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0EE7" w:rsidRPr="002B0EE7" w:rsidRDefault="002B0EE7" w:rsidP="001C6E6E">
      <w:pPr>
        <w:widowControl/>
        <w:shd w:val="clear" w:color="auto" w:fill="FFFFFF"/>
        <w:rPr>
          <w:rFonts w:ascii="新細明體" w:eastAsia="新細明體" w:hAnsi="新細明體" w:cs="新細明體" w:hint="eastAsia"/>
          <w:kern w:val="0"/>
          <w:sz w:val="20"/>
          <w:szCs w:val="20"/>
        </w:rPr>
      </w:pPr>
      <w:r>
        <w:rPr>
          <w:rFonts w:ascii="新細明體" w:eastAsia="新細明體" w:hAnsi="新細明體" w:cs="新細明體" w:hint="eastAsia"/>
          <w:kern w:val="0"/>
          <w:sz w:val="20"/>
          <w:szCs w:val="20"/>
        </w:rPr>
        <w:t>主題：</w:t>
      </w:r>
      <w:proofErr w:type="gramStart"/>
      <w:r w:rsidRPr="002B0EE7">
        <w:rPr>
          <w:rFonts w:ascii="Segoe UI" w:hAnsi="Segoe UI" w:cs="Segoe UI"/>
          <w:color w:val="050505"/>
          <w:sz w:val="20"/>
          <w:szCs w:val="20"/>
          <w:shd w:val="clear" w:color="auto" w:fill="FFFFFF"/>
        </w:rPr>
        <w:t>卡貝斯</w:t>
      </w:r>
      <w:proofErr w:type="gramEnd"/>
      <w:r w:rsidRPr="002B0EE7">
        <w:rPr>
          <w:rFonts w:ascii="Segoe UI" w:hAnsi="Segoe UI" w:cs="Segoe UI"/>
          <w:color w:val="050505"/>
          <w:sz w:val="20"/>
          <w:szCs w:val="20"/>
          <w:shd w:val="clear" w:color="auto" w:fill="FFFFFF"/>
        </w:rPr>
        <w:t>最新推出</w:t>
      </w:r>
    </w:p>
    <w:p w:rsidR="002B0EE7" w:rsidRPr="002B0EE7" w:rsidRDefault="002B0EE7" w:rsidP="001C6E6E">
      <w:pPr>
        <w:widowControl/>
        <w:shd w:val="clear" w:color="auto" w:fill="FFFFFF"/>
        <w:rPr>
          <w:rFonts w:ascii="新細明體" w:eastAsia="新細明體" w:hAnsi="新細明體" w:cs="新細明體" w:hint="eastAsia"/>
          <w:kern w:val="0"/>
          <w:sz w:val="20"/>
          <w:szCs w:val="20"/>
        </w:rPr>
      </w:pPr>
      <w:r w:rsidRPr="002B0EE7">
        <w:rPr>
          <w:rFonts w:ascii="新細明體" w:eastAsia="新細明體" w:hAnsi="新細明體" w:cs="新細明體" w:hint="eastAsia"/>
          <w:kern w:val="0"/>
          <w:sz w:val="20"/>
          <w:szCs w:val="20"/>
        </w:rPr>
        <w:t>小標題：</w:t>
      </w:r>
      <w:r w:rsidRPr="002B0EE7">
        <w:rPr>
          <w:rFonts w:ascii="Segoe UI" w:hAnsi="Segoe UI" w:cs="Segoe UI"/>
          <w:color w:val="050505"/>
          <w:sz w:val="20"/>
          <w:szCs w:val="20"/>
          <w:shd w:val="clear" w:color="auto" w:fill="FFFFFF"/>
        </w:rPr>
        <w:t>「</w:t>
      </w:r>
      <w:hyperlink r:id="rId5" w:history="1">
        <w:r w:rsidRPr="002B0EE7">
          <w:rPr>
            <w:rStyle w:val="a3"/>
            <w:rFonts w:ascii="inherit" w:hAnsi="inherit" w:cs="Segoe UI"/>
            <w:sz w:val="20"/>
            <w:szCs w:val="20"/>
            <w:u w:val="none"/>
            <w:bdr w:val="none" w:sz="0" w:space="0" w:color="auto" w:frame="1"/>
          </w:rPr>
          <w:t>#</w:t>
        </w:r>
        <w:proofErr w:type="gramStart"/>
        <w:r w:rsidRPr="002B0EE7">
          <w:rPr>
            <w:rStyle w:val="a3"/>
            <w:rFonts w:ascii="inherit" w:hAnsi="inherit" w:cs="Segoe UI"/>
            <w:sz w:val="20"/>
            <w:szCs w:val="20"/>
            <w:u w:val="none"/>
            <w:bdr w:val="none" w:sz="0" w:space="0" w:color="auto" w:frame="1"/>
          </w:rPr>
          <w:t>小資族</w:t>
        </w:r>
        <w:proofErr w:type="gramEnd"/>
        <w:r w:rsidRPr="002B0EE7">
          <w:rPr>
            <w:rStyle w:val="a3"/>
            <w:rFonts w:ascii="inherit" w:hAnsi="inherit" w:cs="Segoe UI"/>
            <w:sz w:val="20"/>
            <w:szCs w:val="20"/>
            <w:u w:val="none"/>
            <w:bdr w:val="none" w:sz="0" w:space="0" w:color="auto" w:frame="1"/>
          </w:rPr>
          <w:t>基礎鍍膜專案</w:t>
        </w:r>
      </w:hyperlink>
      <w:r w:rsidRPr="002B0EE7">
        <w:rPr>
          <w:rFonts w:ascii="Segoe UI" w:hAnsi="Segoe UI" w:cs="Segoe UI"/>
          <w:color w:val="050505"/>
          <w:sz w:val="20"/>
          <w:szCs w:val="20"/>
          <w:shd w:val="clear" w:color="auto" w:fill="FFFFFF"/>
        </w:rPr>
        <w:t>」</w:t>
      </w:r>
    </w:p>
    <w:p w:rsidR="002B0EE7" w:rsidRDefault="002B0EE7" w:rsidP="001C6E6E">
      <w:pPr>
        <w:widowControl/>
        <w:shd w:val="clear" w:color="auto" w:fill="FFFFFF"/>
        <w:rPr>
          <w:rFonts w:ascii="inherit" w:eastAsia="新細明體" w:hAnsi="inherit" w:cs="Segoe UI" w:hint="eastAsia"/>
          <w:color w:val="1C1E21"/>
          <w:kern w:val="0"/>
          <w:sz w:val="20"/>
          <w:szCs w:val="20"/>
        </w:rPr>
      </w:pPr>
      <w:r>
        <w:rPr>
          <w:rFonts w:ascii="inherit" w:eastAsia="新細明體" w:hAnsi="inherit" w:cs="Segoe UI" w:hint="eastAsia"/>
          <w:color w:val="1C1E21"/>
          <w:kern w:val="0"/>
          <w:sz w:val="20"/>
          <w:szCs w:val="20"/>
        </w:rPr>
        <w:t>內文：</w:t>
      </w:r>
    </w:p>
    <w:p w:rsidR="001C6E6E" w:rsidRPr="001C6E6E" w:rsidRDefault="001C6E6E" w:rsidP="001C6E6E">
      <w:pPr>
        <w:widowControl/>
        <w:shd w:val="clear" w:color="auto" w:fill="FFFFFF"/>
        <w:rPr>
          <w:rFonts w:ascii="inherit" w:eastAsia="新細明體" w:hAnsi="inherit" w:cs="Segoe UI"/>
          <w:color w:val="1C1E21"/>
          <w:kern w:val="0"/>
          <w:sz w:val="20"/>
          <w:szCs w:val="20"/>
        </w:rPr>
      </w:pPr>
      <w:r w:rsidRPr="001C6E6E">
        <w:rPr>
          <w:rFonts w:ascii="inherit" w:eastAsia="新細明體" w:hAnsi="inherit" w:cs="Segoe UI"/>
          <w:color w:val="1C1E21"/>
          <w:kern w:val="0"/>
          <w:sz w:val="20"/>
          <w:szCs w:val="20"/>
        </w:rPr>
        <w:t>「基礎鍍膜」小型車</w:t>
      </w:r>
    </w:p>
    <w:p w:rsidR="001C6E6E" w:rsidRPr="001C6E6E" w:rsidRDefault="001C6E6E" w:rsidP="001C6E6E">
      <w:pPr>
        <w:widowControl/>
        <w:shd w:val="clear" w:color="auto" w:fill="FFFFFF"/>
        <w:rPr>
          <w:rFonts w:ascii="inherit" w:eastAsia="新細明體" w:hAnsi="inherit" w:cs="Segoe UI"/>
          <w:color w:val="1C1E21"/>
          <w:kern w:val="0"/>
          <w:sz w:val="20"/>
          <w:szCs w:val="20"/>
        </w:rPr>
      </w:pPr>
      <w:proofErr w:type="spellStart"/>
      <w:r w:rsidRPr="001C6E6E">
        <w:rPr>
          <w:rFonts w:ascii="inherit" w:eastAsia="新細明體" w:hAnsi="inherit" w:cs="Segoe UI"/>
          <w:color w:val="1C1E21"/>
          <w:kern w:val="0"/>
          <w:sz w:val="20"/>
          <w:szCs w:val="20"/>
        </w:rPr>
        <w:t>CarBath</w:t>
      </w:r>
      <w:proofErr w:type="spellEnd"/>
      <w:r w:rsidRPr="001C6E6E">
        <w:rPr>
          <w:rFonts w:ascii="inherit" w:eastAsia="新細明體" w:hAnsi="inherit" w:cs="Segoe UI"/>
          <w:color w:val="1C1E21"/>
          <w:kern w:val="0"/>
          <w:sz w:val="20"/>
          <w:szCs w:val="20"/>
        </w:rPr>
        <w:t xml:space="preserve"> </w:t>
      </w:r>
      <w:r w:rsidRPr="001C6E6E">
        <w:rPr>
          <w:rFonts w:ascii="inherit" w:eastAsia="新細明體" w:hAnsi="inherit" w:cs="Segoe UI"/>
          <w:color w:val="1C1E21"/>
          <w:kern w:val="0"/>
          <w:sz w:val="20"/>
          <w:szCs w:val="20"/>
        </w:rPr>
        <w:t>車體鍍膜</w:t>
      </w:r>
      <w:r w:rsidRPr="001C6E6E">
        <w:rPr>
          <w:rFonts w:ascii="inherit" w:eastAsia="新細明體" w:hAnsi="inherit" w:cs="Segoe UI"/>
          <w:color w:val="1C1E21"/>
          <w:kern w:val="0"/>
          <w:sz w:val="20"/>
          <w:szCs w:val="20"/>
        </w:rPr>
        <w:t>(</w:t>
      </w:r>
      <w:r w:rsidRPr="001C6E6E">
        <w:rPr>
          <w:rFonts w:ascii="inherit" w:eastAsia="新細明體" w:hAnsi="inherit" w:cs="Segoe UI"/>
          <w:color w:val="1C1E21"/>
          <w:kern w:val="0"/>
          <w:sz w:val="20"/>
          <w:szCs w:val="20"/>
        </w:rPr>
        <w:t>含基礎拋光</w:t>
      </w:r>
      <w:r w:rsidRPr="001C6E6E">
        <w:rPr>
          <w:rFonts w:ascii="inherit" w:eastAsia="新細明體" w:hAnsi="inherit" w:cs="Segoe UI"/>
          <w:color w:val="1C1E21"/>
          <w:kern w:val="0"/>
          <w:sz w:val="20"/>
          <w:szCs w:val="20"/>
        </w:rPr>
        <w:t>+</w:t>
      </w:r>
      <w:r w:rsidRPr="001C6E6E">
        <w:rPr>
          <w:rFonts w:ascii="inherit" w:eastAsia="新細明體" w:hAnsi="inherit" w:cs="Segoe UI"/>
          <w:color w:val="1C1E21"/>
          <w:kern w:val="0"/>
          <w:sz w:val="20"/>
          <w:szCs w:val="20"/>
        </w:rPr>
        <w:t>車體</w:t>
      </w:r>
      <w:r w:rsidRPr="001C6E6E">
        <w:rPr>
          <w:rFonts w:ascii="inherit" w:eastAsia="新細明體" w:hAnsi="inherit" w:cs="Segoe UI"/>
          <w:color w:val="1C1E21"/>
          <w:kern w:val="0"/>
          <w:sz w:val="20"/>
          <w:szCs w:val="20"/>
        </w:rPr>
        <w:t>+</w:t>
      </w:r>
      <w:r w:rsidRPr="001C6E6E">
        <w:rPr>
          <w:rFonts w:ascii="inherit" w:eastAsia="新細明體" w:hAnsi="inherit" w:cs="Segoe UI"/>
          <w:color w:val="1C1E21"/>
          <w:kern w:val="0"/>
          <w:sz w:val="20"/>
          <w:szCs w:val="20"/>
        </w:rPr>
        <w:t>塑件</w:t>
      </w:r>
      <w:proofErr w:type="gramStart"/>
      <w:r w:rsidRPr="001C6E6E">
        <w:rPr>
          <w:rFonts w:ascii="inherit" w:eastAsia="新細明體" w:hAnsi="inherit" w:cs="Segoe UI"/>
          <w:color w:val="1C1E21"/>
          <w:kern w:val="0"/>
          <w:sz w:val="20"/>
          <w:szCs w:val="20"/>
        </w:rPr>
        <w:t>）</w:t>
      </w:r>
      <w:proofErr w:type="gramEnd"/>
      <w:r w:rsidRPr="001C6E6E">
        <w:rPr>
          <w:rFonts w:ascii="inherit" w:eastAsia="新細明體" w:hAnsi="inherit" w:cs="Segoe UI"/>
          <w:color w:val="1C1E21"/>
          <w:kern w:val="0"/>
          <w:sz w:val="20"/>
          <w:szCs w:val="20"/>
        </w:rPr>
        <w:t>$10000</w:t>
      </w:r>
    </w:p>
    <w:p w:rsidR="001C6E6E" w:rsidRPr="001C6E6E" w:rsidRDefault="001C6E6E" w:rsidP="001C6E6E">
      <w:pPr>
        <w:widowControl/>
        <w:shd w:val="clear" w:color="auto" w:fill="FFFFFF"/>
        <w:rPr>
          <w:rFonts w:ascii="inherit" w:eastAsia="新細明體" w:hAnsi="inherit" w:cs="Segoe UI"/>
          <w:color w:val="1C1E21"/>
          <w:kern w:val="0"/>
          <w:sz w:val="20"/>
          <w:szCs w:val="20"/>
        </w:rPr>
      </w:pPr>
      <w:r w:rsidRPr="001C6E6E">
        <w:rPr>
          <w:rFonts w:ascii="inherit" w:eastAsia="新細明體" w:hAnsi="inherit" w:cs="Segoe UI"/>
          <w:color w:val="1C1E21"/>
          <w:kern w:val="0"/>
          <w:sz w:val="20"/>
          <w:szCs w:val="20"/>
        </w:rPr>
        <w:t>「基礎鍍膜」中型車</w:t>
      </w:r>
    </w:p>
    <w:p w:rsidR="001C6E6E" w:rsidRPr="001C6E6E" w:rsidRDefault="001C6E6E" w:rsidP="001C6E6E">
      <w:pPr>
        <w:widowControl/>
        <w:shd w:val="clear" w:color="auto" w:fill="FFFFFF"/>
        <w:rPr>
          <w:rFonts w:ascii="inherit" w:eastAsia="新細明體" w:hAnsi="inherit" w:cs="Segoe UI"/>
          <w:color w:val="1C1E21"/>
          <w:kern w:val="0"/>
          <w:sz w:val="20"/>
          <w:szCs w:val="20"/>
        </w:rPr>
      </w:pPr>
      <w:proofErr w:type="spellStart"/>
      <w:r w:rsidRPr="001C6E6E">
        <w:rPr>
          <w:rFonts w:ascii="inherit" w:eastAsia="新細明體" w:hAnsi="inherit" w:cs="Segoe UI"/>
          <w:color w:val="1C1E21"/>
          <w:kern w:val="0"/>
          <w:sz w:val="20"/>
          <w:szCs w:val="20"/>
        </w:rPr>
        <w:t>CarBath</w:t>
      </w:r>
      <w:proofErr w:type="spellEnd"/>
      <w:r w:rsidRPr="001C6E6E">
        <w:rPr>
          <w:rFonts w:ascii="inherit" w:eastAsia="新細明體" w:hAnsi="inherit" w:cs="Segoe UI"/>
          <w:color w:val="1C1E21"/>
          <w:kern w:val="0"/>
          <w:sz w:val="20"/>
          <w:szCs w:val="20"/>
        </w:rPr>
        <w:t xml:space="preserve"> </w:t>
      </w:r>
      <w:r w:rsidRPr="001C6E6E">
        <w:rPr>
          <w:rFonts w:ascii="inherit" w:eastAsia="新細明體" w:hAnsi="inherit" w:cs="Segoe UI"/>
          <w:color w:val="1C1E21"/>
          <w:kern w:val="0"/>
          <w:sz w:val="20"/>
          <w:szCs w:val="20"/>
        </w:rPr>
        <w:t>車體鍍膜</w:t>
      </w:r>
      <w:r w:rsidRPr="001C6E6E">
        <w:rPr>
          <w:rFonts w:ascii="inherit" w:eastAsia="新細明體" w:hAnsi="inherit" w:cs="Segoe UI"/>
          <w:color w:val="1C1E21"/>
          <w:kern w:val="0"/>
          <w:sz w:val="20"/>
          <w:szCs w:val="20"/>
        </w:rPr>
        <w:t>(</w:t>
      </w:r>
      <w:r w:rsidRPr="001C6E6E">
        <w:rPr>
          <w:rFonts w:ascii="inherit" w:eastAsia="新細明體" w:hAnsi="inherit" w:cs="Segoe UI"/>
          <w:color w:val="1C1E21"/>
          <w:kern w:val="0"/>
          <w:sz w:val="20"/>
          <w:szCs w:val="20"/>
        </w:rPr>
        <w:t>含基礎拋光</w:t>
      </w:r>
      <w:r w:rsidRPr="001C6E6E">
        <w:rPr>
          <w:rFonts w:ascii="inherit" w:eastAsia="新細明體" w:hAnsi="inherit" w:cs="Segoe UI"/>
          <w:color w:val="1C1E21"/>
          <w:kern w:val="0"/>
          <w:sz w:val="20"/>
          <w:szCs w:val="20"/>
        </w:rPr>
        <w:t>+</w:t>
      </w:r>
      <w:r w:rsidRPr="001C6E6E">
        <w:rPr>
          <w:rFonts w:ascii="inherit" w:eastAsia="新細明體" w:hAnsi="inherit" w:cs="Segoe UI"/>
          <w:color w:val="1C1E21"/>
          <w:kern w:val="0"/>
          <w:sz w:val="20"/>
          <w:szCs w:val="20"/>
        </w:rPr>
        <w:t>車體</w:t>
      </w:r>
      <w:r w:rsidRPr="001C6E6E">
        <w:rPr>
          <w:rFonts w:ascii="inherit" w:eastAsia="新細明體" w:hAnsi="inherit" w:cs="Segoe UI"/>
          <w:color w:val="1C1E21"/>
          <w:kern w:val="0"/>
          <w:sz w:val="20"/>
          <w:szCs w:val="20"/>
        </w:rPr>
        <w:t>+</w:t>
      </w:r>
      <w:r w:rsidRPr="001C6E6E">
        <w:rPr>
          <w:rFonts w:ascii="inherit" w:eastAsia="新細明體" w:hAnsi="inherit" w:cs="Segoe UI"/>
          <w:color w:val="1C1E21"/>
          <w:kern w:val="0"/>
          <w:sz w:val="20"/>
          <w:szCs w:val="20"/>
        </w:rPr>
        <w:t>塑件</w:t>
      </w:r>
      <w:proofErr w:type="gramStart"/>
      <w:r w:rsidRPr="001C6E6E">
        <w:rPr>
          <w:rFonts w:ascii="inherit" w:eastAsia="新細明體" w:hAnsi="inherit" w:cs="Segoe UI"/>
          <w:color w:val="1C1E21"/>
          <w:kern w:val="0"/>
          <w:sz w:val="20"/>
          <w:szCs w:val="20"/>
        </w:rPr>
        <w:t>）</w:t>
      </w:r>
      <w:proofErr w:type="gramEnd"/>
      <w:r w:rsidRPr="001C6E6E">
        <w:rPr>
          <w:rFonts w:ascii="inherit" w:eastAsia="新細明體" w:hAnsi="inherit" w:cs="Segoe UI"/>
          <w:color w:val="1C1E21"/>
          <w:kern w:val="0"/>
          <w:sz w:val="20"/>
          <w:szCs w:val="20"/>
        </w:rPr>
        <w:t>$12000</w:t>
      </w:r>
    </w:p>
    <w:p w:rsidR="001C6E6E" w:rsidRPr="001C6E6E" w:rsidRDefault="001C6E6E" w:rsidP="001C6E6E">
      <w:pPr>
        <w:widowControl/>
        <w:shd w:val="clear" w:color="auto" w:fill="FFFFFF"/>
        <w:rPr>
          <w:rFonts w:ascii="inherit" w:eastAsia="新細明體" w:hAnsi="inherit" w:cs="Segoe UI"/>
          <w:color w:val="1C1E21"/>
          <w:kern w:val="0"/>
          <w:sz w:val="20"/>
          <w:szCs w:val="20"/>
        </w:rPr>
      </w:pPr>
      <w:r w:rsidRPr="001C6E6E">
        <w:rPr>
          <w:rFonts w:ascii="inherit" w:eastAsia="新細明體" w:hAnsi="inherit" w:cs="Segoe UI"/>
          <w:color w:val="1C1E21"/>
          <w:kern w:val="0"/>
          <w:sz w:val="20"/>
          <w:szCs w:val="20"/>
        </w:rPr>
        <w:t>「基礎鍍膜」大型車</w:t>
      </w:r>
    </w:p>
    <w:p w:rsidR="001C6E6E" w:rsidRPr="001C6E6E" w:rsidRDefault="001C6E6E" w:rsidP="001C6E6E">
      <w:pPr>
        <w:widowControl/>
        <w:shd w:val="clear" w:color="auto" w:fill="FFFFFF"/>
        <w:rPr>
          <w:rFonts w:ascii="inherit" w:eastAsia="新細明體" w:hAnsi="inherit" w:cs="Segoe UI"/>
          <w:color w:val="1C1E21"/>
          <w:kern w:val="0"/>
          <w:sz w:val="20"/>
          <w:szCs w:val="20"/>
        </w:rPr>
      </w:pPr>
      <w:proofErr w:type="spellStart"/>
      <w:r w:rsidRPr="001C6E6E">
        <w:rPr>
          <w:rFonts w:ascii="inherit" w:eastAsia="新細明體" w:hAnsi="inherit" w:cs="Segoe UI"/>
          <w:color w:val="1C1E21"/>
          <w:kern w:val="0"/>
          <w:sz w:val="20"/>
          <w:szCs w:val="20"/>
        </w:rPr>
        <w:t>CarBath</w:t>
      </w:r>
      <w:proofErr w:type="spellEnd"/>
      <w:r w:rsidRPr="001C6E6E">
        <w:rPr>
          <w:rFonts w:ascii="inherit" w:eastAsia="新細明體" w:hAnsi="inherit" w:cs="Segoe UI"/>
          <w:color w:val="1C1E21"/>
          <w:kern w:val="0"/>
          <w:sz w:val="20"/>
          <w:szCs w:val="20"/>
        </w:rPr>
        <w:t xml:space="preserve"> </w:t>
      </w:r>
      <w:r w:rsidRPr="001C6E6E">
        <w:rPr>
          <w:rFonts w:ascii="inherit" w:eastAsia="新細明體" w:hAnsi="inherit" w:cs="Segoe UI"/>
          <w:color w:val="1C1E21"/>
          <w:kern w:val="0"/>
          <w:sz w:val="20"/>
          <w:szCs w:val="20"/>
        </w:rPr>
        <w:t>車體鍍膜</w:t>
      </w:r>
      <w:r w:rsidRPr="001C6E6E">
        <w:rPr>
          <w:rFonts w:ascii="inherit" w:eastAsia="新細明體" w:hAnsi="inherit" w:cs="Segoe UI"/>
          <w:color w:val="1C1E21"/>
          <w:kern w:val="0"/>
          <w:sz w:val="20"/>
          <w:szCs w:val="20"/>
        </w:rPr>
        <w:t>(</w:t>
      </w:r>
      <w:r w:rsidRPr="001C6E6E">
        <w:rPr>
          <w:rFonts w:ascii="inherit" w:eastAsia="新細明體" w:hAnsi="inherit" w:cs="Segoe UI"/>
          <w:color w:val="1C1E21"/>
          <w:kern w:val="0"/>
          <w:sz w:val="20"/>
          <w:szCs w:val="20"/>
        </w:rPr>
        <w:t>含基礎拋光</w:t>
      </w:r>
      <w:r w:rsidRPr="001C6E6E">
        <w:rPr>
          <w:rFonts w:ascii="inherit" w:eastAsia="新細明體" w:hAnsi="inherit" w:cs="Segoe UI"/>
          <w:color w:val="1C1E21"/>
          <w:kern w:val="0"/>
          <w:sz w:val="20"/>
          <w:szCs w:val="20"/>
        </w:rPr>
        <w:t>+</w:t>
      </w:r>
      <w:r w:rsidRPr="001C6E6E">
        <w:rPr>
          <w:rFonts w:ascii="inherit" w:eastAsia="新細明體" w:hAnsi="inherit" w:cs="Segoe UI"/>
          <w:color w:val="1C1E21"/>
          <w:kern w:val="0"/>
          <w:sz w:val="20"/>
          <w:szCs w:val="20"/>
        </w:rPr>
        <w:t>車體</w:t>
      </w:r>
      <w:r w:rsidRPr="001C6E6E">
        <w:rPr>
          <w:rFonts w:ascii="inherit" w:eastAsia="新細明體" w:hAnsi="inherit" w:cs="Segoe UI"/>
          <w:color w:val="1C1E21"/>
          <w:kern w:val="0"/>
          <w:sz w:val="20"/>
          <w:szCs w:val="20"/>
        </w:rPr>
        <w:t>+</w:t>
      </w:r>
      <w:r w:rsidRPr="001C6E6E">
        <w:rPr>
          <w:rFonts w:ascii="inherit" w:eastAsia="新細明體" w:hAnsi="inherit" w:cs="Segoe UI"/>
          <w:color w:val="1C1E21"/>
          <w:kern w:val="0"/>
          <w:sz w:val="20"/>
          <w:szCs w:val="20"/>
        </w:rPr>
        <w:t>塑件</w:t>
      </w:r>
      <w:proofErr w:type="gramStart"/>
      <w:r w:rsidRPr="001C6E6E">
        <w:rPr>
          <w:rFonts w:ascii="inherit" w:eastAsia="新細明體" w:hAnsi="inherit" w:cs="Segoe UI"/>
          <w:color w:val="1C1E21"/>
          <w:kern w:val="0"/>
          <w:sz w:val="20"/>
          <w:szCs w:val="20"/>
        </w:rPr>
        <w:t>）</w:t>
      </w:r>
      <w:proofErr w:type="gramEnd"/>
      <w:r w:rsidRPr="001C6E6E">
        <w:rPr>
          <w:rFonts w:ascii="inherit" w:eastAsia="新細明體" w:hAnsi="inherit" w:cs="Segoe UI"/>
          <w:color w:val="1C1E21"/>
          <w:kern w:val="0"/>
          <w:sz w:val="20"/>
          <w:szCs w:val="20"/>
        </w:rPr>
        <w:t>$16000</w:t>
      </w:r>
    </w:p>
    <w:p w:rsidR="00AF3203" w:rsidRDefault="001C6E6E" w:rsidP="00AF3203">
      <w:pPr>
        <w:widowControl/>
        <w:shd w:val="clear" w:color="auto" w:fill="FFFFFF"/>
        <w:rPr>
          <w:rFonts w:ascii="inherit" w:eastAsia="新細明體" w:hAnsi="inherit" w:cs="Segoe UI" w:hint="eastAsia"/>
          <w:color w:val="1C1E21"/>
          <w:kern w:val="0"/>
          <w:sz w:val="20"/>
          <w:szCs w:val="20"/>
        </w:rPr>
      </w:pPr>
      <w:r w:rsidRPr="001C6E6E">
        <w:rPr>
          <w:rFonts w:ascii="inherit" w:eastAsia="新細明體" w:hAnsi="inherit" w:cs="Segoe UI"/>
          <w:color w:val="1C1E21"/>
          <w:kern w:val="0"/>
          <w:sz w:val="20"/>
          <w:szCs w:val="20"/>
        </w:rPr>
        <w:t>備註：三個月內新車</w:t>
      </w:r>
      <w:proofErr w:type="gramStart"/>
      <w:r w:rsidRPr="001C6E6E">
        <w:rPr>
          <w:rFonts w:ascii="inherit" w:eastAsia="新細明體" w:hAnsi="inherit" w:cs="Segoe UI"/>
          <w:color w:val="1C1E21"/>
          <w:kern w:val="0"/>
          <w:sz w:val="20"/>
          <w:szCs w:val="20"/>
        </w:rPr>
        <w:t>可另洽服務</w:t>
      </w:r>
      <w:proofErr w:type="gramEnd"/>
      <w:r w:rsidRPr="001C6E6E">
        <w:rPr>
          <w:rFonts w:ascii="inherit" w:eastAsia="新細明體" w:hAnsi="inherit" w:cs="Segoe UI"/>
          <w:color w:val="1C1E21"/>
          <w:kern w:val="0"/>
          <w:sz w:val="20"/>
          <w:szCs w:val="20"/>
        </w:rPr>
        <w:t>人員，有專屬優惠升級方案！</w:t>
      </w:r>
    </w:p>
    <w:p w:rsidR="00AF3203" w:rsidRDefault="00AF3203" w:rsidP="00AF3203">
      <w:pPr>
        <w:widowControl/>
        <w:shd w:val="clear" w:color="auto" w:fill="FFFFFF"/>
        <w:rPr>
          <w:rFonts w:ascii="inherit" w:eastAsia="新細明體" w:hAnsi="inherit" w:cs="Segoe UI" w:hint="eastAsia"/>
          <w:color w:val="1C1E21"/>
          <w:kern w:val="0"/>
          <w:sz w:val="20"/>
          <w:szCs w:val="20"/>
        </w:rPr>
      </w:pPr>
      <w:r>
        <w:rPr>
          <w:rFonts w:ascii="inherit" w:eastAsia="新細明體" w:hAnsi="inherit" w:cs="Segoe UI" w:hint="eastAsia"/>
          <w:color w:val="1C1E21"/>
          <w:kern w:val="0"/>
          <w:sz w:val="20"/>
          <w:szCs w:val="20"/>
        </w:rPr>
        <w:t>想了解完整活動以下連結↓</w:t>
      </w:r>
    </w:p>
    <w:p w:rsidR="00C42ADE" w:rsidRPr="00AF3203" w:rsidRDefault="00AF3203" w:rsidP="00AF3203">
      <w:pPr>
        <w:widowControl/>
        <w:shd w:val="clear" w:color="auto" w:fill="FFFFFF"/>
        <w:rPr>
          <w:rFonts w:ascii="inherit" w:eastAsia="新細明體" w:hAnsi="inherit" w:cs="Segoe UI"/>
          <w:color w:val="1C1E21"/>
          <w:kern w:val="0"/>
          <w:sz w:val="20"/>
          <w:szCs w:val="20"/>
        </w:rPr>
      </w:pPr>
      <w:r w:rsidRPr="00AF3203">
        <w:rPr>
          <w:rFonts w:ascii="inherit" w:eastAsia="新細明體" w:hAnsi="inherit" w:cs="Segoe UI"/>
          <w:color w:val="1C1E21"/>
          <w:kern w:val="0"/>
          <w:sz w:val="20"/>
          <w:szCs w:val="20"/>
        </w:rPr>
        <w:t>https://www.facebook.com/share/v/ZkrksJdYArFr</w:t>
      </w:r>
      <w:bookmarkStart w:id="0" w:name="_GoBack"/>
      <w:bookmarkEnd w:id="0"/>
      <w:r w:rsidRPr="00AF3203">
        <w:rPr>
          <w:rFonts w:ascii="inherit" w:eastAsia="新細明體" w:hAnsi="inherit" w:cs="Segoe UI"/>
          <w:color w:val="1C1E21"/>
          <w:kern w:val="0"/>
          <w:sz w:val="20"/>
          <w:szCs w:val="20"/>
        </w:rPr>
        <w:t>MAKf/</w:t>
      </w:r>
    </w:p>
    <w:sectPr w:rsidR="00C42ADE" w:rsidRPr="00AF320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5BFD"/>
    <w:rsid w:val="001C6E6E"/>
    <w:rsid w:val="002B0EE7"/>
    <w:rsid w:val="00AF3203"/>
    <w:rsid w:val="00B55BFD"/>
    <w:rsid w:val="00C42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-span">
    <w:name w:val="html-span"/>
    <w:basedOn w:val="a0"/>
    <w:rsid w:val="001C6E6E"/>
  </w:style>
  <w:style w:type="character" w:styleId="a3">
    <w:name w:val="Hyperlink"/>
    <w:basedOn w:val="a0"/>
    <w:uiPriority w:val="99"/>
    <w:semiHidden/>
    <w:unhideWhenUsed/>
    <w:rsid w:val="001C6E6E"/>
    <w:rPr>
      <w:color w:val="0000FF"/>
      <w:u w:val="single"/>
    </w:rPr>
  </w:style>
  <w:style w:type="character" w:customStyle="1" w:styleId="xzpqnlu">
    <w:name w:val="xzpqnlu"/>
    <w:basedOn w:val="a0"/>
    <w:rsid w:val="001C6E6E"/>
  </w:style>
  <w:style w:type="paragraph" w:styleId="a4">
    <w:name w:val="Balloon Text"/>
    <w:basedOn w:val="a"/>
    <w:link w:val="a5"/>
    <w:uiPriority w:val="99"/>
    <w:semiHidden/>
    <w:unhideWhenUsed/>
    <w:rsid w:val="001C6E6E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1C6E6E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unhideWhenUsed/>
    <w:rsid w:val="002B0E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-span">
    <w:name w:val="html-span"/>
    <w:basedOn w:val="a0"/>
    <w:rsid w:val="001C6E6E"/>
  </w:style>
  <w:style w:type="character" w:styleId="a3">
    <w:name w:val="Hyperlink"/>
    <w:basedOn w:val="a0"/>
    <w:uiPriority w:val="99"/>
    <w:semiHidden/>
    <w:unhideWhenUsed/>
    <w:rsid w:val="001C6E6E"/>
    <w:rPr>
      <w:color w:val="0000FF"/>
      <w:u w:val="single"/>
    </w:rPr>
  </w:style>
  <w:style w:type="character" w:customStyle="1" w:styleId="xzpqnlu">
    <w:name w:val="xzpqnlu"/>
    <w:basedOn w:val="a0"/>
    <w:rsid w:val="001C6E6E"/>
  </w:style>
  <w:style w:type="paragraph" w:styleId="a4">
    <w:name w:val="Balloon Text"/>
    <w:basedOn w:val="a"/>
    <w:link w:val="a5"/>
    <w:uiPriority w:val="99"/>
    <w:semiHidden/>
    <w:unhideWhenUsed/>
    <w:rsid w:val="001C6E6E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1C6E6E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unhideWhenUsed/>
    <w:rsid w:val="002B0E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8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159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7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00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431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350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7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89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51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078161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89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91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385116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155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212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431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1948400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63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403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3164590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06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9724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985528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08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23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8659772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687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1139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7542753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1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0403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4621112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602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877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9110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738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120560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21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6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E5%B0%8F%E8%B3%87%E6%97%8F%E5%9F%BA%E7%A4%8E%E9%8D%8D%E8%86%9C%E5%B0%88%E6%A1%88?__eep__=6&amp;__cft__%5b0%5d=AZVDvYsT7RDT48b06JgnCm_d9qNXeXbqw2gZGHrXbt_S1AWJ3i3-q5zFSTWUYuk9EvBLTO3JZUipPg8_jZmBknImfEuR81YaY42pBzzwfxeZ1761aoc0o8xyEbmH5S5y1Wmpeh1uTlqB4J07rCbZeVSJDwPiJTMNbgnzYxX0XRBdXNf496tuq2sHDOFS5o7nlYDFgo01PeX44eV7Wv26durhJ3NHXGprKKbyIgnyNAyzF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</dc:creator>
  <cp:keywords/>
  <dc:description/>
  <cp:lastModifiedBy>Mos</cp:lastModifiedBy>
  <cp:revision>4</cp:revision>
  <dcterms:created xsi:type="dcterms:W3CDTF">2024-08-09T00:28:00Z</dcterms:created>
  <dcterms:modified xsi:type="dcterms:W3CDTF">2024-08-09T00:43:00Z</dcterms:modified>
</cp:coreProperties>
</file>