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E" w:rsidRPr="004E0117" w:rsidRDefault="00AE76AB" w:rsidP="00AB0294">
      <w:pPr>
        <w:jc w:val="both"/>
        <w:outlineLvl w:val="0"/>
        <w:rPr>
          <w:rFonts w:ascii="Cambria" w:hAnsi="Cambria"/>
        </w:rPr>
      </w:pPr>
      <w:r w:rsidRPr="004E0117">
        <w:rPr>
          <w:rFonts w:ascii="Cambria" w:hAnsi="Cambria"/>
        </w:rPr>
        <w:t>Resumo</w:t>
      </w:r>
    </w:p>
    <w:p w:rsidR="00AE76AB" w:rsidRPr="004E0117" w:rsidRDefault="00AE76AB" w:rsidP="00AB0294">
      <w:pPr>
        <w:jc w:val="both"/>
        <w:rPr>
          <w:rFonts w:ascii="Cambria" w:hAnsi="Cambria"/>
        </w:rPr>
      </w:pPr>
    </w:p>
    <w:p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rsidR="00342A43" w:rsidRPr="004E0117" w:rsidRDefault="00342A43" w:rsidP="00AB0294">
      <w:pPr>
        <w:jc w:val="both"/>
        <w:rPr>
          <w:rFonts w:ascii="Cambria" w:hAnsi="Cambria"/>
        </w:rPr>
      </w:pPr>
      <w:r w:rsidRPr="004E0117">
        <w:rPr>
          <w:rFonts w:ascii="Cambria" w:hAnsi="Cambria"/>
        </w:rPr>
        <w:br w:type="page"/>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rsidR="00342A43" w:rsidRDefault="00342A43" w:rsidP="00AB0294">
      <w:pPr>
        <w:jc w:val="both"/>
        <w:rPr>
          <w:rFonts w:ascii="Cambria" w:hAnsi="Cambria"/>
        </w:rPr>
      </w:pPr>
    </w:p>
    <w:p w:rsidR="0003534F" w:rsidRDefault="0003534F" w:rsidP="006A72C8">
      <w:pPr>
        <w:ind w:firstLine="720"/>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rsidR="0003534F" w:rsidRPr="004E0117" w:rsidRDefault="0003534F" w:rsidP="00AB0294">
      <w:pPr>
        <w:jc w:val="both"/>
        <w:rPr>
          <w:rFonts w:ascii="Cambria" w:hAnsi="Cambria"/>
        </w:rPr>
      </w:pPr>
    </w:p>
    <w:p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rsidR="00342A43" w:rsidRDefault="00342A43" w:rsidP="00AB0294">
      <w:pPr>
        <w:jc w:val="both"/>
        <w:rPr>
          <w:rFonts w:ascii="Cambria" w:hAnsi="Cambria"/>
        </w:rPr>
      </w:pPr>
    </w:p>
    <w:p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6"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rsidR="005A411A" w:rsidRDefault="005A411A" w:rsidP="00AB0294">
      <w:pPr>
        <w:jc w:val="both"/>
        <w:rPr>
          <w:rFonts w:ascii="Cambria" w:hAnsi="Cambria"/>
        </w:rPr>
      </w:pPr>
      <w:r>
        <w:rPr>
          <w:rFonts w:ascii="Cambria" w:hAnsi="Cambria"/>
        </w:rPr>
        <w:lastRenderedPageBreak/>
        <w:tab/>
        <w:t xml:space="preserve">Em redes de relacionamentos como Facebook e Orkut, surgiram alguns jogos que buscam interagir as pessoas, aproveitando características de integraçãosocial. Tais jogos recebem a denominação de “Social network gaming”. </w:t>
      </w:r>
    </w:p>
    <w:p w:rsidR="005A411A" w:rsidRPr="004E0117" w:rsidRDefault="005A411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rsidR="00342A43" w:rsidRPr="004E0117" w:rsidRDefault="00342A43" w:rsidP="00AB0294">
      <w:pPr>
        <w:jc w:val="both"/>
        <w:rPr>
          <w:rFonts w:ascii="Cambria" w:hAnsi="Cambria"/>
        </w:rPr>
      </w:pPr>
    </w:p>
    <w:p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rsidR="0003534F" w:rsidRPr="004E0117" w:rsidRDefault="0003534F"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rsidR="00342A43" w:rsidRDefault="00342A43" w:rsidP="00AB0294">
      <w:pPr>
        <w:jc w:val="both"/>
        <w:rPr>
          <w:rFonts w:ascii="Cambria" w:hAnsi="Cambria"/>
        </w:rPr>
      </w:pPr>
    </w:p>
    <w:p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rsidR="003850BD" w:rsidRPr="004E0117" w:rsidRDefault="003850BD"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rsidR="00342A43" w:rsidRPr="004E0117" w:rsidRDefault="00342A43" w:rsidP="00AB0294">
      <w:pPr>
        <w:jc w:val="both"/>
        <w:rPr>
          <w:rFonts w:ascii="Cambria" w:hAnsi="Cambria"/>
        </w:rPr>
      </w:pPr>
    </w:p>
    <w:p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rsidR="00342A43" w:rsidRDefault="00342A43" w:rsidP="00AB0294">
      <w:pPr>
        <w:jc w:val="both"/>
        <w:rPr>
          <w:rFonts w:ascii="Cambria" w:hAnsi="Cambria"/>
        </w:rPr>
      </w:pPr>
    </w:p>
    <w:p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rsidR="00714B61" w:rsidRDefault="00714B61" w:rsidP="00714B61">
      <w:pPr>
        <w:pStyle w:val="PargrafodaLista"/>
        <w:numPr>
          <w:ilvl w:val="0"/>
          <w:numId w:val="8"/>
        </w:numPr>
        <w:jc w:val="both"/>
        <w:rPr>
          <w:rFonts w:ascii="Cambria" w:hAnsi="Cambria"/>
        </w:rPr>
      </w:pPr>
      <w:r>
        <w:rPr>
          <w:rFonts w:ascii="Cambria" w:hAnsi="Cambria"/>
        </w:rPr>
        <w:t>Modelagem de uma interface gráfica de fácil utilização, para sistemas web e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rsidR="00E576AE" w:rsidRDefault="00E576AE" w:rsidP="00714B61">
      <w:pPr>
        <w:pStyle w:val="PargrafodaLista"/>
        <w:numPr>
          <w:ilvl w:val="0"/>
          <w:numId w:val="8"/>
        </w:numPr>
        <w:jc w:val="both"/>
        <w:rPr>
          <w:rFonts w:ascii="Cambria" w:hAnsi="Cambria"/>
        </w:rPr>
      </w:pPr>
      <w:r>
        <w:rPr>
          <w:rFonts w:ascii="Cambria" w:hAnsi="Cambria"/>
        </w:rPr>
        <w:t>Destacar Ruby on Rails como framework web de grande facilidade, fácil manutenção e rápida interação com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rsidR="00714B61" w:rsidRDefault="00714B61" w:rsidP="00714B61">
      <w:pPr>
        <w:pStyle w:val="PargrafodaLista"/>
        <w:numPr>
          <w:ilvl w:val="0"/>
          <w:numId w:val="8"/>
        </w:numPr>
        <w:jc w:val="both"/>
        <w:rPr>
          <w:rFonts w:ascii="Cambria" w:hAnsi="Cambria"/>
        </w:rPr>
      </w:pPr>
      <w:r>
        <w:rPr>
          <w:rFonts w:ascii="Cambria" w:hAnsi="Cambria"/>
        </w:rPr>
        <w:t>Comparação</w:t>
      </w:r>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rsidR="00E576AE" w:rsidRPr="00E576AE" w:rsidRDefault="00E576AE" w:rsidP="00E576AE">
      <w:pPr>
        <w:pStyle w:val="PargrafodaLista"/>
        <w:jc w:val="both"/>
        <w:rPr>
          <w:rFonts w:ascii="Cambria" w:hAnsi="Cambria"/>
          <w:u w:val="single"/>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rsidR="00E576AE" w:rsidRDefault="00E576AE" w:rsidP="00AB0294">
      <w:pPr>
        <w:jc w:val="both"/>
        <w:rPr>
          <w:rFonts w:ascii="Cambria" w:hAnsi="Cambria"/>
        </w:rPr>
      </w:pPr>
    </w:p>
    <w:p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w:t>
      </w:r>
      <w:r w:rsidR="00787B37">
        <w:rPr>
          <w:rFonts w:ascii="Cambria" w:hAnsi="Cambria"/>
        </w:rPr>
        <w:lastRenderedPageBreak/>
        <w:t>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rsidR="00787B37" w:rsidRDefault="00787B37" w:rsidP="00AB0294">
      <w:pPr>
        <w:jc w:val="both"/>
        <w:rPr>
          <w:rFonts w:ascii="Cambria" w:hAnsi="Cambria"/>
        </w:rPr>
      </w:pPr>
    </w:p>
    <w:p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rsidR="00E576AE" w:rsidRPr="004E0117" w:rsidRDefault="00E576AE" w:rsidP="00AB0294">
      <w:pPr>
        <w:jc w:val="both"/>
        <w:rPr>
          <w:rFonts w:ascii="Cambria" w:hAnsi="Cambria"/>
        </w:rPr>
      </w:pPr>
    </w:p>
    <w:p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correlatas,computação móvel e os trabalhos  relacionados que constituíram o embasamento teórico deste trabalho.</w:t>
      </w:r>
    </w:p>
    <w:p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p>
    <w:p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w:t>
      </w:r>
      <w:r w:rsidR="006A72C8" w:rsidRPr="008A1D1A">
        <w:rPr>
          <w:rFonts w:ascii="Cambria" w:hAnsi="Cambria"/>
        </w:rPr>
        <w:t>apresentação</w:t>
      </w:r>
      <w:r w:rsidRPr="008A1D1A">
        <w:rPr>
          <w:rFonts w:ascii="Cambria" w:hAnsi="Cambria"/>
        </w:rPr>
        <w:t xml:space="preserve"> e análise dos resultados obtidos. </w:t>
      </w:r>
    </w:p>
    <w:p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rsidR="00342A43" w:rsidRPr="004E0117" w:rsidRDefault="00342A43" w:rsidP="00AB0294">
      <w:pPr>
        <w:jc w:val="both"/>
        <w:rPr>
          <w:rFonts w:ascii="Cambria" w:hAnsi="Cambria"/>
        </w:rPr>
      </w:pPr>
    </w:p>
    <w:p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rsidR="005F7779" w:rsidRPr="004E0117" w:rsidRDefault="005F7779" w:rsidP="00AB0294">
      <w:pPr>
        <w:jc w:val="both"/>
        <w:rPr>
          <w:rFonts w:ascii="Cambria" w:hAnsi="Cambria"/>
        </w:rPr>
      </w:pPr>
    </w:p>
    <w:p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a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w:t>
      </w:r>
      <w:proofErr w:type="gramStart"/>
      <w:r w:rsidR="009B5295" w:rsidRPr="004E0117">
        <w:rPr>
          <w:rFonts w:ascii="Cambria" w:hAnsi="Cambria"/>
          <w:i/>
        </w:rPr>
        <w:t xml:space="preserve">  </w:t>
      </w:r>
      <w:proofErr w:type="gramEnd"/>
      <w:r w:rsidR="009B5295" w:rsidRPr="004E0117">
        <w:rPr>
          <w:rFonts w:ascii="Cambria" w:hAnsi="Cambria"/>
          <w:i/>
        </w:rPr>
        <w:t>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rsidR="00AB0294" w:rsidRPr="004E0117" w:rsidRDefault="00AB0294" w:rsidP="00AB0294">
      <w:pPr>
        <w:jc w:val="both"/>
        <w:rPr>
          <w:rFonts w:ascii="Cambria" w:hAnsi="Cambria"/>
        </w:rPr>
      </w:pPr>
      <w:r w:rsidRPr="004E0117">
        <w:rPr>
          <w:rFonts w:ascii="Cambria" w:hAnsi="Cambria"/>
        </w:rPr>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w:t>
      </w:r>
      <w:r w:rsidR="005820A2" w:rsidRPr="004E0117">
        <w:rPr>
          <w:rFonts w:ascii="Cambria" w:hAnsi="Cambria"/>
        </w:rPr>
        <w:lastRenderedPageBreak/>
        <w:t>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5820A2" w:rsidRPr="004E0117" w:rsidRDefault="005820A2" w:rsidP="00AB0294">
      <w:pPr>
        <w:jc w:val="both"/>
        <w:rPr>
          <w:rFonts w:ascii="Cambria" w:hAnsi="Cambria"/>
        </w:rPr>
      </w:pPr>
      <w:r w:rsidRPr="004E0117">
        <w:rPr>
          <w:rFonts w:ascii="Cambria" w:hAnsi="Cambria"/>
        </w:rPr>
        <w:tab/>
      </w:r>
    </w:p>
    <w:p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rsidR="0052215A" w:rsidRPr="004E0117" w:rsidRDefault="0052215A" w:rsidP="0052215A">
      <w:pPr>
        <w:pStyle w:val="PargrafodaLista"/>
        <w:jc w:val="both"/>
        <w:rPr>
          <w:rFonts w:ascii="Cambria" w:hAnsi="Cambria"/>
        </w:rPr>
      </w:pPr>
    </w:p>
    <w:p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7" w:history="1">
        <w:r w:rsidRPr="004E0117">
          <w:rPr>
            <w:rStyle w:val="Hyperlink"/>
            <w:rFonts w:ascii="Cambria" w:hAnsi="Cambria"/>
          </w:rPr>
          <w:t>http://www.guardian.co.uk/technology/2008/apr/17/google.software</w:t>
        </w:r>
      </w:hyperlink>
      <w:r w:rsidRPr="004E0117">
        <w:rPr>
          <w:rFonts w:ascii="Cambria" w:hAnsi="Cambria"/>
        </w:rPr>
        <w:t>).</w:t>
      </w:r>
    </w:p>
    <w:p w:rsidR="00804544" w:rsidRDefault="009B5295" w:rsidP="0052215A">
      <w:pPr>
        <w:jc w:val="both"/>
        <w:rPr>
          <w:rFonts w:ascii="Cambria" w:hAnsi="Cambria"/>
        </w:rPr>
      </w:pPr>
      <w:r w:rsidRPr="004E0117">
        <w:rPr>
          <w:rFonts w:ascii="Cambria" w:hAnsi="Cambria"/>
        </w:rPr>
        <w:tab/>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Heroku}</w:t>
      </w:r>
    </w:p>
    <w:p w:rsidR="0052215A" w:rsidRPr="004E0117" w:rsidRDefault="0052215A" w:rsidP="0052215A">
      <w:pPr>
        <w:jc w:val="both"/>
        <w:rPr>
          <w:rFonts w:ascii="Cambria" w:hAnsi="Cambria"/>
        </w:rPr>
      </w:pPr>
    </w:p>
    <w:p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8"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rsidR="009B5295" w:rsidRPr="004E0117" w:rsidRDefault="009B5295" w:rsidP="00AB0294">
      <w:pPr>
        <w:jc w:val="both"/>
        <w:rPr>
          <w:rFonts w:ascii="Cambria" w:hAnsi="Cambria"/>
        </w:rPr>
      </w:pPr>
    </w:p>
    <w:p w:rsidR="005820A2" w:rsidRPr="004E0117" w:rsidRDefault="005820A2" w:rsidP="00AB0294">
      <w:pPr>
        <w:jc w:val="both"/>
        <w:rPr>
          <w:rFonts w:ascii="Cambria" w:hAnsi="Cambria"/>
        </w:rPr>
      </w:pPr>
      <w:r w:rsidRPr="004E0117">
        <w:rPr>
          <w:rFonts w:ascii="Cambria" w:hAnsi="Cambria"/>
        </w:rPr>
        <w:tab/>
      </w:r>
    </w:p>
    <w:p w:rsidR="00AB0294" w:rsidRPr="004E0117" w:rsidRDefault="00AB0294"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REST}</w:t>
      </w:r>
    </w:p>
    <w:p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lastRenderedPageBreak/>
        <w:t>REST, acrônimo de Representional State Transfer, foi definido em uma tese de doutorado por Roy Fielding da seguinte maneira: </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r. Roy Fielding</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w:t>
      </w:r>
      <w:r w:rsidR="006A72C8" w:rsidRPr="004D3E45">
        <w:rPr>
          <w:rFonts w:ascii="Cambria" w:eastAsia="Times New Roman" w:hAnsi="Cambria" w:cs="Tahoma"/>
          <w:color w:val="000000"/>
        </w:rPr>
        <w:t>hipermídia</w:t>
      </w:r>
      <w:r w:rsidRPr="004D3E45">
        <w:rPr>
          <w:rFonts w:ascii="Cambria" w:eastAsia="Times New Roman" w:hAnsi="Cambria" w:cs="Tahoma"/>
          <w:color w:val="000000"/>
        </w:rPr>
        <w:t xml:space="preserve">: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rsidR="004D3E45" w:rsidRPr="004D3E45" w:rsidRDefault="004D3E45" w:rsidP="004D3E45">
      <w:pPr>
        <w:rPr>
          <w:rFonts w:ascii="Cambria" w:eastAsia="Times New Roman" w:hAnsi="Cambria" w:cs="Times New Roman"/>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rsidR="00342A43" w:rsidRPr="004E0117" w:rsidRDefault="00342A43" w:rsidP="00AB0294">
      <w:pPr>
        <w:jc w:val="both"/>
        <w:rPr>
          <w:rFonts w:ascii="Cambria" w:hAnsi="Cambria"/>
        </w:rPr>
      </w:pPr>
      <w:r w:rsidRPr="004E0117">
        <w:rPr>
          <w:rFonts w:ascii="Cambria" w:hAnsi="Cambria"/>
        </w:rPr>
        <w:t>[aqui cabe um exemplo de algo não-RESTful, mas que parece ser]</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Introdução}</w:t>
      </w:r>
    </w:p>
    <w:p w:rsidR="00AB027F" w:rsidRPr="00AB027F" w:rsidRDefault="00AB027F" w:rsidP="00AB027F">
      <w:pPr>
        <w:ind w:firstLine="720"/>
        <w:jc w:val="both"/>
        <w:rPr>
          <w:rFonts w:ascii="Cambria" w:hAnsi="Cambria"/>
        </w:rPr>
      </w:pPr>
      <w:r w:rsidRPr="00AB027F">
        <w:rPr>
          <w:rFonts w:ascii="Cambria" w:hAnsi="Cambria"/>
        </w:rPr>
        <w:lastRenderedPageBreak/>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rsidR="00AB027F" w:rsidRPr="004E0117" w:rsidRDefault="00AB027F" w:rsidP="00AB027F">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rsidR="00F55FFA" w:rsidRDefault="00F55FFA" w:rsidP="00AB0294">
      <w:pPr>
        <w:jc w:val="both"/>
        <w:rPr>
          <w:rFonts w:ascii="Cambria" w:hAnsi="Cambria"/>
        </w:rPr>
      </w:pPr>
    </w:p>
    <w:p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rsidR="00F55FFA" w:rsidRDefault="00F55FF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rsidR="00F55FFA" w:rsidRDefault="00F55FFA" w:rsidP="00AB0294">
      <w:pPr>
        <w:jc w:val="both"/>
        <w:rPr>
          <w:rFonts w:ascii="Cambria" w:hAnsi="Cambria"/>
        </w:rPr>
      </w:pPr>
      <w:r>
        <w:rPr>
          <w:rFonts w:ascii="Cambria" w:hAnsi="Cambria"/>
        </w:rPr>
        <w:tab/>
        <w:t>De acordo com W3resource(</w:t>
      </w:r>
      <w:hyperlink r:id="rId9"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rsidR="00F55FFA" w:rsidRDefault="00F55FFA" w:rsidP="00AB0294">
      <w:pPr>
        <w:jc w:val="both"/>
        <w:rPr>
          <w:rFonts w:ascii="Cambria" w:hAnsi="Cambria"/>
        </w:rPr>
      </w:pPr>
      <w:r>
        <w:rPr>
          <w:rFonts w:ascii="Cambria" w:hAnsi="Cambria"/>
        </w:rPr>
        <w:tab/>
        <w:t>O JSON possui alguns tipos de dados, a saber:</w:t>
      </w:r>
    </w:p>
    <w:p w:rsidR="00F55FFA" w:rsidRDefault="00F55FFA" w:rsidP="00F55FFA">
      <w:pPr>
        <w:pStyle w:val="PargrafodaLista"/>
        <w:numPr>
          <w:ilvl w:val="0"/>
          <w:numId w:val="5"/>
        </w:numPr>
        <w:jc w:val="both"/>
        <w:rPr>
          <w:rFonts w:ascii="Cambria" w:hAnsi="Cambria"/>
        </w:rPr>
      </w:pPr>
      <w:r>
        <w:rPr>
          <w:rFonts w:ascii="Cambria" w:hAnsi="Cambria"/>
        </w:rPr>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w:t>
      </w:r>
      <w:r>
        <w:rPr>
          <w:rFonts w:ascii="Cambria" w:hAnsi="Cambria"/>
        </w:rPr>
        <w:lastRenderedPageBreak/>
        <w:t xml:space="preserve">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rsidR="00F55FFA" w:rsidRDefault="00F55FFA" w:rsidP="00504745">
      <w:pPr>
        <w:ind w:left="720"/>
        <w:jc w:val="both"/>
        <w:rPr>
          <w:rFonts w:ascii="Cambria" w:hAnsi="Cambria"/>
        </w:rPr>
      </w:pPr>
    </w:p>
    <w:p w:rsidR="00504745" w:rsidRDefault="00504745" w:rsidP="00AB0294">
      <w:pPr>
        <w:jc w:val="both"/>
        <w:rPr>
          <w:rFonts w:ascii="Cambria" w:hAnsi="Cambria"/>
        </w:rPr>
      </w:pPr>
      <w:r>
        <w:rPr>
          <w:rFonts w:ascii="Cambria" w:hAnsi="Cambria"/>
        </w:rPr>
        <w:t>Exemplo de código JSON:</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rsidR="00F55FFA" w:rsidRPr="00504745" w:rsidRDefault="00F55FFA" w:rsidP="00AB0294">
      <w:pPr>
        <w:jc w:val="both"/>
        <w:rPr>
          <w:rFonts w:ascii="Cambria" w:hAnsi="Cambria"/>
          <w:lang w:val="en-US"/>
        </w:rPr>
      </w:pPr>
    </w:p>
    <w:p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rsidR="00A31035" w:rsidRPr="00504745" w:rsidRDefault="00A31035" w:rsidP="00AB0294">
      <w:pPr>
        <w:jc w:val="both"/>
        <w:rPr>
          <w:rFonts w:ascii="Cambria" w:hAnsi="Cambria"/>
          <w:lang w:val="en-US"/>
        </w:rPr>
      </w:pPr>
    </w:p>
    <w:p w:rsidR="00504745" w:rsidRPr="00804544" w:rsidRDefault="00504745" w:rsidP="00AB0294">
      <w:pPr>
        <w:jc w:val="both"/>
        <w:rPr>
          <w:rFonts w:ascii="Cambria" w:hAnsi="Cambria"/>
          <w:lang w:val="en-US"/>
        </w:rPr>
      </w:pPr>
      <w:r w:rsidRPr="00804544">
        <w:rPr>
          <w:rFonts w:ascii="Cambria" w:hAnsi="Cambria"/>
          <w:lang w:val="en-US"/>
        </w:rPr>
        <w:t>\subsection{Ruby}</w:t>
      </w:r>
    </w:p>
    <w:p w:rsidR="00260BA7" w:rsidRDefault="00260BA7" w:rsidP="00AB0294">
      <w:pPr>
        <w:jc w:val="both"/>
        <w:rPr>
          <w:rFonts w:ascii="Cambria" w:hAnsi="Cambria"/>
        </w:rPr>
      </w:pPr>
      <w:r w:rsidRPr="00804544">
        <w:rPr>
          <w:rFonts w:ascii="Cambria" w:hAnsi="Cambria"/>
          <w:lang w:val="en-US"/>
        </w:rPr>
        <w:tab/>
      </w:r>
      <w:r>
        <w:rPr>
          <w:rFonts w:ascii="Cambria" w:hAnsi="Cambria"/>
        </w:rPr>
        <w:t xml:space="preserve">Ruby é uma linguagem orientada a objetos, com tipagem forte e dinâmica, criada por Yukihiro Matsumoto (Matz) em 1995. </w:t>
      </w:r>
    </w:p>
    <w:p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rsidR="002C3E13" w:rsidRDefault="002C3E13" w:rsidP="00260BA7">
      <w:pPr>
        <w:pStyle w:val="PargrafodaLista"/>
        <w:numPr>
          <w:ilvl w:val="0"/>
          <w:numId w:val="6"/>
        </w:numPr>
        <w:jc w:val="both"/>
        <w:rPr>
          <w:rFonts w:ascii="Cambria" w:hAnsi="Cambria"/>
        </w:rPr>
      </w:pPr>
      <w:r>
        <w:rPr>
          <w:rFonts w:ascii="Cambria" w:hAnsi="Cambria"/>
        </w:rPr>
        <w:t>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1A6C65" w:rsidRDefault="002C3E13" w:rsidP="001A6C65">
      <w:pPr>
        <w:pStyle w:val="PargrafodaLista"/>
        <w:numPr>
          <w:ilvl w:val="0"/>
          <w:numId w:val="6"/>
        </w:numPr>
        <w:jc w:val="both"/>
        <w:rPr>
          <w:rFonts w:ascii="Cambria" w:hAnsi="Cambria"/>
        </w:rPr>
      </w:pPr>
      <w:r>
        <w:rPr>
          <w:rFonts w:ascii="Cambria" w:hAnsi="Cambria"/>
        </w:rPr>
        <w:lastRenderedPageBreak/>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w:t>
      </w:r>
      <w:r w:rsidR="006A72C8">
        <w:rPr>
          <w:rFonts w:ascii="Cambria" w:hAnsi="Cambria"/>
        </w:rPr>
        <w:t>dependentes</w:t>
      </w:r>
      <w:r w:rsidR="001A6C65">
        <w:rPr>
          <w:rFonts w:ascii="Cambria" w:hAnsi="Cambria"/>
        </w:rPr>
        <w:t xml:space="preserve"> do </w:t>
      </w:r>
      <w:r w:rsidR="006A72C8">
        <w:rPr>
          <w:rFonts w:ascii="Cambria" w:hAnsi="Cambria"/>
        </w:rPr>
        <w:t>próprio</w:t>
      </w:r>
      <w:r w:rsidR="001A6C65">
        <w:rPr>
          <w:rFonts w:ascii="Cambria" w:hAnsi="Cambria"/>
        </w:rPr>
        <w:t xml:space="preserve"> contexto. Entretanto, problemas podem ocorrer justamente por isso: comportamentos inesperados.</w:t>
      </w:r>
    </w:p>
    <w:p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rsidR="001A6C65" w:rsidRDefault="001A6C65" w:rsidP="001A6C65">
      <w:pPr>
        <w:ind w:left="360"/>
        <w:jc w:val="both"/>
        <w:rPr>
          <w:rFonts w:ascii="Cambria" w:hAnsi="Cambria"/>
        </w:rPr>
      </w:pPr>
    </w:p>
    <w:p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rsidR="00ED030D" w:rsidRPr="001A6C65" w:rsidRDefault="00ED030D" w:rsidP="00ED030D">
      <w:pPr>
        <w:ind w:left="360" w:firstLine="360"/>
        <w:jc w:val="both"/>
        <w:rPr>
          <w:rFonts w:ascii="Cambria" w:hAnsi="Cambria"/>
        </w:rPr>
      </w:pPr>
    </w:p>
    <w:p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0" w:history="1">
        <w:r w:rsidR="00E5762F" w:rsidRPr="006F7F28">
          <w:rPr>
            <w:rStyle w:val="Hyperlink"/>
            <w:rFonts w:ascii="Cambria" w:hAnsi="Cambria"/>
          </w:rPr>
          <w:t>http://blog.wyeworks.com/2012/10/29/rails-4-in-30-minutes/</w:t>
        </w:r>
      </w:hyperlink>
      <w:r w:rsidR="00E5762F">
        <w:rPr>
          <w:rFonts w:ascii="Cambria" w:hAnsi="Cambria"/>
        </w:rPr>
        <w:t>)</w:t>
      </w:r>
    </w:p>
    <w:p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1"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2"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rsidR="00E5762F" w:rsidRDefault="00E5762F" w:rsidP="00E5762F">
      <w:pPr>
        <w:pStyle w:val="PargrafodaLista"/>
        <w:numPr>
          <w:ilvl w:val="0"/>
          <w:numId w:val="9"/>
        </w:numPr>
        <w:jc w:val="both"/>
        <w:rPr>
          <w:rFonts w:ascii="Cambria" w:hAnsi="Cambria"/>
        </w:rPr>
      </w:pPr>
      <w:r>
        <w:rPr>
          <w:rFonts w:ascii="Cambria" w:hAnsi="Cambria"/>
        </w:rPr>
        <w:t xml:space="preserve">Convenção sobre configuração:modelo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w:t>
      </w:r>
      <w:r>
        <w:rPr>
          <w:rFonts w:ascii="Cambria" w:hAnsi="Cambria"/>
        </w:rPr>
        <w:lastRenderedPageBreak/>
        <w:t>model entender e vice-versa, chamada controller. O principal objetivo dessa arquitetura é a reusabilidade de código e a separação de conceitos. (</w:t>
      </w:r>
      <w:hyperlink r:id="rId13" w:history="1">
        <w:r w:rsidRPr="006F7F28">
          <w:rPr>
            <w:rStyle w:val="Hyperlink"/>
            <w:rFonts w:ascii="Cambria" w:hAnsi="Cambria"/>
          </w:rPr>
          <w:t>http://www.yiiframework.com/doc/guide/1.1/en/basics.best-practices</w:t>
        </w:r>
      </w:hyperlink>
      <w:r>
        <w:rPr>
          <w:rFonts w:ascii="Cambria" w:hAnsi="Cambria"/>
        </w:rPr>
        <w:t>)</w:t>
      </w:r>
    </w:p>
    <w:p w:rsidR="005A5884" w:rsidRPr="00B675AF" w:rsidRDefault="005A5884" w:rsidP="005A5884">
      <w:pPr>
        <w:pStyle w:val="PargrafodaLista"/>
        <w:ind w:left="1080"/>
        <w:jc w:val="both"/>
        <w:rPr>
          <w:rFonts w:ascii="Cambria" w:hAnsi="Cambria"/>
        </w:rPr>
      </w:pPr>
    </w:p>
    <w:p w:rsidR="00E5762F" w:rsidRPr="00B675AF" w:rsidRDefault="00E5762F" w:rsidP="00E5762F">
      <w:pPr>
        <w:jc w:val="both"/>
        <w:rPr>
          <w:rFonts w:ascii="Cambria" w:hAnsi="Cambria"/>
        </w:rPr>
      </w:pPr>
    </w:p>
    <w:p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w:t>
      </w:r>
      <w:r w:rsidR="006A72C8">
        <w:rPr>
          <w:rFonts w:ascii="Cambria" w:hAnsi="Cambria"/>
        </w:rPr>
        <w:t>conseqüência</w:t>
      </w:r>
      <w:r>
        <w:rPr>
          <w:rFonts w:ascii="Cambria" w:hAnsi="Cambria"/>
        </w:rPr>
        <w:t>, isso tornaria o Rails uma boa escolha para projetos e empresas que adotam metodologias ágeis no desenvolvimento da aplicação.</w:t>
      </w:r>
    </w:p>
    <w:p w:rsidR="005A5884" w:rsidRPr="005A5884" w:rsidRDefault="005A5884" w:rsidP="005A5884">
      <w:pPr>
        <w:ind w:firstLine="720"/>
        <w:jc w:val="both"/>
        <w:rPr>
          <w:rFonts w:ascii="Cambria" w:hAnsi="Cambria"/>
        </w:rPr>
      </w:pPr>
    </w:p>
    <w:p w:rsidR="00EE6747" w:rsidRDefault="00EE6747" w:rsidP="00EE6747">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EE6747" w:rsidRDefault="00EE6747" w:rsidP="00EE6747">
      <w:pPr>
        <w:jc w:val="both"/>
        <w:rPr>
          <w:rFonts w:ascii="Cambria" w:hAnsi="Cambria"/>
        </w:rPr>
      </w:pPr>
      <w:r>
        <w:rPr>
          <w:rFonts w:ascii="Cambria" w:hAnsi="Cambria"/>
        </w:rPr>
        <w:tab/>
        <w:t>Existem outros interpretadores Ruby famosos, como:</w:t>
      </w:r>
    </w:p>
    <w:p w:rsidR="00EE6747" w:rsidRDefault="00EE6747" w:rsidP="00EE6747">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vantagens já maduras do </w:t>
      </w:r>
      <w:proofErr w:type="gramStart"/>
      <w:r>
        <w:rPr>
          <w:rFonts w:ascii="Cambria" w:hAnsi="Cambria"/>
        </w:rPr>
        <w:t>java</w:t>
      </w:r>
      <w:proofErr w:type="gramEnd"/>
      <w:r>
        <w:rPr>
          <w:rFonts w:ascii="Cambria" w:hAnsi="Cambria"/>
        </w:rPr>
        <w:t>: garbage collector, threas nativas, etc.</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Rubinius –Traz</w:t>
      </w:r>
      <w:proofErr w:type="gramEnd"/>
      <w:r>
        <w:rPr>
          <w:rFonts w:ascii="Cambria" w:hAnsi="Cambria"/>
        </w:rPr>
        <w:t xml:space="preserve"> idéias de máquinas virtuais do SmallTalk e é implementada em C/C++.</w:t>
      </w:r>
    </w:p>
    <w:p w:rsidR="00ED030D" w:rsidRPr="00B675AF" w:rsidRDefault="00ED030D" w:rsidP="00ED030D">
      <w:pPr>
        <w:pStyle w:val="PargrafodaLista"/>
        <w:jc w:val="both"/>
        <w:rPr>
          <w:rFonts w:ascii="Cambria" w:hAnsi="Cambria"/>
          <w:u w:val="single"/>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rsidR="005A5884" w:rsidRDefault="005A5884" w:rsidP="00AB0294">
      <w:pPr>
        <w:jc w:val="both"/>
        <w:rPr>
          <w:rFonts w:ascii="Cambria" w:hAnsi="Cambria"/>
        </w:rPr>
      </w:pPr>
    </w:p>
    <w:p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4" w:history="1">
        <w:r w:rsidRPr="001A64DE">
          <w:rPr>
            <w:rStyle w:val="Hyperlink"/>
            <w:rFonts w:ascii="Cambria" w:hAnsi="Cambria"/>
          </w:rPr>
          <w:t>http://finance.yahoo.com/news/number-smartphones-around-world-top-122000896.html</w:t>
        </w:r>
      </w:hyperlink>
      <w:r>
        <w:rPr>
          <w:rFonts w:ascii="Cambria" w:hAnsi="Cambria"/>
        </w:rPr>
        <w:t>)</w:t>
      </w:r>
    </w:p>
    <w:p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rsidR="00A17036" w:rsidRDefault="00A17036" w:rsidP="000E6430">
      <w:pPr>
        <w:ind w:firstLine="720"/>
        <w:jc w:val="both"/>
        <w:rPr>
          <w:rFonts w:ascii="Cambria" w:hAnsi="Cambria"/>
        </w:rPr>
      </w:pPr>
      <w:r>
        <w:rPr>
          <w:noProof/>
          <w:lang w:eastAsia="pt-BR"/>
        </w:rPr>
        <w:lastRenderedPageBreak/>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7036" w:rsidRDefault="00A17036" w:rsidP="000E6430">
      <w:pPr>
        <w:ind w:firstLine="720"/>
        <w:jc w:val="both"/>
        <w:rPr>
          <w:rFonts w:ascii="Cambria" w:hAnsi="Cambria"/>
        </w:rPr>
      </w:pPr>
      <w:r>
        <w:rPr>
          <w:rFonts w:ascii="Cambria" w:hAnsi="Cambria"/>
        </w:rPr>
        <w:t xml:space="preserve">Fonte: </w:t>
      </w:r>
      <w:hyperlink r:id="rId16" w:history="1">
        <w:r w:rsidRPr="001A64DE">
          <w:rPr>
            <w:rStyle w:val="Hyperlink"/>
            <w:rFonts w:ascii="Cambria" w:hAnsi="Cambria"/>
          </w:rPr>
          <w:t>http://www.neowin.net/news/gartner-microsoft-increases-mobile-os-market-share-in-q3-2012</w:t>
        </w:r>
      </w:hyperlink>
    </w:p>
    <w:p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rsidR="00A17036" w:rsidRPr="00A17036" w:rsidRDefault="00A17036" w:rsidP="000E6430">
      <w:pPr>
        <w:ind w:firstLine="720"/>
        <w:jc w:val="both"/>
        <w:rPr>
          <w:rFonts w:ascii="Cambria" w:hAnsi="Cambria"/>
          <w:u w:val="single"/>
        </w:rPr>
      </w:pPr>
    </w:p>
    <w:p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4544" w:rsidRDefault="00804544" w:rsidP="00804544">
      <w:pPr>
        <w:jc w:val="both"/>
        <w:rPr>
          <w:rFonts w:ascii="Cambria" w:hAnsi="Cambria"/>
        </w:rPr>
      </w:pPr>
    </w:p>
    <w:p w:rsidR="00804544" w:rsidRDefault="00804544" w:rsidP="0080454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Objective-c}</w:t>
      </w:r>
    </w:p>
    <w:p w:rsidR="00286F7C" w:rsidRDefault="00286F7C" w:rsidP="00286F7C">
      <w:pPr>
        <w:ind w:firstLine="720"/>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 com o framework Foundation. </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w:t>
      </w:r>
      <w:r w:rsidRPr="00A31035">
        <w:rPr>
          <w:rFonts w:ascii="Cambria" w:hAnsi="Cambria" w:cs="Arial"/>
        </w:rPr>
        <w:lastRenderedPageBreak/>
        <w:t xml:space="preserve">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Como o Objective-C foi construido sobre C, qualquer código C pode ser compilado com um compilador Objective-C. Por definição, é uma camada sobre o C que aceita orientação a objetos, através de mensagens. (adicionar referencia)</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4544" w:rsidRPr="004E0117" w:rsidRDefault="00804544" w:rsidP="0080454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rsidR="00CB2F33" w:rsidRDefault="00CB2F33" w:rsidP="00504745">
      <w:pPr>
        <w:ind w:firstLine="720"/>
        <w:jc w:val="both"/>
        <w:rPr>
          <w:rFonts w:ascii="Cambria" w:hAnsi="Cambria"/>
        </w:rPr>
      </w:pPr>
    </w:p>
    <w:p w:rsidR="00CB2F33" w:rsidRPr="004E0117" w:rsidRDefault="00CB2F33" w:rsidP="00504745">
      <w:pPr>
        <w:ind w:firstLine="720"/>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rsidR="00CB2F33" w:rsidRPr="004E0117" w:rsidRDefault="00CB2F33" w:rsidP="00AB0294">
      <w:pPr>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rsidR="00175BEA" w:rsidRDefault="00175BEA" w:rsidP="00AB0294">
      <w:pPr>
        <w:jc w:val="both"/>
        <w:rPr>
          <w:rFonts w:ascii="Cambria" w:hAnsi="Cambria"/>
        </w:rPr>
      </w:pPr>
      <w:r>
        <w:rPr>
          <w:rFonts w:ascii="Cambria" w:hAnsi="Cambria"/>
        </w:rPr>
        <w:lastRenderedPageBreak/>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rsidR="004278CA" w:rsidRDefault="004278CA" w:rsidP="00AB0294">
      <w:pPr>
        <w:jc w:val="both"/>
        <w:rPr>
          <w:rFonts w:ascii="Cambria" w:hAnsi="Cambria"/>
          <w:u w:val="single"/>
        </w:rPr>
      </w:pPr>
    </w:p>
    <w:p w:rsidR="00286F7C" w:rsidRDefault="00804544"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Java}</w:t>
      </w:r>
      <w:r w:rsidR="00286F7C" w:rsidRPr="00286F7C">
        <w:rPr>
          <w:rFonts w:ascii="Cambria" w:hAnsi="Cambria"/>
        </w:rPr>
        <w:t xml:space="preserv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A linguagem nativa de programação para Android é o Java, utilizando o framework Android criado </w:t>
      </w:r>
      <w:proofErr w:type="gramStart"/>
      <w:r>
        <w:rPr>
          <w:rFonts w:ascii="Cambria" w:hAnsi="Cambria"/>
        </w:rPr>
        <w:t>pela Open</w:t>
      </w:r>
      <w:proofErr w:type="gramEnd"/>
      <w:r>
        <w:rPr>
          <w:rFonts w:ascii="Cambria" w:hAnsi="Cambria"/>
        </w:rPr>
        <w:t xml:space="preserve"> Handset Alliance (OHA).</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Java é uma linguagem de propósito geral, concorrente e orientada a objetos. Sua primeira versão foi lançada em 1995 pela Sun Microsystems e, atualmente, encontra-se em sua sétima versão, sendo mantida pela Oracle.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286F7C" w:rsidRPr="004E0117"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grande sucesso do Java é normalmente creditado a sua capacidade de </w:t>
      </w:r>
      <w:proofErr w:type="gramStart"/>
      <w:r>
        <w:rPr>
          <w:rFonts w:ascii="Cambria" w:hAnsi="Cambria"/>
        </w:rPr>
        <w:t>funcionar nos</w:t>
      </w:r>
      <w:proofErr w:type="gramEnd"/>
      <w:r>
        <w:rPr>
          <w:rFonts w:ascii="Cambria" w:hAnsi="Cambria"/>
        </w:rPr>
        <w:t xml:space="preserve"> mais diversos ambientes, desde micro-sistemas como cartões de crédito a grandes plataformas web. Isso é devido </w:t>
      </w:r>
      <w:proofErr w:type="gramStart"/>
      <w:r>
        <w:rPr>
          <w:rFonts w:ascii="Cambria" w:hAnsi="Cambria"/>
        </w:rPr>
        <w:t>a</w:t>
      </w:r>
      <w:proofErr w:type="gramEnd"/>
      <w:r>
        <w:rPr>
          <w:rFonts w:ascii="Cambria" w:hAnsi="Cambria"/>
        </w:rPr>
        <w:t xml:space="preserve"> implementação de sua máquina virtual, que é capaz de rodar nas mais diversas plataformas. </w:t>
      </w:r>
    </w:p>
    <w:p w:rsidR="00804544" w:rsidRDefault="00804544" w:rsidP="00AB0294">
      <w:pPr>
        <w:jc w:val="both"/>
        <w:rPr>
          <w:rFonts w:ascii="Cambria" w:hAnsi="Cambria"/>
        </w:rPr>
      </w:pPr>
    </w:p>
    <w:p w:rsidR="00286F7C" w:rsidRPr="00804544" w:rsidRDefault="00286F7C"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Default="00744415" w:rsidP="00AB0294">
      <w:pPr>
        <w:jc w:val="both"/>
        <w:rPr>
          <w:rFonts w:ascii="Cambria" w:hAnsi="Cambria"/>
        </w:rPr>
      </w:pPr>
      <w:r>
        <w:rPr>
          <w:rFonts w:ascii="Cambria" w:hAnsi="Cambria"/>
        </w:rPr>
        <w:tab/>
        <w:t xml:space="preserve"> O ciclo de vida de uma aplicação Android é controlado por uma Activity, a qual também gerencia a interface com o usuário, recebe requisições, realiza o tratamento e processa.</w:t>
      </w:r>
    </w:p>
    <w:p w:rsidR="00744415" w:rsidRDefault="00744415" w:rsidP="00AB0294">
      <w:pPr>
        <w:jc w:val="both"/>
        <w:rPr>
          <w:rFonts w:ascii="Cambria" w:hAnsi="Cambria"/>
        </w:rPr>
      </w:pPr>
      <w:r>
        <w:rPr>
          <w:rFonts w:ascii="Cambria" w:hAnsi="Cambria"/>
        </w:rPr>
        <w:tab/>
        <w:t>Toda Activity possui os seguintes métodos de controle, a saber: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onCreate</w:t>
      </w:r>
      <w:proofErr w:type="gramEnd"/>
      <w:r>
        <w:rPr>
          <w:rFonts w:ascii="Cambria" w:hAnsi="Cambria"/>
        </w:rPr>
        <w:t>(): é o primeiro método a ser executado em uma Activity. Usualmente é o método responsável por carregar os layouts XML e inicializar atributos de classe e outros serviços.</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onStart</w:t>
      </w:r>
      <w:proofErr w:type="gramEnd"/>
      <w:r>
        <w:rPr>
          <w:rFonts w:ascii="Cambria" w:hAnsi="Cambria"/>
        </w:rPr>
        <w:t>(): é chamado imediatamente chamado após o onCreate(). Diferentemente deste, é chamado toda vez que a Activity volta a ter foco após um período em background.</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onResume</w:t>
      </w:r>
      <w:proofErr w:type="gramEnd"/>
      <w:r>
        <w:rPr>
          <w:rFonts w:ascii="Cambria" w:hAnsi="Cambria"/>
        </w:rPr>
        <w:t xml:space="preserve">(): Assim como o onStart(), é chamado no início da Activity e, também, quando a mesma volta a ter foco. A diferença entre ambos é que o </w:t>
      </w:r>
      <w:proofErr w:type="gramStart"/>
      <w:r>
        <w:rPr>
          <w:rFonts w:ascii="Cambria" w:hAnsi="Cambria"/>
        </w:rPr>
        <w:t>onStart</w:t>
      </w:r>
      <w:proofErr w:type="gramEnd"/>
      <w:r>
        <w:rPr>
          <w:rFonts w:ascii="Cambria" w:hAnsi="Cambria"/>
        </w:rPr>
        <w:t>() só é invocado quando a Activity não está mais visível, enquanto o onResume() é chamado toda vez que retorna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onPause</w:t>
      </w:r>
      <w:proofErr w:type="gramEnd"/>
      <w:r>
        <w:rPr>
          <w:rFonts w:ascii="Cambria" w:hAnsi="Cambria"/>
        </w:rPr>
        <w:t>(): é a primeira função a ser chamada quando a Activity perde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onStop</w:t>
      </w:r>
      <w:proofErr w:type="gramEnd"/>
      <w:r>
        <w:rPr>
          <w:rFonts w:ascii="Cambria" w:hAnsi="Cambria"/>
        </w:rPr>
        <w:t>(): é chamado quando uma Activity é substituída por outra Activity</w:t>
      </w:r>
    </w:p>
    <w:p w:rsidR="00744415" w:rsidRDefault="00744415" w:rsidP="00744415">
      <w:pPr>
        <w:pStyle w:val="PargrafodaLista"/>
        <w:numPr>
          <w:ilvl w:val="0"/>
          <w:numId w:val="29"/>
        </w:numPr>
        <w:jc w:val="both"/>
        <w:rPr>
          <w:rFonts w:ascii="Cambria" w:hAnsi="Cambria"/>
        </w:rPr>
      </w:pPr>
      <w:proofErr w:type="gramStart"/>
      <w:r>
        <w:rPr>
          <w:rFonts w:ascii="Cambria" w:hAnsi="Cambria"/>
        </w:rPr>
        <w:lastRenderedPageBreak/>
        <w:t>onDestroy</w:t>
      </w:r>
      <w:proofErr w:type="gramEnd"/>
      <w:r>
        <w:rPr>
          <w:rFonts w:ascii="Cambria" w:hAnsi="Cambria"/>
        </w:rPr>
        <w:t xml:space="preserve">(): é o último método a ser executado. Quando o </w:t>
      </w:r>
      <w:proofErr w:type="gramStart"/>
      <w:r>
        <w:rPr>
          <w:rFonts w:ascii="Cambria" w:hAnsi="Cambria"/>
        </w:rPr>
        <w:t>onDestroy</w:t>
      </w:r>
      <w:proofErr w:type="gramEnd"/>
      <w:r>
        <w:rPr>
          <w:rFonts w:ascii="Cambria" w:hAnsi="Cambria"/>
        </w:rPr>
        <w:t>() é executado, a Activity é considerada “morta” e fica pronta para ser removida pelo Garbage Collector.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onRestart</w:t>
      </w:r>
      <w:proofErr w:type="gramEnd"/>
      <w:r>
        <w:rPr>
          <w:rFonts w:ascii="Cambria" w:hAnsi="Cambria"/>
        </w:rPr>
        <w:t>(): Chamado quando a Activity sai do estado de “stop”; após sua execução, é chamado o método onStart().</w:t>
      </w:r>
    </w:p>
    <w:p w:rsidR="00744415" w:rsidRDefault="00744415" w:rsidP="00744415">
      <w:pPr>
        <w:pStyle w:val="PargrafodaLista"/>
        <w:jc w:val="both"/>
        <w:rPr>
          <w:rFonts w:ascii="Cambria" w:hAnsi="Cambria"/>
        </w:rPr>
      </w:pPr>
    </w:p>
    <w:p w:rsidR="00744415" w:rsidRPr="00744415" w:rsidRDefault="00744415" w:rsidP="00744415">
      <w:pPr>
        <w:pStyle w:val="PargrafodaLista"/>
        <w:jc w:val="both"/>
        <w:rPr>
          <w:rFonts w:ascii="Cambria" w:hAnsi="Cambria"/>
          <w:u w:val="single"/>
        </w:rPr>
      </w:pPr>
    </w:p>
    <w:p w:rsidR="00804544" w:rsidRPr="00804544" w:rsidRDefault="0080454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Redes Sociais}</w:t>
      </w:r>
      <w:r w:rsidR="00286F7C">
        <w:rPr>
          <w:rFonts w:ascii="Cambria" w:hAnsi="Cambria"/>
        </w:rPr>
        <w:t xml:space="preserve"> – </w:t>
      </w:r>
      <w:r w:rsidR="00286F7C" w:rsidRPr="00286F7C">
        <w:rPr>
          <w:rFonts w:ascii="Cambria" w:hAnsi="Cambria"/>
          <w:u w:val="single"/>
        </w:rPr>
        <w:t>será que vale mesmo a pena falar sobre isso?</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rsidR="00342A43" w:rsidRPr="004E0117" w:rsidRDefault="00342A43" w:rsidP="00AB0294">
      <w:pPr>
        <w:jc w:val="both"/>
        <w:rPr>
          <w:rFonts w:ascii="Cambria" w:hAnsi="Cambria"/>
        </w:rPr>
      </w:pPr>
    </w:p>
    <w:p w:rsidR="006F25F8" w:rsidRPr="004E0117" w:rsidRDefault="00286F7C" w:rsidP="00AB0294">
      <w:pPr>
        <w:jc w:val="both"/>
        <w:rPr>
          <w:rFonts w:ascii="Cambria" w:hAnsi="Cambria"/>
        </w:rPr>
      </w:pPr>
      <w:r>
        <w:rPr>
          <w:rFonts w:ascii="Cambria" w:hAnsi="Cambria"/>
        </w:rP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rsidR="0003534F" w:rsidRDefault="005F23B8" w:rsidP="00AB0294">
      <w:pPr>
        <w:jc w:val="both"/>
        <w:rPr>
          <w:rFonts w:ascii="Cambria" w:hAnsi="Cambria"/>
        </w:rPr>
      </w:pPr>
      <w:r>
        <w:rPr>
          <w:rFonts w:ascii="Cambria" w:hAnsi="Cambria"/>
        </w:rPr>
        <w:tab/>
        <w:t xml:space="preserve">Com o intuito de demonstrar a arquitetura em estudo definida nos capítulos 1 e </w:t>
      </w:r>
      <w:proofErr w:type="gramStart"/>
      <w:r>
        <w:rPr>
          <w:rFonts w:ascii="Cambria" w:hAnsi="Cambria"/>
        </w:rPr>
        <w:t>2</w:t>
      </w:r>
      <w:proofErr w:type="gramEnd"/>
      <w:r>
        <w:rPr>
          <w:rFonts w:ascii="Cambria" w:hAnsi="Cambria"/>
        </w:rPr>
        <w:t>, foi idealizado um aplicativo com módulos Web e Mobile de forma a demonstrar todas as tecnologias citadas.</w:t>
      </w:r>
    </w:p>
    <w:p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r w:rsidR="002A42C7">
        <w:rPr>
          <w:rFonts w:ascii="Cambria" w:hAnsi="Cambria"/>
        </w:rPr>
        <w:t>os aplicativos móveis mais requisitados nos mercados de aplicativos móveis são de entretenimento e de jogos. Desse modo, idealizamos um sistema, composto de dois grandes módulos:</w:t>
      </w:r>
    </w:p>
    <w:p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rsidR="002A42C7" w:rsidRDefault="002A42C7" w:rsidP="002A42C7">
      <w:pPr>
        <w:ind w:firstLine="360"/>
        <w:jc w:val="both"/>
        <w:rPr>
          <w:rFonts w:ascii="Cambria" w:hAnsi="Cambria"/>
        </w:rPr>
      </w:pPr>
    </w:p>
    <w:p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rsidR="0003534F" w:rsidRDefault="0003534F"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rsidR="00ED030D" w:rsidRPr="004E0117" w:rsidRDefault="00ED030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Quiz:a aplicação deve fornecer meios para que o dono do quiz possa inserir, modificar ou apagar dados relativos ao quiz, as perguntas pertencentes a ele e as respostas pertencentes a cada pergunta.</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w:t>
      </w:r>
      <w:proofErr w:type="gramStart"/>
      <w:r w:rsidRPr="004E0117">
        <w:rPr>
          <w:rFonts w:ascii="Cambria" w:hAnsi="Cambria"/>
        </w:rPr>
        <w:t>a cada quiz ou pergunta inseridos por um criador de quiz</w:t>
      </w:r>
      <w:proofErr w:type="gramEnd"/>
      <w:r w:rsidRPr="004E0117">
        <w:rPr>
          <w:rFonts w:ascii="Cambria" w:hAnsi="Cambria"/>
        </w:rPr>
        <w:t>. Além disso, deve adicionar pontos relativos a cada jo</w:t>
      </w:r>
      <w:r w:rsidR="00A51B93" w:rsidRPr="004E0117">
        <w:rPr>
          <w:rFonts w:ascii="Cambria" w:hAnsi="Cambria"/>
        </w:rPr>
        <w:t>go, desde que o modo de jogo do quiz executado permita acumular pontos.</w:t>
      </w:r>
    </w:p>
    <w:p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rsidR="004E65AB" w:rsidRPr="004E0117" w:rsidRDefault="004E65AB" w:rsidP="004D5C43">
      <w:pPr>
        <w:pStyle w:val="PargrafodaLista"/>
        <w:jc w:val="both"/>
        <w:rPr>
          <w:rFonts w:ascii="Cambria" w:hAnsi="Cambria"/>
        </w:rPr>
      </w:pPr>
    </w:p>
    <w:p w:rsidR="009F02CC" w:rsidRPr="004E0117" w:rsidRDefault="009F02C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rsidR="008F10F9" w:rsidRDefault="007D6B7B" w:rsidP="007D6B7B">
      <w:pPr>
        <w:pStyle w:val="PargrafodaLista"/>
        <w:numPr>
          <w:ilvl w:val="0"/>
          <w:numId w:val="7"/>
        </w:numPr>
        <w:jc w:val="both"/>
        <w:rPr>
          <w:rFonts w:ascii="Cambria" w:hAnsi="Cambria"/>
        </w:rPr>
      </w:pPr>
      <w:r>
        <w:rPr>
          <w:rFonts w:ascii="Cambria" w:hAnsi="Cambria"/>
        </w:rPr>
        <w:t>Interatividade:a aplicação deve exigir interação do usuário, de maneira rápida e intuitiva. Atividades básicas não podem demandar muitas interações.</w:t>
      </w:r>
    </w:p>
    <w:p w:rsidR="007D6B7B" w:rsidRDefault="007D6B7B" w:rsidP="007D6B7B">
      <w:pPr>
        <w:pStyle w:val="PargrafodaLista"/>
        <w:numPr>
          <w:ilvl w:val="0"/>
          <w:numId w:val="7"/>
        </w:numPr>
        <w:jc w:val="both"/>
        <w:rPr>
          <w:rFonts w:ascii="Cambria" w:hAnsi="Cambria"/>
        </w:rPr>
      </w:pPr>
      <w:r>
        <w:rPr>
          <w:rFonts w:ascii="Cambria" w:hAnsi="Cambria"/>
        </w:rPr>
        <w:t xml:space="preserve">Confiabilidade:a aplicação não pode apresentar erros durante a execução. O sistema móvel deve prever situações de perda de conexão e situaçõesde estouro de memória. </w:t>
      </w:r>
    </w:p>
    <w:p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rsidR="00B61A4C" w:rsidRPr="00B61A4C" w:rsidRDefault="00B61A4C" w:rsidP="00B61A4C">
      <w:pPr>
        <w:pStyle w:val="PargrafodaLista"/>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0500" cy="3905250"/>
                    </a:xfrm>
                    <a:prstGeom prst="rect">
                      <a:avLst/>
                    </a:prstGeom>
                  </pic:spPr>
                </pic:pic>
              </a:graphicData>
            </a:graphic>
          </wp:inline>
        </w:drawing>
      </w:r>
    </w:p>
    <w:p w:rsidR="0003534F" w:rsidRDefault="0003534F" w:rsidP="00AB0294">
      <w:pPr>
        <w:jc w:val="both"/>
        <w:rPr>
          <w:rFonts w:ascii="Cambria" w:hAnsi="Cambria"/>
          <w:lang w:val="en-US"/>
        </w:rPr>
      </w:pPr>
    </w:p>
    <w:p w:rsidR="0003534F" w:rsidRDefault="0003534F" w:rsidP="00AB0294">
      <w:pPr>
        <w:jc w:val="both"/>
        <w:rPr>
          <w:rFonts w:ascii="Cambria" w:hAnsi="Cambria"/>
          <w:lang w:val="en-US"/>
        </w:rPr>
      </w:pPr>
    </w:p>
    <w:p w:rsidR="0003534F" w:rsidRPr="00A31035" w:rsidRDefault="0003534F" w:rsidP="00AB0294">
      <w:pPr>
        <w:jc w:val="both"/>
        <w:rPr>
          <w:rFonts w:ascii="Cambria" w:hAnsi="Cambria"/>
          <w:lang w:val="en-US"/>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rsidR="00610B2B" w:rsidRDefault="00610B2B" w:rsidP="00AB0294">
      <w:pPr>
        <w:jc w:val="both"/>
        <w:rPr>
          <w:rFonts w:ascii="Cambria" w:hAnsi="Cambria"/>
        </w:rPr>
      </w:pPr>
    </w:p>
    <w:p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0500" cy="4352290"/>
                    </a:xfrm>
                    <a:prstGeom prst="rect">
                      <a:avLst/>
                    </a:prstGeom>
                  </pic:spPr>
                </pic:pic>
              </a:graphicData>
            </a:graphic>
          </wp:inline>
        </w:drawing>
      </w:r>
    </w:p>
    <w:p w:rsidR="006F25F8" w:rsidRPr="004E0117" w:rsidRDefault="006F25F8" w:rsidP="00747581">
      <w:pPr>
        <w:jc w:val="both"/>
        <w:rPr>
          <w:rFonts w:ascii="Cambria" w:hAnsi="Cambria"/>
        </w:rPr>
      </w:pP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rsidR="00993A81" w:rsidRDefault="00993A81" w:rsidP="00993A81">
      <w:pPr>
        <w:pStyle w:val="PargrafodaLista"/>
        <w:ind w:left="1080"/>
        <w:jc w:val="both"/>
        <w:rPr>
          <w:rFonts w:ascii="Cambria" w:hAnsi="Cambria"/>
        </w:rPr>
      </w:pPr>
    </w:p>
    <w:p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19"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–Interpretador da linguagem Ruby</w:t>
      </w:r>
    </w:p>
    <w:p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rsidR="00993A81" w:rsidRDefault="00993A81" w:rsidP="00074C6A">
      <w:pPr>
        <w:pStyle w:val="PargrafodaLista"/>
        <w:numPr>
          <w:ilvl w:val="0"/>
          <w:numId w:val="12"/>
        </w:numPr>
        <w:jc w:val="both"/>
        <w:rPr>
          <w:rFonts w:ascii="Cambria" w:hAnsi="Cambria"/>
        </w:rPr>
      </w:pPr>
      <w:r>
        <w:rPr>
          <w:rFonts w:ascii="Cambria" w:hAnsi="Cambria"/>
        </w:rPr>
        <w:t xml:space="preserve">RVM1.16.17 – Gerenciador de versões Ruby </w:t>
      </w:r>
    </w:p>
    <w:p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rsidR="00993A81" w:rsidRDefault="00993A81" w:rsidP="00993A81">
      <w:pPr>
        <w:pStyle w:val="PargrafodaLista"/>
        <w:jc w:val="both"/>
        <w:rPr>
          <w:rFonts w:ascii="Cambria" w:hAnsi="Cambria"/>
        </w:rPr>
      </w:pPr>
    </w:p>
    <w:p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Em outras palavras, utilizar um editor de texto simples ou uma IDE (Integrated Development Environment) é uma decisão pessoal.</w:t>
      </w:r>
    </w:p>
    <w:p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rsidR="00643A9B" w:rsidRDefault="00643A9B" w:rsidP="00643A9B">
      <w:pPr>
        <w:pStyle w:val="PargrafodaLista"/>
        <w:numPr>
          <w:ilvl w:val="0"/>
          <w:numId w:val="14"/>
        </w:numPr>
        <w:jc w:val="both"/>
        <w:rPr>
          <w:rFonts w:ascii="Cambria" w:hAnsi="Cambria"/>
        </w:rPr>
      </w:pPr>
      <w:r>
        <w:rPr>
          <w:rFonts w:ascii="Cambria" w:hAnsi="Cambria"/>
        </w:rPr>
        <w:t>Ruby in Steel- Visual Studio</w:t>
      </w:r>
    </w:p>
    <w:p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rsidR="00643A9B" w:rsidRDefault="00643A9B" w:rsidP="00643A9B">
      <w:pPr>
        <w:jc w:val="both"/>
        <w:rPr>
          <w:rFonts w:ascii="Cambria" w:hAnsi="Cambria"/>
        </w:rPr>
      </w:pPr>
    </w:p>
    <w:p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IDE, apenas um </w:t>
      </w:r>
      <w:r w:rsidR="00C928CB">
        <w:rPr>
          <w:rFonts w:ascii="Cambria" w:hAnsi="Cambria"/>
        </w:rPr>
        <w:t>bom editor de texto e um terminal (ou prompt) de comando aberto.  Algumas ferramentas de texto boas para esse propósito, junto aos sistemas operacionais que suportam, são as seguintes:</w:t>
      </w:r>
    </w:p>
    <w:p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rsidR="00C928CB" w:rsidRDefault="00C928CB" w:rsidP="00C928CB">
      <w:pPr>
        <w:pStyle w:val="PargrafodaLista"/>
        <w:numPr>
          <w:ilvl w:val="0"/>
          <w:numId w:val="15"/>
        </w:numPr>
        <w:jc w:val="both"/>
        <w:rPr>
          <w:rFonts w:ascii="Cambria" w:hAnsi="Cambria"/>
        </w:rPr>
      </w:pPr>
      <w:r>
        <w:rPr>
          <w:rFonts w:ascii="Cambria" w:hAnsi="Cambria"/>
        </w:rPr>
        <w:t>Sublime Text – Mac OS X, Linux, Windows</w:t>
      </w:r>
    </w:p>
    <w:p w:rsidR="00C928CB" w:rsidRDefault="00C928CB" w:rsidP="00C928CB">
      <w:pPr>
        <w:pStyle w:val="PargrafodaLista"/>
        <w:numPr>
          <w:ilvl w:val="0"/>
          <w:numId w:val="15"/>
        </w:numPr>
        <w:jc w:val="both"/>
        <w:rPr>
          <w:rFonts w:ascii="Cambria" w:hAnsi="Cambria"/>
        </w:rPr>
      </w:pPr>
      <w:r>
        <w:rPr>
          <w:rFonts w:ascii="Cambria" w:hAnsi="Cambria"/>
        </w:rPr>
        <w:t>Gedit – Mac OS X, Linux</w:t>
      </w:r>
    </w:p>
    <w:p w:rsidR="00C928CB" w:rsidRDefault="00C928CB" w:rsidP="00C928CB">
      <w:pPr>
        <w:pStyle w:val="PargrafodaLista"/>
        <w:numPr>
          <w:ilvl w:val="0"/>
          <w:numId w:val="15"/>
        </w:numPr>
        <w:jc w:val="both"/>
        <w:rPr>
          <w:rFonts w:ascii="Cambria" w:hAnsi="Cambria"/>
        </w:rPr>
      </w:pPr>
      <w:r>
        <w:rPr>
          <w:rFonts w:ascii="Cambria" w:hAnsi="Cambria"/>
        </w:rPr>
        <w:t>Notepad++ - Windows</w:t>
      </w:r>
    </w:p>
    <w:p w:rsidR="00C928CB" w:rsidRDefault="00C928CB" w:rsidP="00C928CB">
      <w:pPr>
        <w:pStyle w:val="PargrafodaLista"/>
        <w:numPr>
          <w:ilvl w:val="0"/>
          <w:numId w:val="15"/>
        </w:numPr>
        <w:jc w:val="both"/>
        <w:rPr>
          <w:rFonts w:ascii="Cambria" w:hAnsi="Cambria"/>
        </w:rPr>
      </w:pPr>
      <w:r>
        <w:rPr>
          <w:rFonts w:ascii="Cambria" w:hAnsi="Cambria"/>
        </w:rPr>
        <w:t>VI/Vim – Mac OS X, Linux, Windows</w:t>
      </w:r>
    </w:p>
    <w:p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rsidR="00E6030C" w:rsidRDefault="00E6030C" w:rsidP="00C928CB">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lastRenderedPageBreak/>
        <w:t>A versão utilizada nesse projeto é a 3.2.11, a última disponibilizada. A fim de criar a aplicação, utilizando o banco de dados Postgre, executamos o seguinte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rsidR="00E6030C" w:rsidRDefault="00E6030C" w:rsidP="00AB0294">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rsidR="00E6030C" w:rsidRDefault="00E6030C" w:rsidP="00AB0294">
      <w:pPr>
        <w:jc w:val="both"/>
        <w:rPr>
          <w:rFonts w:ascii="Cambria" w:hAnsi="Cambria"/>
        </w:rPr>
      </w:pPr>
    </w:p>
    <w:p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rsidR="009549E9" w:rsidRDefault="009549E9" w:rsidP="00AB0294">
      <w:pPr>
        <w:jc w:val="both"/>
        <w:rPr>
          <w:rFonts w:ascii="Cambria" w:hAnsi="Cambria"/>
        </w:rPr>
      </w:pPr>
      <w:r>
        <w:rPr>
          <w:rFonts w:ascii="Cambria" w:hAnsi="Cambria"/>
        </w:rPr>
        <w:tab/>
      </w:r>
    </w:p>
    <w:p w:rsidR="009549E9" w:rsidRDefault="009549E9" w:rsidP="00AB0294">
      <w:pPr>
        <w:jc w:val="both"/>
        <w:rPr>
          <w:rFonts w:ascii="Cambria" w:hAnsi="Cambria"/>
        </w:rPr>
      </w:pPr>
      <w:r>
        <w:rPr>
          <w:rFonts w:ascii="Cambria" w:hAnsi="Cambria"/>
          <w:noProof/>
          <w:lang w:eastAsia="pt-BR"/>
        </w:rPr>
        <w:drawing>
          <wp:inline distT="0" distB="0" distL="0" distR="0">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4407" cy="2228020"/>
                    </a:xfrm>
                    <a:prstGeom prst="rect">
                      <a:avLst/>
                    </a:prstGeom>
                    <a:noFill/>
                    <a:ln>
                      <a:noFill/>
                    </a:ln>
                  </pic:spPr>
                </pic:pic>
              </a:graphicData>
            </a:graphic>
          </wp:inline>
        </w:drawing>
      </w:r>
    </w:p>
    <w:p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rsidR="009549E9" w:rsidRDefault="009549E9" w:rsidP="009549E9">
      <w:pPr>
        <w:pStyle w:val="PargrafodaLista"/>
        <w:numPr>
          <w:ilvl w:val="0"/>
          <w:numId w:val="16"/>
        </w:numPr>
        <w:jc w:val="both"/>
        <w:rPr>
          <w:rFonts w:ascii="Cambria" w:hAnsi="Cambria"/>
        </w:rPr>
      </w:pPr>
      <w:proofErr w:type="gramStart"/>
      <w:r>
        <w:rPr>
          <w:rFonts w:ascii="Cambria" w:hAnsi="Cambria"/>
        </w:rPr>
        <w:t>test</w:t>
      </w:r>
      <w:proofErr w:type="gramEnd"/>
      <w:r>
        <w:rPr>
          <w:rFonts w:ascii="Cambria" w:hAnsi="Cambria"/>
        </w:rPr>
        <w:t>: utilizado para testar a aplicação, normalmente quando se usa desenvolvimento orientado a testes (TDD). Em nosso projeto, não será utilizado.</w:t>
      </w:r>
    </w:p>
    <w:p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rsidR="009549E9" w:rsidRDefault="009549E9" w:rsidP="00BE2071">
      <w:pPr>
        <w:ind w:left="360"/>
        <w:jc w:val="both"/>
        <w:rPr>
          <w:rFonts w:ascii="Cambria" w:hAnsi="Cambria"/>
        </w:rPr>
      </w:pPr>
    </w:p>
    <w:p w:rsidR="00BE2071" w:rsidRPr="00BE2071" w:rsidRDefault="00BE2071" w:rsidP="00BE2071">
      <w:pPr>
        <w:ind w:left="360"/>
        <w:jc w:val="both"/>
        <w:rPr>
          <w:rFonts w:ascii="Cambria" w:hAnsi="Cambria"/>
        </w:rPr>
      </w:pPr>
    </w:p>
    <w:p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1" w:history="1">
        <w:r w:rsidRPr="001A64DE">
          <w:rPr>
            <w:rStyle w:val="Hyperlink"/>
            <w:rFonts w:ascii="Cambria" w:hAnsi="Cambria"/>
          </w:rPr>
          <w:t>http://www.dct.ufms.br/~edson/bd1/bd1.pdf</w:t>
        </w:r>
      </w:hyperlink>
      <w:r>
        <w:rPr>
          <w:rFonts w:ascii="Cambria" w:hAnsi="Cambria"/>
        </w:rPr>
        <w:t>).</w:t>
      </w:r>
    </w:p>
    <w:p w:rsidR="00AC30F7" w:rsidRDefault="00AC30F7" w:rsidP="00AC30F7">
      <w:pPr>
        <w:ind w:firstLine="720"/>
        <w:jc w:val="both"/>
        <w:rPr>
          <w:rFonts w:ascii="Cambria" w:hAnsi="Cambria"/>
        </w:rPr>
      </w:pPr>
      <w:r>
        <w:rPr>
          <w:rFonts w:ascii="Cambria" w:hAnsi="Cambria"/>
        </w:rPr>
        <w:lastRenderedPageBreak/>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rsidR="00CC72E5" w:rsidRDefault="00CC72E5" w:rsidP="00CC72E5">
      <w:pPr>
        <w:pStyle w:val="PargrafodaLista"/>
        <w:numPr>
          <w:ilvl w:val="0"/>
          <w:numId w:val="17"/>
        </w:numPr>
        <w:jc w:val="both"/>
        <w:rPr>
          <w:rFonts w:ascii="Cambria" w:hAnsi="Cambria"/>
        </w:rPr>
      </w:pPr>
      <w:r>
        <w:rPr>
          <w:rFonts w:ascii="Cambria" w:hAnsi="Cambria"/>
        </w:rPr>
        <w:t>Leve, podendo ser rodado em desktops convencionais</w:t>
      </w:r>
    </w:p>
    <w:p w:rsidR="00CC72E5" w:rsidRDefault="00CC72E5" w:rsidP="00CC72E5">
      <w:pPr>
        <w:pStyle w:val="PargrafodaLista"/>
        <w:numPr>
          <w:ilvl w:val="0"/>
          <w:numId w:val="17"/>
        </w:numPr>
        <w:jc w:val="both"/>
        <w:rPr>
          <w:rFonts w:ascii="Cambria" w:hAnsi="Cambria"/>
        </w:rPr>
      </w:pPr>
      <w:r>
        <w:rPr>
          <w:rFonts w:ascii="Cambria" w:hAnsi="Cambria"/>
        </w:rPr>
        <w:t>Instalação simples</w:t>
      </w:r>
    </w:p>
    <w:p w:rsidR="00CC72E5" w:rsidRDefault="00CC72E5" w:rsidP="00CC72E5">
      <w:pPr>
        <w:pStyle w:val="PargrafodaLista"/>
        <w:numPr>
          <w:ilvl w:val="0"/>
          <w:numId w:val="17"/>
        </w:numPr>
        <w:jc w:val="both"/>
        <w:rPr>
          <w:rFonts w:ascii="Cambria" w:hAnsi="Cambria"/>
        </w:rPr>
      </w:pPr>
      <w:r>
        <w:rPr>
          <w:rFonts w:ascii="Cambria" w:hAnsi="Cambria"/>
        </w:rPr>
        <w:t>Gratuito</w:t>
      </w:r>
    </w:p>
    <w:p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rsidR="00CC72E5" w:rsidRDefault="0011609E" w:rsidP="00CC72E5">
      <w:pPr>
        <w:jc w:val="both"/>
        <w:rPr>
          <w:rFonts w:ascii="Cambria" w:hAnsi="Cambria"/>
        </w:rPr>
      </w:pPr>
      <w:r>
        <w:rPr>
          <w:rFonts w:ascii="Cambria" w:hAnsi="Cambria"/>
        </w:rPr>
        <w:tab/>
        <w:t>A execução desse comando gera os seguintes arquivos:</w:t>
      </w:r>
    </w:p>
    <w:p w:rsidR="0011609E" w:rsidRDefault="0011609E" w:rsidP="0011609E">
      <w:pPr>
        <w:pStyle w:val="PargrafodaLista"/>
        <w:numPr>
          <w:ilvl w:val="0"/>
          <w:numId w:val="18"/>
        </w:numPr>
        <w:jc w:val="both"/>
        <w:rPr>
          <w:rFonts w:ascii="Cambria" w:hAnsi="Cambria"/>
        </w:rPr>
      </w:pPr>
      <w:r>
        <w:rPr>
          <w:rFonts w:ascii="Cambria" w:hAnsi="Cambria"/>
        </w:rPr>
        <w:t>Um arquivo de migração de tabela, que cria a tabela usuário no banco de dados</w:t>
      </w:r>
    </w:p>
    <w:p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rsidR="0011609E" w:rsidRDefault="0011609E" w:rsidP="0011609E">
      <w:pPr>
        <w:pStyle w:val="PargrafodaLista"/>
        <w:numPr>
          <w:ilvl w:val="0"/>
          <w:numId w:val="18"/>
        </w:numPr>
        <w:jc w:val="both"/>
        <w:rPr>
          <w:rFonts w:ascii="Cambria" w:hAnsi="Cambria"/>
        </w:rPr>
      </w:pPr>
      <w:r>
        <w:rPr>
          <w:rFonts w:ascii="Cambria" w:hAnsi="Cambria"/>
        </w:rPr>
        <w:t>Arquivos de teste</w:t>
      </w:r>
    </w:p>
    <w:p w:rsidR="0011609E" w:rsidRDefault="0011609E" w:rsidP="0011609E">
      <w:pPr>
        <w:jc w:val="both"/>
        <w:rPr>
          <w:rFonts w:ascii="Cambria" w:hAnsi="Cambria"/>
        </w:rPr>
      </w:pPr>
    </w:p>
    <w:p w:rsidR="0011609E" w:rsidRDefault="0011609E" w:rsidP="0011609E">
      <w:pPr>
        <w:ind w:left="360" w:firstLine="360"/>
        <w:jc w:val="both"/>
        <w:rPr>
          <w:rFonts w:ascii="Cambria" w:hAnsi="Cambria"/>
        </w:rPr>
      </w:pPr>
      <w:r>
        <w:rPr>
          <w:rFonts w:ascii="Cambria" w:hAnsi="Cambria"/>
        </w:rPr>
        <w:t>Após a criação do modelo, pode ser rodado o seguinte comando:</w:t>
      </w:r>
    </w:p>
    <w:p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rsidR="0011609E" w:rsidRDefault="0011609E" w:rsidP="0011609E">
      <w:pPr>
        <w:ind w:left="360" w:firstLine="360"/>
        <w:jc w:val="both"/>
        <w:rPr>
          <w:rFonts w:ascii="Cambria" w:hAnsi="Cambria"/>
        </w:rPr>
      </w:pPr>
    </w:p>
    <w:p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r w:rsidR="00286F7C">
        <w:rPr>
          <w:rFonts w:ascii="Cambria" w:hAnsi="Cambria"/>
        </w:rPr>
        <w:t>por exemplo,</w:t>
      </w:r>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rsidR="001D720D" w:rsidRDefault="001D720D" w:rsidP="001D720D">
      <w:pPr>
        <w:jc w:val="both"/>
        <w:rPr>
          <w:rFonts w:ascii="Cambria" w:hAnsi="Cambria"/>
        </w:rPr>
      </w:pPr>
      <w:r>
        <w:rPr>
          <w:rFonts w:ascii="Cambria" w:hAnsi="Cambria"/>
        </w:rPr>
        <w:t>\</w:t>
      </w:r>
      <w:proofErr w:type="gramStart"/>
      <w:r>
        <w:rPr>
          <w:rFonts w:ascii="Cambria" w:hAnsi="Cambria"/>
        </w:rPr>
        <w:t>subsection{</w:t>
      </w:r>
      <w:proofErr w:type="gramEnd"/>
      <w:r w:rsidR="00322E65">
        <w:rPr>
          <w:rFonts w:ascii="Cambria" w:hAnsi="Cambria"/>
        </w:rPr>
        <w:t>Relacionamentos</w:t>
      </w:r>
      <w:r>
        <w:rPr>
          <w:rFonts w:ascii="Cambria" w:hAnsi="Cambria"/>
        </w:rPr>
        <w:t>}</w:t>
      </w:r>
    </w:p>
    <w:p w:rsidR="001D720D" w:rsidRDefault="001D720D" w:rsidP="001D720D">
      <w:pPr>
        <w:jc w:val="both"/>
        <w:rPr>
          <w:rFonts w:ascii="Cambria" w:hAnsi="Cambria"/>
        </w:rPr>
      </w:pPr>
    </w:p>
    <w:p w:rsidR="000431A9" w:rsidRDefault="000431A9" w:rsidP="001D720D">
      <w:pPr>
        <w:jc w:val="both"/>
        <w:rPr>
          <w:rFonts w:ascii="Cambria" w:hAnsi="Cambria"/>
        </w:rPr>
      </w:pPr>
      <w:r>
        <w:rPr>
          <w:rFonts w:ascii="Cambria" w:hAnsi="Cambria"/>
        </w:rPr>
        <w:tab/>
        <w:t xml:space="preserve">Ao </w:t>
      </w:r>
      <w:r w:rsidR="00286F7C">
        <w:rPr>
          <w:rFonts w:ascii="Cambria" w:hAnsi="Cambria"/>
        </w:rPr>
        <w:t>analisarmos</w:t>
      </w:r>
      <w:r>
        <w:rPr>
          <w:rFonts w:ascii="Cambria" w:hAnsi="Cambria"/>
        </w:rPr>
        <w:t xml:space="preserve"> diagrama de classes da aplicação na seção 3.x, verificamos que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lastRenderedPageBreak/>
        <w:t>has_one</w:t>
      </w:r>
      <w:proofErr w:type="gramEnd"/>
      <w:r w:rsidRPr="008F4344">
        <w:rPr>
          <w:rFonts w:ascii="Cambria" w:hAnsi="Cambria"/>
        </w:rPr>
        <w:t>: similar ao has_many, porém com apenas uma instancia (relacionamento um para um)</w:t>
      </w:r>
    </w:p>
    <w:p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rsidR="008F4344" w:rsidRDefault="008F4344" w:rsidP="008F4344">
      <w:pPr>
        <w:jc w:val="both"/>
        <w:rPr>
          <w:rFonts w:ascii="Cambria" w:hAnsi="Cambria"/>
          <w:lang w:val="en-US"/>
        </w:rPr>
      </w:pPr>
    </w:p>
    <w:p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ordenate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has_many</w:t>
      </w:r>
      <w:proofErr w:type="gramEnd"/>
      <w:r w:rsidRPr="001C3168">
        <w:rPr>
          <w:rFonts w:ascii="Cambria" w:hAnsi="Cambria"/>
        </w:rPr>
        <w:t xml:space="preserve"> :perguntas</w:t>
      </w:r>
    </w:p>
    <w:p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end</w:t>
      </w:r>
      <w:proofErr w:type="gramEnd"/>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belongs_to :quiz</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has_many :respostas</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rsidR="001C3168" w:rsidRDefault="001C3168" w:rsidP="008F4344">
      <w:pPr>
        <w:ind w:left="360"/>
        <w:jc w:val="both"/>
        <w:rPr>
          <w:rFonts w:ascii="Cambria" w:hAnsi="Cambria"/>
        </w:rPr>
      </w:pPr>
    </w:p>
    <w:p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w:t>
      </w:r>
      <w:r w:rsidR="00286F7C">
        <w:rPr>
          <w:rFonts w:ascii="Cambria" w:hAnsi="Cambria"/>
        </w:rPr>
        <w:t>princípio</w:t>
      </w:r>
      <w:r>
        <w:rPr>
          <w:rFonts w:ascii="Cambria" w:hAnsi="Cambria"/>
        </w:rPr>
        <w:t xml:space="preserve"> “convenção sobre configuração”, definido na seção 2.x, é esperado que existam chaves estrangeiras do tipo &lt;modelo&gt;_id nas tabelas que possuam relacionamentos do tipo belongs_to. </w:t>
      </w:r>
      <w:r w:rsidR="001C3168">
        <w:rPr>
          <w:rFonts w:ascii="Cambria" w:hAnsi="Cambria"/>
        </w:rPr>
        <w:t xml:space="preserve">Para tanto, devemos </w:t>
      </w:r>
      <w:r w:rsidR="00286F7C">
        <w:rPr>
          <w:rFonts w:ascii="Cambria" w:hAnsi="Cambria"/>
        </w:rPr>
        <w:t>criá-las</w:t>
      </w:r>
      <w:r w:rsidR="001C3168">
        <w:rPr>
          <w:rFonts w:ascii="Cambria" w:hAnsi="Cambria"/>
        </w:rPr>
        <w:t xml:space="preserve"> nas tabelas do banco, utilizando um objeto migration.</w:t>
      </w:r>
    </w:p>
    <w:p w:rsidR="001C3168" w:rsidRDefault="001C3168" w:rsidP="008F4344">
      <w:pPr>
        <w:ind w:left="360"/>
        <w:jc w:val="both"/>
        <w:rPr>
          <w:rFonts w:ascii="Cambria" w:hAnsi="Cambria"/>
        </w:rPr>
      </w:pPr>
      <w:r>
        <w:rPr>
          <w:rFonts w:ascii="Cambria" w:hAnsi="Cambria"/>
        </w:rPr>
        <w:tab/>
        <w:t>Para criar um objeto migration, entre quiz e perguntas, utilizamos o seguinte generate do rails: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rsidR="001C3168" w:rsidRPr="008F4344" w:rsidRDefault="001C3168" w:rsidP="008F4344">
      <w:pPr>
        <w:ind w:left="360"/>
        <w:jc w:val="both"/>
        <w:rPr>
          <w:rFonts w:ascii="Cambria" w:hAnsi="Cambria"/>
        </w:rPr>
      </w:pPr>
    </w:p>
    <w:p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r>
        <w:rPr>
          <w:rFonts w:ascii="Cambria" w:hAnsi="Cambria"/>
        </w:rPr>
        <w:t>AddColumnQuizIdPergunta</w:t>
      </w:r>
      <w:proofErr w:type="gramEnd"/>
      <w:r w:rsidRPr="00BF47A2">
        <w:rPr>
          <w:rFonts w:ascii="Cambria" w:hAnsi="Cambria"/>
        </w:rPr>
        <w:t>&lt; ActiveRecord::Migration</w:t>
      </w:r>
    </w:p>
    <w:p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106753">
        <w:rPr>
          <w:rFonts w:ascii="Cambria" w:hAnsi="Cambria"/>
          <w:lang w:val="en-US"/>
        </w:rPr>
        <w:t>def</w:t>
      </w:r>
      <w:proofErr w:type="gramEnd"/>
      <w:r w:rsidRPr="00106753">
        <w:rPr>
          <w:rFonts w:ascii="Cambria" w:hAnsi="Cambria"/>
          <w:lang w:val="en-US"/>
        </w:rPr>
        <w:t xml:space="preserve"> up</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BF47A2">
        <w:rPr>
          <w:rFonts w:ascii="Cambria" w:hAnsi="Cambria"/>
          <w:lang w:val="en-US"/>
        </w:rPr>
        <w:t>add_column :Perguntas</w:t>
      </w:r>
      <w:proofErr w:type="gramEnd"/>
      <w:r w:rsidRPr="00BF47A2">
        <w:rPr>
          <w:rFonts w:ascii="Cambria" w:hAnsi="Cambria"/>
          <w:lang w:val="en-US"/>
        </w:rPr>
        <w:t>, :quiz_id, :integer</w:t>
      </w: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end</w:t>
      </w:r>
      <w:proofErr w:type="gramEnd"/>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def</w:t>
      </w:r>
      <w:proofErr w:type="gramEnd"/>
      <w:r w:rsidRPr="000B2E23">
        <w:rPr>
          <w:rFonts w:ascii="Cambria" w:hAnsi="Cambria"/>
          <w:lang w:val="en-US"/>
        </w:rPr>
        <w:t xml:space="preserve"> down</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lastRenderedPageBreak/>
        <w:t>end</w:t>
      </w:r>
      <w:proofErr w:type="gramEnd"/>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rsidR="000B2E23" w:rsidRDefault="000B2E23" w:rsidP="0011609E">
      <w:pPr>
        <w:ind w:left="360" w:firstLine="360"/>
        <w:jc w:val="both"/>
        <w:rPr>
          <w:rFonts w:ascii="Cambria" w:hAnsi="Cambria"/>
        </w:rPr>
      </w:pPr>
    </w:p>
    <w:p w:rsidR="0011609E" w:rsidRDefault="000B2E23" w:rsidP="0011609E">
      <w:pPr>
        <w:ind w:left="360" w:firstLine="360"/>
        <w:jc w:val="both"/>
        <w:rPr>
          <w:rFonts w:ascii="Cambria" w:hAnsi="Cambria"/>
        </w:rPr>
      </w:pPr>
      <w:r w:rsidRPr="000B2E23">
        <w:rPr>
          <w:rFonts w:ascii="Cambria" w:hAnsi="Cambria"/>
        </w:rPr>
        <w:t xml:space="preserve">Ao rodar o script de execução, </w:t>
      </w:r>
      <w:proofErr w:type="gramStart"/>
      <w:r w:rsidRPr="000B2E23">
        <w:rPr>
          <w:rFonts w:ascii="Cambria" w:hAnsi="Cambria"/>
        </w:rPr>
        <w:t>rake</w:t>
      </w:r>
      <w:r>
        <w:rPr>
          <w:rFonts w:ascii="Cambria" w:hAnsi="Cambria"/>
        </w:rPr>
        <w:t>db</w:t>
      </w:r>
      <w:r w:rsidRPr="000B2E23">
        <w:rPr>
          <w:rFonts w:ascii="Cambria" w:hAnsi="Cambria"/>
        </w:rPr>
        <w:t>:</w:t>
      </w:r>
      <w:proofErr w:type="gramEnd"/>
      <w:r w:rsidRPr="000B2E23">
        <w:rPr>
          <w:rFonts w:ascii="Cambria" w:hAnsi="Cambria"/>
        </w:rPr>
        <w:t>migrate,</w:t>
      </w:r>
      <w:r>
        <w:rPr>
          <w:rFonts w:ascii="Cambria" w:hAnsi="Cambria"/>
        </w:rPr>
        <w:t xml:space="preserve"> será executado um SQL de criação da coluna no banco de dados. É recomendado que </w:t>
      </w:r>
      <w:r w:rsidR="00286F7C">
        <w:rPr>
          <w:rFonts w:ascii="Cambria" w:hAnsi="Cambria"/>
        </w:rPr>
        <w:t>as alterações sofridas no banco de dados ao longo do projeto utilizem</w:t>
      </w:r>
      <w:r>
        <w:rPr>
          <w:rFonts w:ascii="Cambria" w:hAnsi="Cambria"/>
        </w:rPr>
        <w:t xml:space="preserve"> migration, uma vez que é possível registrar toda a </w:t>
      </w:r>
      <w:r w:rsidR="00286F7C">
        <w:rPr>
          <w:rFonts w:ascii="Cambria" w:hAnsi="Cambria"/>
        </w:rPr>
        <w:t>seqüência</w:t>
      </w:r>
      <w:r>
        <w:rPr>
          <w:rFonts w:ascii="Cambria" w:hAnsi="Cambria"/>
        </w:rPr>
        <w:t xml:space="preserve"> de alterações no banco e reproduzi-las em outros ambientes. </w:t>
      </w:r>
    </w:p>
    <w:p w:rsidR="000B2E23" w:rsidRDefault="000B2E23" w:rsidP="0011609E">
      <w:pPr>
        <w:ind w:left="360" w:firstLine="360"/>
        <w:jc w:val="both"/>
        <w:rPr>
          <w:rFonts w:ascii="Cambria" w:hAnsi="Cambria"/>
        </w:rPr>
      </w:pPr>
    </w:p>
    <w:p w:rsidR="000B2E23" w:rsidRPr="000B2E23" w:rsidRDefault="000B2E23" w:rsidP="0011609E">
      <w:pPr>
        <w:ind w:left="360" w:firstLine="360"/>
        <w:jc w:val="both"/>
        <w:rPr>
          <w:rFonts w:ascii="Cambria" w:hAnsi="Cambria"/>
        </w:rPr>
      </w:pPr>
    </w:p>
    <w:p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2.x.</w:t>
      </w:r>
    </w:p>
    <w:p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rsidR="00D22008" w:rsidRPr="00D22008" w:rsidRDefault="00D22008" w:rsidP="00D22008">
      <w:pPr>
        <w:jc w:val="both"/>
        <w:rPr>
          <w:rFonts w:ascii="Cambria" w:hAnsi="Cambria"/>
        </w:rPr>
      </w:pPr>
    </w:p>
    <w:p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rsidR="004C7B20" w:rsidRDefault="004C7B20" w:rsidP="004C7B20">
      <w:pPr>
        <w:ind w:left="360"/>
        <w:jc w:val="both"/>
        <w:rPr>
          <w:rFonts w:ascii="Cambria" w:hAnsi="Cambria"/>
        </w:rPr>
      </w:pPr>
    </w:p>
    <w:p w:rsidR="004C7B20" w:rsidRDefault="004C7B20" w:rsidP="004C7B20">
      <w:pPr>
        <w:ind w:left="360"/>
        <w:jc w:val="both"/>
        <w:rPr>
          <w:rFonts w:ascii="Cambria" w:hAnsi="Cambria"/>
        </w:rPr>
      </w:pPr>
      <w:r>
        <w:rPr>
          <w:rFonts w:ascii="Cambria" w:hAnsi="Cambria"/>
        </w:rPr>
        <w:t>Para esse recurso, o rails automaticamente cria sete rotas de acesso, a saber:</w:t>
      </w:r>
    </w:p>
    <w:p w:rsidR="004C7B20" w:rsidRDefault="004C7B20" w:rsidP="004C7B20">
      <w:pPr>
        <w:ind w:left="360"/>
        <w:jc w:val="both"/>
        <w:rPr>
          <w:rFonts w:ascii="Cambria" w:hAnsi="Cambria"/>
        </w:rPr>
      </w:pP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proofErr w:type="gramStart"/>
      <w:r>
        <w:rPr>
          <w:rFonts w:ascii="Cambria" w:hAnsi="Cambria"/>
          <w:lang w:val="en-US"/>
        </w:rPr>
        <w:t>:id:controller</w:t>
      </w:r>
      <w:proofErr w:type="gramEnd"/>
      <w:r>
        <w:rPr>
          <w:rFonts w:ascii="Cambria" w:hAnsi="Cambria"/>
          <w:lang w:val="en-US"/>
        </w:rPr>
        <w:t xml:space="preserve"> =&gt; 'quizzes</w:t>
      </w:r>
      <w:r w:rsidRPr="004C7B20">
        <w:rPr>
          <w:rFonts w:ascii="Cambria" w:hAnsi="Cambria"/>
          <w:lang w:val="en-US"/>
        </w:rPr>
        <w:t xml:space="preserve"> ', :action =&gt; 'update'</w:t>
      </w:r>
    </w:p>
    <w:p w:rsidR="004C7B20" w:rsidRDefault="004C7B20" w:rsidP="004C7B20">
      <w:pPr>
        <w:ind w:left="360"/>
        <w:jc w:val="both"/>
        <w:rPr>
          <w:rFonts w:ascii="Cambria" w:hAnsi="Cambria"/>
          <w:lang w:val="en-US"/>
        </w:rPr>
      </w:pPr>
      <w:r w:rsidRPr="004C7B20">
        <w:rPr>
          <w:rFonts w:ascii="Cambria" w:hAnsi="Cambria"/>
          <w:lang w:val="en-US"/>
        </w:rPr>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rsidR="004C7B20" w:rsidRDefault="004C7B20" w:rsidP="004C7B20">
      <w:pPr>
        <w:ind w:left="360"/>
        <w:jc w:val="both"/>
        <w:rPr>
          <w:rFonts w:ascii="Cambria" w:hAnsi="Cambria"/>
          <w:lang w:val="en-US"/>
        </w:rPr>
      </w:pPr>
    </w:p>
    <w:p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rsidR="009238C6" w:rsidRDefault="009238C6" w:rsidP="00AB0294">
      <w:pPr>
        <w:jc w:val="both"/>
        <w:rPr>
          <w:rFonts w:ascii="Cambria" w:hAnsi="Cambria"/>
        </w:rPr>
      </w:pPr>
    </w:p>
    <w:p w:rsidR="009238C6" w:rsidRDefault="009238C6" w:rsidP="00AB0294">
      <w:pPr>
        <w:jc w:val="both"/>
        <w:rPr>
          <w:rFonts w:ascii="Cambria" w:hAnsi="Cambria"/>
        </w:rPr>
      </w:pPr>
    </w:p>
    <w:p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rsidR="009238C6" w:rsidRDefault="009238C6" w:rsidP="00AB0294">
      <w:pPr>
        <w:jc w:val="both"/>
        <w:rPr>
          <w:rFonts w:ascii="Cambria" w:hAnsi="Cambria"/>
        </w:rPr>
      </w:pPr>
      <w:r>
        <w:rPr>
          <w:rFonts w:ascii="Cambria" w:hAnsi="Cambria"/>
        </w:rPr>
        <w:lastRenderedPageBreak/>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rsidR="00F80B28" w:rsidRDefault="00F80B28" w:rsidP="00AB0294">
      <w:pPr>
        <w:jc w:val="both"/>
        <w:rPr>
          <w:rFonts w:ascii="Cambria" w:hAnsi="Cambria"/>
        </w:rPr>
      </w:pP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GET /quizzes</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def</w:t>
      </w:r>
      <w:proofErr w:type="gramEnd"/>
      <w:r w:rsidRPr="00322E65">
        <w:rPr>
          <w:rFonts w:ascii="Cambria" w:hAnsi="Cambria"/>
          <w:lang w:val="en-US"/>
        </w:rPr>
        <w:t xml:space="preserve"> index</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respond_to</w:t>
      </w:r>
      <w:proofErr w:type="gramEnd"/>
      <w:r w:rsidRPr="00322E65">
        <w:rPr>
          <w:rFonts w:ascii="Cambria" w:hAnsi="Cambria"/>
          <w:lang w:val="en-US"/>
        </w:rPr>
        <w:t xml:space="preserve"> do |format|</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BF47A2">
        <w:rPr>
          <w:rFonts w:ascii="Cambria" w:hAnsi="Cambria"/>
          <w:lang w:val="en-US"/>
        </w:rPr>
        <w:t>end</w:t>
      </w:r>
      <w:proofErr w:type="gramEnd"/>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22E65">
        <w:rPr>
          <w:rFonts w:ascii="Cambria" w:hAnsi="Cambria"/>
        </w:rPr>
        <w:t>end</w:t>
      </w:r>
      <w:proofErr w:type="gramEnd"/>
    </w:p>
    <w:p w:rsidR="00F80B28" w:rsidRPr="009238C6" w:rsidRDefault="00F80B28" w:rsidP="00322E65">
      <w:pPr>
        <w:pBdr>
          <w:top w:val="single" w:sz="4" w:space="1" w:color="auto"/>
          <w:left w:val="single" w:sz="4" w:space="4" w:color="auto"/>
          <w:bottom w:val="single" w:sz="4" w:space="1" w:color="auto"/>
          <w:right w:val="single" w:sz="4" w:space="4" w:color="auto"/>
        </w:pBdr>
        <w:jc w:val="both"/>
        <w:rPr>
          <w:rFonts w:ascii="Cambria" w:hAnsi="Cambria"/>
        </w:rPr>
      </w:pPr>
    </w:p>
    <w:p w:rsidR="00322E65" w:rsidRPr="00BF47A2" w:rsidRDefault="00322E65" w:rsidP="00AB0294">
      <w:pPr>
        <w:jc w:val="both"/>
        <w:rPr>
          <w:rFonts w:ascii="Cambria" w:hAnsi="Cambria"/>
        </w:rPr>
      </w:pPr>
    </w:p>
    <w:p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rsidR="00322E65" w:rsidRPr="00322E65" w:rsidRDefault="00322E65" w:rsidP="00AB0294">
      <w:pPr>
        <w:jc w:val="both"/>
        <w:rPr>
          <w:rFonts w:ascii="Cambria" w:hAnsi="Cambria"/>
        </w:rPr>
      </w:pPr>
    </w:p>
    <w:p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rsidR="00C253E1" w:rsidRDefault="00C253E1" w:rsidP="00C253E1">
      <w:pPr>
        <w:pStyle w:val="PargrafodaLista"/>
        <w:numPr>
          <w:ilvl w:val="0"/>
          <w:numId w:val="22"/>
        </w:numPr>
        <w:jc w:val="both"/>
        <w:rPr>
          <w:rFonts w:ascii="Cambria" w:hAnsi="Cambria"/>
        </w:rPr>
      </w:pPr>
      <w:r>
        <w:rPr>
          <w:rFonts w:ascii="Cambria" w:hAnsi="Cambria"/>
        </w:rPr>
        <w:t>Database authenticable: encripta e armazena uma senha no banco de dados para validar a autenticidade de um usuário enquanto está logado.</w:t>
      </w:r>
    </w:p>
    <w:p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rsidR="006E2BA0" w:rsidRDefault="006E2BA0" w:rsidP="00A45FE0">
      <w:pPr>
        <w:ind w:left="360"/>
        <w:jc w:val="both"/>
        <w:rPr>
          <w:rFonts w:ascii="Cambria" w:hAnsi="Cambria"/>
        </w:rPr>
      </w:pPr>
    </w:p>
    <w:p w:rsidR="00A45FE0" w:rsidRDefault="00C42DDD" w:rsidP="00C42DDD">
      <w:pPr>
        <w:ind w:firstLine="360"/>
        <w:jc w:val="both"/>
        <w:rPr>
          <w:rFonts w:ascii="Cambria" w:hAnsi="Cambria"/>
        </w:rPr>
      </w:pPr>
      <w:r>
        <w:rPr>
          <w:rFonts w:ascii="Cambria" w:hAnsi="Cambria"/>
        </w:rPr>
        <w:lastRenderedPageBreak/>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rsidR="00BF47A2" w:rsidRDefault="00BF47A2" w:rsidP="00BF47A2">
      <w:pPr>
        <w:keepNext/>
        <w:ind w:firstLine="360"/>
        <w:jc w:val="both"/>
      </w:pPr>
      <w:r>
        <w:rPr>
          <w:rFonts w:ascii="Cambria" w:hAnsi="Cambria"/>
          <w:noProof/>
          <w:lang w:eastAsia="pt-BR"/>
        </w:rPr>
        <w:drawing>
          <wp:inline distT="0" distB="0" distL="0" distR="0">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1879326"/>
                    </a:xfrm>
                    <a:prstGeom prst="rect">
                      <a:avLst/>
                    </a:prstGeom>
                    <a:noFill/>
                    <a:ln>
                      <a:noFill/>
                    </a:ln>
                  </pic:spPr>
                </pic:pic>
              </a:graphicData>
            </a:graphic>
          </wp:inline>
        </w:drawing>
      </w:r>
    </w:p>
    <w:p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rsidR="00BF47A2" w:rsidRDefault="00BF47A2" w:rsidP="00BF47A2">
      <w:pPr>
        <w:keepNext/>
      </w:pPr>
      <w:r>
        <w:rPr>
          <w:noProof/>
          <w:lang w:eastAsia="pt-BR"/>
        </w:rPr>
        <w:drawing>
          <wp:inline distT="0" distB="0" distL="0" distR="0">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2915315"/>
                    </a:xfrm>
                    <a:prstGeom prst="rect">
                      <a:avLst/>
                    </a:prstGeom>
                    <a:noFill/>
                    <a:ln>
                      <a:noFill/>
                    </a:ln>
                  </pic:spPr>
                </pic:pic>
              </a:graphicData>
            </a:graphic>
          </wp:inline>
        </w:drawing>
      </w:r>
    </w:p>
    <w:p w:rsidR="00BF47A2" w:rsidRDefault="00BF47A2" w:rsidP="00BF47A2">
      <w:pPr>
        <w:pStyle w:val="Legenda"/>
      </w:pPr>
      <w:r>
        <w:t xml:space="preserve">Figura </w:t>
      </w:r>
      <w:fldSimple w:instr=" SEQ Figura \* ARABIC ">
        <w:r w:rsidR="002048C8">
          <w:rPr>
            <w:noProof/>
          </w:rPr>
          <w:t>2</w:t>
        </w:r>
      </w:fldSimple>
      <w:r>
        <w:t>Edição de dados do usuário</w:t>
      </w:r>
    </w:p>
    <w:p w:rsidR="00BF47A2" w:rsidRDefault="00BF47A2" w:rsidP="00BF47A2">
      <w:pPr>
        <w:keepNext/>
      </w:pPr>
      <w:r>
        <w:rPr>
          <w:noProof/>
          <w:lang w:eastAsia="pt-BR"/>
        </w:rPr>
        <w:drawing>
          <wp:inline distT="0" distB="0" distL="0" distR="0">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565" cy="1525969"/>
                    </a:xfrm>
                    <a:prstGeom prst="rect">
                      <a:avLst/>
                    </a:prstGeom>
                    <a:noFill/>
                    <a:ln>
                      <a:noFill/>
                    </a:ln>
                  </pic:spPr>
                </pic:pic>
              </a:graphicData>
            </a:graphic>
          </wp:inline>
        </w:drawing>
      </w:r>
    </w:p>
    <w:p w:rsidR="00BF47A2" w:rsidRPr="00BF47A2" w:rsidRDefault="00BF47A2" w:rsidP="00BF47A2">
      <w:pPr>
        <w:pStyle w:val="Legenda"/>
      </w:pPr>
      <w:r>
        <w:t xml:space="preserve">Figura </w:t>
      </w:r>
      <w:fldSimple w:instr=" SEQ Figura \* ARABIC ">
        <w:r w:rsidR="002048C8">
          <w:rPr>
            <w:noProof/>
          </w:rPr>
          <w:t>3</w:t>
        </w:r>
      </w:fldSimple>
      <w:r>
        <w:t>Lembrar senha do usuário</w:t>
      </w:r>
    </w:p>
    <w:p w:rsidR="00BF47A2" w:rsidRDefault="00BF47A2" w:rsidP="00C42DDD">
      <w:pPr>
        <w:ind w:firstLine="360"/>
        <w:jc w:val="both"/>
        <w:rPr>
          <w:rFonts w:ascii="Cambria" w:hAnsi="Cambria"/>
        </w:rPr>
      </w:pPr>
    </w:p>
    <w:p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 xml:space="preserve">e senha é mostrada. Após o usuário fornecer os dados, é enviada uma requisição em JSON para </w:t>
      </w:r>
      <w:r w:rsidR="00A45FE0">
        <w:rPr>
          <w:rFonts w:ascii="Cambria" w:hAnsi="Cambria"/>
        </w:rPr>
        <w:lastRenderedPageBreak/>
        <w:t xml:space="preserve">/api/v1/token_controller, que verifica se os dados estão corretos e se o usuáriorealmente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rsidR="00BF47A2" w:rsidRDefault="00BF47A2" w:rsidP="00BF47A2">
      <w:pPr>
        <w:keepNext/>
        <w:ind w:firstLine="360"/>
        <w:jc w:val="center"/>
      </w:pPr>
      <w:r>
        <w:rPr>
          <w:rFonts w:ascii="Cambria" w:hAnsi="Cambria"/>
          <w:noProof/>
          <w:lang w:eastAsia="pt-BR"/>
        </w:rPr>
        <w:drawing>
          <wp:inline distT="0" distB="0" distL="0" distR="0">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8598" cy="3960000"/>
                    </a:xfrm>
                    <a:prstGeom prst="rect">
                      <a:avLst/>
                    </a:prstGeom>
                    <a:noFill/>
                    <a:ln>
                      <a:noFill/>
                    </a:ln>
                  </pic:spPr>
                </pic:pic>
              </a:graphicData>
            </a:graphic>
          </wp:inline>
        </w:drawing>
      </w:r>
    </w:p>
    <w:p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controller é atender a requisições entre modelo e visão, fazendo toda a </w:t>
      </w:r>
      <w:r w:rsidR="00D831EB">
        <w:rPr>
          <w:rFonts w:ascii="Cambria" w:hAnsi="Cambria"/>
        </w:rPr>
        <w:t>tradução necessária entre as camadas</w:t>
      </w:r>
      <w:r>
        <w:rPr>
          <w:rFonts w:ascii="Cambria" w:hAnsi="Cambria"/>
        </w:rPr>
        <w:t>.</w:t>
      </w:r>
    </w:p>
    <w:p w:rsidR="00D831EB" w:rsidRDefault="00D831EB" w:rsidP="00AB0294">
      <w:pPr>
        <w:jc w:val="both"/>
        <w:rPr>
          <w:rFonts w:ascii="Cambria" w:hAnsi="Cambria"/>
        </w:rPr>
      </w:pPr>
      <w:r>
        <w:rPr>
          <w:rFonts w:ascii="Cambria" w:hAnsi="Cambria"/>
        </w:rPr>
        <w:tab/>
        <w:t>Um controller pode ser criado através de um comando generate, como a seguir:</w:t>
      </w:r>
    </w:p>
    <w:p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rsidR="00D831EB" w:rsidRDefault="00D831EB" w:rsidP="00AB0294">
      <w:pPr>
        <w:jc w:val="both"/>
        <w:rPr>
          <w:rFonts w:ascii="Cambria" w:hAnsi="Cambria"/>
        </w:rPr>
      </w:pPr>
    </w:p>
    <w:p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w:t>
      </w:r>
      <w:proofErr w:type="gramEnd"/>
      <w:r w:rsidRPr="00865F41">
        <w:rPr>
          <w:rFonts w:ascii="Cambria" w:hAnsi="Cambria"/>
          <w:lang w:val="en-US"/>
        </w:rPr>
        <w:t>&gt;#&lt;/th&gt;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Título&lt;/th&gt;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Descrição&lt;/th&gt;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th&gt;</w:t>
      </w:r>
      <w:proofErr w:type="gramEnd"/>
      <w:r w:rsidRPr="00865F41">
        <w:rPr>
          <w:rFonts w:ascii="Cambria" w:hAnsi="Cambria"/>
          <w:lang w:val="en-US"/>
        </w:rPr>
        <w:t>Criador&lt;/th&gt;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w:t>
      </w:r>
      <w:proofErr w:type="gramEnd"/>
      <w:r w:rsidRPr="00865F41">
        <w:rPr>
          <w:rFonts w:ascii="Cambria" w:hAnsi="Cambria"/>
          <w:lang w:val="en-US"/>
        </w:rPr>
        <w:t>&gt;#Perguntas&lt;/th&gt;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&lt;/thead&gt;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tbody</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&gt;&lt;%= quiz.id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&lt;td&gt;&lt;%= link_to </w:t>
      </w:r>
      <w:proofErr w:type="gramStart"/>
      <w:r w:rsidRPr="00865F41">
        <w:rPr>
          <w:rFonts w:ascii="Cambria" w:hAnsi="Cambria"/>
        </w:rPr>
        <w:t>quiz.</w:t>
      </w:r>
      <w:proofErr w:type="gramEnd"/>
      <w:r w:rsidRPr="00865F41">
        <w:rPr>
          <w:rFonts w:ascii="Cambria" w:hAnsi="Cambria"/>
        </w:rPr>
        <w:t>titulo, quiz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w:t>
      </w:r>
      <w:proofErr w:type="gramStart"/>
      <w:r w:rsidRPr="00865F41">
        <w:rPr>
          <w:rFonts w:ascii="Cambria" w:hAnsi="Cambria"/>
        </w:rPr>
        <w:t>quiz.</w:t>
      </w:r>
      <w:proofErr w:type="gramEnd"/>
      <w:r w:rsidRPr="00865F41">
        <w:rPr>
          <w:rFonts w:ascii="Cambria" w:hAnsi="Cambria"/>
        </w:rPr>
        <w:t>descricao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link_to </w:t>
      </w:r>
      <w:proofErr w:type="gramStart"/>
      <w:r w:rsidRPr="00865F41">
        <w:rPr>
          <w:rFonts w:ascii="Cambria" w:hAnsi="Cambria"/>
        </w:rPr>
        <w:t>quiz.</w:t>
      </w:r>
      <w:proofErr w:type="gramEnd"/>
      <w:r w:rsidRPr="00865F41">
        <w:rPr>
          <w:rFonts w:ascii="Cambria" w:hAnsi="Cambria"/>
        </w:rPr>
        <w:t>user.username, quiz.user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&lt;/tbody&gt;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rsidR="00490410" w:rsidRDefault="00490410"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Bootstrap}</w:t>
      </w:r>
    </w:p>
    <w:p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6"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7" w:history="1">
        <w:r w:rsidRPr="006A0EDF">
          <w:rPr>
            <w:rStyle w:val="Hyperlink"/>
            <w:rFonts w:ascii="Cambria" w:hAnsi="Cambria"/>
          </w:rPr>
          <w:t>https://github.com/popular/starred</w:t>
        </w:r>
      </w:hyperlink>
      <w:r>
        <w:rPr>
          <w:rFonts w:ascii="Cambria" w:hAnsi="Cambria"/>
        </w:rPr>
        <w:t>)</w:t>
      </w:r>
    </w:p>
    <w:p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rsidR="002048C8" w:rsidRDefault="002048C8" w:rsidP="002048C8">
      <w:pPr>
        <w:keepNext/>
        <w:ind w:firstLine="720"/>
        <w:jc w:val="both"/>
      </w:pPr>
      <w:r>
        <w:rPr>
          <w:rFonts w:ascii="Cambria" w:hAnsi="Cambria"/>
          <w:noProof/>
          <w:lang w:eastAsia="pt-BR"/>
        </w:rPr>
        <w:lastRenderedPageBreak/>
        <w:drawing>
          <wp:inline distT="0" distB="0" distL="0" distR="0">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9979" cy="968487"/>
                    </a:xfrm>
                    <a:prstGeom prst="rect">
                      <a:avLst/>
                    </a:prstGeom>
                    <a:noFill/>
                    <a:ln>
                      <a:noFill/>
                    </a:ln>
                  </pic:spPr>
                </pic:pic>
              </a:graphicData>
            </a:graphic>
          </wp:inline>
        </w:drawing>
      </w:r>
    </w:p>
    <w:p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FF7AD8" w:rsidRDefault="00FF7AD8" w:rsidP="00FF7AD8">
      <w:pPr>
        <w:keepNext/>
        <w:jc w:val="both"/>
      </w:pPr>
      <w:r>
        <w:rPr>
          <w:rFonts w:ascii="Cambria" w:hAnsi="Cambria"/>
          <w:noProof/>
          <w:lang w:eastAsia="pt-BR"/>
        </w:rPr>
        <w:drawing>
          <wp:inline distT="0" distB="0" distL="0" distR="0">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1393077"/>
                    </a:xfrm>
                    <a:prstGeom prst="rect">
                      <a:avLst/>
                    </a:prstGeom>
                    <a:noFill/>
                    <a:ln>
                      <a:noFill/>
                    </a:ln>
                  </pic:spPr>
                </pic:pic>
              </a:graphicData>
            </a:graphic>
          </wp:inline>
        </w:drawing>
      </w:r>
    </w:p>
    <w:p w:rsidR="00FF7AD8" w:rsidRDefault="00FF7AD8" w:rsidP="00FF7AD8">
      <w:pPr>
        <w:pStyle w:val="Legenda"/>
        <w:jc w:val="both"/>
      </w:pPr>
      <w:r>
        <w:t xml:space="preserve">Figura </w:t>
      </w:r>
      <w:fldSimple w:instr=" SEQ Figura \* ARABIC ">
        <w:r w:rsidR="002048C8">
          <w:rPr>
            <w:noProof/>
          </w:rPr>
          <w:t>6</w:t>
        </w:r>
      </w:fldSimple>
      <w:r>
        <w:t>Visualização em desktop, tela larga</w:t>
      </w:r>
    </w:p>
    <w:p w:rsidR="00FF7AD8" w:rsidRDefault="00832742" w:rsidP="00FF7AD8">
      <w:pPr>
        <w:keepNext/>
        <w:jc w:val="center"/>
      </w:pPr>
      <w:r>
        <w:rPr>
          <w:noProof/>
        </w:rPr>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rsidR="007130B5" w:rsidRPr="00B536A3" w:rsidRDefault="007130B5" w:rsidP="00FF7AD8">
                  <w:pPr>
                    <w:pStyle w:val="Legenda"/>
                    <w:rPr>
                      <w:noProof/>
                      <w:sz w:val="24"/>
                      <w:szCs w:val="24"/>
                    </w:rPr>
                  </w:pPr>
                  <w:r>
                    <w:t xml:space="preserve">Figura </w:t>
                  </w:r>
                  <w:fldSimple w:instr=" SEQ Figura \* ARABIC ">
                    <w:r>
                      <w:rPr>
                        <w:noProof/>
                      </w:rPr>
                      <w:t>7</w:t>
                    </w:r>
                  </w:fldSimple>
                  <w:r>
                    <w:t xml:space="preserve">Mobile com </w:t>
                  </w:r>
                  <w:proofErr w:type="gramStart"/>
                  <w:r>
                    <w:t>menu</w:t>
                  </w:r>
                  <w:proofErr w:type="gramEnd"/>
                </w:p>
              </w:txbxContent>
            </v:textbox>
            <w10:wrap type="square"/>
          </v:shape>
        </w:pict>
      </w:r>
      <w:r w:rsidR="00FF7AD8">
        <w:rPr>
          <w:noProof/>
          <w:lang w:eastAsia="pt-BR"/>
        </w:rPr>
        <w:drawing>
          <wp:anchor distT="0" distB="0" distL="114300" distR="114300" simplePos="0" relativeHeight="251658240" behindDoc="0" locked="0" layoutInCell="1" allowOverlap="1">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6595" cy="2296795"/>
                    </a:xfrm>
                    <a:prstGeom prst="rect">
                      <a:avLst/>
                    </a:prstGeom>
                    <a:noFill/>
                    <a:ln>
                      <a:noFill/>
                    </a:ln>
                  </pic:spPr>
                </pic:pic>
              </a:graphicData>
            </a:graphic>
          </wp:anchor>
        </w:drawing>
      </w:r>
      <w:r>
        <w:rPr>
          <w:noProof/>
        </w:rPr>
        <w:pict>
          <v:shape id="Caixa de texto 15" o:spid="_x0000_s1027" type="#_x0000_t202" style="position:absolute;left:0;text-align:left;margin-left:4.55pt;margin-top:194.7pt;width:167.4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rsidR="007130B5" w:rsidRPr="00A70279" w:rsidRDefault="007130B5" w:rsidP="00FF7AD8">
                  <w:pPr>
                    <w:pStyle w:val="Legenda"/>
                    <w:rPr>
                      <w:noProof/>
                      <w:sz w:val="24"/>
                      <w:szCs w:val="24"/>
                    </w:rPr>
                  </w:pPr>
                  <w:r>
                    <w:t xml:space="preserve">Figura </w:t>
                  </w:r>
                  <w:fldSimple w:instr=" SEQ Figura \* ARABIC ">
                    <w:r>
                      <w:rPr>
                        <w:noProof/>
                      </w:rPr>
                      <w:t>8</w:t>
                    </w:r>
                  </w:fldSimple>
                  <w:r>
                    <w:t xml:space="preserve">Mobile sem </w:t>
                  </w:r>
                  <w:proofErr w:type="gramStart"/>
                  <w:r>
                    <w:t>menu</w:t>
                  </w:r>
                  <w:proofErr w:type="gramEnd"/>
                </w:p>
              </w:txbxContent>
            </v:textbox>
            <w10:wrap type="square"/>
          </v:shape>
        </w:pict>
      </w:r>
      <w:r w:rsidR="00FF7AD8">
        <w:rPr>
          <w:noProof/>
          <w:lang w:eastAsia="pt-BR"/>
        </w:rPr>
        <w:drawing>
          <wp:anchor distT="0" distB="0" distL="114300" distR="114300" simplePos="0" relativeHeight="251659264" behindDoc="0" locked="0" layoutInCell="1" allowOverlap="1">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5980" cy="2318385"/>
                    </a:xfrm>
                    <a:prstGeom prst="rect">
                      <a:avLst/>
                    </a:prstGeom>
                    <a:noFill/>
                    <a:ln>
                      <a:noFill/>
                    </a:ln>
                  </pic:spPr>
                </pic:pic>
              </a:graphicData>
            </a:graphic>
          </wp:anchor>
        </w:drawing>
      </w:r>
    </w:p>
    <w:p w:rsidR="00FF7AD8" w:rsidRDefault="00FF7AD8" w:rsidP="00AB0294">
      <w:pPr>
        <w:jc w:val="both"/>
        <w:rPr>
          <w:rFonts w:ascii="Cambria" w:hAnsi="Cambria"/>
        </w:rPr>
      </w:pPr>
    </w:p>
    <w:p w:rsidR="00FF7AD8" w:rsidRDefault="00FF7AD8" w:rsidP="00AB0294">
      <w:pPr>
        <w:jc w:val="both"/>
        <w:rPr>
          <w:rFonts w:ascii="Cambria" w:hAnsi="Cambria"/>
        </w:rPr>
      </w:pPr>
      <w:r>
        <w:rPr>
          <w:rFonts w:ascii="Cambria" w:hAnsi="Cambria"/>
        </w:rPr>
        <w:tab/>
      </w: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rsidR="006F25F8" w:rsidRDefault="00F652BA" w:rsidP="00AB0294">
      <w:pPr>
        <w:jc w:val="both"/>
        <w:rPr>
          <w:rFonts w:ascii="Cambria" w:hAnsi="Cambria"/>
        </w:rPr>
      </w:pPr>
      <w:r>
        <w:rPr>
          <w:rFonts w:ascii="Cambria" w:hAnsi="Cambria"/>
        </w:rPr>
        <w:tab/>
        <w:t xml:space="preserve">Para que uma aplicação rails execute, é necessário um servidor de aplicação. Em ambiente de desenvolvimento, utilizamos o Webrick, que é um servidor já embutido em todas as aplicações. Para </w:t>
      </w:r>
      <w:r w:rsidR="00286F7C">
        <w:rPr>
          <w:rFonts w:ascii="Cambria" w:hAnsi="Cambria"/>
        </w:rPr>
        <w:t>executá-lo</w:t>
      </w:r>
      <w:r>
        <w:rPr>
          <w:rFonts w:ascii="Cambria" w:hAnsi="Cambria"/>
        </w:rPr>
        <w:t xml:space="preserve">,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rsidR="006F25F8" w:rsidRDefault="006F25F8" w:rsidP="00F652BA">
      <w:pPr>
        <w:rPr>
          <w:rFonts w:ascii="Cambria" w:hAnsi="Cambria"/>
        </w:rPr>
      </w:pPr>
    </w:p>
    <w:p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 xml:space="preserve">Para ativar, foi necessário fazer o cadastro, instalar o Heroku Toolbelt, efetuar login via terminal e fazer deploy. </w:t>
      </w:r>
      <w:r w:rsidR="00E13E2B">
        <w:rPr>
          <w:rFonts w:ascii="Cambria" w:hAnsi="Cambria"/>
        </w:rPr>
        <w:lastRenderedPageBreak/>
        <w:t>Mais detalhes podem ser encontrados em (</w:t>
      </w:r>
      <w:hyperlink r:id="rId32" w:history="1">
        <w:r w:rsidR="00E13E2B" w:rsidRPr="006A0EDF">
          <w:rPr>
            <w:rStyle w:val="Hyperlink"/>
            <w:rFonts w:ascii="Cambria" w:hAnsi="Cambria"/>
          </w:rPr>
          <w:t>https://devcenter.heroku.com/articles/quickstart</w:t>
        </w:r>
      </w:hyperlink>
      <w:r w:rsidR="00E13E2B">
        <w:rPr>
          <w:rFonts w:ascii="Cambria" w:hAnsi="Cambria"/>
        </w:rPr>
        <w:t>).</w:t>
      </w:r>
    </w:p>
    <w:p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rsidR="00F21B69" w:rsidRPr="006A72C8" w:rsidRDefault="00F21B69" w:rsidP="00F21B69">
      <w:pPr>
        <w:pBdr>
          <w:top w:val="single" w:sz="4" w:space="1" w:color="auto"/>
          <w:left w:val="single" w:sz="4" w:space="4" w:color="auto"/>
          <w:bottom w:val="single" w:sz="4" w:space="1" w:color="auto"/>
          <w:right w:val="single" w:sz="4" w:space="4" w:color="auto"/>
        </w:pBdr>
        <w:rPr>
          <w:rFonts w:ascii="Cambria" w:hAnsi="Cambria"/>
        </w:rPr>
      </w:pPr>
      <w:proofErr w:type="gramStart"/>
      <w:r w:rsidRPr="006A72C8">
        <w:rPr>
          <w:rFonts w:ascii="Cambria" w:hAnsi="Cambria"/>
        </w:rPr>
        <w:t>heroku</w:t>
      </w:r>
      <w:proofErr w:type="gramEnd"/>
      <w:r w:rsidRPr="006A72C8">
        <w:rPr>
          <w:rFonts w:ascii="Cambria" w:hAnsi="Cambria"/>
        </w:rPr>
        <w:t xml:space="preserve"> run rake db:migrate</w:t>
      </w: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r w:rsidRPr="006A72C8">
        <w:rPr>
          <w:rFonts w:ascii="Cambria" w:hAnsi="Cambria"/>
        </w:rPr>
        <w:br w:type="page"/>
      </w:r>
    </w:p>
    <w:p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rsidR="006F25F8" w:rsidRDefault="006F25F8" w:rsidP="00AB0294">
      <w:pPr>
        <w:jc w:val="both"/>
        <w:rPr>
          <w:rFonts w:ascii="Cambria" w:hAnsi="Cambria"/>
        </w:rPr>
      </w:pPr>
      <w:r w:rsidRPr="004E0117">
        <w:rPr>
          <w:rFonts w:ascii="Cambria" w:hAnsi="Cambria"/>
        </w:rPr>
        <w:t>\section {Ambientação}</w:t>
      </w:r>
    </w:p>
    <w:p w:rsidR="002F083D" w:rsidRDefault="002F083D" w:rsidP="00AB0294">
      <w:pPr>
        <w:jc w:val="both"/>
        <w:rPr>
          <w:rFonts w:ascii="Cambria" w:hAnsi="Cambria"/>
        </w:rPr>
      </w:pPr>
    </w:p>
    <w:p w:rsidR="007171F2" w:rsidRDefault="00AA2D25" w:rsidP="00AB0294">
      <w:pPr>
        <w:jc w:val="both"/>
        <w:rPr>
          <w:rFonts w:ascii="Cambria" w:hAnsi="Cambria"/>
        </w:rPr>
      </w:pPr>
      <w:proofErr w:type="gramStart"/>
      <w:r>
        <w:rPr>
          <w:rFonts w:ascii="Cambria" w:hAnsi="Cambria"/>
        </w:rPr>
        <w:t>iOS</w:t>
      </w:r>
      <w:proofErr w:type="gramEnd"/>
    </w:p>
    <w:p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3" w:history="1">
        <w:r w:rsidR="002F083D" w:rsidRPr="00E334F5">
          <w:rPr>
            <w:rStyle w:val="Hyperlink"/>
            <w:rFonts w:ascii="Cambria" w:hAnsi="Cambria"/>
          </w:rPr>
          <w:t>https://itunes.apple.com/us/app/xcode/id497799835</w:t>
        </w:r>
      </w:hyperlink>
      <w:r>
        <w:rPr>
          <w:rFonts w:ascii="Cambria" w:hAnsi="Cambria"/>
        </w:rPr>
        <w:t>).</w:t>
      </w:r>
    </w:p>
    <w:p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rsidR="002F083D" w:rsidRDefault="002F083D" w:rsidP="00AB0294">
      <w:pPr>
        <w:jc w:val="both"/>
        <w:rPr>
          <w:rFonts w:ascii="Cambria" w:hAnsi="Cambria"/>
        </w:rPr>
      </w:pPr>
    </w:p>
    <w:p w:rsidR="002F083D" w:rsidRDefault="002F083D" w:rsidP="00AB0294">
      <w:pPr>
        <w:jc w:val="both"/>
        <w:rPr>
          <w:rFonts w:ascii="Cambria" w:hAnsi="Cambria"/>
        </w:rPr>
      </w:pPr>
      <w:r>
        <w:rPr>
          <w:rFonts w:ascii="Cambria" w:hAnsi="Cambria"/>
        </w:rPr>
        <w:t>Android</w:t>
      </w:r>
    </w:p>
    <w:p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rsidR="001B566A" w:rsidRDefault="001B566A" w:rsidP="00AB0294">
      <w:pPr>
        <w:jc w:val="both"/>
        <w:rPr>
          <w:rFonts w:ascii="Cambria" w:hAnsi="Cambria"/>
        </w:rPr>
      </w:pPr>
      <w:r>
        <w:rPr>
          <w:rFonts w:ascii="Cambria" w:hAnsi="Cambria"/>
        </w:rPr>
        <w:tab/>
      </w:r>
    </w:p>
    <w:p w:rsidR="002F083D" w:rsidRPr="004E0117" w:rsidRDefault="002F083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rsidR="006F25F8" w:rsidRPr="004E0117" w:rsidRDefault="006F25F8" w:rsidP="00AB0294">
      <w:pPr>
        <w:jc w:val="both"/>
        <w:rPr>
          <w:rFonts w:ascii="Cambria" w:hAnsi="Cambria"/>
        </w:rPr>
      </w:pPr>
      <w:r w:rsidRPr="004E0117">
        <w:rPr>
          <w:rFonts w:ascii="Cambria" w:hAnsi="Cambria"/>
        </w:rPr>
        <w:t>\section {Arquitetura}</w:t>
      </w:r>
    </w:p>
    <w:p w:rsidR="006F25F8" w:rsidRPr="004E0117" w:rsidRDefault="006F25F8" w:rsidP="00AB0294">
      <w:pPr>
        <w:jc w:val="both"/>
        <w:rPr>
          <w:rFonts w:ascii="Cambria" w:hAnsi="Cambria"/>
        </w:rPr>
      </w:pPr>
      <w:r w:rsidRPr="004E0117">
        <w:rPr>
          <w:rFonts w:ascii="Cambria" w:hAnsi="Cambria"/>
        </w:rPr>
        <w:t>\subsection {Arquivos gerados}</w:t>
      </w:r>
    </w:p>
    <w:p w:rsidR="0004304B" w:rsidRDefault="0004304B" w:rsidP="00AB0294">
      <w:pPr>
        <w:jc w:val="both"/>
        <w:rPr>
          <w:rFonts w:ascii="Cambria" w:hAnsi="Cambria"/>
        </w:rPr>
      </w:pPr>
    </w:p>
    <w:p w:rsidR="0004304B" w:rsidRDefault="0004304B"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\section {Controles básicos}</w:t>
      </w:r>
    </w:p>
    <w:p w:rsidR="00BC050B" w:rsidRDefault="00BC050B" w:rsidP="00AB0294">
      <w:pPr>
        <w:jc w:val="both"/>
        <w:rPr>
          <w:rFonts w:ascii="Cambria" w:hAnsi="Cambria"/>
        </w:rPr>
      </w:pPr>
      <w:r w:rsidRPr="004E0117">
        <w:rPr>
          <w:rFonts w:ascii="Cambria" w:hAnsi="Cambria"/>
        </w:rPr>
        <w:t>\subsection {Mostrando textos}</w:t>
      </w:r>
    </w:p>
    <w:p w:rsidR="007F5C45" w:rsidRDefault="007F5C45" w:rsidP="00AB0294">
      <w:pPr>
        <w:jc w:val="both"/>
        <w:rPr>
          <w:rFonts w:ascii="Cambria" w:hAnsi="Cambria"/>
        </w:rPr>
      </w:pPr>
      <w:proofErr w:type="gramStart"/>
      <w:r>
        <w:rPr>
          <w:rFonts w:ascii="Cambria" w:hAnsi="Cambria"/>
        </w:rPr>
        <w:t>iOS</w:t>
      </w:r>
      <w:proofErr w:type="gramEnd"/>
    </w:p>
    <w:p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rsidR="001901DD" w:rsidRDefault="001901DD" w:rsidP="001901DD">
      <w:pPr>
        <w:jc w:val="both"/>
        <w:rPr>
          <w:rFonts w:ascii="Cambria" w:hAnsi="Cambria"/>
        </w:rPr>
      </w:pPr>
    </w:p>
    <w:p w:rsidR="001901DD" w:rsidRPr="001901DD" w:rsidRDefault="001901DD" w:rsidP="001901DD">
      <w:pPr>
        <w:jc w:val="both"/>
        <w:rPr>
          <w:rFonts w:ascii="Cambria" w:hAnsi="Cambria"/>
        </w:rPr>
      </w:pPr>
      <w:r>
        <w:rPr>
          <w:rFonts w:ascii="Cambria" w:hAnsi="Cambria"/>
        </w:rPr>
        <w:t>Android</w:t>
      </w:r>
    </w:p>
    <w:p w:rsidR="00EA2C76" w:rsidRDefault="00EA2C76"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De maneira similar ao </w:t>
      </w:r>
      <w:proofErr w:type="gramStart"/>
      <w:r w:rsidRPr="006A72C8">
        <w:rPr>
          <w:rFonts w:ascii="Cambria" w:hAnsi="Cambria"/>
        </w:rPr>
        <w:t>iOS</w:t>
      </w:r>
      <w:proofErr w:type="gramEnd"/>
      <w:r w:rsidRPr="006A72C8">
        <w:rPr>
          <w:rFonts w:ascii="Cambria" w:hAnsi="Cambria"/>
        </w:rPr>
        <w:t xml:space="preserve">, o Android possui um controle específico para mostrar textos na tela, chamado TextView. Um </w:t>
      </w:r>
      <w:proofErr w:type="gramStart"/>
      <w:r w:rsidRPr="006A72C8">
        <w:rPr>
          <w:rFonts w:ascii="Cambria" w:hAnsi="Cambria"/>
        </w:rPr>
        <w:t>TextView</w:t>
      </w:r>
      <w:proofErr w:type="gramEnd"/>
      <w:r w:rsidRPr="006A72C8">
        <w:rPr>
          <w:rFonts w:ascii="Cambria" w:hAnsi="Cambria"/>
        </w:rPr>
        <w:t xml:space="preserve"> pode ser definido no layout XML ou no próprio Java. Assim como no </w:t>
      </w:r>
      <w:proofErr w:type="gramStart"/>
      <w:r w:rsidRPr="006A72C8">
        <w:rPr>
          <w:rFonts w:ascii="Cambria" w:hAnsi="Cambria"/>
        </w:rPr>
        <w:t>iOS</w:t>
      </w:r>
      <w:proofErr w:type="gramEnd"/>
      <w:r w:rsidRPr="006A72C8">
        <w:rPr>
          <w:rFonts w:ascii="Cambria" w:hAnsi="Cambria"/>
        </w:rPr>
        <w:t>, possui uma propriedade do tipo String chamada "text", a qual representa o texto apresentado. Possui também algumas propriedades, a saber:</w:t>
      </w:r>
    </w:p>
    <w:p w:rsidR="006A72C8" w:rsidRPr="006A72C8" w:rsidRDefault="006A72C8" w:rsidP="006A72C8">
      <w:pPr>
        <w:jc w:val="both"/>
        <w:rPr>
          <w:rFonts w:ascii="Cambria" w:hAnsi="Cambria"/>
          <w:u w:val="single"/>
        </w:rPr>
      </w:pPr>
      <w:r w:rsidRPr="006A72C8">
        <w:rPr>
          <w:rFonts w:ascii="Cambria" w:hAnsi="Cambria"/>
          <w:u w:val="single"/>
        </w:rPr>
        <w:t>[as propriedades legais]</w:t>
      </w:r>
    </w:p>
    <w:p w:rsidR="007F5C45" w:rsidRDefault="006A72C8" w:rsidP="006A72C8">
      <w:pPr>
        <w:ind w:firstLine="720"/>
        <w:jc w:val="both"/>
        <w:rPr>
          <w:rFonts w:ascii="Cambria" w:hAnsi="Cambria"/>
        </w:rPr>
      </w:pPr>
      <w:r w:rsidRPr="006A72C8">
        <w:rPr>
          <w:rFonts w:ascii="Cambria" w:hAnsi="Cambria"/>
        </w:rPr>
        <w:t xml:space="preserve">Uma diferença importante entre o </w:t>
      </w:r>
      <w:proofErr w:type="gramStart"/>
      <w:r w:rsidRPr="006A72C8">
        <w:rPr>
          <w:rFonts w:ascii="Cambria" w:hAnsi="Cambria"/>
        </w:rPr>
        <w:t>UILabel</w:t>
      </w:r>
      <w:proofErr w:type="gramEnd"/>
      <w:r w:rsidRPr="006A72C8">
        <w:rPr>
          <w:rFonts w:ascii="Cambria" w:hAnsi="Cambria"/>
        </w:rPr>
        <w:t xml:space="preserve"> e o TextView é que o último aceita interações com o usuário; podemos colocar eventos de interação com o </w:t>
      </w:r>
      <w:r w:rsidRPr="006A72C8">
        <w:rPr>
          <w:rFonts w:ascii="Cambria" w:hAnsi="Cambria"/>
        </w:rPr>
        <w:lastRenderedPageBreak/>
        <w:t>usuário. Essa funcionalidade costuma ser usada com textos que representam links (URLs).</w:t>
      </w:r>
    </w:p>
    <w:p w:rsidR="006A72C8" w:rsidRPr="004E0117" w:rsidRDefault="006A72C8" w:rsidP="006A72C8">
      <w:pPr>
        <w:ind w:firstLine="720"/>
        <w:jc w:val="both"/>
        <w:rPr>
          <w:rFonts w:ascii="Cambria" w:hAnsi="Cambria"/>
        </w:rPr>
      </w:pPr>
    </w:p>
    <w:p w:rsidR="00BC050B" w:rsidRPr="004E0117" w:rsidRDefault="00BC050B" w:rsidP="00BC050B">
      <w:pPr>
        <w:jc w:val="both"/>
        <w:rPr>
          <w:rFonts w:ascii="Cambria" w:hAnsi="Cambria"/>
        </w:rPr>
      </w:pPr>
      <w:r w:rsidRPr="004E0117">
        <w:rPr>
          <w:rFonts w:ascii="Cambria" w:hAnsi="Cambria"/>
        </w:rPr>
        <w:t>\subsection {Inserindo textos}</w:t>
      </w:r>
    </w:p>
    <w:p w:rsidR="006F25F8" w:rsidRDefault="006F25F8" w:rsidP="00AB0294">
      <w:pPr>
        <w:jc w:val="both"/>
        <w:rPr>
          <w:rFonts w:ascii="Cambria" w:hAnsi="Cambria"/>
        </w:rPr>
      </w:pPr>
    </w:p>
    <w:p w:rsidR="001901DD" w:rsidRDefault="001901DD" w:rsidP="00AB0294">
      <w:pPr>
        <w:jc w:val="both"/>
        <w:rPr>
          <w:rFonts w:ascii="Cambria" w:hAnsi="Cambria"/>
        </w:rPr>
      </w:pPr>
      <w:proofErr w:type="gramStart"/>
      <w:r>
        <w:rPr>
          <w:rFonts w:ascii="Cambria" w:hAnsi="Cambria"/>
        </w:rPr>
        <w:t>iOS</w:t>
      </w:r>
      <w:proofErr w:type="gramEnd"/>
    </w:p>
    <w:p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rsidR="00BC050B" w:rsidRDefault="00BC050B" w:rsidP="00AB0294">
      <w:pPr>
        <w:jc w:val="both"/>
        <w:rPr>
          <w:rFonts w:ascii="Cambria" w:hAnsi="Cambria"/>
        </w:rPr>
      </w:pPr>
    </w:p>
    <w:p w:rsidR="00BC050B" w:rsidRDefault="00BC050B"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Para a entrada de texto do usuário, o Android fornece o controle chamado </w:t>
      </w:r>
      <w:proofErr w:type="gramStart"/>
      <w:r w:rsidRPr="006A72C8">
        <w:rPr>
          <w:rFonts w:ascii="Cambria" w:hAnsi="Cambria"/>
        </w:rPr>
        <w:t>EditText</w:t>
      </w:r>
      <w:proofErr w:type="gramEnd"/>
      <w:r w:rsidRPr="006A72C8">
        <w:rPr>
          <w:rFonts w:ascii="Cambria" w:hAnsi="Cambria"/>
        </w:rPr>
        <w:t xml:space="preserve">. Assim como o </w:t>
      </w:r>
      <w:proofErr w:type="gramStart"/>
      <w:r w:rsidRPr="006A72C8">
        <w:rPr>
          <w:rFonts w:ascii="Cambria" w:hAnsi="Cambria"/>
        </w:rPr>
        <w:t>UITextField</w:t>
      </w:r>
      <w:proofErr w:type="gramEnd"/>
      <w:r w:rsidRPr="006A72C8">
        <w:rPr>
          <w:rFonts w:ascii="Cambria" w:hAnsi="Cambria"/>
        </w:rPr>
        <w:t>, esse controle possui uma propriedade chamada "text", que representa o texto mostrado no controle. Esse texto pode ser tanto a entrada do usuário como também um texto configurado via programação pelo aplicativo.</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algumas propriedades que usamos na aplicação, como as seguintes:</w:t>
      </w:r>
    </w:p>
    <w:p w:rsidR="006A72C8" w:rsidRPr="006A72C8" w:rsidRDefault="006A72C8" w:rsidP="006A72C8">
      <w:pPr>
        <w:jc w:val="both"/>
        <w:rPr>
          <w:rFonts w:ascii="Cambria" w:hAnsi="Cambria"/>
          <w:u w:val="single"/>
        </w:rPr>
      </w:pPr>
      <w:r w:rsidRPr="006A72C8">
        <w:rPr>
          <w:rFonts w:ascii="Cambria" w:hAnsi="Cambria"/>
          <w:u w:val="single"/>
        </w:rPr>
        <w:t>[propriedades legais]</w:t>
      </w:r>
    </w:p>
    <w:p w:rsidR="006A72C8" w:rsidRPr="006A72C8" w:rsidRDefault="006A72C8" w:rsidP="006A72C8">
      <w:pPr>
        <w:ind w:firstLine="720"/>
        <w:jc w:val="both"/>
        <w:rPr>
          <w:rFonts w:ascii="Cambria" w:hAnsi="Cambria"/>
        </w:rPr>
      </w:pPr>
      <w:r w:rsidRPr="006A72C8">
        <w:rPr>
          <w:rFonts w:ascii="Cambria" w:hAnsi="Cambria"/>
        </w:rPr>
        <w:t xml:space="preserve">Para cada </w:t>
      </w:r>
      <w:proofErr w:type="gramStart"/>
      <w:r w:rsidRPr="006A72C8">
        <w:rPr>
          <w:rFonts w:ascii="Cambria" w:hAnsi="Cambria"/>
        </w:rPr>
        <w:t>EditText</w:t>
      </w:r>
      <w:proofErr w:type="gramEnd"/>
      <w:r w:rsidRPr="006A72C8">
        <w:rPr>
          <w:rFonts w:ascii="Cambria" w:hAnsi="Cambria"/>
        </w:rPr>
        <w:t xml:space="preserve">, podemos definir o tipo de teclado que será exibido ao interagir com o usuário, como teclados de telefone, numeros e de letras. </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duas grandes diferenças em relação ao UITextField, a saber:</w:t>
      </w:r>
    </w:p>
    <w:p w:rsidR="006A72C8" w:rsidRPr="006A72C8" w:rsidRDefault="006A72C8" w:rsidP="006A72C8">
      <w:pPr>
        <w:pStyle w:val="PargrafodaLista"/>
        <w:numPr>
          <w:ilvl w:val="0"/>
          <w:numId w:val="27"/>
        </w:numPr>
        <w:jc w:val="both"/>
        <w:rPr>
          <w:rFonts w:ascii="Cambria" w:hAnsi="Cambria"/>
        </w:rPr>
      </w:pPr>
      <w:r w:rsidRPr="006A72C8">
        <w:rPr>
          <w:rFonts w:ascii="Cambria" w:hAnsi="Cambria"/>
        </w:rPr>
        <w:t>O teclado retorna automaticamente quando terminada a edição;</w:t>
      </w:r>
    </w:p>
    <w:p w:rsidR="00BC050B" w:rsidRDefault="006A72C8" w:rsidP="006A72C8">
      <w:pPr>
        <w:pStyle w:val="PargrafodaLista"/>
        <w:numPr>
          <w:ilvl w:val="0"/>
          <w:numId w:val="27"/>
        </w:numPr>
        <w:jc w:val="both"/>
        <w:rPr>
          <w:rFonts w:ascii="Cambria" w:hAnsi="Cambria"/>
        </w:rPr>
      </w:pPr>
      <w:r w:rsidRPr="006A72C8">
        <w:rPr>
          <w:rFonts w:ascii="Cambria" w:hAnsi="Cambria"/>
        </w:rPr>
        <w:t xml:space="preserve">Ao entrar em modo de edição, o </w:t>
      </w:r>
      <w:proofErr w:type="gramStart"/>
      <w:r w:rsidRPr="006A72C8">
        <w:rPr>
          <w:rFonts w:ascii="Cambria" w:hAnsi="Cambria"/>
        </w:rPr>
        <w:t>EditText</w:t>
      </w:r>
      <w:proofErr w:type="gramEnd"/>
      <w:r w:rsidRPr="006A72C8">
        <w:rPr>
          <w:rFonts w:ascii="Cambria" w:hAnsi="Cambria"/>
        </w:rPr>
        <w:t xml:space="preserve"> faz com que a tela do aplicativo desloque-se, caso seja necessário para aparecer o conteúdo do controle.</w:t>
      </w:r>
    </w:p>
    <w:p w:rsidR="006A72C8" w:rsidRDefault="006A72C8" w:rsidP="006A72C8">
      <w:pPr>
        <w:jc w:val="both"/>
        <w:rPr>
          <w:rFonts w:ascii="Cambria" w:hAnsi="Cambria"/>
        </w:rPr>
      </w:pPr>
    </w:p>
    <w:p w:rsidR="006A72C8" w:rsidRPr="006A72C8" w:rsidRDefault="006A72C8" w:rsidP="006A72C8">
      <w:pPr>
        <w:jc w:val="both"/>
        <w:rPr>
          <w:rFonts w:ascii="Cambria" w:hAnsi="Cambria"/>
        </w:rPr>
      </w:pPr>
    </w:p>
    <w:p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rsidR="00BC050B" w:rsidRDefault="00BC050B" w:rsidP="00AB0294">
      <w:pPr>
        <w:jc w:val="both"/>
        <w:rPr>
          <w:rFonts w:ascii="Cambria" w:hAnsi="Cambria"/>
        </w:rPr>
      </w:pPr>
    </w:p>
    <w:p w:rsidR="00BC050B" w:rsidRDefault="00BC050B" w:rsidP="00AB0294">
      <w:pPr>
        <w:jc w:val="both"/>
        <w:rPr>
          <w:rFonts w:ascii="Cambria" w:hAnsi="Cambria"/>
        </w:rPr>
      </w:pPr>
      <w:proofErr w:type="gramStart"/>
      <w:r>
        <w:rPr>
          <w:rFonts w:ascii="Cambria" w:hAnsi="Cambria"/>
        </w:rPr>
        <w:t>iOS</w:t>
      </w:r>
      <w:proofErr w:type="gramEnd"/>
    </w:p>
    <w:p w:rsidR="00BC050B" w:rsidRDefault="00D81E03" w:rsidP="00D81E03">
      <w:pPr>
        <w:tabs>
          <w:tab w:val="left" w:pos="511"/>
        </w:tabs>
        <w:jc w:val="both"/>
        <w:rPr>
          <w:rFonts w:ascii="Cambria" w:hAnsi="Cambria"/>
        </w:rPr>
      </w:pPr>
      <w:r>
        <w:rPr>
          <w:rFonts w:ascii="Cambria" w:hAnsi="Cambria"/>
        </w:rPr>
        <w:tab/>
      </w:r>
    </w:p>
    <w:p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w:t>
      </w:r>
      <w:r w:rsidRPr="00D81E03">
        <w:rPr>
          <w:rFonts w:ascii="Cambria" w:eastAsia="Menlo-Regular" w:hAnsi="Cambria"/>
        </w:rPr>
        <w:lastRenderedPageBreak/>
        <w:t xml:space="preserve">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rsidR="00D81E03" w:rsidRDefault="00D81E03" w:rsidP="00D81E03">
      <w:pPr>
        <w:pStyle w:val="Textocomparagrfo1"/>
        <w:rPr>
          <w:rFonts w:ascii="Cambria" w:eastAsia="Menlo-Regular" w:hAnsi="Cambria"/>
        </w:rPr>
      </w:pPr>
    </w:p>
    <w:p w:rsidR="00D81E03" w:rsidRPr="00D81E03" w:rsidRDefault="00D81E03" w:rsidP="00D81E03">
      <w:pPr>
        <w:pStyle w:val="Textocomparagrfo1"/>
        <w:rPr>
          <w:rFonts w:ascii="Cambria" w:eastAsia="Menlo-Regular" w:hAnsi="Cambria"/>
        </w:rPr>
      </w:pPr>
    </w:p>
    <w:p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rsidR="00A14EC0" w:rsidRPr="00D81E03" w:rsidRDefault="00A14EC0" w:rsidP="00D81E03">
      <w:pPr>
        <w:pStyle w:val="Textocomparagrfo1"/>
        <w:rPr>
          <w:rFonts w:ascii="Cambria" w:eastAsia="Menlo-Regular" w:hAnsi="Cambria"/>
        </w:rPr>
      </w:pPr>
    </w:p>
    <w:p w:rsidR="00D81E03" w:rsidRDefault="004101F2" w:rsidP="00D81E03">
      <w:pPr>
        <w:tabs>
          <w:tab w:val="left" w:pos="511"/>
        </w:tabs>
        <w:jc w:val="both"/>
        <w:rPr>
          <w:rFonts w:ascii="Cambria" w:hAnsi="Cambria"/>
        </w:rPr>
      </w:pPr>
      <w:r>
        <w:rPr>
          <w:rFonts w:ascii="Cambria" w:hAnsi="Cambria"/>
        </w:rPr>
        <w:t>I. Arrastar, com o botão direito, o botão ao código do file’s owner</w:t>
      </w:r>
    </w:p>
    <w:p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0500" cy="1710690"/>
                    </a:xfrm>
                    <a:prstGeom prst="rect">
                      <a:avLst/>
                    </a:prstGeom>
                  </pic:spPr>
                </pic:pic>
              </a:graphicData>
            </a:graphic>
          </wp:inline>
        </w:drawing>
      </w: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rsidR="00BC050B" w:rsidRDefault="004101F2" w:rsidP="00AB0294">
      <w:pPr>
        <w:jc w:val="both"/>
        <w:rPr>
          <w:rFonts w:ascii="Cambria" w:hAnsi="Cambria"/>
        </w:rPr>
      </w:pPr>
      <w:r>
        <w:rPr>
          <w:rFonts w:ascii="Cambria" w:hAnsi="Cambria"/>
          <w:noProof/>
          <w:lang w:eastAsia="pt-BR"/>
        </w:rPr>
        <w:drawing>
          <wp:inline distT="0" distB="0" distL="0" distR="0">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0500" cy="2905760"/>
                    </a:xfrm>
                    <a:prstGeom prst="rect">
                      <a:avLst/>
                    </a:prstGeom>
                  </pic:spPr>
                </pic:pic>
              </a:graphicData>
            </a:graphic>
          </wp:inline>
        </w:drawing>
      </w:r>
    </w:p>
    <w:p w:rsidR="004101F2" w:rsidRDefault="004101F2" w:rsidP="00AB0294">
      <w:pPr>
        <w:jc w:val="both"/>
        <w:rPr>
          <w:rFonts w:ascii="Cambria" w:hAnsi="Cambria"/>
        </w:rPr>
      </w:pPr>
    </w:p>
    <w:p w:rsidR="004101F2" w:rsidRDefault="004101F2"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Os botões no Android pertencem </w:t>
      </w:r>
      <w:proofErr w:type="gramStart"/>
      <w:r w:rsidRPr="006A72C8">
        <w:rPr>
          <w:rFonts w:ascii="Cambria" w:hAnsi="Cambria"/>
        </w:rPr>
        <w:t>a</w:t>
      </w:r>
      <w:proofErr w:type="gramEnd"/>
      <w:r w:rsidRPr="006A72C8">
        <w:rPr>
          <w:rFonts w:ascii="Cambria" w:hAnsi="Cambria"/>
        </w:rPr>
        <w:t xml:space="preserve"> classe Button. Existem duas formas de inserir eventos nos botões, a saber:</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t>via</w:t>
      </w:r>
      <w:proofErr w:type="gramEnd"/>
      <w:r w:rsidRPr="006A72C8">
        <w:rPr>
          <w:rFonts w:ascii="Cambria" w:hAnsi="Cambria"/>
        </w:rPr>
        <w:t xml:space="preserve"> Listener Java: podemos implementar o OnClickListener na Activity ou em alguma classe anônima dentro da Activity, de modo que ao disparar o evento de click, o método onClick da interface seja chamado.</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lastRenderedPageBreak/>
        <w:t>via</w:t>
      </w:r>
      <w:proofErr w:type="gramEnd"/>
      <w:r w:rsidRPr="006A72C8">
        <w:rPr>
          <w:rFonts w:ascii="Cambria" w:hAnsi="Cambria"/>
        </w:rPr>
        <w:t xml:space="preserve"> propriedade onClick no XML: os botões possuem uma propriedade chamada onClick, que recebem uma String como valor. Esse valor é o nome do método da Activity onde o layout contendo esse botão foi inflado.</w:t>
      </w:r>
    </w:p>
    <w:p w:rsidR="004101F2" w:rsidRDefault="006A72C8" w:rsidP="006A72C8">
      <w:pPr>
        <w:ind w:firstLine="360"/>
        <w:jc w:val="both"/>
        <w:rPr>
          <w:rFonts w:ascii="Cambria" w:hAnsi="Cambria"/>
        </w:rPr>
      </w:pPr>
      <w:r w:rsidRPr="006A72C8">
        <w:rPr>
          <w:rFonts w:ascii="Cambria" w:hAnsi="Cambria"/>
        </w:rPr>
        <w:t xml:space="preserve">Em nosso projeto, utilizamos somente </w:t>
      </w:r>
      <w:proofErr w:type="gramStart"/>
      <w:r w:rsidRPr="006A72C8">
        <w:rPr>
          <w:rFonts w:ascii="Cambria" w:hAnsi="Cambria"/>
        </w:rPr>
        <w:t>onClick</w:t>
      </w:r>
      <w:proofErr w:type="gramEnd"/>
      <w:r w:rsidRPr="006A72C8">
        <w:rPr>
          <w:rFonts w:ascii="Cambria" w:hAnsi="Cambria"/>
        </w:rPr>
        <w:t xml:space="preserve"> como propriedade XML, uma vez que toda a parte de layout foi implementada via XML.</w:t>
      </w:r>
    </w:p>
    <w:p w:rsidR="006A72C8" w:rsidRPr="006A72C8" w:rsidRDefault="006A72C8" w:rsidP="006A72C8">
      <w:pPr>
        <w:ind w:firstLine="360"/>
        <w:jc w:val="both"/>
        <w:rPr>
          <w:rFonts w:ascii="Cambria" w:hAnsi="Cambria"/>
          <w:u w:val="single"/>
        </w:rPr>
      </w:pPr>
    </w:p>
    <w:p w:rsidR="006F25F8" w:rsidRDefault="006F25F8" w:rsidP="00AB0294">
      <w:pPr>
        <w:jc w:val="both"/>
        <w:rPr>
          <w:rFonts w:ascii="Cambria" w:hAnsi="Cambria"/>
        </w:rPr>
      </w:pPr>
      <w:r w:rsidRPr="004E0117">
        <w:rPr>
          <w:rFonts w:ascii="Cambria" w:hAnsi="Cambria"/>
        </w:rPr>
        <w:t>\section {Criando listas}</w:t>
      </w:r>
    </w:p>
    <w:p w:rsidR="004101F2" w:rsidRDefault="004101F2" w:rsidP="00AB0294">
      <w:pPr>
        <w:jc w:val="both"/>
        <w:rPr>
          <w:rFonts w:ascii="Cambria" w:hAnsi="Cambria"/>
        </w:rPr>
      </w:pPr>
      <w:proofErr w:type="gramStart"/>
      <w:r>
        <w:rPr>
          <w:rFonts w:ascii="Cambria" w:hAnsi="Cambria"/>
        </w:rPr>
        <w:t>iOS</w:t>
      </w:r>
      <w:proofErr w:type="gramEnd"/>
    </w:p>
    <w:p w:rsidR="004101F2" w:rsidRDefault="004101F2" w:rsidP="00AB0294">
      <w:pPr>
        <w:jc w:val="both"/>
        <w:rPr>
          <w:rFonts w:ascii="Cambria" w:hAnsi="Cambria"/>
        </w:rPr>
      </w:pPr>
    </w:p>
    <w:p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rsidR="005A4A0E" w:rsidRDefault="005A4A0E" w:rsidP="00F0733D">
      <w:pPr>
        <w:pStyle w:val="Textocomparagrfo1"/>
        <w:rPr>
          <w:rFonts w:ascii="Cambria" w:eastAsia="Menlo-Regular" w:hAnsi="Cambria"/>
        </w:rPr>
      </w:pPr>
    </w:p>
    <w:p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rsidR="005A4A0E" w:rsidRPr="00A31035" w:rsidRDefault="005A4A0E" w:rsidP="00F0733D">
      <w:pPr>
        <w:pStyle w:val="Textocomparagrfo1"/>
        <w:rPr>
          <w:rFonts w:eastAsia="Menlo-Regular"/>
        </w:rPr>
      </w:pPr>
    </w:p>
    <w:p w:rsidR="005A4A0E" w:rsidRPr="00F774AE" w:rsidRDefault="005A4A0E" w:rsidP="00F0733D">
      <w:pPr>
        <w:pStyle w:val="Textocomparagrfo1"/>
        <w:rPr>
          <w:rFonts w:asciiTheme="minorHAnsi" w:eastAsia="Menlo-Regular" w:hAnsiTheme="minorHAnsi"/>
        </w:rPr>
      </w:pPr>
      <w:r w:rsidRPr="00F774AE">
        <w:rPr>
          <w:rFonts w:asciiTheme="minorHAnsi" w:eastAsia="Menlo-Regular" w:hAnsiTheme="minorHAnsi"/>
        </w:rPr>
        <w:t>II. Número de rows (linhas): retorna o número de linhas para cada uma das seções</w:t>
      </w:r>
    </w:p>
    <w:p w:rsidR="005A4A0E" w:rsidRDefault="005A4A0E" w:rsidP="00F0733D">
      <w:pPr>
        <w:pStyle w:val="Textocomparagrfo1"/>
        <w:rPr>
          <w:rFonts w:ascii="Cambria" w:eastAsia="Menlo-Regular" w:hAnsi="Cambria"/>
        </w:rPr>
      </w:pP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lastRenderedPageBreak/>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eastAsia="Menlo-Regular"/>
        </w:rPr>
      </w:pPr>
    </w:p>
    <w:p w:rsidR="005A4A0E" w:rsidRPr="00F774AE" w:rsidRDefault="005A4A0E" w:rsidP="005A4A0E">
      <w:pPr>
        <w:pStyle w:val="Textocomparagrfo1"/>
        <w:rPr>
          <w:rFonts w:asciiTheme="minorHAnsi" w:eastAsia="Menlo-Regular" w:hAnsiTheme="minorHAnsi"/>
        </w:rPr>
      </w:pPr>
      <w:r w:rsidRPr="00F774AE">
        <w:rPr>
          <w:rFonts w:asciiTheme="minorHAnsi" w:eastAsia="Menlo-Regular" w:hAnsiTheme="minorHAnsi"/>
        </w:rPr>
        <w:t xml:space="preserve">III. </w:t>
      </w:r>
      <w:proofErr w:type="gramStart"/>
      <w:r w:rsidRPr="00F774AE">
        <w:rPr>
          <w:rFonts w:asciiTheme="minorHAnsi" w:eastAsia="Menlo-Regular" w:hAnsiTheme="minorHAnsi"/>
        </w:rPr>
        <w:t>cell</w:t>
      </w:r>
      <w:proofErr w:type="gramEnd"/>
      <w:r w:rsidRPr="00F774AE">
        <w:rPr>
          <w:rFonts w:asciiTheme="minorHAnsi" w:eastAsia="Menlo-Regular" w:hAnsiTheme="minorHAnsi"/>
        </w:rPr>
        <w:t xml:space="preserve"> for rows at index: define uma célula para cada index (par linha/seção) da tabela</w:t>
      </w:r>
    </w:p>
    <w:p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rsidR="005A4A0E" w:rsidRPr="00A31035" w:rsidRDefault="005A4A0E" w:rsidP="005A4A0E">
      <w:pPr>
        <w:pStyle w:val="Textocomparagrfo1"/>
        <w:rPr>
          <w:rFonts w:eastAsia="Menlo-Regular"/>
          <w:lang w:val="en-US"/>
        </w:rPr>
      </w:pPr>
    </w:p>
    <w:p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rsidR="005A4A0E" w:rsidRDefault="005A4A0E" w:rsidP="005A4A0E">
      <w:pPr>
        <w:pStyle w:val="Textocomparagrfo1"/>
        <w:rPr>
          <w:rFonts w:eastAsia="Menlo-Regular"/>
        </w:rPr>
      </w:pPr>
    </w:p>
    <w:p w:rsidR="005A4A0E" w:rsidRPr="00F774AE" w:rsidRDefault="005A4A0E" w:rsidP="005A4A0E">
      <w:pPr>
        <w:pStyle w:val="Textocomparagrfo1"/>
        <w:rPr>
          <w:rFonts w:asciiTheme="minorHAnsi" w:eastAsia="Menlo-Regular" w:hAnsiTheme="minorHAnsi"/>
        </w:rPr>
      </w:pPr>
      <w:r w:rsidRPr="00F774AE">
        <w:rPr>
          <w:rFonts w:asciiTheme="minorHAnsi" w:eastAsia="Menlo-Regular" w:hAnsiTheme="minorHAnsi"/>
        </w:rPr>
        <w:t xml:space="preserve">I. </w:t>
      </w:r>
      <w:proofErr w:type="gramStart"/>
      <w:r w:rsidRPr="00F774AE">
        <w:rPr>
          <w:rFonts w:asciiTheme="minorHAnsi" w:eastAsia="Menlo-Regular" w:hAnsiTheme="minorHAnsi"/>
        </w:rPr>
        <w:t>did</w:t>
      </w:r>
      <w:proofErr w:type="gramEnd"/>
      <w:r w:rsidRPr="00F774AE">
        <w:rPr>
          <w:rFonts w:asciiTheme="minorHAnsi" w:eastAsia="Menlo-Regular" w:hAnsiTheme="minorHAnsi"/>
        </w:rPr>
        <w:t xml:space="preserve"> select row at index: informa o par (linha/seção) que foi selecionado. A partir do index path, pode-se recuperar a célula selecionada dentro da table view</w:t>
      </w: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ascii="Cambria" w:eastAsia="Menlo-Regular" w:hAnsi="Cambria"/>
        </w:rPr>
      </w:pPr>
    </w:p>
    <w:p w:rsidR="005A4A0E" w:rsidRPr="00F0733D" w:rsidRDefault="005A4A0E" w:rsidP="00F0733D">
      <w:pPr>
        <w:pStyle w:val="Textocomparagrfo1"/>
        <w:rPr>
          <w:rFonts w:ascii="Cambria" w:eastAsia="Menlo-Regular" w:hAnsi="Cambria"/>
        </w:rPr>
      </w:pPr>
    </w:p>
    <w:p w:rsidR="00F0733D" w:rsidRPr="00F774AE" w:rsidRDefault="00FC5A95" w:rsidP="00F0733D">
      <w:pPr>
        <w:pStyle w:val="Textocomparagrfo1"/>
        <w:rPr>
          <w:rFonts w:asciiTheme="minorHAnsi" w:eastAsia="Menlo-Regular" w:hAnsiTheme="minorHAnsi" w:cs="Menlo-Regular"/>
          <w:color w:val="000000"/>
        </w:rPr>
      </w:pPr>
      <w:r w:rsidRPr="00F774AE">
        <w:rPr>
          <w:rFonts w:asciiTheme="minorHAnsi" w:eastAsia="Menlo-Regular" w:hAnsiTheme="minorHAnsi" w:cs="Menlo-Regular"/>
          <w:color w:val="000000"/>
        </w:rPr>
        <w:t>Para a tela de escolha dos quizzes (</w:t>
      </w:r>
      <w:proofErr w:type="gramStart"/>
      <w:r w:rsidRPr="00F774AE">
        <w:rPr>
          <w:rFonts w:asciiTheme="minorHAnsi" w:eastAsia="Menlo-Regular" w:hAnsiTheme="minorHAnsi" w:cs="Menlo-Regular"/>
          <w:color w:val="000000"/>
        </w:rPr>
        <w:t>GameMenu</w:t>
      </w:r>
      <w:proofErr w:type="gramEnd"/>
      <w:r w:rsidRPr="00F774AE">
        <w:rPr>
          <w:rFonts w:asciiTheme="minorHAnsi" w:eastAsia="Menlo-Regular" w:hAnsiTheme="minorHAnsi" w:cs="Menlo-Regular"/>
          <w:color w:val="000000"/>
        </w:rPr>
        <w:t>), implementamos uma table view simples, da seguinte maneira:</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AA0D91"/>
          <w:sz w:val="22"/>
          <w:szCs w:val="22"/>
          <w:lang w:val="en-US"/>
        </w:rPr>
        <w:t>return</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//conta no array de quizzes a quantidade de elementos</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1A6C65">
        <w:rPr>
          <w:rFonts w:ascii="Menlo Regular" w:hAnsi="Menlo Regular" w:cs="Menlo Regular"/>
          <w:color w:val="007400"/>
          <w:sz w:val="22"/>
          <w:szCs w:val="22"/>
        </w:rPr>
        <w:t>//reaproveita ou cria uma célula</w:t>
      </w:r>
    </w:p>
    <w:p w:rsidR="00FC5A95" w:rsidRPr="007130B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7130B5">
        <w:rPr>
          <w:rFonts w:ascii="Menlo Regular" w:hAnsi="Menlo Regular" w:cs="Menlo Regular"/>
          <w:color w:val="5C2699"/>
          <w:sz w:val="22"/>
          <w:szCs w:val="22"/>
          <w:lang w:val="en-US"/>
        </w:rPr>
        <w:t>UITableViewCell</w:t>
      </w:r>
      <w:r w:rsidRPr="007130B5">
        <w:rPr>
          <w:rFonts w:ascii="Menlo Regular" w:hAnsi="Menlo Regular" w:cs="Menlo Regular"/>
          <w:color w:val="000000"/>
          <w:sz w:val="22"/>
          <w:szCs w:val="22"/>
          <w:lang w:val="en-US"/>
        </w:rPr>
        <w:t xml:space="preserve">* cell = [tableView </w:t>
      </w:r>
      <w:r w:rsidRPr="007130B5">
        <w:rPr>
          <w:rFonts w:ascii="Menlo Regular" w:hAnsi="Menlo Regular" w:cs="Menlo Regular"/>
          <w:color w:val="2E0D6E"/>
          <w:sz w:val="22"/>
          <w:szCs w:val="22"/>
          <w:lang w:val="en-US"/>
        </w:rPr>
        <w:t>dequeueReusableCellWithIdentifier</w:t>
      </w:r>
      <w:r w:rsidRPr="007130B5">
        <w:rPr>
          <w:rFonts w:ascii="Menlo Regular" w:hAnsi="Menlo Regular" w:cs="Menlo Regular"/>
          <w:color w:val="000000"/>
          <w:sz w:val="22"/>
          <w:szCs w:val="22"/>
          <w:lang w:val="en-US"/>
        </w:rPr>
        <w:t>:</w:t>
      </w:r>
      <w:r w:rsidRPr="007130B5">
        <w:rPr>
          <w:rFonts w:ascii="Menlo Regular" w:hAnsi="Menlo Regular" w:cs="Menlo Regular"/>
          <w:color w:val="C41A16"/>
          <w:sz w:val="22"/>
          <w:szCs w:val="22"/>
          <w:lang w:val="en-US"/>
        </w:rPr>
        <w:t>@"cell"</w:t>
      </w:r>
      <w:r w:rsidRPr="007130B5">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C07F72">
        <w:rPr>
          <w:rFonts w:ascii="Menlo Regular" w:hAnsi="Menlo Regular" w:cs="Menlo Regular"/>
          <w:color w:val="000000"/>
          <w:sz w:val="22"/>
          <w:szCs w:val="22"/>
        </w:rPr>
        <w:t>}</w:t>
      </w:r>
      <w:proofErr w:type="gramEnd"/>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7400"/>
          <w:sz w:val="22"/>
          <w:szCs w:val="22"/>
        </w:rPr>
        <w:t>//personalização da célula</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6A72C8">
        <w:rPr>
          <w:rFonts w:ascii="Menlo Regular" w:hAnsi="Menlo Regular" w:cs="Menlo Regular"/>
          <w:color w:val="3F6E74"/>
          <w:sz w:val="22"/>
          <w:szCs w:val="22"/>
          <w:lang w:val="en-US"/>
        </w:rPr>
        <w:t>Quiz</w:t>
      </w:r>
      <w:r w:rsidRPr="006A72C8">
        <w:rPr>
          <w:rFonts w:ascii="Menlo Regular" w:hAnsi="Menlo Regular" w:cs="Menlo Regular"/>
          <w:color w:val="000000"/>
          <w:sz w:val="22"/>
          <w:szCs w:val="22"/>
          <w:lang w:val="en-US"/>
        </w:rPr>
        <w:t>* q = [</w:t>
      </w:r>
      <w:r w:rsidRPr="006A72C8">
        <w:rPr>
          <w:rFonts w:ascii="Menlo Regular" w:hAnsi="Menlo Regular" w:cs="Menlo Regular"/>
          <w:color w:val="AA0D91"/>
          <w:sz w:val="22"/>
          <w:szCs w:val="22"/>
          <w:lang w:val="en-US"/>
        </w:rPr>
        <w:t>self</w:t>
      </w:r>
      <w:r w:rsidRPr="006A72C8">
        <w:rPr>
          <w:rFonts w:ascii="Menlo Regular" w:hAnsi="Menlo Regular" w:cs="Menlo Regular"/>
          <w:color w:val="000000"/>
          <w:sz w:val="22"/>
          <w:szCs w:val="22"/>
          <w:lang w:val="en-US"/>
        </w:rPr>
        <w:t>.</w:t>
      </w:r>
      <w:r w:rsidRPr="006A72C8">
        <w:rPr>
          <w:rFonts w:ascii="Menlo Regular" w:hAnsi="Menlo Regular" w:cs="Menlo Regular"/>
          <w:color w:val="3F6E74"/>
          <w:sz w:val="22"/>
          <w:szCs w:val="22"/>
          <w:lang w:val="en-US"/>
        </w:rPr>
        <w:t>quizzes</w:t>
      </w:r>
      <w:r w:rsidRPr="006A72C8">
        <w:rPr>
          <w:rFonts w:ascii="Menlo Regular" w:hAnsi="Menlo Regular" w:cs="Menlo Regular"/>
          <w:color w:val="2E0D6E"/>
          <w:sz w:val="22"/>
          <w:szCs w:val="22"/>
          <w:lang w:val="en-US"/>
        </w:rPr>
        <w:t>objectAtIndex</w:t>
      </w:r>
      <w:r w:rsidRPr="006A72C8">
        <w:rPr>
          <w:rFonts w:ascii="Menlo Regular" w:hAnsi="Menlo Regular" w:cs="Menlo Regular"/>
          <w:color w:val="000000"/>
          <w:sz w:val="22"/>
          <w:szCs w:val="22"/>
          <w:lang w:val="en-US"/>
        </w:rPr>
        <w:t>:indexPath.</w:t>
      </w:r>
      <w:r w:rsidRPr="006A72C8">
        <w:rPr>
          <w:rFonts w:ascii="Menlo Regular" w:hAnsi="Menlo Regular" w:cs="Menlo Regular"/>
          <w:color w:val="5C2699"/>
          <w:sz w:val="22"/>
          <w:szCs w:val="22"/>
          <w:lang w:val="en-US"/>
        </w:rPr>
        <w:t>row</w:t>
      </w:r>
      <w:r w:rsidRPr="006A72C8">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2E0D6E"/>
          <w:sz w:val="22"/>
          <w:szCs w:val="22"/>
          <w:lang w:val="en-US"/>
        </w:rPr>
        <w:t>bundle</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r w:rsidRPr="00544D1B">
        <w:rPr>
          <w:rFonts w:ascii="Menlo Regular" w:hAnsi="Menlo Regular" w:cs="Menlo Regular"/>
          <w:color w:val="2E0D6E"/>
          <w:sz w:val="22"/>
          <w:szCs w:val="22"/>
          <w:lang w:val="en-US"/>
        </w:rPr>
        <w:t>pushViewController</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4101F2" w:rsidRDefault="004101F2" w:rsidP="00AB0294">
      <w:pPr>
        <w:jc w:val="both"/>
        <w:rPr>
          <w:rFonts w:ascii="Cambria" w:hAnsi="Cambria"/>
        </w:rPr>
      </w:pPr>
    </w:p>
    <w:p w:rsidR="00882F88" w:rsidRDefault="00882F88" w:rsidP="00AB0294">
      <w:pPr>
        <w:jc w:val="both"/>
        <w:rPr>
          <w:rFonts w:ascii="Cambria" w:hAnsi="Cambria"/>
        </w:rPr>
      </w:pPr>
      <w:r>
        <w:rPr>
          <w:rFonts w:ascii="Cambria" w:hAnsi="Cambria"/>
        </w:rPr>
        <w:lastRenderedPageBreak/>
        <w:t>Android</w:t>
      </w:r>
    </w:p>
    <w:p w:rsidR="00882F88" w:rsidRDefault="009A7132" w:rsidP="00AB0294">
      <w:pPr>
        <w:jc w:val="both"/>
        <w:rPr>
          <w:rFonts w:ascii="Cambria" w:hAnsi="Cambria"/>
        </w:rPr>
      </w:pPr>
      <w:r>
        <w:rPr>
          <w:rFonts w:ascii="Cambria" w:hAnsi="Cambria"/>
        </w:rPr>
        <w:tab/>
        <w:t xml:space="preserve">As listas em Android são instâncias da classe widget </w:t>
      </w:r>
      <w:proofErr w:type="gramStart"/>
      <w:r>
        <w:rPr>
          <w:rFonts w:ascii="Cambria" w:hAnsi="Cambria"/>
        </w:rPr>
        <w:t>ListView</w:t>
      </w:r>
      <w:proofErr w:type="gramEnd"/>
      <w:r>
        <w:rPr>
          <w:rFonts w:ascii="Cambria" w:hAnsi="Cambria"/>
        </w:rPr>
        <w:t xml:space="preserve"> e, assim como no iOS, já possui rolagem vertical implementada. Os itens da lista são inseridos por outra classe controladora, chamada Adapter. </w:t>
      </w:r>
    </w:p>
    <w:p w:rsidR="009A7132" w:rsidRDefault="009A7132" w:rsidP="00AB0294">
      <w:pPr>
        <w:jc w:val="both"/>
        <w:rPr>
          <w:rFonts w:ascii="Cambria" w:hAnsi="Cambria"/>
        </w:rPr>
      </w:pPr>
      <w:r>
        <w:rPr>
          <w:rFonts w:ascii="Cambria" w:hAnsi="Cambria"/>
        </w:rPr>
        <w:tab/>
        <w:t>O Adapter é uma classe que provê acesso aos itens que contém a informação, como um array de strings. Além disso, o Adapter é responsável por criar o layout de cada célula.</w:t>
      </w:r>
    </w:p>
    <w:p w:rsidR="009A7132" w:rsidRDefault="009A7132" w:rsidP="00AB0294">
      <w:pPr>
        <w:jc w:val="both"/>
        <w:rPr>
          <w:rFonts w:ascii="Cambria" w:hAnsi="Cambria"/>
        </w:rPr>
      </w:pPr>
      <w:r>
        <w:rPr>
          <w:rFonts w:ascii="Cambria" w:hAnsi="Cambria"/>
        </w:rPr>
        <w:tab/>
        <w:t xml:space="preserve">Para a lista simples mostrada em </w:t>
      </w:r>
      <w:proofErr w:type="gramStart"/>
      <w:r>
        <w:rPr>
          <w:rFonts w:ascii="Cambria" w:hAnsi="Cambria"/>
        </w:rPr>
        <w:t>GameMenu</w:t>
      </w:r>
      <w:proofErr w:type="gramEnd"/>
      <w:r>
        <w:rPr>
          <w:rFonts w:ascii="Cambria" w:hAnsi="Cambria"/>
        </w:rPr>
        <w:t>, foi implementado uma lista com células padrão da seguinte maneira:</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r w:rsidRPr="003A1ACB">
        <w:rPr>
          <w:rFonts w:ascii="Cambria" w:hAnsi="Cambria"/>
          <w:lang w:val="en-US"/>
        </w:rPr>
        <w:t xml:space="preserve">    </w:t>
      </w:r>
      <w:proofErr w:type="gramStart"/>
      <w:r w:rsidRPr="003A1ACB">
        <w:rPr>
          <w:rFonts w:ascii="Cambria" w:hAnsi="Cambria"/>
          <w:lang w:val="en-US"/>
        </w:rPr>
        <w:t>private</w:t>
      </w:r>
      <w:proofErr w:type="gramEnd"/>
      <w:r w:rsidRPr="003A1ACB">
        <w:rPr>
          <w:rFonts w:ascii="Cambria" w:hAnsi="Cambria"/>
          <w:lang w:val="en-US"/>
        </w:rPr>
        <w:t xml:space="preserve"> void carregarLista() {</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r w:rsidRPr="003A1ACB">
        <w:rPr>
          <w:rFonts w:ascii="Cambria" w:hAnsi="Cambria"/>
          <w:lang w:val="en-US"/>
        </w:rPr>
        <w:t xml:space="preserve">  </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r w:rsidRPr="003A1ACB">
        <w:rPr>
          <w:rFonts w:ascii="Cambria" w:hAnsi="Cambria"/>
          <w:lang w:val="en-US"/>
        </w:rPr>
        <w:t xml:space="preserve">     ArrayAdapter arrayAdapter = new </w:t>
      </w:r>
      <w:proofErr w:type="gramStart"/>
      <w:r w:rsidRPr="003A1ACB">
        <w:rPr>
          <w:rFonts w:ascii="Cambria" w:hAnsi="Cambria"/>
          <w:lang w:val="en-US"/>
        </w:rPr>
        <w:t>ArrayAdapter(</w:t>
      </w:r>
      <w:proofErr w:type="gramEnd"/>
      <w:r w:rsidRPr="003A1ACB">
        <w:rPr>
          <w:rFonts w:ascii="Cambria" w:hAnsi="Cambria"/>
          <w:lang w:val="en-US"/>
        </w:rPr>
        <w:t>this, android.R.layout.simple_list_item_1, quizzes);</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r w:rsidRPr="003A1ACB">
        <w:rPr>
          <w:rFonts w:ascii="Cambria" w:hAnsi="Cambria"/>
          <w:lang w:val="en-US"/>
        </w:rPr>
        <w:t xml:space="preserve">   ListView listView = (ListView</w:t>
      </w:r>
      <w:proofErr w:type="gramStart"/>
      <w:r w:rsidRPr="003A1ACB">
        <w:rPr>
          <w:rFonts w:ascii="Cambria" w:hAnsi="Cambria"/>
          <w:lang w:val="en-US"/>
        </w:rPr>
        <w:t>)findViewById</w:t>
      </w:r>
      <w:proofErr w:type="gramEnd"/>
      <w:r w:rsidRPr="003A1ACB">
        <w:rPr>
          <w:rFonts w:ascii="Cambria" w:hAnsi="Cambria"/>
          <w:lang w:val="en-US"/>
        </w:rPr>
        <w:t>(R.id.lista_quizzes);</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A1ACB">
        <w:rPr>
          <w:rFonts w:ascii="Cambria" w:hAnsi="Cambria"/>
          <w:lang w:val="en-US"/>
        </w:rPr>
        <w:t>listView.setAdapter(</w:t>
      </w:r>
      <w:proofErr w:type="gramEnd"/>
      <w:r w:rsidRPr="003A1ACB">
        <w:rPr>
          <w:rFonts w:ascii="Cambria" w:hAnsi="Cambria"/>
          <w:lang w:val="en-US"/>
        </w:rPr>
        <w:t>arrayAdapter);</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A1ACB">
        <w:rPr>
          <w:rFonts w:ascii="Cambria" w:hAnsi="Cambria"/>
          <w:lang w:val="en-US"/>
        </w:rPr>
        <w:t>listView.setOnItemClickListener(</w:t>
      </w:r>
      <w:proofErr w:type="gramEnd"/>
      <w:r w:rsidRPr="003A1ACB">
        <w:rPr>
          <w:rFonts w:ascii="Cambria" w:hAnsi="Cambria"/>
          <w:lang w:val="en-US"/>
        </w:rPr>
        <w:t>this);</w:t>
      </w: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p>
    <w:p w:rsidR="003A1ACB" w:rsidRPr="003A1ACB" w:rsidRDefault="003A1ACB" w:rsidP="003A1ACB">
      <w:pPr>
        <w:pBdr>
          <w:top w:val="single" w:sz="4" w:space="1" w:color="auto"/>
          <w:left w:val="single" w:sz="4" w:space="4" w:color="auto"/>
          <w:bottom w:val="single" w:sz="4" w:space="1" w:color="auto"/>
          <w:right w:val="single" w:sz="4" w:space="4" w:color="auto"/>
        </w:pBdr>
        <w:jc w:val="both"/>
        <w:rPr>
          <w:rFonts w:ascii="Cambria" w:hAnsi="Cambria"/>
          <w:lang w:val="en-US"/>
        </w:rPr>
      </w:pPr>
      <w:r w:rsidRPr="003A1ACB">
        <w:rPr>
          <w:rFonts w:ascii="Cambria" w:hAnsi="Cambria"/>
          <w:lang w:val="en-US"/>
        </w:rPr>
        <w:t>}</w:t>
      </w:r>
    </w:p>
    <w:p w:rsidR="003A1ACB" w:rsidRDefault="003A1ACB" w:rsidP="00AB0294">
      <w:pPr>
        <w:jc w:val="both"/>
        <w:rPr>
          <w:rFonts w:ascii="Cambria" w:hAnsi="Cambria"/>
        </w:rPr>
      </w:pPr>
      <w:r>
        <w:rPr>
          <w:rFonts w:ascii="Cambria" w:hAnsi="Cambria"/>
        </w:rPr>
        <w:tab/>
        <w:t xml:space="preserve">Nesse trecho de código, quizzes é um </w:t>
      </w:r>
      <w:proofErr w:type="gramStart"/>
      <w:r>
        <w:rPr>
          <w:rFonts w:ascii="Cambria" w:hAnsi="Cambria"/>
        </w:rPr>
        <w:t>ArrayList</w:t>
      </w:r>
      <w:proofErr w:type="gramEnd"/>
      <w:r>
        <w:rPr>
          <w:rFonts w:ascii="Cambria" w:hAnsi="Cambria"/>
        </w:rPr>
        <w:t xml:space="preserve"> de quizzes. </w:t>
      </w:r>
      <w:proofErr w:type="gramStart"/>
      <w:r>
        <w:rPr>
          <w:rFonts w:ascii="Cambria" w:hAnsi="Cambria"/>
        </w:rPr>
        <w:t>ArrayAdapter</w:t>
      </w:r>
      <w:proofErr w:type="gramEnd"/>
      <w:r>
        <w:rPr>
          <w:rFonts w:ascii="Cambria" w:hAnsi="Cambria"/>
        </w:rPr>
        <w:t xml:space="preserve"> e ListView são classes padrão do Android.</w:t>
      </w:r>
      <w:r w:rsidR="009A7132">
        <w:rPr>
          <w:rFonts w:ascii="Cambria" w:hAnsi="Cambria"/>
        </w:rPr>
        <w:tab/>
      </w:r>
    </w:p>
    <w:p w:rsidR="009A7132" w:rsidRDefault="009A7132" w:rsidP="003A1ACB">
      <w:pPr>
        <w:ind w:firstLine="720"/>
        <w:jc w:val="both"/>
        <w:rPr>
          <w:rFonts w:ascii="Cambria" w:hAnsi="Cambria"/>
        </w:rPr>
      </w:pPr>
      <w:r>
        <w:rPr>
          <w:rFonts w:ascii="Cambria" w:hAnsi="Cambria"/>
        </w:rPr>
        <w:t xml:space="preserve">Os eventos de clique de célula estão associados </w:t>
      </w:r>
      <w:proofErr w:type="gramStart"/>
      <w:r>
        <w:rPr>
          <w:rFonts w:ascii="Cambria" w:hAnsi="Cambria"/>
        </w:rPr>
        <w:t>a</w:t>
      </w:r>
      <w:proofErr w:type="gramEnd"/>
      <w:r>
        <w:rPr>
          <w:rFonts w:ascii="Cambria" w:hAnsi="Cambria"/>
        </w:rPr>
        <w:t xml:space="preserve"> classe que implementa a interface OnItemClickListener</w:t>
      </w:r>
      <w:r w:rsidR="003A1ACB">
        <w:rPr>
          <w:rFonts w:ascii="Cambria" w:hAnsi="Cambria"/>
        </w:rPr>
        <w:t xml:space="preserve">.  Tal interface exige a implementação do método </w:t>
      </w:r>
      <w:proofErr w:type="gramStart"/>
      <w:r w:rsidR="003A1ACB">
        <w:rPr>
          <w:rFonts w:ascii="Cambria" w:hAnsi="Cambria"/>
        </w:rPr>
        <w:t>onClickListener</w:t>
      </w:r>
      <w:proofErr w:type="gramEnd"/>
      <w:r w:rsidR="003A1ACB">
        <w:rPr>
          <w:rFonts w:ascii="Cambria" w:hAnsi="Cambria"/>
        </w:rPr>
        <w:t xml:space="preserve">. Foi utilizado, no </w:t>
      </w:r>
      <w:proofErr w:type="gramStart"/>
      <w:r w:rsidR="003A1ACB">
        <w:rPr>
          <w:rFonts w:ascii="Cambria" w:hAnsi="Cambria"/>
        </w:rPr>
        <w:t>iQuizzer</w:t>
      </w:r>
      <w:proofErr w:type="gramEnd"/>
      <w:r w:rsidR="003A1ACB">
        <w:rPr>
          <w:rFonts w:ascii="Cambria" w:hAnsi="Cambria"/>
        </w:rPr>
        <w:t>, esse listener na classe GameMenu, tendo sido implementado o método da seguinte maneira:</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3A1ACB">
        <w:rPr>
          <w:rFonts w:ascii="Cambria" w:hAnsi="Cambria"/>
        </w:rPr>
        <w:tab/>
      </w:r>
      <w:r w:rsidRPr="003A1ACB">
        <w:rPr>
          <w:rFonts w:ascii="Cambria" w:hAnsi="Cambria"/>
          <w:lang w:val="en-US"/>
        </w:rPr>
        <w:t>@Override</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proofErr w:type="gramStart"/>
      <w:r w:rsidRPr="003A1ACB">
        <w:rPr>
          <w:rFonts w:ascii="Cambria" w:hAnsi="Cambria"/>
          <w:lang w:val="en-US"/>
        </w:rPr>
        <w:t>public</w:t>
      </w:r>
      <w:proofErr w:type="gramEnd"/>
      <w:r w:rsidRPr="003A1ACB">
        <w:rPr>
          <w:rFonts w:ascii="Cambria" w:hAnsi="Cambria"/>
          <w:lang w:val="en-US"/>
        </w:rPr>
        <w:t xml:space="preserve"> void onItemClick(AdapterView&lt;?&gt; adapterView, View view, int position, long id) {</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3A1ACB">
        <w:rPr>
          <w:rFonts w:ascii="Cambria" w:hAnsi="Cambria"/>
          <w:lang w:val="en-US"/>
        </w:rPr>
        <w:t xml:space="preserve">Quiz quiz = </w:t>
      </w:r>
      <w:proofErr w:type="gramStart"/>
      <w:r w:rsidRPr="003A1ACB">
        <w:rPr>
          <w:rFonts w:ascii="Cambria" w:hAnsi="Cambria"/>
          <w:lang w:val="en-US"/>
        </w:rPr>
        <w:t>quizzes.get(</w:t>
      </w:r>
      <w:proofErr w:type="gramEnd"/>
      <w:r w:rsidRPr="003A1ACB">
        <w:rPr>
          <w:rFonts w:ascii="Cambria" w:hAnsi="Cambria"/>
          <w:lang w:val="en-US"/>
        </w:rPr>
        <w:t>position);</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3A1ACB">
        <w:rPr>
          <w:rFonts w:ascii="Cambria" w:hAnsi="Cambria"/>
          <w:lang w:val="en-US"/>
        </w:rPr>
        <w:t xml:space="preserve">  Intent i = new </w:t>
      </w:r>
      <w:proofErr w:type="gramStart"/>
      <w:r w:rsidRPr="003A1ACB">
        <w:rPr>
          <w:rFonts w:ascii="Cambria" w:hAnsi="Cambria"/>
          <w:lang w:val="en-US"/>
        </w:rPr>
        <w:t>Intent(</w:t>
      </w:r>
      <w:proofErr w:type="gramEnd"/>
      <w:r w:rsidRPr="003A1ACB">
        <w:rPr>
          <w:rFonts w:ascii="Cambria" w:hAnsi="Cambria"/>
          <w:lang w:val="en-US"/>
        </w:rPr>
        <w:t>getApplicationContext(), GameActivity.class);</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3A1ACB">
        <w:rPr>
          <w:rFonts w:ascii="Cambria" w:hAnsi="Cambria"/>
          <w:lang w:val="en-US"/>
        </w:rPr>
        <w:t xml:space="preserve">  </w:t>
      </w:r>
      <w:proofErr w:type="gramStart"/>
      <w:r w:rsidRPr="003A1ACB">
        <w:rPr>
          <w:rFonts w:ascii="Cambria" w:hAnsi="Cambria"/>
        </w:rPr>
        <w:t>i.</w:t>
      </w:r>
      <w:proofErr w:type="gramEnd"/>
      <w:r w:rsidRPr="003A1ACB">
        <w:rPr>
          <w:rFonts w:ascii="Cambria" w:hAnsi="Cambria"/>
        </w:rPr>
        <w:t>putExtra("quiz",quiz);</w:t>
      </w:r>
    </w:p>
    <w:p w:rsidR="003A1ACB" w:rsidRPr="003A1ACB"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u w:val="single"/>
        </w:rPr>
      </w:pPr>
      <w:r w:rsidRPr="003A1ACB">
        <w:rPr>
          <w:rFonts w:ascii="Cambria" w:hAnsi="Cambria"/>
        </w:rPr>
        <w:t xml:space="preserve">  </w:t>
      </w:r>
      <w:proofErr w:type="gramStart"/>
      <w:r w:rsidRPr="003A1ACB">
        <w:rPr>
          <w:rFonts w:ascii="Cambria" w:hAnsi="Cambria"/>
        </w:rPr>
        <w:t>startActivity</w:t>
      </w:r>
      <w:proofErr w:type="gramEnd"/>
      <w:r w:rsidRPr="003A1ACB">
        <w:rPr>
          <w:rFonts w:ascii="Cambria" w:hAnsi="Cambria"/>
        </w:rPr>
        <w:t>(i);</w:t>
      </w:r>
    </w:p>
    <w:p w:rsidR="003A1ACB" w:rsidRPr="004E0117" w:rsidRDefault="003A1ACB" w:rsidP="003A1ACB">
      <w:pPr>
        <w:pBdr>
          <w:top w:val="single" w:sz="4" w:space="1" w:color="auto"/>
          <w:left w:val="single" w:sz="4" w:space="4" w:color="auto"/>
          <w:bottom w:val="single" w:sz="4" w:space="1" w:color="auto"/>
          <w:right w:val="single" w:sz="4" w:space="4" w:color="auto"/>
        </w:pBdr>
        <w:ind w:firstLine="720"/>
        <w:jc w:val="both"/>
        <w:rPr>
          <w:rFonts w:ascii="Cambria" w:hAnsi="Cambria"/>
        </w:rPr>
      </w:pPr>
      <w:proofErr w:type="gramStart"/>
      <w:r w:rsidRPr="003A1ACB">
        <w:rPr>
          <w:rFonts w:ascii="Cambria" w:hAnsi="Cambria"/>
        </w:rPr>
        <w:t>}</w:t>
      </w:r>
      <w:proofErr w:type="gramEnd"/>
    </w:p>
    <w:p w:rsidR="005E762D" w:rsidRDefault="005E762D" w:rsidP="00AB0294">
      <w:pPr>
        <w:jc w:val="both"/>
        <w:rPr>
          <w:rFonts w:ascii="Cambria" w:hAnsi="Cambria"/>
        </w:rPr>
      </w:pPr>
    </w:p>
    <w:p w:rsidR="006F25F8" w:rsidRPr="003E0B04" w:rsidRDefault="006F25F8" w:rsidP="00AB0294">
      <w:pPr>
        <w:jc w:val="both"/>
        <w:rPr>
          <w:rFonts w:ascii="Cambria" w:hAnsi="Cambria"/>
        </w:rPr>
      </w:pPr>
      <w:r w:rsidRPr="004E0117">
        <w:rPr>
          <w:rFonts w:ascii="Cambria" w:hAnsi="Cambria"/>
        </w:rPr>
        <w:t>\section{Personalizando linhas</w:t>
      </w:r>
      <w:r w:rsidR="00882F88">
        <w:rPr>
          <w:rFonts w:ascii="Cambria" w:hAnsi="Cambria"/>
        </w:rPr>
        <w:t xml:space="preserve"> de uma lista</w:t>
      </w:r>
      <w:r w:rsidRPr="004E0117">
        <w:rPr>
          <w:rFonts w:ascii="Cambria" w:hAnsi="Cambria"/>
        </w:rPr>
        <w:t>}</w:t>
      </w:r>
      <w:r w:rsidR="005E762D">
        <w:rPr>
          <w:rFonts w:ascii="Cambria" w:hAnsi="Cambria"/>
        </w:rPr>
        <w:t xml:space="preserve"> -- retirado</w:t>
      </w:r>
    </w:p>
    <w:p w:rsidR="00882F88" w:rsidRDefault="00E9775C" w:rsidP="00AB0294">
      <w:pPr>
        <w:jc w:val="both"/>
        <w:rPr>
          <w:rFonts w:ascii="Cambria" w:hAnsi="Cambria"/>
        </w:rPr>
      </w:pPr>
      <w:proofErr w:type="gramStart"/>
      <w:r>
        <w:rPr>
          <w:rFonts w:ascii="Cambria" w:hAnsi="Cambria"/>
        </w:rPr>
        <w:t>iOS</w:t>
      </w:r>
      <w:proofErr w:type="gramEnd"/>
    </w:p>
    <w:p w:rsidR="00E9775C" w:rsidRPr="004E0117" w:rsidRDefault="006A72C8" w:rsidP="00AB0294">
      <w:pPr>
        <w:jc w:val="both"/>
        <w:rPr>
          <w:rFonts w:ascii="Cambria" w:hAnsi="Cambria"/>
        </w:rPr>
      </w:pPr>
      <w:r>
        <w:rPr>
          <w:rFonts w:ascii="Cambria" w:hAnsi="Cambria"/>
        </w:rPr>
        <w:t>Android</w:t>
      </w:r>
    </w:p>
    <w:p w:rsidR="006F25F8" w:rsidRDefault="006F25F8" w:rsidP="00AB0294">
      <w:pPr>
        <w:jc w:val="both"/>
        <w:rPr>
          <w:rFonts w:ascii="Cambria" w:hAnsi="Cambria"/>
        </w:rPr>
      </w:pPr>
      <w:r w:rsidRPr="004E0117">
        <w:rPr>
          <w:rFonts w:ascii="Cambria" w:hAnsi="Cambria"/>
        </w:rPr>
        <w:t>\section {Acesso a dados}</w:t>
      </w:r>
    </w:p>
    <w:p w:rsidR="00E9775C" w:rsidRPr="004E0117" w:rsidRDefault="00E9775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6" w:history="1">
        <w:r w:rsidR="008563C3" w:rsidRPr="006A0EDF">
          <w:rPr>
            <w:rStyle w:val="Hyperlink"/>
            <w:rFonts w:ascii="Cambria" w:hAnsi="Cambria"/>
          </w:rPr>
          <w:t>http://www.sqlite.org/about.html</w:t>
        </w:r>
      </w:hyperlink>
      <w:r w:rsidR="008563C3">
        <w:rPr>
          <w:rFonts w:ascii="Cambria" w:hAnsi="Cambria"/>
        </w:rPr>
        <w:t>).</w:t>
      </w:r>
    </w:p>
    <w:p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rsidR="008563C3" w:rsidRDefault="008563C3" w:rsidP="00AB0294">
      <w:pPr>
        <w:jc w:val="both"/>
        <w:rPr>
          <w:rFonts w:ascii="Cambria" w:hAnsi="Cambria"/>
        </w:rPr>
      </w:pPr>
    </w:p>
    <w:p w:rsidR="008563C3" w:rsidRDefault="008563C3" w:rsidP="00AB0294">
      <w:pPr>
        <w:jc w:val="both"/>
        <w:rPr>
          <w:rFonts w:ascii="Cambria" w:hAnsi="Cambria"/>
        </w:rPr>
      </w:pPr>
      <w:proofErr w:type="gramStart"/>
      <w:r>
        <w:rPr>
          <w:rFonts w:ascii="Cambria" w:hAnsi="Cambria"/>
        </w:rPr>
        <w:t>iOS</w:t>
      </w:r>
      <w:proofErr w:type="gramEnd"/>
    </w:p>
    <w:p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rsidR="00A35634" w:rsidRDefault="00A35634" w:rsidP="00AB0294">
      <w:pPr>
        <w:jc w:val="both"/>
        <w:rPr>
          <w:rFonts w:ascii="Cambria" w:hAnsi="Cambria"/>
        </w:rPr>
      </w:pPr>
      <w:r>
        <w:rPr>
          <w:rFonts w:ascii="Cambria" w:hAnsi="Cambria"/>
        </w:rPr>
        <w:lastRenderedPageBreak/>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rsidR="00E16CF6" w:rsidRDefault="00E16CF6" w:rsidP="00AB0294">
      <w:pPr>
        <w:jc w:val="both"/>
        <w:rPr>
          <w:rFonts w:ascii="Cambria" w:hAnsi="Cambria"/>
        </w:rPr>
      </w:pPr>
    </w:p>
    <w:p w:rsidR="00A35634" w:rsidRDefault="00373B94" w:rsidP="00AB0294">
      <w:pPr>
        <w:jc w:val="both"/>
        <w:rPr>
          <w:rFonts w:ascii="Cambria" w:hAnsi="Cambria"/>
        </w:rPr>
      </w:pPr>
      <w:r>
        <w:rPr>
          <w:rFonts w:ascii="Cambria" w:hAnsi="Cambria"/>
          <w:noProof/>
          <w:lang w:eastAsia="pt-BR"/>
        </w:rPr>
        <w:drawing>
          <wp:inline distT="0" distB="0" distL="0" distR="0">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2731176"/>
                    </a:xfrm>
                    <a:prstGeom prst="rect">
                      <a:avLst/>
                    </a:prstGeom>
                    <a:noFill/>
                    <a:ln>
                      <a:noFill/>
                    </a:ln>
                  </pic:spPr>
                </pic:pic>
              </a:graphicData>
            </a:graphic>
          </wp:inline>
        </w:drawing>
      </w:r>
    </w:p>
    <w:p w:rsidR="00373B94" w:rsidRDefault="00373B94" w:rsidP="00AB0294">
      <w:pPr>
        <w:jc w:val="both"/>
        <w:rPr>
          <w:rFonts w:ascii="Cambria" w:hAnsi="Cambria"/>
        </w:rPr>
      </w:pPr>
    </w:p>
    <w:p w:rsidR="00373B94" w:rsidRDefault="00373B94" w:rsidP="00AB0294">
      <w:pPr>
        <w:jc w:val="both"/>
        <w:rPr>
          <w:rFonts w:ascii="Cambria" w:hAnsi="Cambria"/>
        </w:rPr>
      </w:pPr>
      <w:r>
        <w:rPr>
          <w:rFonts w:ascii="Cambria" w:hAnsi="Cambria"/>
        </w:rPr>
        <w:tab/>
        <w:t>Existem três classes principais de abstração de banco de dados, a saber:</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rsidR="00AE7522" w:rsidRDefault="00AE7522" w:rsidP="00373B94">
      <w:pPr>
        <w:ind w:firstLine="360"/>
        <w:jc w:val="both"/>
        <w:rPr>
          <w:rFonts w:ascii="Cambria" w:hAnsi="Cambria"/>
        </w:rPr>
      </w:pPr>
      <w:r>
        <w:rPr>
          <w:rFonts w:ascii="Cambria" w:hAnsi="Cambria"/>
        </w:rPr>
        <w:tab/>
        <w:t xml:space="preserve">Para cada uma das entidades, criamos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rsidR="00AE7522" w:rsidRDefault="00AE7522" w:rsidP="00373B94">
      <w:pPr>
        <w:ind w:firstLine="360"/>
        <w:jc w:val="both"/>
        <w:rPr>
          <w:rFonts w:ascii="Cambria" w:hAnsi="Cambria"/>
        </w:rPr>
      </w:pPr>
    </w:p>
    <w:p w:rsidR="00AE7522" w:rsidRDefault="00AE7522" w:rsidP="00373B94">
      <w:pPr>
        <w:ind w:firstLine="360"/>
        <w:jc w:val="both"/>
        <w:rPr>
          <w:rFonts w:ascii="Cambria" w:hAnsi="Cambria"/>
        </w:rPr>
      </w:pPr>
      <w:r>
        <w:rPr>
          <w:rFonts w:ascii="Cambria" w:hAnsi="Cambria"/>
        </w:rPr>
        <w:t>Android</w:t>
      </w:r>
    </w:p>
    <w:p w:rsidR="00AE7522" w:rsidRDefault="00AE7522" w:rsidP="00373B94">
      <w:pPr>
        <w:ind w:firstLine="360"/>
        <w:jc w:val="both"/>
        <w:rPr>
          <w:rFonts w:ascii="Cambria" w:hAnsi="Cambria"/>
        </w:rPr>
      </w:pPr>
    </w:p>
    <w:p w:rsidR="00CB67D9" w:rsidRDefault="00CB67D9" w:rsidP="00CB67D9">
      <w:pPr>
        <w:ind w:firstLine="360"/>
        <w:jc w:val="both"/>
        <w:rPr>
          <w:rFonts w:ascii="Cambria" w:hAnsi="Cambria"/>
        </w:rPr>
      </w:pPr>
      <w:r>
        <w:rPr>
          <w:rFonts w:ascii="Cambria" w:hAnsi="Cambria"/>
        </w:rPr>
        <w:t xml:space="preserve">O framework Android possui um pacote chamado </w:t>
      </w:r>
      <w:proofErr w:type="gramStart"/>
      <w:r>
        <w:rPr>
          <w:rFonts w:ascii="Cambria" w:hAnsi="Cambria"/>
        </w:rPr>
        <w:t>android.</w:t>
      </w:r>
      <w:proofErr w:type="gramEnd"/>
      <w:r>
        <w:rPr>
          <w:rFonts w:ascii="Cambria" w:hAnsi="Cambria"/>
        </w:rPr>
        <w:t xml:space="preserve">database.sqlite, que fornece todas as classes necessárias para o gerenciamento do banco de </w:t>
      </w:r>
      <w:r>
        <w:rPr>
          <w:rFonts w:ascii="Cambria" w:hAnsi="Cambria"/>
        </w:rPr>
        <w:lastRenderedPageBreak/>
        <w:t xml:space="preserve">dados privado a cada aplicação. Por padrão, o Android vêm com a versão 3.4.0 do </w:t>
      </w:r>
      <w:proofErr w:type="gramStart"/>
      <w:r>
        <w:rPr>
          <w:rFonts w:ascii="Cambria" w:hAnsi="Cambria"/>
        </w:rPr>
        <w:t>SQLite</w:t>
      </w:r>
      <w:proofErr w:type="gramEnd"/>
      <w:r>
        <w:rPr>
          <w:rFonts w:ascii="Cambria" w:hAnsi="Cambria"/>
        </w:rPr>
        <w:t>.</w:t>
      </w:r>
    </w:p>
    <w:p w:rsidR="00CB67D9" w:rsidRDefault="00CB67D9" w:rsidP="00CB67D9">
      <w:pPr>
        <w:ind w:firstLine="360"/>
        <w:jc w:val="both"/>
        <w:rPr>
          <w:rFonts w:ascii="Cambria" w:hAnsi="Cambria"/>
        </w:rPr>
      </w:pPr>
      <w:r>
        <w:rPr>
          <w:rFonts w:ascii="Cambria" w:hAnsi="Cambria"/>
        </w:rPr>
        <w:t>Em nossa aplicação, utilizamos as seguintes classes desse pacote:</w:t>
      </w:r>
    </w:p>
    <w:p w:rsidR="000428B9" w:rsidRPr="000428B9" w:rsidRDefault="000428B9" w:rsidP="000428B9">
      <w:pPr>
        <w:pStyle w:val="PargrafodaLista"/>
        <w:numPr>
          <w:ilvl w:val="0"/>
          <w:numId w:val="33"/>
        </w:numPr>
        <w:jc w:val="both"/>
        <w:rPr>
          <w:rFonts w:ascii="Cambria" w:hAnsi="Cambria"/>
        </w:rPr>
      </w:pPr>
      <w:proofErr w:type="gramStart"/>
      <w:r>
        <w:rPr>
          <w:rFonts w:ascii="Cambria" w:hAnsi="Cambria"/>
        </w:rPr>
        <w:t>SQLiteOpenHelper</w:t>
      </w:r>
      <w:proofErr w:type="gramEnd"/>
      <w:r>
        <w:rPr>
          <w:rFonts w:ascii="Cambria" w:hAnsi="Cambria"/>
        </w:rPr>
        <w:t xml:space="preserve">: Essa classe possui métodos para abrir o banco, como onCreate(SQLiteDatabase) e onUpgrade(SQLiteDatabase, int, int), que abrem, criam e atualizam o banco caso necessário. </w:t>
      </w:r>
    </w:p>
    <w:p w:rsidR="00CB67D9" w:rsidRDefault="00CB67D9" w:rsidP="00CB67D9">
      <w:pPr>
        <w:pStyle w:val="PargrafodaLista"/>
        <w:numPr>
          <w:ilvl w:val="0"/>
          <w:numId w:val="33"/>
        </w:numPr>
        <w:jc w:val="both"/>
        <w:rPr>
          <w:rFonts w:ascii="Cambria" w:hAnsi="Cambria"/>
        </w:rPr>
      </w:pPr>
      <w:proofErr w:type="gramStart"/>
      <w:r>
        <w:rPr>
          <w:rFonts w:ascii="Cambria" w:hAnsi="Cambria"/>
        </w:rPr>
        <w:t>SQLiteDatabase</w:t>
      </w:r>
      <w:proofErr w:type="gramEnd"/>
      <w:r>
        <w:rPr>
          <w:rFonts w:ascii="Cambria" w:hAnsi="Cambria"/>
        </w:rPr>
        <w:t xml:space="preserve">: </w:t>
      </w:r>
      <w:r w:rsidR="00485E2D">
        <w:rPr>
          <w:rFonts w:ascii="Cambria" w:hAnsi="Cambria"/>
        </w:rPr>
        <w:t>possui métodos para gerenciar o banco SQL</w:t>
      </w:r>
      <w:r w:rsidR="000428B9">
        <w:rPr>
          <w:rFonts w:ascii="Cambria" w:hAnsi="Cambria"/>
        </w:rPr>
        <w:t xml:space="preserve">ite. Com essa classe, foram feitas as interações com as entidades do banco, utilizando essencialmente o método </w:t>
      </w:r>
      <w:proofErr w:type="gramStart"/>
      <w:r w:rsidR="000428B9">
        <w:rPr>
          <w:rFonts w:ascii="Cambria" w:hAnsi="Cambria"/>
        </w:rPr>
        <w:t>execSQL</w:t>
      </w:r>
      <w:proofErr w:type="gramEnd"/>
      <w:r w:rsidR="000428B9">
        <w:rPr>
          <w:rFonts w:ascii="Cambria" w:hAnsi="Cambria"/>
        </w:rPr>
        <w:t>(String) para entrada e manutenção de tuplas.</w:t>
      </w:r>
    </w:p>
    <w:p w:rsidR="00CB67D9" w:rsidRPr="00CB67D9" w:rsidRDefault="00CB67D9" w:rsidP="00CB67D9">
      <w:pPr>
        <w:pStyle w:val="PargrafodaLista"/>
        <w:numPr>
          <w:ilvl w:val="0"/>
          <w:numId w:val="33"/>
        </w:numPr>
        <w:jc w:val="both"/>
        <w:rPr>
          <w:rFonts w:ascii="Cambria" w:hAnsi="Cambria"/>
        </w:rPr>
      </w:pPr>
      <w:r>
        <w:rPr>
          <w:rFonts w:ascii="Cambria" w:hAnsi="Cambria"/>
        </w:rPr>
        <w:t>Cursor</w:t>
      </w:r>
      <w:r w:rsidR="000428B9">
        <w:rPr>
          <w:rFonts w:ascii="Cambria" w:hAnsi="Cambria"/>
        </w:rPr>
        <w:t xml:space="preserve">: </w:t>
      </w:r>
      <w:r w:rsidR="00190BCA">
        <w:rPr>
          <w:rFonts w:ascii="Cambria" w:hAnsi="Cambria"/>
        </w:rPr>
        <w:t>classe de manipulação de resultados de uma consulta.</w:t>
      </w:r>
    </w:p>
    <w:p w:rsidR="007130B5" w:rsidRDefault="007130B5" w:rsidP="00373B94">
      <w:pPr>
        <w:ind w:firstLine="360"/>
        <w:jc w:val="both"/>
        <w:rPr>
          <w:rFonts w:ascii="Cambria" w:hAnsi="Cambria"/>
        </w:rPr>
      </w:pPr>
    </w:p>
    <w:p w:rsidR="007130B5" w:rsidRPr="00373B94" w:rsidRDefault="007130B5" w:rsidP="00373B94">
      <w:pPr>
        <w:ind w:firstLine="360"/>
        <w:jc w:val="both"/>
        <w:rPr>
          <w:rFonts w:ascii="Cambria" w:hAnsi="Cambria"/>
        </w:rPr>
      </w:pPr>
    </w:p>
    <w:p w:rsidR="006F25F8" w:rsidRDefault="006F25F8" w:rsidP="00AB0294">
      <w:pPr>
        <w:jc w:val="both"/>
        <w:rPr>
          <w:rFonts w:ascii="Cambria" w:hAnsi="Cambria"/>
        </w:rPr>
      </w:pPr>
      <w:r w:rsidRPr="004E0117">
        <w:rPr>
          <w:rFonts w:ascii="Cambria" w:hAnsi="Cambria"/>
        </w:rPr>
        <w:t>\subsection {Preferências}</w:t>
      </w:r>
    </w:p>
    <w:p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que armazena uma estrutura de chave e valor para tipos primitivos, e os valores armazenados estarão no escopo da aplicação mesmo que a aplicação seja encerrada ou o dispositivo desligado.</w:t>
      </w:r>
    </w:p>
    <w:p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rsidR="005F0E00" w:rsidRDefault="005F0E00" w:rsidP="00AB0294">
      <w:pPr>
        <w:jc w:val="both"/>
        <w:rPr>
          <w:rFonts w:ascii="Cambria" w:hAnsi="Cambria"/>
        </w:rPr>
      </w:pPr>
    </w:p>
    <w:p w:rsidR="005F0E00" w:rsidRDefault="005F0E00" w:rsidP="00AB0294">
      <w:pPr>
        <w:jc w:val="both"/>
        <w:rPr>
          <w:rFonts w:ascii="Cambria" w:hAnsi="Cambria"/>
        </w:rPr>
      </w:pPr>
      <w:proofErr w:type="gramStart"/>
      <w:r>
        <w:rPr>
          <w:rFonts w:ascii="Cambria" w:hAnsi="Cambria"/>
        </w:rPr>
        <w:t>iOS</w:t>
      </w:r>
      <w:proofErr w:type="gramEnd"/>
    </w:p>
    <w:p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rsidR="00956616" w:rsidRDefault="00956616" w:rsidP="00956616">
      <w:pPr>
        <w:pStyle w:val="PargrafodaLista"/>
        <w:jc w:val="both"/>
        <w:rPr>
          <w:rFonts w:ascii="Cambria" w:hAnsi="Cambria"/>
        </w:rPr>
      </w:pPr>
    </w:p>
    <w:p w:rsidR="00385B43" w:rsidRDefault="00385B43" w:rsidP="00D45638">
      <w:pPr>
        <w:pStyle w:val="PargrafodaLista"/>
        <w:numPr>
          <w:ilvl w:val="0"/>
          <w:numId w:val="24"/>
        </w:numPr>
        <w:jc w:val="both"/>
        <w:rPr>
          <w:rFonts w:ascii="Cambria" w:hAnsi="Cambria"/>
        </w:rPr>
      </w:pPr>
      <w:r>
        <w:rPr>
          <w:rFonts w:ascii="Cambria" w:hAnsi="Cambria"/>
        </w:rPr>
        <w:t>Instância padrão:</w:t>
      </w:r>
    </w:p>
    <w:p w:rsidR="00385B43" w:rsidRDefault="00385B43" w:rsidP="00385B43">
      <w:pPr>
        <w:pStyle w:val="PargrafodaLista"/>
        <w:jc w:val="both"/>
        <w:rPr>
          <w:rFonts w:ascii="Cambria" w:hAnsi="Cambria"/>
        </w:rPr>
      </w:pPr>
    </w:p>
    <w:p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rsidR="00956616" w:rsidRDefault="00956616" w:rsidP="00956616">
      <w:pPr>
        <w:pStyle w:val="PargrafodaLista"/>
        <w:jc w:val="both"/>
        <w:rPr>
          <w:rFonts w:ascii="Cambria" w:hAnsi="Cambria"/>
        </w:rPr>
      </w:pPr>
    </w:p>
    <w:p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p>
    <w:p w:rsidR="00956616" w:rsidRDefault="00956616" w:rsidP="00956616">
      <w:pPr>
        <w:jc w:val="both"/>
        <w:rPr>
          <w:rFonts w:ascii="Cambria" w:hAnsi="Cambria"/>
          <w:lang w:val="en-US"/>
        </w:rPr>
      </w:pPr>
    </w:p>
    <w:p w:rsidR="00956616" w:rsidRDefault="00956616" w:rsidP="00956616">
      <w:pPr>
        <w:jc w:val="both"/>
        <w:rPr>
          <w:rFonts w:ascii="Cambria" w:hAnsi="Cambria"/>
          <w:lang w:val="en-US"/>
        </w:rPr>
      </w:pPr>
      <w:r>
        <w:rPr>
          <w:rFonts w:ascii="Cambria" w:hAnsi="Cambria"/>
          <w:lang w:val="en-US"/>
        </w:rPr>
        <w:t>Android</w:t>
      </w:r>
    </w:p>
    <w:p w:rsidR="00956616" w:rsidRDefault="00956616" w:rsidP="00956616">
      <w:pPr>
        <w:jc w:val="both"/>
        <w:rPr>
          <w:rFonts w:ascii="Cambria" w:hAnsi="Cambria"/>
          <w:lang w:val="en-US"/>
        </w:rPr>
      </w:pPr>
    </w:p>
    <w:p w:rsidR="00956616" w:rsidRDefault="00956616" w:rsidP="00956616">
      <w:pPr>
        <w:ind w:firstLine="720"/>
        <w:jc w:val="both"/>
        <w:rPr>
          <w:rFonts w:ascii="Cambria" w:hAnsi="Cambria"/>
        </w:rPr>
      </w:pPr>
      <w:r>
        <w:rPr>
          <w:rFonts w:ascii="Cambria" w:hAnsi="Cambria"/>
        </w:rPr>
        <w:lastRenderedPageBreak/>
        <w:t xml:space="preserve">No Android, a classe que representa a memória de preferências é chamada </w:t>
      </w:r>
      <w:proofErr w:type="gramStart"/>
      <w:r>
        <w:rPr>
          <w:rFonts w:ascii="Cambria" w:hAnsi="Cambria"/>
        </w:rPr>
        <w:t>deSharedPreferences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385B43" w:rsidRDefault="00385B43" w:rsidP="00956616">
      <w:pPr>
        <w:ind w:firstLine="720"/>
        <w:jc w:val="both"/>
        <w:rPr>
          <w:rFonts w:ascii="Cambria" w:hAnsi="Cambria"/>
        </w:rPr>
      </w:pPr>
      <w:r>
        <w:rPr>
          <w:rFonts w:ascii="Cambria" w:hAnsi="Cambria"/>
        </w:rPr>
        <w:t>A atribuição e a recuperação são feitas da seguinte maneira:</w:t>
      </w:r>
    </w:p>
    <w:p w:rsidR="00385B43" w:rsidRDefault="00385B43" w:rsidP="00385B43">
      <w:pPr>
        <w:pStyle w:val="PargrafodaLista"/>
        <w:numPr>
          <w:ilvl w:val="0"/>
          <w:numId w:val="25"/>
        </w:numPr>
        <w:jc w:val="both"/>
        <w:rPr>
          <w:rFonts w:ascii="Cambria" w:hAnsi="Cambria"/>
        </w:rPr>
      </w:pPr>
      <w:r>
        <w:rPr>
          <w:rFonts w:ascii="Cambria" w:hAnsi="Cambria"/>
        </w:rPr>
        <w:t>Instância padrão:</w:t>
      </w:r>
    </w:p>
    <w:p w:rsidR="00385B43" w:rsidRDefault="00385B43" w:rsidP="00385B43">
      <w:pPr>
        <w:jc w:val="both"/>
        <w:rPr>
          <w:rFonts w:ascii="Cambria" w:hAnsi="Cambria"/>
        </w:rPr>
      </w:pP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r w:rsidRPr="00385B43">
        <w:rPr>
          <w:rFonts w:ascii="Cambria" w:hAnsi="Cambria"/>
        </w:rPr>
        <w:t>preferences</w:t>
      </w:r>
      <w:proofErr w:type="gramEnd"/>
      <w:r w:rsidRPr="00385B43">
        <w:rPr>
          <w:rFonts w:ascii="Cambria" w:hAnsi="Cambria"/>
        </w:rPr>
        <w:t xml:space="preserve"> = PreferenceManager.getDefaultSharedPreferences(context);</w:t>
      </w: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rsidR="00385B43" w:rsidRDefault="00385B43" w:rsidP="00385B43">
      <w:pPr>
        <w:ind w:left="720"/>
        <w:jc w:val="both"/>
        <w:rPr>
          <w:rFonts w:ascii="Cambria" w:hAnsi="Cambria"/>
        </w:rPr>
      </w:pPr>
    </w:p>
    <w:p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editor.putString(</w:t>
      </w:r>
      <w:proofErr w:type="gramEnd"/>
      <w:r w:rsidRPr="006A72C8">
        <w:rPr>
          <w:rFonts w:ascii="Cambria" w:hAnsi="Cambria"/>
          <w:lang w:val="en-US"/>
        </w:rPr>
        <w:t>"token",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editor.commit(</w:t>
      </w:r>
      <w:proofErr w:type="gramEnd"/>
      <w:r w:rsidRPr="006A72C8">
        <w:rPr>
          <w:rFonts w:ascii="Cambria" w:hAnsi="Cambria"/>
          <w:lang w:val="en-US"/>
        </w:rPr>
        <w:t>);</w:t>
      </w:r>
    </w:p>
    <w:p w:rsidR="00385B43" w:rsidRPr="006A72C8" w:rsidRDefault="00385B43" w:rsidP="00385B43">
      <w:pPr>
        <w:jc w:val="both"/>
        <w:rPr>
          <w:rFonts w:ascii="Cambria" w:hAnsi="Cambria"/>
          <w:lang w:val="en-US"/>
        </w:rPr>
      </w:pPr>
    </w:p>
    <w:p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rsidR="003F163C" w:rsidRDefault="003F163C" w:rsidP="00AB0294">
      <w:pPr>
        <w:jc w:val="both"/>
        <w:rPr>
          <w:rFonts w:ascii="Cambria" w:hAnsi="Cambria"/>
          <w:lang w:val="en-US"/>
        </w:rPr>
      </w:pPr>
    </w:p>
    <w:p w:rsidR="003F163C" w:rsidRDefault="003F163C" w:rsidP="00AB0294">
      <w:pPr>
        <w:jc w:val="both"/>
        <w:rPr>
          <w:rFonts w:ascii="Cambria" w:hAnsi="Cambria"/>
          <w:lang w:val="en-US"/>
        </w:rPr>
      </w:pPr>
    </w:p>
    <w:p w:rsidR="006F25F8" w:rsidRDefault="006F25F8" w:rsidP="00AB0294">
      <w:pPr>
        <w:jc w:val="both"/>
        <w:rPr>
          <w:rFonts w:ascii="Cambria" w:hAnsi="Cambria"/>
          <w:lang w:val="en-US"/>
        </w:rPr>
      </w:pPr>
      <w:r w:rsidRPr="003F163C">
        <w:rPr>
          <w:rFonts w:ascii="Cambria" w:hAnsi="Cambria"/>
          <w:lang w:val="en-US"/>
        </w:rPr>
        <w:t>\section {Parser JSON}</w:t>
      </w:r>
    </w:p>
    <w:p w:rsidR="003F163C" w:rsidRDefault="003F163C" w:rsidP="00AB0294">
      <w:pPr>
        <w:jc w:val="both"/>
        <w:rPr>
          <w:rFonts w:ascii="Cambria" w:hAnsi="Cambria"/>
          <w:lang w:val="en-US"/>
        </w:rPr>
      </w:pPr>
    </w:p>
    <w:p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p>
    <w:p w:rsidR="00042792" w:rsidRDefault="00042792" w:rsidP="00AB0294">
      <w:pPr>
        <w:jc w:val="both"/>
        <w:rPr>
          <w:rFonts w:ascii="Cambria" w:hAnsi="Cambria"/>
        </w:rPr>
      </w:pPr>
      <w:r>
        <w:rPr>
          <w:rFonts w:ascii="Cambria" w:hAnsi="Cambria"/>
        </w:rPr>
        <w:tab/>
        <w:t>Para baixar quizzes, é recebido o seguinte JSON do servidor, no corpo do HTTP:</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"descricao": "Perguntas sobre fatos marcantes que ocorreram no ano de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"updated_at": "2012-12-28T10:18:01Z",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"perguntas": [</w:t>
      </w:r>
      <w:proofErr w:type="gramStart"/>
      <w:r>
        <w:rPr>
          <w:rFonts w:ascii="Cambria" w:hAnsi="Cambria"/>
        </w:rPr>
        <w:t>....</w:t>
      </w:r>
      <w:proofErr w:type="gramEnd"/>
      <w:r>
        <w:rPr>
          <w:rFonts w:ascii="Cambria" w:hAnsi="Cambria"/>
        </w:rPr>
        <w:t xml:space="preserve"> ]</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AB0294">
      <w:pPr>
        <w:jc w:val="both"/>
        <w:rPr>
          <w:rFonts w:ascii="Cambria" w:hAnsi="Cambria"/>
        </w:rPr>
      </w:pPr>
    </w:p>
    <w:p w:rsidR="003F163C" w:rsidRDefault="003F163C" w:rsidP="00AB0294">
      <w:pPr>
        <w:jc w:val="both"/>
        <w:rPr>
          <w:rFonts w:ascii="Cambria" w:hAnsi="Cambria"/>
        </w:rPr>
      </w:pPr>
      <w:proofErr w:type="gramStart"/>
      <w:r>
        <w:rPr>
          <w:rFonts w:ascii="Cambria" w:hAnsi="Cambria"/>
        </w:rPr>
        <w:t>iOS</w:t>
      </w:r>
      <w:proofErr w:type="gramEnd"/>
    </w:p>
    <w:p w:rsidR="00042792" w:rsidRDefault="003F163C" w:rsidP="00AB0294">
      <w:pPr>
        <w:jc w:val="both"/>
        <w:rPr>
          <w:rFonts w:ascii="Cambria" w:hAnsi="Cambria"/>
        </w:rPr>
      </w:pPr>
      <w:r>
        <w:rPr>
          <w:rFonts w:ascii="Cambria" w:hAnsi="Cambria"/>
        </w:rPr>
        <w:lastRenderedPageBreak/>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NSError* 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//Instanciando quiz a partir de uma entidade</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.titulo = [jsonQuiz objectForKey:@"titulo"];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.descricao = [jsonQuiz objectForKey:@"descricao"];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.maxquestoes = [jsonQuiz objectForKey:@"maxquestoes"];</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.modojogo = [jsonQuiz objectForKey:@"modojogo"];</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.index = [jsonQuiz objectForKey:@"id"];</w:t>
      </w:r>
    </w:p>
    <w:p w:rsidR="003F163C" w:rsidRDefault="003F163C" w:rsidP="00AB0294">
      <w:pPr>
        <w:jc w:val="both"/>
        <w:rPr>
          <w:rFonts w:ascii="Cambria" w:hAnsi="Cambria"/>
        </w:rPr>
      </w:pPr>
    </w:p>
    <w:p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rsidR="004647D3" w:rsidRDefault="004647D3" w:rsidP="00AB0294">
      <w:pPr>
        <w:jc w:val="both"/>
        <w:rPr>
          <w:rFonts w:ascii="Cambria" w:hAnsi="Cambria"/>
          <w:lang w:val="en-US"/>
        </w:rPr>
      </w:pPr>
    </w:p>
    <w:p w:rsidR="00042792" w:rsidRDefault="00042792" w:rsidP="00AB0294">
      <w:pPr>
        <w:jc w:val="both"/>
        <w:rPr>
          <w:rFonts w:ascii="Cambria" w:hAnsi="Cambria"/>
          <w:lang w:val="en-US"/>
        </w:rPr>
      </w:pPr>
      <w:r>
        <w:rPr>
          <w:rFonts w:ascii="Cambria" w:hAnsi="Cambria"/>
          <w:lang w:val="en-US"/>
        </w:rPr>
        <w:t>Android</w:t>
      </w:r>
    </w:p>
    <w:p w:rsidR="00042792" w:rsidRDefault="00042792" w:rsidP="00AB0294">
      <w:pPr>
        <w:jc w:val="both"/>
        <w:rPr>
          <w:rFonts w:ascii="Cambria" w:hAnsi="Cambria"/>
          <w:lang w:val="en-US"/>
        </w:rPr>
      </w:pPr>
    </w:p>
    <w:p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8"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rsidR="00BC42A2" w:rsidRDefault="00BC42A2" w:rsidP="00BC42A2">
      <w:pPr>
        <w:jc w:val="both"/>
        <w:rPr>
          <w:rFonts w:ascii="Cambria" w:hAnsi="Cambria"/>
        </w:rPr>
      </w:pPr>
      <w:r>
        <w:rPr>
          <w:rFonts w:ascii="Cambria" w:hAnsi="Cambria"/>
        </w:rPr>
        <w:tab/>
        <w:t>No método de baixar quiz do servidor, utilizamos a seguinte conversão entre o objeto JSON (umaString contendo o corpo do HTTP) e um objeto 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JSONObject</w:t>
      </w:r>
      <w:proofErr w:type="gramEnd"/>
      <w:r w:rsidRPr="00BC42A2">
        <w:rPr>
          <w:rFonts w:ascii="Cambria" w:hAnsi="Cambria"/>
        </w:rPr>
        <w:t xml:space="preserve"> jsonObj = new JSONObject(jsonData);</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lastRenderedPageBreak/>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rsidR="00BC42A2" w:rsidRDefault="00BC42A2" w:rsidP="00AB0294">
      <w:pPr>
        <w:jc w:val="both"/>
        <w:rPr>
          <w:rFonts w:ascii="Cambria" w:hAnsi="Cambria"/>
        </w:rPr>
      </w:pPr>
      <w:r>
        <w:rPr>
          <w:rFonts w:ascii="Cambria" w:hAnsi="Cambria"/>
        </w:rPr>
        <w:tab/>
      </w:r>
    </w:p>
    <w:p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servidor,fora utilizada a seguinte conversão:</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rsidR="00BC42A2" w:rsidRPr="006A72C8"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proofErr w:type="gramStart"/>
      <w:r w:rsidRPr="006A72C8">
        <w:rPr>
          <w:rFonts w:ascii="Cambria" w:hAnsi="Cambria"/>
        </w:rPr>
        <w:t>return</w:t>
      </w:r>
      <w:proofErr w:type="gramEnd"/>
      <w:r w:rsidRPr="006A72C8">
        <w:rPr>
          <w:rFonts w:ascii="Cambria" w:hAnsi="Cambria"/>
        </w:rPr>
        <w:t xml:space="preserve"> jsonObject.toString();</w:t>
      </w:r>
    </w:p>
    <w:p w:rsidR="00BC42A2" w:rsidRDefault="00BC42A2" w:rsidP="00AB0294">
      <w:pPr>
        <w:jc w:val="both"/>
        <w:rPr>
          <w:rFonts w:ascii="Cambria" w:hAnsi="Cambria"/>
        </w:rPr>
      </w:pPr>
      <w:r w:rsidRPr="006A72C8">
        <w:rPr>
          <w:rFonts w:ascii="Cambria" w:hAnsi="Cambria"/>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rsidR="0004304B" w:rsidRPr="00BC42A2" w:rsidRDefault="0004304B" w:rsidP="00AB0294">
      <w:pPr>
        <w:jc w:val="both"/>
        <w:rPr>
          <w:rFonts w:ascii="Cambria" w:hAnsi="Cambria"/>
        </w:rPr>
      </w:pPr>
    </w:p>
    <w:p w:rsidR="006F25F8" w:rsidRPr="006A72C8" w:rsidRDefault="006F25F8" w:rsidP="00AB0294">
      <w:pPr>
        <w:jc w:val="both"/>
        <w:rPr>
          <w:rFonts w:ascii="Cambria" w:hAnsi="Cambria"/>
        </w:rPr>
      </w:pPr>
      <w:r w:rsidRPr="006A72C8">
        <w:rPr>
          <w:rFonts w:ascii="Cambria" w:hAnsi="Cambria"/>
        </w:rPr>
        <w:t>\section {Conexão HTTP}</w:t>
      </w:r>
    </w:p>
    <w:p w:rsidR="006F25F8" w:rsidRPr="006A72C8" w:rsidRDefault="006F25F8" w:rsidP="00AB0294">
      <w:pPr>
        <w:jc w:val="both"/>
        <w:rPr>
          <w:rFonts w:ascii="Cambria" w:hAnsi="Cambria"/>
        </w:rPr>
      </w:pPr>
    </w:p>
    <w:p w:rsidR="006A72C8" w:rsidRPr="006A72C8" w:rsidRDefault="006A72C8" w:rsidP="006A72C8">
      <w:pPr>
        <w:ind w:firstLine="720"/>
        <w:jc w:val="both"/>
        <w:rPr>
          <w:rFonts w:ascii="Cambria" w:hAnsi="Cambria"/>
        </w:rPr>
      </w:pPr>
      <w:bookmarkStart w:id="0" w:name="_GoBack"/>
      <w:bookmarkEnd w:id="0"/>
      <w:r w:rsidRPr="006A72C8">
        <w:rPr>
          <w:rFonts w:ascii="Cambria" w:hAnsi="Cambria"/>
        </w:rPr>
        <w:t>Conforme já citado, toda a troca de mensagens entre o servidor e nossa aplicação móvel é feita através do protocolo HTTP. Dentro do corpo da mensagem, enviamos ou recebemos um JSON, contendo normalmente um recurso (como uma instância de Quiz ou Pergunta, por exemplo).</w:t>
      </w:r>
    </w:p>
    <w:p w:rsidR="006A72C8" w:rsidRPr="006A72C8" w:rsidRDefault="006A72C8" w:rsidP="006A72C8">
      <w:pPr>
        <w:ind w:firstLine="720"/>
        <w:jc w:val="both"/>
        <w:rPr>
          <w:rFonts w:ascii="Cambria" w:hAnsi="Cambria"/>
        </w:rPr>
      </w:pPr>
      <w:r w:rsidRPr="006A72C8">
        <w:rPr>
          <w:rFonts w:ascii="Cambria" w:hAnsi="Cambria"/>
        </w:rPr>
        <w:t>O protocolo HTTP possui alguns campos em seu cabeçalho que são especialment</w:t>
      </w:r>
      <w:r>
        <w:rPr>
          <w:rFonts w:ascii="Cambria" w:hAnsi="Cambria"/>
        </w:rPr>
        <w:t>e úteis para nossa aplicação. Sã</w:t>
      </w:r>
      <w:r w:rsidRPr="006A72C8">
        <w:rPr>
          <w:rFonts w:ascii="Cambria" w:hAnsi="Cambria"/>
        </w:rPr>
        <w:t>o eles:</w:t>
      </w:r>
    </w:p>
    <w:p w:rsidR="006A72C8" w:rsidRPr="006A72C8" w:rsidRDefault="006A72C8" w:rsidP="006A72C8">
      <w:pPr>
        <w:pStyle w:val="PargrafodaLista"/>
        <w:numPr>
          <w:ilvl w:val="0"/>
          <w:numId w:val="26"/>
        </w:numPr>
        <w:jc w:val="both"/>
        <w:rPr>
          <w:rFonts w:ascii="Cambria" w:hAnsi="Cambria"/>
        </w:rPr>
      </w:pPr>
      <w:r w:rsidRPr="006A72C8">
        <w:rPr>
          <w:rFonts w:ascii="Cambria" w:hAnsi="Cambria"/>
        </w:rPr>
        <w:t xml:space="preserve">Method: nesse campo definimos o tipo de método HTTP que será executado. Esse campo é essecialmente importante para aplicações REST, uma vez que usa os mesmos (GET, POST, PUT e </w:t>
      </w:r>
      <w:proofErr w:type="gramStart"/>
      <w:r w:rsidRPr="006A72C8">
        <w:rPr>
          <w:rFonts w:ascii="Cambria" w:hAnsi="Cambria"/>
        </w:rPr>
        <w:t>DELETE</w:t>
      </w:r>
      <w:proofErr w:type="gramEnd"/>
      <w:r w:rsidRPr="006A72C8">
        <w:rPr>
          <w:rFonts w:ascii="Cambria" w:hAnsi="Cambria"/>
        </w:rPr>
        <w:t>) para realizar as operações de CRUD.</w:t>
      </w:r>
    </w:p>
    <w:p w:rsidR="006A72C8" w:rsidRPr="006A72C8" w:rsidRDefault="00AB366F" w:rsidP="006A72C8">
      <w:pPr>
        <w:pStyle w:val="PargrafodaLista"/>
        <w:numPr>
          <w:ilvl w:val="0"/>
          <w:numId w:val="26"/>
        </w:numPr>
        <w:jc w:val="both"/>
        <w:rPr>
          <w:rFonts w:ascii="Cambria" w:hAnsi="Cambria"/>
        </w:rPr>
      </w:pPr>
      <w:r>
        <w:rPr>
          <w:rFonts w:ascii="Cambria" w:hAnsi="Cambria"/>
        </w:rPr>
        <w:t>Content-Type</w:t>
      </w:r>
      <w:r w:rsidR="006A72C8" w:rsidRPr="006A72C8">
        <w:rPr>
          <w:rFonts w:ascii="Cambria" w:hAnsi="Cambria"/>
        </w:rPr>
        <w:t xml:space="preserve">: nesse campo é definido o tipo de arquivo que estará sendo enviado. Para que a aplicação Rails saiba que está sendo enviada uma requisição via mobile com JSON interno, utilizamos o </w:t>
      </w:r>
      <w:r>
        <w:rPr>
          <w:rFonts w:ascii="Cambria" w:hAnsi="Cambria"/>
        </w:rPr>
        <w:t>content-type</w:t>
      </w:r>
      <w:r w:rsidR="006A72C8" w:rsidRPr="006A72C8">
        <w:rPr>
          <w:rFonts w:ascii="Cambria" w:hAnsi="Cambria"/>
        </w:rPr>
        <w:t xml:space="preserve"> "JSON" para diferenciar. Caso seja uma requisição web normal, vinda do browser, o </w:t>
      </w:r>
      <w:r>
        <w:rPr>
          <w:rFonts w:ascii="Cambria" w:hAnsi="Cambria"/>
        </w:rPr>
        <w:t>content-type</w:t>
      </w:r>
      <w:r w:rsidR="006A72C8" w:rsidRPr="006A72C8">
        <w:rPr>
          <w:rFonts w:ascii="Cambria" w:hAnsi="Cambria"/>
        </w:rPr>
        <w:t xml:space="preserve"> é "text/plain".</w:t>
      </w:r>
    </w:p>
    <w:p w:rsidR="006A72C8" w:rsidRDefault="006A72C8" w:rsidP="006A72C8">
      <w:pPr>
        <w:jc w:val="both"/>
        <w:rPr>
          <w:rFonts w:ascii="Cambria" w:hAnsi="Cambria"/>
        </w:rPr>
      </w:pPr>
    </w:p>
    <w:p w:rsidR="006A72C8" w:rsidRDefault="006A72C8" w:rsidP="006A72C8">
      <w:pPr>
        <w:ind w:firstLine="720"/>
        <w:jc w:val="both"/>
        <w:rPr>
          <w:rFonts w:ascii="Cambria" w:hAnsi="Cambria"/>
        </w:rPr>
      </w:pPr>
      <w:r w:rsidRPr="006A72C8">
        <w:rPr>
          <w:rFonts w:ascii="Cambria" w:hAnsi="Cambria"/>
        </w:rPr>
        <w:t xml:space="preserve">Existem duas formas de tratar as conexões HTTP: sincronamente e assincronamente. Por uma questão de tempo e aproveitamento de código, optamos pela maneira síncrona; entretanto, acreditamos que a maneira </w:t>
      </w:r>
      <w:r w:rsidR="003A7899" w:rsidRPr="006A72C8">
        <w:rPr>
          <w:rFonts w:ascii="Cambria" w:hAnsi="Cambria"/>
        </w:rPr>
        <w:t>assíncrona</w:t>
      </w:r>
      <w:r w:rsidRPr="006A72C8">
        <w:rPr>
          <w:rFonts w:ascii="Cambria" w:hAnsi="Cambria"/>
        </w:rPr>
        <w:t xml:space="preserve"> seja </w:t>
      </w:r>
      <w:r w:rsidR="003A7899" w:rsidRPr="006A72C8">
        <w:rPr>
          <w:rFonts w:ascii="Cambria" w:hAnsi="Cambria"/>
        </w:rPr>
        <w:t>mais bem</w:t>
      </w:r>
      <w:r w:rsidRPr="006A72C8">
        <w:rPr>
          <w:rFonts w:ascii="Cambria" w:hAnsi="Cambria"/>
        </w:rPr>
        <w:t xml:space="preserve"> aceita pelo usuário, uma vez que não interrompe a </w:t>
      </w:r>
      <w:r w:rsidRPr="006A72C8">
        <w:rPr>
          <w:rFonts w:ascii="Cambria" w:hAnsi="Cambria"/>
        </w:rPr>
        <w:lastRenderedPageBreak/>
        <w:t>execução da aplicação e é apontada como trabalho futu</w:t>
      </w:r>
      <w:r w:rsidR="009F71F8">
        <w:rPr>
          <w:rFonts w:ascii="Cambria" w:hAnsi="Cambria"/>
        </w:rPr>
        <w:t>ro dessa aplicação, na seção 7.3</w:t>
      </w:r>
      <w:r w:rsidRPr="006A72C8">
        <w:rPr>
          <w:rFonts w:ascii="Cambria" w:hAnsi="Cambria"/>
        </w:rPr>
        <w:t>.</w:t>
      </w:r>
    </w:p>
    <w:p w:rsidR="009F71F8" w:rsidRPr="006A72C8" w:rsidRDefault="009F71F8" w:rsidP="006A72C8">
      <w:pPr>
        <w:ind w:firstLine="720"/>
        <w:jc w:val="both"/>
        <w:rPr>
          <w:rFonts w:ascii="Cambria" w:hAnsi="Cambria"/>
        </w:rPr>
      </w:pPr>
      <w:r>
        <w:rPr>
          <w:rFonts w:ascii="Cambria" w:hAnsi="Cambria"/>
        </w:rPr>
        <w:t>Em nossa aplicação, criamos uma classe chamada WebService, que possui métodos de comunicação com o servidor web através do protocolo HTTP.</w:t>
      </w:r>
    </w:p>
    <w:p w:rsidR="006A72C8" w:rsidRPr="006A72C8" w:rsidRDefault="006A72C8" w:rsidP="006A72C8">
      <w:pPr>
        <w:jc w:val="both"/>
        <w:rPr>
          <w:rFonts w:ascii="Cambria" w:hAnsi="Cambria"/>
          <w:u w:val="single"/>
        </w:rPr>
      </w:pPr>
    </w:p>
    <w:p w:rsidR="006A72C8" w:rsidRPr="007130B5" w:rsidRDefault="006A72C8" w:rsidP="006A72C8">
      <w:pPr>
        <w:jc w:val="both"/>
        <w:rPr>
          <w:rFonts w:ascii="Cambria" w:hAnsi="Cambria"/>
        </w:rPr>
      </w:pPr>
      <w:proofErr w:type="gramStart"/>
      <w:r w:rsidRPr="007130B5">
        <w:rPr>
          <w:rFonts w:ascii="Cambria" w:hAnsi="Cambria"/>
        </w:rPr>
        <w:t>iOS</w:t>
      </w:r>
      <w:proofErr w:type="gramEnd"/>
    </w:p>
    <w:p w:rsidR="009F71F8" w:rsidRPr="007130B5" w:rsidRDefault="009F71F8" w:rsidP="006A72C8">
      <w:pPr>
        <w:jc w:val="both"/>
        <w:rPr>
          <w:rFonts w:ascii="Cambria" w:hAnsi="Cambria"/>
        </w:rPr>
      </w:pPr>
    </w:p>
    <w:p w:rsidR="003A7899" w:rsidRDefault="009F71F8" w:rsidP="006A72C8">
      <w:pPr>
        <w:jc w:val="both"/>
        <w:rPr>
          <w:rFonts w:ascii="Cambria" w:hAnsi="Cambria"/>
        </w:rPr>
      </w:pPr>
      <w:r w:rsidRPr="007130B5">
        <w:rPr>
          <w:rFonts w:ascii="Cambria" w:hAnsi="Cambria"/>
        </w:rPr>
        <w:tab/>
      </w:r>
      <w:r w:rsidRPr="009F71F8">
        <w:rPr>
          <w:rFonts w:ascii="Cambria" w:hAnsi="Cambria"/>
        </w:rPr>
        <w:t xml:space="preserve">A </w:t>
      </w:r>
      <w:proofErr w:type="gramStart"/>
      <w:r w:rsidRPr="009F71F8">
        <w:rPr>
          <w:rFonts w:ascii="Cambria" w:hAnsi="Cambria"/>
        </w:rPr>
        <w:t>implementação</w:t>
      </w:r>
      <w:proofErr w:type="gramEnd"/>
      <w:r w:rsidRPr="009F71F8">
        <w:rPr>
          <w:rFonts w:ascii="Cambria" w:hAnsi="Cambria"/>
        </w:rPr>
        <w:t xml:space="preserve"> </w:t>
      </w:r>
      <w:r w:rsidR="003A7899">
        <w:rPr>
          <w:rFonts w:ascii="Cambria" w:hAnsi="Cambria"/>
        </w:rPr>
        <w:t>de requisições HTTP é feita utilizando as seguintes classes:</w:t>
      </w:r>
    </w:p>
    <w:p w:rsidR="009F71F8" w:rsidRDefault="00AB366F" w:rsidP="003A7899">
      <w:pPr>
        <w:pStyle w:val="PargrafodaLista"/>
        <w:numPr>
          <w:ilvl w:val="0"/>
          <w:numId w:val="31"/>
        </w:numPr>
        <w:jc w:val="both"/>
        <w:rPr>
          <w:rFonts w:ascii="Cambria" w:hAnsi="Cambria"/>
        </w:rPr>
      </w:pPr>
      <w:r>
        <w:rPr>
          <w:rFonts w:ascii="Cambria" w:hAnsi="Cambria"/>
        </w:rPr>
        <w:t>NSURL</w:t>
      </w:r>
      <w:r w:rsidR="003A7899">
        <w:rPr>
          <w:rFonts w:ascii="Cambria" w:hAnsi="Cambria"/>
        </w:rPr>
        <w:t xml:space="preserve">: representa </w:t>
      </w:r>
      <w:proofErr w:type="gramStart"/>
      <w:r>
        <w:rPr>
          <w:rFonts w:ascii="Cambria" w:hAnsi="Cambria"/>
        </w:rPr>
        <w:t>a</w:t>
      </w:r>
      <w:proofErr w:type="gramEnd"/>
      <w:r>
        <w:rPr>
          <w:rFonts w:ascii="Cambria" w:hAnsi="Cambria"/>
        </w:rPr>
        <w:t xml:space="preserve"> url que será enviada à requisição;</w:t>
      </w:r>
    </w:p>
    <w:p w:rsidR="003A7899" w:rsidRDefault="00AB366F" w:rsidP="003A7899">
      <w:pPr>
        <w:pStyle w:val="PargrafodaLista"/>
        <w:numPr>
          <w:ilvl w:val="0"/>
          <w:numId w:val="31"/>
        </w:numPr>
        <w:jc w:val="both"/>
        <w:rPr>
          <w:rFonts w:ascii="Cambria" w:hAnsi="Cambria"/>
        </w:rPr>
      </w:pPr>
      <w:proofErr w:type="gramStart"/>
      <w:r>
        <w:rPr>
          <w:rFonts w:ascii="Cambria" w:hAnsi="Cambria"/>
        </w:rPr>
        <w:t>NSURL</w:t>
      </w:r>
      <w:r w:rsidR="003A7899">
        <w:rPr>
          <w:rFonts w:ascii="Cambria" w:hAnsi="Cambria"/>
        </w:rPr>
        <w:t>Request</w:t>
      </w:r>
      <w:proofErr w:type="gramEnd"/>
      <w:r w:rsidR="003A7899">
        <w:rPr>
          <w:rFonts w:ascii="Cambria" w:hAnsi="Cambria"/>
        </w:rPr>
        <w:t xml:space="preserve">: representa a requisição HTTP. Na instância dessa classe, definimos </w:t>
      </w:r>
      <w:r>
        <w:rPr>
          <w:rFonts w:ascii="Cambria" w:hAnsi="Cambria"/>
        </w:rPr>
        <w:t>o método HTTP desejado, o content-type e o corpo da mensagem;</w:t>
      </w:r>
    </w:p>
    <w:p w:rsidR="00AB366F" w:rsidRDefault="00AB366F" w:rsidP="003A7899">
      <w:pPr>
        <w:pStyle w:val="PargrafodaLista"/>
        <w:numPr>
          <w:ilvl w:val="0"/>
          <w:numId w:val="31"/>
        </w:numPr>
        <w:jc w:val="both"/>
        <w:rPr>
          <w:rFonts w:ascii="Cambria" w:hAnsi="Cambria"/>
        </w:rPr>
      </w:pPr>
      <w:proofErr w:type="gramStart"/>
      <w:r>
        <w:rPr>
          <w:rFonts w:ascii="Cambria" w:hAnsi="Cambria"/>
        </w:rPr>
        <w:t>NSURLConnection</w:t>
      </w:r>
      <w:proofErr w:type="gramEnd"/>
      <w:r>
        <w:rPr>
          <w:rFonts w:ascii="Cambria" w:hAnsi="Cambria"/>
        </w:rPr>
        <w:t>: representa a conexão entre o dispositivo e o servidor, possuindo uma url e um request. Além disso, indica a classe delegate da requisição, ou seja, a classe que possui os métodos necessários para tratar as respostas dessa requisição</w:t>
      </w:r>
    </w:p>
    <w:p w:rsidR="00AB366F" w:rsidRPr="00AB366F" w:rsidRDefault="00AB366F" w:rsidP="00AB366F">
      <w:pPr>
        <w:jc w:val="both"/>
        <w:rPr>
          <w:rFonts w:ascii="Cambria" w:hAnsi="Cambria"/>
        </w:rPr>
      </w:pPr>
    </w:p>
    <w:p w:rsidR="003A7899" w:rsidRPr="00832F7F" w:rsidRDefault="004A17EC" w:rsidP="004A62A7">
      <w:pPr>
        <w:ind w:left="406" w:firstLine="314"/>
        <w:jc w:val="both"/>
        <w:rPr>
          <w:rFonts w:ascii="Cambria" w:hAnsi="Cambria"/>
        </w:rPr>
      </w:pPr>
      <w:r>
        <w:rPr>
          <w:rFonts w:ascii="Cambria" w:hAnsi="Cambria"/>
        </w:rPr>
        <w:t xml:space="preserve">Na classe WebService, foram criados os métodos get e </w:t>
      </w:r>
      <w:proofErr w:type="gramStart"/>
      <w:r>
        <w:rPr>
          <w:rFonts w:ascii="Cambria" w:hAnsi="Cambria"/>
        </w:rPr>
        <w:t>RESTCommand</w:t>
      </w:r>
      <w:proofErr w:type="gramEnd"/>
      <w:r>
        <w:rPr>
          <w:rFonts w:ascii="Cambria" w:hAnsi="Cambria"/>
        </w:rPr>
        <w:t xml:space="preserve">. No método </w:t>
      </w:r>
      <w:proofErr w:type="gramStart"/>
      <w:r>
        <w:rPr>
          <w:rFonts w:ascii="Cambria" w:hAnsi="Cambria"/>
        </w:rPr>
        <w:t>RESTCommand</w:t>
      </w:r>
      <w:proofErr w:type="gramEnd"/>
      <w:r>
        <w:rPr>
          <w:rFonts w:ascii="Cambria" w:hAnsi="Cambria"/>
        </w:rPr>
        <w:t xml:space="preserve">, além de configurarmos a url, o cabeçalho e o corpo do HTTP, definimos um delegate para o objeto NSURLConnection. Esse delegate é responsável por tratar a resposta </w:t>
      </w:r>
      <w:r w:rsidR="004A62A7">
        <w:rPr>
          <w:rFonts w:ascii="Cambria" w:hAnsi="Cambria"/>
        </w:rPr>
        <w:t xml:space="preserve">da requisição, através dos métodos </w:t>
      </w:r>
      <w:proofErr w:type="gramStart"/>
      <w:r w:rsidR="004A62A7">
        <w:rPr>
          <w:rFonts w:ascii="Cambria" w:hAnsi="Cambria"/>
        </w:rPr>
        <w:t>didReceiveData</w:t>
      </w:r>
      <w:proofErr w:type="gramEnd"/>
      <w:r w:rsidR="004A62A7">
        <w:rPr>
          <w:rFonts w:ascii="Cambria" w:hAnsi="Cambria"/>
        </w:rPr>
        <w:t xml:space="preserve"> e connectionDidFinishLoading.</w:t>
      </w:r>
    </w:p>
    <w:p w:rsidR="003A7899" w:rsidRDefault="003A7899" w:rsidP="006A72C8">
      <w:pPr>
        <w:jc w:val="both"/>
        <w:rPr>
          <w:rFonts w:ascii="Cambria" w:hAnsi="Cambria"/>
        </w:rPr>
      </w:pPr>
    </w:p>
    <w:p w:rsidR="003A7899" w:rsidRPr="009F71F8" w:rsidRDefault="003A7899" w:rsidP="006A72C8">
      <w:pPr>
        <w:jc w:val="both"/>
        <w:rPr>
          <w:rFonts w:ascii="Cambria" w:hAnsi="Cambria"/>
        </w:rPr>
      </w:pPr>
    </w:p>
    <w:p w:rsidR="006A72C8" w:rsidRDefault="006A72C8" w:rsidP="006A72C8">
      <w:pPr>
        <w:jc w:val="both"/>
        <w:rPr>
          <w:rFonts w:ascii="Cambria" w:hAnsi="Cambria"/>
          <w:lang w:val="en-US"/>
        </w:rPr>
      </w:pPr>
      <w:r w:rsidRPr="006A72C8">
        <w:rPr>
          <w:rFonts w:ascii="Cambria" w:hAnsi="Cambria"/>
          <w:lang w:val="en-US"/>
        </w:rPr>
        <w:t>Android</w:t>
      </w:r>
    </w:p>
    <w:p w:rsidR="006A72C8" w:rsidRPr="006A72C8" w:rsidRDefault="006A72C8" w:rsidP="006A72C8">
      <w:pPr>
        <w:rPr>
          <w:rFonts w:ascii="Cambria" w:hAnsi="Cambria"/>
          <w:lang w:val="en-US"/>
        </w:rPr>
      </w:pPr>
    </w:p>
    <w:p w:rsidR="006A72C8" w:rsidRPr="004A62A7" w:rsidRDefault="004A62A7" w:rsidP="006A72C8">
      <w:pPr>
        <w:rPr>
          <w:rFonts w:ascii="Cambria" w:hAnsi="Cambria"/>
        </w:rPr>
      </w:pPr>
      <w:r>
        <w:rPr>
          <w:rFonts w:ascii="Cambria" w:hAnsi="Cambria"/>
          <w:lang w:val="en-US"/>
        </w:rPr>
        <w:tab/>
      </w:r>
      <w:r w:rsidRPr="004A62A7">
        <w:rPr>
          <w:rFonts w:ascii="Cambria" w:hAnsi="Cambria"/>
        </w:rPr>
        <w:t xml:space="preserve">Para utilizar a maneira síncrona, deve-se primeiramente </w:t>
      </w:r>
      <w:r>
        <w:rPr>
          <w:rFonts w:ascii="Cambria" w:hAnsi="Cambria"/>
        </w:rPr>
        <w:t xml:space="preserve">modificar a política </w:t>
      </w:r>
      <w:r w:rsidR="00E26362">
        <w:rPr>
          <w:rFonts w:ascii="Cambria" w:hAnsi="Cambria"/>
        </w:rPr>
        <w:t xml:space="preserve">de threads padrão do Android. Isso foi feito adicionando o seguinte código no método </w:t>
      </w:r>
      <w:proofErr w:type="gramStart"/>
      <w:r w:rsidR="00E26362">
        <w:rPr>
          <w:rFonts w:ascii="Cambria" w:hAnsi="Cambria"/>
        </w:rPr>
        <w:t>onCreate</w:t>
      </w:r>
      <w:proofErr w:type="gramEnd"/>
      <w:r w:rsidR="00E26362">
        <w:rPr>
          <w:rFonts w:ascii="Cambria" w:hAnsi="Cambria"/>
        </w:rPr>
        <w:t xml:space="preserve"> da activity principal:</w:t>
      </w:r>
    </w:p>
    <w:p w:rsidR="006F25F8" w:rsidRDefault="006A72C8" w:rsidP="006A72C8">
      <w:pPr>
        <w:tabs>
          <w:tab w:val="left" w:pos="2177"/>
        </w:tabs>
        <w:rPr>
          <w:rFonts w:ascii="Cambria" w:hAnsi="Cambria"/>
        </w:rPr>
      </w:pPr>
      <w:r w:rsidRPr="004A62A7">
        <w:rPr>
          <w:rFonts w:ascii="Cambria" w:hAnsi="Cambria"/>
        </w:rPr>
        <w:tab/>
      </w:r>
    </w:p>
    <w:p w:rsidR="00E26362" w:rsidRPr="00E26362" w:rsidRDefault="00E26362" w:rsidP="00E26362">
      <w:pPr>
        <w:pBdr>
          <w:top w:val="single" w:sz="4" w:space="1" w:color="auto"/>
          <w:left w:val="single" w:sz="4" w:space="4" w:color="auto"/>
          <w:bottom w:val="single" w:sz="4" w:space="1" w:color="auto"/>
          <w:right w:val="single" w:sz="4" w:space="4" w:color="auto"/>
        </w:pBdr>
        <w:tabs>
          <w:tab w:val="left" w:pos="2177"/>
        </w:tabs>
        <w:rPr>
          <w:rFonts w:ascii="Cambria" w:hAnsi="Cambria"/>
          <w:lang w:val="en-US"/>
        </w:rPr>
      </w:pPr>
      <w:r w:rsidRPr="007130B5">
        <w:rPr>
          <w:rFonts w:ascii="Cambria" w:hAnsi="Cambria"/>
        </w:rPr>
        <w:t xml:space="preserve">        </w:t>
      </w:r>
      <w:r w:rsidRPr="00E26362">
        <w:rPr>
          <w:rFonts w:ascii="Cambria" w:hAnsi="Cambria"/>
          <w:lang w:val="en-US"/>
        </w:rPr>
        <w:t xml:space="preserve">StrictMode.ThreadPolicy policy = new </w:t>
      </w:r>
      <w:proofErr w:type="gramStart"/>
      <w:r w:rsidRPr="00E26362">
        <w:rPr>
          <w:rFonts w:ascii="Cambria" w:hAnsi="Cambria"/>
          <w:lang w:val="en-US"/>
        </w:rPr>
        <w:t>StrictMode.ThreadPolicy.Builder(</w:t>
      </w:r>
      <w:proofErr w:type="gramEnd"/>
      <w:r w:rsidRPr="00E26362">
        <w:rPr>
          <w:rFonts w:ascii="Cambria" w:hAnsi="Cambria"/>
          <w:lang w:val="en-US"/>
        </w:rPr>
        <w:t>).permitAll().build();</w:t>
      </w:r>
    </w:p>
    <w:p w:rsidR="00E26362" w:rsidRPr="004A62A7" w:rsidRDefault="00E26362" w:rsidP="00E26362">
      <w:pPr>
        <w:pBdr>
          <w:top w:val="single" w:sz="4" w:space="1" w:color="auto"/>
          <w:left w:val="single" w:sz="4" w:space="4" w:color="auto"/>
          <w:bottom w:val="single" w:sz="4" w:space="1" w:color="auto"/>
          <w:right w:val="single" w:sz="4" w:space="4" w:color="auto"/>
        </w:pBdr>
        <w:tabs>
          <w:tab w:val="left" w:pos="2177"/>
        </w:tabs>
        <w:rPr>
          <w:rFonts w:ascii="Cambria" w:hAnsi="Cambria"/>
        </w:rPr>
      </w:pPr>
      <w:r w:rsidRPr="00E26362">
        <w:rPr>
          <w:rFonts w:ascii="Cambria" w:hAnsi="Cambria"/>
          <w:lang w:val="en-US"/>
        </w:rPr>
        <w:t xml:space="preserve">        </w:t>
      </w:r>
      <w:proofErr w:type="gramStart"/>
      <w:r w:rsidRPr="00E26362">
        <w:rPr>
          <w:rFonts w:ascii="Cambria" w:hAnsi="Cambria"/>
        </w:rPr>
        <w:t>StrictMode</w:t>
      </w:r>
      <w:proofErr w:type="gramEnd"/>
      <w:r w:rsidRPr="00E26362">
        <w:rPr>
          <w:rFonts w:ascii="Cambria" w:hAnsi="Cambria"/>
        </w:rPr>
        <w:t>.setThreadPolicy(policy);</w:t>
      </w:r>
    </w:p>
    <w:p w:rsidR="006A72C8" w:rsidRDefault="006A72C8" w:rsidP="006A72C8">
      <w:pPr>
        <w:tabs>
          <w:tab w:val="left" w:pos="2177"/>
        </w:tabs>
        <w:rPr>
          <w:rFonts w:ascii="Cambria" w:hAnsi="Cambria"/>
        </w:rPr>
      </w:pPr>
    </w:p>
    <w:p w:rsidR="00383CCB" w:rsidRDefault="00383CCB" w:rsidP="006A72C8">
      <w:pPr>
        <w:tabs>
          <w:tab w:val="left" w:pos="2177"/>
        </w:tabs>
        <w:rPr>
          <w:rFonts w:ascii="Cambria" w:hAnsi="Cambria"/>
        </w:rPr>
      </w:pPr>
      <w:r>
        <w:rPr>
          <w:rFonts w:ascii="Cambria" w:hAnsi="Cambria"/>
        </w:rPr>
        <w:t>Para realizar requisições HTTP, utilizamos instâncias das seguintes classes:</w:t>
      </w:r>
    </w:p>
    <w:p w:rsidR="0063218A" w:rsidRDefault="0063218A" w:rsidP="00383CCB">
      <w:pPr>
        <w:pStyle w:val="PargrafodaLista"/>
        <w:numPr>
          <w:ilvl w:val="0"/>
          <w:numId w:val="32"/>
        </w:numPr>
        <w:tabs>
          <w:tab w:val="left" w:pos="2177"/>
        </w:tabs>
        <w:rPr>
          <w:rFonts w:ascii="Cambria" w:hAnsi="Cambria"/>
        </w:rPr>
      </w:pPr>
      <w:r>
        <w:rPr>
          <w:rFonts w:ascii="Cambria" w:hAnsi="Cambria"/>
        </w:rPr>
        <w:t>URL:</w:t>
      </w:r>
      <w:r w:rsidRPr="0063218A">
        <w:rPr>
          <w:rFonts w:ascii="Cambria" w:hAnsi="Cambria"/>
        </w:rPr>
        <w:t xml:space="preserve"> </w:t>
      </w:r>
      <w:r>
        <w:rPr>
          <w:rFonts w:ascii="Cambria" w:hAnsi="Cambria"/>
        </w:rPr>
        <w:t xml:space="preserve">representa </w:t>
      </w:r>
      <w:proofErr w:type="gramStart"/>
      <w:r>
        <w:rPr>
          <w:rFonts w:ascii="Cambria" w:hAnsi="Cambria"/>
        </w:rPr>
        <w:t>a</w:t>
      </w:r>
      <w:proofErr w:type="gramEnd"/>
      <w:r>
        <w:rPr>
          <w:rFonts w:ascii="Cambria" w:hAnsi="Cambria"/>
        </w:rPr>
        <w:t xml:space="preserve"> url que será enviada à requisição;</w:t>
      </w:r>
    </w:p>
    <w:p w:rsidR="00383CCB" w:rsidRDefault="00383CCB" w:rsidP="00383CCB">
      <w:pPr>
        <w:pStyle w:val="PargrafodaLista"/>
        <w:numPr>
          <w:ilvl w:val="0"/>
          <w:numId w:val="32"/>
        </w:numPr>
        <w:tabs>
          <w:tab w:val="left" w:pos="2177"/>
        </w:tabs>
        <w:rPr>
          <w:rFonts w:ascii="Cambria" w:hAnsi="Cambria"/>
        </w:rPr>
      </w:pPr>
      <w:proofErr w:type="gramStart"/>
      <w:r>
        <w:rPr>
          <w:rFonts w:ascii="Cambria" w:hAnsi="Cambria"/>
        </w:rPr>
        <w:t>HttpClient</w:t>
      </w:r>
      <w:proofErr w:type="gramEnd"/>
      <w:r>
        <w:rPr>
          <w:rFonts w:ascii="Cambria" w:hAnsi="Cambria"/>
        </w:rPr>
        <w:t>: representa o cliente (alvo) da requisição</w:t>
      </w:r>
      <w:r w:rsidR="0063218A">
        <w:rPr>
          <w:rFonts w:ascii="Cambria" w:hAnsi="Cambria"/>
        </w:rPr>
        <w:t>;</w:t>
      </w:r>
    </w:p>
    <w:p w:rsidR="00383CCB" w:rsidRDefault="00383CCB" w:rsidP="00383CCB">
      <w:pPr>
        <w:pStyle w:val="PargrafodaLista"/>
        <w:numPr>
          <w:ilvl w:val="0"/>
          <w:numId w:val="32"/>
        </w:numPr>
        <w:tabs>
          <w:tab w:val="left" w:pos="2177"/>
        </w:tabs>
        <w:rPr>
          <w:rFonts w:ascii="Cambria" w:hAnsi="Cambria"/>
        </w:rPr>
      </w:pPr>
      <w:proofErr w:type="gramStart"/>
      <w:r>
        <w:rPr>
          <w:rFonts w:ascii="Cambria" w:hAnsi="Cambria"/>
        </w:rPr>
        <w:t>HttpURLConnecction</w:t>
      </w:r>
      <w:proofErr w:type="gramEnd"/>
      <w:r>
        <w:rPr>
          <w:rFonts w:ascii="Cambria" w:hAnsi="Cambria"/>
        </w:rPr>
        <w:t>:</w:t>
      </w:r>
      <w:r w:rsidR="0063218A">
        <w:rPr>
          <w:rFonts w:ascii="Cambria" w:hAnsi="Cambria"/>
        </w:rPr>
        <w:t xml:space="preserve"> representa a conexão e configura cabeçalhos HTTP;</w:t>
      </w:r>
    </w:p>
    <w:p w:rsidR="0063218A" w:rsidRPr="00383CCB" w:rsidRDefault="0063218A" w:rsidP="00383CCB">
      <w:pPr>
        <w:pStyle w:val="PargrafodaLista"/>
        <w:numPr>
          <w:ilvl w:val="0"/>
          <w:numId w:val="32"/>
        </w:numPr>
        <w:tabs>
          <w:tab w:val="left" w:pos="2177"/>
        </w:tabs>
        <w:rPr>
          <w:rFonts w:ascii="Cambria" w:hAnsi="Cambria"/>
        </w:rPr>
      </w:pPr>
      <w:proofErr w:type="gramStart"/>
      <w:r>
        <w:rPr>
          <w:rFonts w:ascii="Cambria" w:hAnsi="Cambria"/>
        </w:rPr>
        <w:t>OutputStream</w:t>
      </w:r>
      <w:proofErr w:type="gramEnd"/>
      <w:r>
        <w:rPr>
          <w:rFonts w:ascii="Cambria" w:hAnsi="Cambria"/>
        </w:rPr>
        <w:t xml:space="preserve"> e BufferedReader: gerenciam os bytes enviados e recebidos durante a transmissão.</w:t>
      </w:r>
    </w:p>
    <w:p w:rsidR="00E26362" w:rsidRDefault="00E26362" w:rsidP="006A72C8">
      <w:pPr>
        <w:tabs>
          <w:tab w:val="left" w:pos="2177"/>
        </w:tabs>
        <w:rPr>
          <w:rFonts w:ascii="Cambria" w:hAnsi="Cambria"/>
        </w:rPr>
      </w:pPr>
      <w:r>
        <w:rPr>
          <w:rFonts w:ascii="Cambria" w:hAnsi="Cambria"/>
        </w:rPr>
        <w:t xml:space="preserve">De maneira análoga </w:t>
      </w:r>
      <w:r w:rsidR="00383CCB">
        <w:rPr>
          <w:rFonts w:ascii="Cambria" w:hAnsi="Cambria"/>
        </w:rPr>
        <w:t xml:space="preserve">ao </w:t>
      </w:r>
      <w:proofErr w:type="gramStart"/>
      <w:r w:rsidR="00383CCB">
        <w:rPr>
          <w:rFonts w:ascii="Cambria" w:hAnsi="Cambria"/>
        </w:rPr>
        <w:t>iOS</w:t>
      </w:r>
      <w:proofErr w:type="gramEnd"/>
      <w:r w:rsidR="00383CCB">
        <w:rPr>
          <w:rFonts w:ascii="Cambria" w:hAnsi="Cambria"/>
        </w:rPr>
        <w:t>, foram criado</w:t>
      </w:r>
      <w:r w:rsidR="0063218A">
        <w:rPr>
          <w:rFonts w:ascii="Cambria" w:hAnsi="Cambria"/>
        </w:rPr>
        <w:t>s os métodos get e RESTCommand, de forma a fazer a comunicação síncrona.</w:t>
      </w:r>
    </w:p>
    <w:p w:rsidR="0063218A" w:rsidRPr="004A62A7" w:rsidRDefault="0063218A" w:rsidP="006A72C8">
      <w:pPr>
        <w:tabs>
          <w:tab w:val="left" w:pos="2177"/>
        </w:tabs>
        <w:rPr>
          <w:rFonts w:ascii="Cambria" w:hAnsi="Cambria"/>
        </w:rPr>
      </w:pPr>
    </w:p>
    <w:p w:rsidR="006A72C8" w:rsidRDefault="006A72C8" w:rsidP="006A72C8">
      <w:pPr>
        <w:tabs>
          <w:tab w:val="left" w:pos="2177"/>
        </w:tabs>
        <w:rPr>
          <w:rFonts w:ascii="Cambria" w:hAnsi="Cambria"/>
        </w:rPr>
      </w:pPr>
      <w:r w:rsidRPr="009533E2">
        <w:rPr>
          <w:rFonts w:ascii="Cambria" w:hAnsi="Cambria"/>
        </w:rPr>
        <w:t>\chapter {</w:t>
      </w:r>
      <w:r w:rsidRPr="008A1D1A">
        <w:rPr>
          <w:rFonts w:ascii="Cambria" w:hAnsi="Cambria"/>
        </w:rPr>
        <w:t>metodologia de testes</w:t>
      </w:r>
      <w:r w:rsidRPr="009533E2">
        <w:rPr>
          <w:rFonts w:ascii="Cambria" w:hAnsi="Cambria"/>
        </w:rPr>
        <w:t>}</w:t>
      </w:r>
    </w:p>
    <w:p w:rsidR="009F71F8" w:rsidRPr="009F71F8" w:rsidRDefault="009F71F8" w:rsidP="006A72C8">
      <w:pPr>
        <w:tabs>
          <w:tab w:val="left" w:pos="2177"/>
        </w:tabs>
        <w:rPr>
          <w:rFonts w:ascii="Cambria" w:hAnsi="Cambria"/>
          <w:u w:val="single"/>
        </w:rPr>
      </w:pPr>
    </w:p>
    <w:p w:rsidR="006A72C8" w:rsidRDefault="006A72C8" w:rsidP="006A72C8">
      <w:pPr>
        <w:tabs>
          <w:tab w:val="left" w:pos="2177"/>
        </w:tabs>
        <w:rPr>
          <w:rFonts w:ascii="Cambria" w:hAnsi="Cambria"/>
        </w:rPr>
      </w:pPr>
      <w:r w:rsidRPr="009533E2">
        <w:rPr>
          <w:rFonts w:ascii="Cambria" w:hAnsi="Cambria"/>
        </w:rPr>
        <w:t>\chapter {Conclusão}</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Contribuições}</w:t>
      </w:r>
    </w:p>
    <w:p w:rsidR="001629C0" w:rsidRDefault="00001ED4" w:rsidP="006A72C8">
      <w:pPr>
        <w:tabs>
          <w:tab w:val="left" w:pos="2177"/>
        </w:tabs>
        <w:rPr>
          <w:rFonts w:ascii="Cambria" w:hAnsi="Cambria"/>
        </w:rPr>
      </w:pPr>
      <w:r>
        <w:rPr>
          <w:rFonts w:ascii="Cambria" w:hAnsi="Cambria"/>
        </w:rPr>
        <w:lastRenderedPageBreak/>
        <w:tab/>
      </w:r>
      <w:r w:rsidR="001629C0">
        <w:rPr>
          <w:rFonts w:ascii="Cambria" w:hAnsi="Cambria"/>
        </w:rPr>
        <w:t xml:space="preserve">Este trabalho trouxe duas contribuições importantes: a primeira, referente ao aplicativo </w:t>
      </w:r>
      <w:proofErr w:type="gramStart"/>
      <w:r w:rsidR="001629C0">
        <w:rPr>
          <w:rFonts w:ascii="Cambria" w:hAnsi="Cambria"/>
        </w:rPr>
        <w:t>iQuizzer</w:t>
      </w:r>
      <w:proofErr w:type="gramEnd"/>
      <w:r w:rsidR="001629C0">
        <w:rPr>
          <w:rFonts w:ascii="Cambria" w:hAnsi="Cambria"/>
        </w:rPr>
        <w:t>; a segunda, referente a documentação de configuração e implementação de arquitetura de aplicativo móvel utilizando web services.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O aplicativo </w:t>
      </w:r>
      <w:proofErr w:type="gramStart"/>
      <w:r w:rsidR="001629C0">
        <w:rPr>
          <w:rFonts w:ascii="Cambria" w:hAnsi="Cambria"/>
        </w:rPr>
        <w:t>iQuizzer</w:t>
      </w:r>
      <w:proofErr w:type="gramEnd"/>
      <w:r w:rsidR="001629C0">
        <w:rPr>
          <w:rFonts w:ascii="Cambria" w:hAnsi="Cambria"/>
        </w:rPr>
        <w:t xml:space="preserve">, disponibilizado nas versões web e mobile, </w:t>
      </w:r>
      <w:r>
        <w:rPr>
          <w:rFonts w:ascii="Cambria" w:hAnsi="Cambria"/>
        </w:rPr>
        <w:t>estimula a busca por conhecimento de um determinado assunto, tanto para quem está criando o quiz quanto para quem está jogando. Além disso, permite que enquetes sejam feitas de maneira rápida, com resultados sendo avaliados em uma plataforma web.</w:t>
      </w:r>
    </w:p>
    <w:p w:rsidR="00001ED4" w:rsidRDefault="00001ED4" w:rsidP="006A72C8">
      <w:pPr>
        <w:tabs>
          <w:tab w:val="left" w:pos="2177"/>
        </w:tabs>
        <w:rPr>
          <w:rFonts w:ascii="Cambria" w:hAnsi="Cambria"/>
        </w:rPr>
      </w:pPr>
      <w:r>
        <w:rPr>
          <w:rFonts w:ascii="Cambria" w:hAnsi="Cambria"/>
        </w:rPr>
        <w:tab/>
        <w:t>A documentação gerada fornece uma base para muitas das aplicações que estão surgindo utilizando a abordagem de web service com computação móvel. Tal abordagem vem sendo utilizadas por um grande número de Startups, as quais necessitam, essencialmente, desenvolver e avaliar seus produtos de maneira rápida, mesmo que o produto ainda esteja em fase de desenvolvimento.</w:t>
      </w:r>
    </w:p>
    <w:p w:rsidR="00001ED4" w:rsidRPr="001629C0" w:rsidRDefault="00001ED4" w:rsidP="006A72C8">
      <w:pPr>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Limitações}</w:t>
      </w:r>
    </w:p>
    <w:p w:rsidR="00F853E6" w:rsidRDefault="00606BD4" w:rsidP="006A72C8">
      <w:pPr>
        <w:tabs>
          <w:tab w:val="left" w:pos="2177"/>
        </w:tabs>
        <w:rPr>
          <w:rFonts w:ascii="Cambria" w:hAnsi="Cambria"/>
        </w:rPr>
      </w:pPr>
      <w:r>
        <w:rPr>
          <w:rFonts w:ascii="Cambria" w:hAnsi="Cambria"/>
        </w:rPr>
        <w:tab/>
        <w:t xml:space="preserve">A aplicação </w:t>
      </w:r>
      <w:proofErr w:type="gramStart"/>
      <w:r>
        <w:rPr>
          <w:rFonts w:ascii="Cambria" w:hAnsi="Cambria"/>
        </w:rPr>
        <w:t>iQuizzer</w:t>
      </w:r>
      <w:proofErr w:type="gramEnd"/>
      <w:r>
        <w:rPr>
          <w:rFonts w:ascii="Cambria" w:hAnsi="Cambria"/>
        </w:rPr>
        <w:t xml:space="preserve"> tinha como um dos objetivos ser a validação de uma idéia onde quizzes são criados e acompanhados na web e jogados via mobile. Como o intuito era a validação, algumas funcionalidades não foram </w:t>
      </w:r>
      <w:proofErr w:type="gramStart"/>
      <w:r>
        <w:rPr>
          <w:rFonts w:ascii="Cambria" w:hAnsi="Cambria"/>
        </w:rPr>
        <w:t>implementadas</w:t>
      </w:r>
      <w:proofErr w:type="gramEnd"/>
      <w:r w:rsidR="00F853E6">
        <w:rPr>
          <w:rFonts w:ascii="Cambria" w:hAnsi="Cambria"/>
        </w:rPr>
        <w:t xml:space="preserve"> por não interferirem diretamente na validação da idéia. </w:t>
      </w:r>
    </w:p>
    <w:p w:rsidR="00F853E6" w:rsidRDefault="00F853E6" w:rsidP="006A72C8">
      <w:pPr>
        <w:tabs>
          <w:tab w:val="left" w:pos="2177"/>
        </w:tabs>
        <w:rPr>
          <w:rFonts w:ascii="Cambria" w:hAnsi="Cambria"/>
        </w:rPr>
      </w:pPr>
      <w:r>
        <w:rPr>
          <w:rFonts w:ascii="Cambria" w:hAnsi="Cambria"/>
        </w:rPr>
        <w:tab/>
        <w:t xml:space="preserve">Algumas das funcionalidades não </w:t>
      </w:r>
      <w:proofErr w:type="gramStart"/>
      <w:r>
        <w:rPr>
          <w:rFonts w:ascii="Cambria" w:hAnsi="Cambria"/>
        </w:rPr>
        <w:t>implementadas</w:t>
      </w:r>
      <w:proofErr w:type="gramEnd"/>
      <w:r>
        <w:rPr>
          <w:rFonts w:ascii="Cambria" w:hAnsi="Cambria"/>
        </w:rPr>
        <w:t xml:space="preserve"> são limitações do projeto, como: a não atualização dos quizzes depois de baixados, mesmo que modificados na web; a não adoção de conexões assíncronas; a falta de integração com as redes sociais; a falta de criptografia na troca de mensagens.</w:t>
      </w:r>
    </w:p>
    <w:p w:rsidR="00F853E6" w:rsidRDefault="00F853E6" w:rsidP="006A72C8">
      <w:pPr>
        <w:tabs>
          <w:tab w:val="left" w:pos="2177"/>
        </w:tabs>
        <w:rPr>
          <w:rFonts w:ascii="Cambria" w:hAnsi="Cambria"/>
        </w:rPr>
      </w:pPr>
      <w:r>
        <w:rPr>
          <w:rFonts w:ascii="Cambria" w:hAnsi="Cambria"/>
        </w:rPr>
        <w:tab/>
        <w:t xml:space="preserve">No que </w:t>
      </w:r>
      <w:proofErr w:type="gramStart"/>
      <w:r>
        <w:rPr>
          <w:rFonts w:ascii="Cambria" w:hAnsi="Cambria"/>
        </w:rPr>
        <w:t>concerne</w:t>
      </w:r>
      <w:proofErr w:type="gramEnd"/>
      <w:r>
        <w:rPr>
          <w:rFonts w:ascii="Cambria" w:hAnsi="Cambria"/>
        </w:rPr>
        <w:t xml:space="preserve"> as plataformas de desenvolvimento mobile, existem duas limitações. O aplicativo desenvolvido em </w:t>
      </w:r>
      <w:proofErr w:type="gramStart"/>
      <w:r>
        <w:rPr>
          <w:rFonts w:ascii="Cambria" w:hAnsi="Cambria"/>
        </w:rPr>
        <w:t>iOS</w:t>
      </w:r>
      <w:proofErr w:type="gramEnd"/>
      <w:r>
        <w:rPr>
          <w:rFonts w:ascii="Cambria" w:hAnsi="Cambria"/>
        </w:rPr>
        <w:t xml:space="preserve"> não funciona em versões iOS inferiores ao iOS 5.0, devido ao uso de bibliotecas exclusivas dessa versão. De maneira similar, o aplicativo desenvolvido em Android não funciona em versões inferiores ao Android 2.3 Gingerbread.</w:t>
      </w:r>
    </w:p>
    <w:p w:rsidR="00F853E6" w:rsidRDefault="00F853E6" w:rsidP="006A72C8">
      <w:pPr>
        <w:tabs>
          <w:tab w:val="left" w:pos="2177"/>
        </w:tabs>
        <w:rPr>
          <w:rFonts w:ascii="Cambria" w:hAnsi="Cambria"/>
        </w:rPr>
      </w:pPr>
      <w:r>
        <w:rPr>
          <w:rFonts w:ascii="Cambria" w:hAnsi="Cambria"/>
        </w:rPr>
        <w:tab/>
      </w:r>
    </w:p>
    <w:p w:rsidR="00001ED4" w:rsidRDefault="00606BD4" w:rsidP="006A72C8">
      <w:pPr>
        <w:tabs>
          <w:tab w:val="left" w:pos="2177"/>
        </w:tabs>
        <w:rPr>
          <w:rFonts w:ascii="Cambria" w:hAnsi="Cambria"/>
        </w:rPr>
      </w:pPr>
      <w:r>
        <w:rPr>
          <w:rFonts w:ascii="Cambria" w:hAnsi="Cambria"/>
        </w:rPr>
        <w:t xml:space="preserve"> </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Trabalhos futuros}</w:t>
      </w:r>
    </w:p>
    <w:p w:rsidR="00F853E6" w:rsidRDefault="00F853E6" w:rsidP="006A72C8">
      <w:pPr>
        <w:tabs>
          <w:tab w:val="left" w:pos="2177"/>
        </w:tabs>
        <w:rPr>
          <w:rFonts w:ascii="Cambria" w:hAnsi="Cambria"/>
        </w:rPr>
      </w:pPr>
      <w:r>
        <w:rPr>
          <w:rFonts w:ascii="Cambria" w:hAnsi="Cambria"/>
        </w:rPr>
        <w:tab/>
        <w:t xml:space="preserve">A fim de lançar a plataforma </w:t>
      </w:r>
      <w:proofErr w:type="gramStart"/>
      <w:r>
        <w:rPr>
          <w:rFonts w:ascii="Cambria" w:hAnsi="Cambria"/>
        </w:rPr>
        <w:t>iQuizzer</w:t>
      </w:r>
      <w:proofErr w:type="gramEnd"/>
      <w:r>
        <w:rPr>
          <w:rFonts w:ascii="Cambria" w:hAnsi="Cambria"/>
        </w:rPr>
        <w:t xml:space="preserve"> no mercado, de maneira escalável e competitiva, algumas funcionalidades deveriam ser implementadas:</w:t>
      </w:r>
    </w:p>
    <w:p w:rsidR="00F853E6" w:rsidRDefault="00F853E6" w:rsidP="00F853E6">
      <w:pPr>
        <w:pStyle w:val="PargrafodaLista"/>
        <w:numPr>
          <w:ilvl w:val="0"/>
          <w:numId w:val="30"/>
        </w:numPr>
        <w:tabs>
          <w:tab w:val="left" w:pos="2177"/>
        </w:tabs>
        <w:rPr>
          <w:rFonts w:ascii="Cambria" w:hAnsi="Cambria"/>
        </w:rPr>
      </w:pPr>
      <w:r>
        <w:rPr>
          <w:rFonts w:ascii="Cambria" w:hAnsi="Cambria"/>
        </w:rPr>
        <w:t xml:space="preserve">Integração </w:t>
      </w:r>
      <w:r w:rsidR="0086303F">
        <w:rPr>
          <w:rFonts w:ascii="Cambria" w:hAnsi="Cambria"/>
        </w:rPr>
        <w:t xml:space="preserve">com as redes sociais: </w:t>
      </w:r>
      <w:proofErr w:type="gramStart"/>
      <w:r w:rsidR="0086303F">
        <w:rPr>
          <w:rFonts w:ascii="Cambria" w:hAnsi="Cambria"/>
        </w:rPr>
        <w:t>o módulo web</w:t>
      </w:r>
      <w:proofErr w:type="gramEnd"/>
      <w:r w:rsidR="0086303F">
        <w:rPr>
          <w:rFonts w:ascii="Cambria" w:hAnsi="Cambria"/>
        </w:rPr>
        <w:t xml:space="preserve"> poderia ser disponível como um aplicativo para Facebook, onde o controle de usuários seria feito pela própria conta do usuário na rede. Além disso, as ações do usuário, tanto na parte web como na parte mobile, podem corresponder a ações no Facebook, de modo a divulgar a plataforma de forma viralizada.</w:t>
      </w:r>
    </w:p>
    <w:p w:rsidR="0086303F" w:rsidRDefault="0086303F" w:rsidP="00F853E6">
      <w:pPr>
        <w:pStyle w:val="PargrafodaLista"/>
        <w:numPr>
          <w:ilvl w:val="0"/>
          <w:numId w:val="30"/>
        </w:numPr>
        <w:tabs>
          <w:tab w:val="left" w:pos="2177"/>
        </w:tabs>
        <w:rPr>
          <w:rFonts w:ascii="Cambria" w:hAnsi="Cambria"/>
        </w:rPr>
      </w:pPr>
      <w:r>
        <w:rPr>
          <w:rFonts w:ascii="Cambria" w:hAnsi="Cambria"/>
        </w:rPr>
        <w:t>Segurança: toda a troca de mensagens pode ser feita utilizando protocolos seguros, como SSH. Dessa forma, poderia garantir a inviabilidade da informação trocada.</w:t>
      </w:r>
    </w:p>
    <w:p w:rsidR="0086303F" w:rsidRDefault="0086303F" w:rsidP="00F853E6">
      <w:pPr>
        <w:pStyle w:val="PargrafodaLista"/>
        <w:numPr>
          <w:ilvl w:val="0"/>
          <w:numId w:val="30"/>
        </w:numPr>
        <w:tabs>
          <w:tab w:val="left" w:pos="2177"/>
        </w:tabs>
        <w:rPr>
          <w:rFonts w:ascii="Cambria" w:hAnsi="Cambria"/>
        </w:rPr>
      </w:pPr>
      <w:r>
        <w:rPr>
          <w:rFonts w:ascii="Cambria" w:hAnsi="Cambria"/>
        </w:rPr>
        <w:t>Elementos de rede social: ações como “curtir”, “comentar” e “seguir usuário” podem ser colocadas dentro da plataforma, de modo a aumentar a experiência do usuário em relação a outros usuários.</w:t>
      </w:r>
    </w:p>
    <w:p w:rsidR="0086303F" w:rsidRDefault="0086303F" w:rsidP="00F853E6">
      <w:pPr>
        <w:pStyle w:val="PargrafodaLista"/>
        <w:numPr>
          <w:ilvl w:val="0"/>
          <w:numId w:val="30"/>
        </w:numPr>
        <w:tabs>
          <w:tab w:val="left" w:pos="2177"/>
        </w:tabs>
        <w:rPr>
          <w:rFonts w:ascii="Cambria" w:hAnsi="Cambria"/>
        </w:rPr>
      </w:pPr>
      <w:r>
        <w:rPr>
          <w:rFonts w:ascii="Cambria" w:hAnsi="Cambria"/>
        </w:rPr>
        <w:t>Disponibilização do jogo para outras plataformas: a função de jogar um quiz pode ser disponibilizada na web, no Windows Phone, entre outros.</w:t>
      </w:r>
    </w:p>
    <w:p w:rsidR="009F71F8" w:rsidRDefault="009F71F8" w:rsidP="00F853E6">
      <w:pPr>
        <w:pStyle w:val="PargrafodaLista"/>
        <w:numPr>
          <w:ilvl w:val="0"/>
          <w:numId w:val="30"/>
        </w:numPr>
        <w:tabs>
          <w:tab w:val="left" w:pos="2177"/>
        </w:tabs>
        <w:rPr>
          <w:rFonts w:ascii="Cambria" w:hAnsi="Cambria"/>
        </w:rPr>
      </w:pPr>
      <w:r>
        <w:rPr>
          <w:rFonts w:ascii="Cambria" w:hAnsi="Cambria"/>
        </w:rPr>
        <w:lastRenderedPageBreak/>
        <w:t xml:space="preserve">Conexões assíncronas, de modo a </w:t>
      </w:r>
      <w:proofErr w:type="gramStart"/>
      <w:r>
        <w:rPr>
          <w:rFonts w:ascii="Cambria" w:hAnsi="Cambria"/>
        </w:rPr>
        <w:t>otimizar</w:t>
      </w:r>
      <w:proofErr w:type="gramEnd"/>
      <w:r>
        <w:rPr>
          <w:rFonts w:ascii="Cambria" w:hAnsi="Cambria"/>
        </w:rPr>
        <w:t xml:space="preserve"> a experiência do usuário em relação a usabilidade.</w:t>
      </w:r>
    </w:p>
    <w:p w:rsidR="001D04F3" w:rsidRDefault="00D551A3" w:rsidP="001D04F3">
      <w:pPr>
        <w:pStyle w:val="PargrafodaLista"/>
        <w:numPr>
          <w:ilvl w:val="0"/>
          <w:numId w:val="30"/>
        </w:numPr>
        <w:tabs>
          <w:tab w:val="left" w:pos="2177"/>
        </w:tabs>
        <w:rPr>
          <w:rFonts w:ascii="Cambria" w:hAnsi="Cambria"/>
        </w:rPr>
      </w:pPr>
      <w:r>
        <w:rPr>
          <w:rFonts w:ascii="Cambria" w:hAnsi="Cambria"/>
        </w:rPr>
        <w:t>Melhorias no layout: no estado atual, a aplicação não possu</w:t>
      </w:r>
      <w:r w:rsidR="001D04F3">
        <w:rPr>
          <w:rFonts w:ascii="Cambria" w:hAnsi="Cambria"/>
        </w:rPr>
        <w:t>i uma identidade visual, o que é de vital importância para o sucesso comercial do aplicativo.</w:t>
      </w:r>
    </w:p>
    <w:p w:rsidR="001D04F3" w:rsidRDefault="001D04F3" w:rsidP="001D04F3">
      <w:pPr>
        <w:pStyle w:val="PargrafodaLista"/>
        <w:numPr>
          <w:ilvl w:val="0"/>
          <w:numId w:val="30"/>
        </w:numPr>
        <w:tabs>
          <w:tab w:val="left" w:pos="2177"/>
        </w:tabs>
        <w:rPr>
          <w:rFonts w:ascii="Cambria" w:hAnsi="Cambria"/>
        </w:rPr>
      </w:pPr>
      <w:r>
        <w:rPr>
          <w:rFonts w:ascii="Cambria" w:hAnsi="Cambria"/>
        </w:rPr>
        <w:t>Notificações e controles de atualização de quizzes.</w:t>
      </w:r>
    </w:p>
    <w:p w:rsidR="001D04F3" w:rsidRDefault="001D04F3" w:rsidP="001D04F3">
      <w:pPr>
        <w:pStyle w:val="PargrafodaLista"/>
        <w:numPr>
          <w:ilvl w:val="0"/>
          <w:numId w:val="30"/>
        </w:numPr>
        <w:tabs>
          <w:tab w:val="left" w:pos="2177"/>
        </w:tabs>
        <w:rPr>
          <w:rFonts w:ascii="Cambria" w:hAnsi="Cambria"/>
        </w:rPr>
      </w:pPr>
      <w:r>
        <w:rPr>
          <w:rFonts w:ascii="Cambria" w:hAnsi="Cambria"/>
        </w:rPr>
        <w:t>Monetização, com propagandas ou venda de quizzes: pode-se monetizar a aplicação colocando banners, tanto na web como no mobile. Poderia, também, ser criado um mini-sistema de venda de quizzes, onde os criadores de cada quiz lucrassem com a compra de quizzes pelos jogadores.</w:t>
      </w:r>
    </w:p>
    <w:p w:rsidR="001D04F3" w:rsidRPr="001D04F3" w:rsidRDefault="001D04F3" w:rsidP="001D04F3">
      <w:pPr>
        <w:pStyle w:val="PargrafodaLista"/>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Referências bibliográficas}</w:t>
      </w:r>
    </w:p>
    <w:p w:rsidR="00CC1AEC" w:rsidRDefault="00CC1AEC"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anexos}</w:t>
      </w:r>
    </w:p>
    <w:p w:rsidR="00CC1AEC" w:rsidRPr="009533E2" w:rsidRDefault="00CC1AEC"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Anexo 1 – captura das telas da aplicação na web, iOS e Android}</w:t>
      </w:r>
    </w:p>
    <w:sectPr w:rsidR="00CC1AEC" w:rsidRPr="009533E2" w:rsidSect="00A62A7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Times New Roman"/>
    <w:charset w:val="00"/>
    <w:family w:val="auto"/>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C3D"/>
    <w:multiLevelType w:val="hybridMultilevel"/>
    <w:tmpl w:val="AB0C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7023C8"/>
    <w:multiLevelType w:val="hybridMultilevel"/>
    <w:tmpl w:val="36A6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0B6C1D"/>
    <w:multiLevelType w:val="hybridMultilevel"/>
    <w:tmpl w:val="EA8ED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CB25CE2"/>
    <w:multiLevelType w:val="hybridMultilevel"/>
    <w:tmpl w:val="430A5D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8">
    <w:nsid w:val="53C734FC"/>
    <w:multiLevelType w:val="hybridMultilevel"/>
    <w:tmpl w:val="DD104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645F2"/>
    <w:multiLevelType w:val="hybridMultilevel"/>
    <w:tmpl w:val="2E783E78"/>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25">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6">
    <w:nsid w:val="69C03905"/>
    <w:multiLevelType w:val="hybridMultilevel"/>
    <w:tmpl w:val="9EB07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330D7"/>
    <w:multiLevelType w:val="hybridMultilevel"/>
    <w:tmpl w:val="AB86A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25"/>
  </w:num>
  <w:num w:numId="4">
    <w:abstractNumId w:val="11"/>
  </w:num>
  <w:num w:numId="5">
    <w:abstractNumId w:val="15"/>
  </w:num>
  <w:num w:numId="6">
    <w:abstractNumId w:val="22"/>
  </w:num>
  <w:num w:numId="7">
    <w:abstractNumId w:val="5"/>
  </w:num>
  <w:num w:numId="8">
    <w:abstractNumId w:val="30"/>
  </w:num>
  <w:num w:numId="9">
    <w:abstractNumId w:val="13"/>
  </w:num>
  <w:num w:numId="10">
    <w:abstractNumId w:val="27"/>
  </w:num>
  <w:num w:numId="11">
    <w:abstractNumId w:val="20"/>
  </w:num>
  <w:num w:numId="12">
    <w:abstractNumId w:val="4"/>
  </w:num>
  <w:num w:numId="13">
    <w:abstractNumId w:val="7"/>
  </w:num>
  <w:num w:numId="14">
    <w:abstractNumId w:val="16"/>
  </w:num>
  <w:num w:numId="15">
    <w:abstractNumId w:val="31"/>
  </w:num>
  <w:num w:numId="16">
    <w:abstractNumId w:val="12"/>
  </w:num>
  <w:num w:numId="17">
    <w:abstractNumId w:val="14"/>
  </w:num>
  <w:num w:numId="18">
    <w:abstractNumId w:val="21"/>
  </w:num>
  <w:num w:numId="19">
    <w:abstractNumId w:val="32"/>
  </w:num>
  <w:num w:numId="20">
    <w:abstractNumId w:val="6"/>
  </w:num>
  <w:num w:numId="21">
    <w:abstractNumId w:val="17"/>
  </w:num>
  <w:num w:numId="22">
    <w:abstractNumId w:val="3"/>
  </w:num>
  <w:num w:numId="23">
    <w:abstractNumId w:val="2"/>
  </w:num>
  <w:num w:numId="24">
    <w:abstractNumId w:val="8"/>
  </w:num>
  <w:num w:numId="25">
    <w:abstractNumId w:val="19"/>
  </w:num>
  <w:num w:numId="26">
    <w:abstractNumId w:val="9"/>
  </w:num>
  <w:num w:numId="27">
    <w:abstractNumId w:val="1"/>
  </w:num>
  <w:num w:numId="28">
    <w:abstractNumId w:val="26"/>
  </w:num>
  <w:num w:numId="29">
    <w:abstractNumId w:val="29"/>
  </w:num>
  <w:num w:numId="30">
    <w:abstractNumId w:val="18"/>
  </w:num>
  <w:num w:numId="31">
    <w:abstractNumId w:val="24"/>
  </w:num>
  <w:num w:numId="32">
    <w:abstractNumId w:val="0"/>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characterSpacingControl w:val="doNotCompress"/>
  <w:compat>
    <w:useFELayout/>
  </w:compat>
  <w:rsids>
    <w:rsidRoot w:val="0068367E"/>
    <w:rsid w:val="00001ED4"/>
    <w:rsid w:val="0003534F"/>
    <w:rsid w:val="00042792"/>
    <w:rsid w:val="000428B9"/>
    <w:rsid w:val="0004304B"/>
    <w:rsid w:val="000431A9"/>
    <w:rsid w:val="00074C6A"/>
    <w:rsid w:val="0008565E"/>
    <w:rsid w:val="000B2E23"/>
    <w:rsid w:val="000E3B78"/>
    <w:rsid w:val="000E6430"/>
    <w:rsid w:val="000F25CE"/>
    <w:rsid w:val="00106753"/>
    <w:rsid w:val="0011609E"/>
    <w:rsid w:val="001629C0"/>
    <w:rsid w:val="001751AB"/>
    <w:rsid w:val="00175BEA"/>
    <w:rsid w:val="00175E81"/>
    <w:rsid w:val="001901DD"/>
    <w:rsid w:val="00190BCA"/>
    <w:rsid w:val="001A6C65"/>
    <w:rsid w:val="001B566A"/>
    <w:rsid w:val="001C3071"/>
    <w:rsid w:val="001C3168"/>
    <w:rsid w:val="001D04F3"/>
    <w:rsid w:val="001D720D"/>
    <w:rsid w:val="002048C8"/>
    <w:rsid w:val="0023361C"/>
    <w:rsid w:val="00260BA7"/>
    <w:rsid w:val="00266E46"/>
    <w:rsid w:val="00286F7C"/>
    <w:rsid w:val="002A42C7"/>
    <w:rsid w:val="002C3E13"/>
    <w:rsid w:val="002F083D"/>
    <w:rsid w:val="00300C96"/>
    <w:rsid w:val="003056ED"/>
    <w:rsid w:val="00322E65"/>
    <w:rsid w:val="00342A43"/>
    <w:rsid w:val="0035471E"/>
    <w:rsid w:val="00356236"/>
    <w:rsid w:val="00373B94"/>
    <w:rsid w:val="00383CCB"/>
    <w:rsid w:val="003850BD"/>
    <w:rsid w:val="00385B43"/>
    <w:rsid w:val="003A1ACB"/>
    <w:rsid w:val="003A7899"/>
    <w:rsid w:val="003E0B04"/>
    <w:rsid w:val="003F163C"/>
    <w:rsid w:val="004101F2"/>
    <w:rsid w:val="004127BB"/>
    <w:rsid w:val="004278CA"/>
    <w:rsid w:val="00453AE9"/>
    <w:rsid w:val="004647D3"/>
    <w:rsid w:val="00485E2D"/>
    <w:rsid w:val="00490410"/>
    <w:rsid w:val="004A17EC"/>
    <w:rsid w:val="004A62A7"/>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B0F2E"/>
    <w:rsid w:val="005C20A5"/>
    <w:rsid w:val="005E762D"/>
    <w:rsid w:val="005F0E00"/>
    <w:rsid w:val="005F23B8"/>
    <w:rsid w:val="005F7779"/>
    <w:rsid w:val="00606BD4"/>
    <w:rsid w:val="00610B2B"/>
    <w:rsid w:val="0063218A"/>
    <w:rsid w:val="00643A9B"/>
    <w:rsid w:val="00655C4A"/>
    <w:rsid w:val="0068367E"/>
    <w:rsid w:val="006A417A"/>
    <w:rsid w:val="006A72C8"/>
    <w:rsid w:val="006E2BA0"/>
    <w:rsid w:val="006F25F8"/>
    <w:rsid w:val="00702D7E"/>
    <w:rsid w:val="007032D5"/>
    <w:rsid w:val="007130B5"/>
    <w:rsid w:val="00714B61"/>
    <w:rsid w:val="007171F2"/>
    <w:rsid w:val="00736629"/>
    <w:rsid w:val="00744415"/>
    <w:rsid w:val="00747581"/>
    <w:rsid w:val="00787B37"/>
    <w:rsid w:val="007A06E6"/>
    <w:rsid w:val="007D20A7"/>
    <w:rsid w:val="007D6B7B"/>
    <w:rsid w:val="007F5C45"/>
    <w:rsid w:val="00804544"/>
    <w:rsid w:val="00832742"/>
    <w:rsid w:val="0083288F"/>
    <w:rsid w:val="00832F7F"/>
    <w:rsid w:val="008563C3"/>
    <w:rsid w:val="0086303F"/>
    <w:rsid w:val="00865F41"/>
    <w:rsid w:val="00882F88"/>
    <w:rsid w:val="008A1D1A"/>
    <w:rsid w:val="008F10F9"/>
    <w:rsid w:val="008F4344"/>
    <w:rsid w:val="009045B0"/>
    <w:rsid w:val="00904B48"/>
    <w:rsid w:val="009238C6"/>
    <w:rsid w:val="009533E2"/>
    <w:rsid w:val="009549E9"/>
    <w:rsid w:val="00956616"/>
    <w:rsid w:val="009675C3"/>
    <w:rsid w:val="00993A81"/>
    <w:rsid w:val="009A7132"/>
    <w:rsid w:val="009B4225"/>
    <w:rsid w:val="009B5295"/>
    <w:rsid w:val="009D524C"/>
    <w:rsid w:val="009F02CC"/>
    <w:rsid w:val="009F07A6"/>
    <w:rsid w:val="009F71F8"/>
    <w:rsid w:val="00A14EC0"/>
    <w:rsid w:val="00A17036"/>
    <w:rsid w:val="00A31035"/>
    <w:rsid w:val="00A35634"/>
    <w:rsid w:val="00A45FE0"/>
    <w:rsid w:val="00A51B93"/>
    <w:rsid w:val="00A62A7E"/>
    <w:rsid w:val="00AA2941"/>
    <w:rsid w:val="00AA2D25"/>
    <w:rsid w:val="00AB027F"/>
    <w:rsid w:val="00AB0294"/>
    <w:rsid w:val="00AB119A"/>
    <w:rsid w:val="00AB366F"/>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B67D9"/>
    <w:rsid w:val="00CC1AEC"/>
    <w:rsid w:val="00CC72E5"/>
    <w:rsid w:val="00D1069F"/>
    <w:rsid w:val="00D22008"/>
    <w:rsid w:val="00D30CF6"/>
    <w:rsid w:val="00D43447"/>
    <w:rsid w:val="00D45638"/>
    <w:rsid w:val="00D551A3"/>
    <w:rsid w:val="00D612CE"/>
    <w:rsid w:val="00D81E03"/>
    <w:rsid w:val="00D831EB"/>
    <w:rsid w:val="00DA7DDB"/>
    <w:rsid w:val="00E13E2B"/>
    <w:rsid w:val="00E15947"/>
    <w:rsid w:val="00E16CF6"/>
    <w:rsid w:val="00E24B04"/>
    <w:rsid w:val="00E26362"/>
    <w:rsid w:val="00E32907"/>
    <w:rsid w:val="00E51E70"/>
    <w:rsid w:val="00E5762F"/>
    <w:rsid w:val="00E576AE"/>
    <w:rsid w:val="00E6030C"/>
    <w:rsid w:val="00E9775C"/>
    <w:rsid w:val="00EA2C76"/>
    <w:rsid w:val="00EB37CC"/>
    <w:rsid w:val="00ED030D"/>
    <w:rsid w:val="00ED6C38"/>
    <w:rsid w:val="00EE6747"/>
    <w:rsid w:val="00F0733D"/>
    <w:rsid w:val="00F15D9C"/>
    <w:rsid w:val="00F21B69"/>
    <w:rsid w:val="00F37B38"/>
    <w:rsid w:val="00F51F6D"/>
    <w:rsid w:val="00F55FFA"/>
    <w:rsid w:val="00F57D58"/>
    <w:rsid w:val="00F652BA"/>
    <w:rsid w:val="00F774AE"/>
    <w:rsid w:val="00F80B28"/>
    <w:rsid w:val="00F853E6"/>
    <w:rsid w:val="00FA54A3"/>
    <w:rsid w:val="00FC5A95"/>
    <w:rsid w:val="00FF7A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log/post/558/" TargetMode="External"/><Relationship Id="rId13" Type="http://schemas.openxmlformats.org/officeDocument/2006/relationships/hyperlink" Target="http://www.yiiframework.com/doc/guide/1.1/en/basics.best-practices" TargetMode="External"/><Relationship Id="rId18" Type="http://schemas.openxmlformats.org/officeDocument/2006/relationships/image" Target="media/image2.png"/><Relationship Id="rId26" Type="http://schemas.openxmlformats.org/officeDocument/2006/relationships/hyperlink" Target="http://twitter.github.com/bootstra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ct.ufms.br/~edson/bd1/bd1.pdf" TargetMode="External"/><Relationship Id="rId34" Type="http://schemas.openxmlformats.org/officeDocument/2006/relationships/image" Target="media/image12.png"/><Relationship Id="rId7" Type="http://schemas.openxmlformats.org/officeDocument/2006/relationships/hyperlink" Target="http://www.guardian.co.uk/technology/2008/apr/17/google.software" TargetMode="External"/><Relationship Id="rId12" Type="http://schemas.openxmlformats.org/officeDocument/2006/relationships/hyperlink" Target="http://books.google.com/books?id=FyWZt5DdvFkC&amp;lpg=PA1&amp;dq=Patterns%20of%20Enterprise%20Application%20Architecture%20by%20Martin%20Fowler&amp;pg=PT187"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itunes.apple.com/us/app/xcode/id497799835" TargetMode="External"/><Relationship Id="rId38"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hyperlink" Target="http://www.neowin.net/news/gartner-microsoft-increases-mobile-os-market-share-in-q3-2012" TargetMode="External"/><Relationship Id="rId20" Type="http://schemas.openxmlformats.org/officeDocument/2006/relationships/image" Target="media/image3.png"/><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portal.fucapi.br/tec/imagens/revistas/ed02_04.pdf" TargetMode="External"/><Relationship Id="rId11" Type="http://schemas.openxmlformats.org/officeDocument/2006/relationships/hyperlink" Target="http://pt.wikipedia.org/wiki/Active_record" TargetMode="External"/><Relationship Id="rId24" Type="http://schemas.openxmlformats.org/officeDocument/2006/relationships/image" Target="media/image6.png"/><Relationship Id="rId32" Type="http://schemas.openxmlformats.org/officeDocument/2006/relationships/hyperlink" Target="https://devcenter.heroku.com/articles/quickstart"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www.sqlite.org/about.html" TargetMode="External"/><Relationship Id="rId10" Type="http://schemas.openxmlformats.org/officeDocument/2006/relationships/hyperlink" Target="http://blog.wyeworks.com/2012/10/29/rails-4-in-30-minutes/" TargetMode="External"/><Relationship Id="rId19" Type="http://schemas.openxmlformats.org/officeDocument/2006/relationships/hyperlink" Target="http://www.railsinstaller.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3resource.com/JSON/%20structures.php" TargetMode="External"/><Relationship Id="rId14" Type="http://schemas.openxmlformats.org/officeDocument/2006/relationships/hyperlink" Target="http://finance.yahoo.com/news/number-smartphones-around-world-top-122000896.html" TargetMode="External"/><Relationship Id="rId22" Type="http://schemas.openxmlformats.org/officeDocument/2006/relationships/image" Target="media/image4.png"/><Relationship Id="rId27" Type="http://schemas.openxmlformats.org/officeDocument/2006/relationships/hyperlink" Target="https://github.com/popular/starred" TargetMode="External"/><Relationship Id="rId30" Type="http://schemas.openxmlformats.org/officeDocument/2006/relationships/image" Target="media/image10.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2E90-37DA-4293-B1DB-94671795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5644</TotalTime>
  <Pages>43</Pages>
  <Words>13008</Words>
  <Characters>70247</Characters>
  <Application>Microsoft Office Word</Application>
  <DocSecurity>0</DocSecurity>
  <Lines>585</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ufc16.bencardino</cp:lastModifiedBy>
  <cp:revision>67</cp:revision>
  <dcterms:created xsi:type="dcterms:W3CDTF">2013-01-08T22:20:00Z</dcterms:created>
  <dcterms:modified xsi:type="dcterms:W3CDTF">2013-01-30T13:43:00Z</dcterms:modified>
</cp:coreProperties>
</file>