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780" w:rsidRPr="00A5018F" w:rsidRDefault="00332780" w:rsidP="00A5018F">
      <w:pPr>
        <w:pStyle w:val="Title"/>
      </w:pPr>
      <w:r w:rsidRPr="00A5018F">
        <w:t>Heuristic Analysis of Planning Solution Searches</w:t>
      </w:r>
    </w:p>
    <w:p w:rsidR="00332780" w:rsidRDefault="00332780">
      <w:r>
        <w:t xml:space="preserve">This paper contains an analysis of heuristic and non-heuristic planning solution searches by comparing and contrasting their search metrics </w:t>
      </w:r>
      <w:r w:rsidR="004641BC">
        <w:t>for</w:t>
      </w:r>
      <w:r>
        <w:t xml:space="preserve"> 3 sets of problems.</w:t>
      </w:r>
    </w:p>
    <w:p w:rsidR="00B719A1" w:rsidRDefault="00B719A1" w:rsidP="00A5018F">
      <w:pPr>
        <w:pStyle w:val="Heading1"/>
      </w:pPr>
      <w:r>
        <w:t>Problems</w:t>
      </w:r>
    </w:p>
    <w:p w:rsidR="00332780" w:rsidRDefault="00332780">
      <w:r>
        <w:t>For this experiment, we search for a solution for the following 3 sets of problems:</w:t>
      </w:r>
    </w:p>
    <w:p w:rsidR="009A732B" w:rsidRDefault="009A732B" w:rsidP="00A5018F">
      <w:pPr>
        <w:pStyle w:val="Heading2"/>
      </w:pPr>
      <w:r>
        <w:t>Air Cargo Problem Possible Actions</w:t>
      </w:r>
    </w:p>
    <w:p w:rsidR="00091B61" w:rsidRDefault="009A732B" w:rsidP="009A732B">
      <w:pPr>
        <w:rPr>
          <w:rFonts w:ascii="Consolas" w:hAnsi="Consolas" w:cs="Consolas"/>
          <w:sz w:val="20"/>
          <w:szCs w:val="20"/>
        </w:rPr>
      </w:pPr>
      <w:proofErr w:type="gramStart"/>
      <w:r w:rsidRPr="009A732B">
        <w:rPr>
          <w:rFonts w:ascii="Consolas" w:hAnsi="Consolas" w:cs="Consolas"/>
          <w:sz w:val="20"/>
          <w:szCs w:val="20"/>
        </w:rPr>
        <w:t>Action(</w:t>
      </w:r>
      <w:proofErr w:type="gramEnd"/>
      <w:r w:rsidRPr="009A732B">
        <w:rPr>
          <w:rFonts w:ascii="Consolas" w:hAnsi="Consolas" w:cs="Consolas"/>
          <w:sz w:val="20"/>
          <w:szCs w:val="20"/>
        </w:rPr>
        <w:t>Load(c, p, a),</w:t>
      </w:r>
      <w:r w:rsidRPr="009A732B">
        <w:rPr>
          <w:rFonts w:ascii="Consolas" w:hAnsi="Consolas" w:cs="Consolas"/>
          <w:sz w:val="20"/>
          <w:szCs w:val="20"/>
        </w:rPr>
        <w:cr/>
      </w:r>
      <w:r>
        <w:rPr>
          <w:rFonts w:ascii="Consolas" w:hAnsi="Consolas" w:cs="Consolas"/>
          <w:sz w:val="20"/>
          <w:szCs w:val="20"/>
        </w:rPr>
        <w:t xml:space="preserve">    </w:t>
      </w:r>
      <w:r w:rsidRPr="009A732B">
        <w:rPr>
          <w:rFonts w:ascii="Consolas" w:hAnsi="Consolas" w:cs="Consolas"/>
          <w:sz w:val="20"/>
          <w:szCs w:val="20"/>
        </w:rPr>
        <w:t xml:space="preserve">PRECOND: At(c, a) </w:t>
      </w:r>
      <w:r w:rsidRPr="009A732B">
        <w:rPr>
          <w:rFonts w:ascii="Cambria Math" w:hAnsi="Cambria Math" w:cs="Cambria Math"/>
          <w:sz w:val="20"/>
          <w:szCs w:val="20"/>
        </w:rPr>
        <w:t>∧</w:t>
      </w:r>
      <w:r w:rsidRPr="009A732B">
        <w:rPr>
          <w:rFonts w:ascii="Consolas" w:hAnsi="Consolas" w:cs="Consolas"/>
          <w:sz w:val="20"/>
          <w:szCs w:val="20"/>
        </w:rPr>
        <w:t xml:space="preserve"> </w:t>
      </w:r>
      <w:proofErr w:type="gramStart"/>
      <w:r w:rsidRPr="009A732B">
        <w:rPr>
          <w:rFonts w:ascii="Consolas" w:hAnsi="Consolas" w:cs="Consolas"/>
          <w:sz w:val="20"/>
          <w:szCs w:val="20"/>
        </w:rPr>
        <w:t>At(</w:t>
      </w:r>
      <w:proofErr w:type="gramEnd"/>
      <w:r w:rsidRPr="009A732B">
        <w:rPr>
          <w:rFonts w:ascii="Consolas" w:hAnsi="Consolas" w:cs="Consolas"/>
          <w:sz w:val="20"/>
          <w:szCs w:val="20"/>
        </w:rPr>
        <w:t xml:space="preserve">p, a) </w:t>
      </w:r>
      <w:r w:rsidRPr="009A732B">
        <w:rPr>
          <w:rFonts w:ascii="Cambria Math" w:hAnsi="Cambria Math" w:cs="Cambria Math"/>
          <w:sz w:val="20"/>
          <w:szCs w:val="20"/>
        </w:rPr>
        <w:t>∧</w:t>
      </w:r>
      <w:r w:rsidRPr="009A732B">
        <w:rPr>
          <w:rFonts w:ascii="Consolas" w:hAnsi="Consolas" w:cs="Consolas"/>
          <w:sz w:val="20"/>
          <w:szCs w:val="20"/>
        </w:rPr>
        <w:t xml:space="preserve"> Cargo(c) </w:t>
      </w:r>
      <w:r w:rsidRPr="009A732B">
        <w:rPr>
          <w:rFonts w:ascii="Cambria Math" w:hAnsi="Cambria Math" w:cs="Cambria Math"/>
          <w:sz w:val="20"/>
          <w:szCs w:val="20"/>
        </w:rPr>
        <w:t>∧</w:t>
      </w:r>
      <w:r w:rsidRPr="009A732B">
        <w:rPr>
          <w:rFonts w:ascii="Consolas" w:hAnsi="Consolas" w:cs="Consolas"/>
          <w:sz w:val="20"/>
          <w:szCs w:val="20"/>
        </w:rPr>
        <w:t xml:space="preserve"> Plane(p) </w:t>
      </w:r>
      <w:r w:rsidRPr="009A732B">
        <w:rPr>
          <w:rFonts w:ascii="Cambria Math" w:hAnsi="Cambria Math" w:cs="Cambria Math"/>
          <w:sz w:val="20"/>
          <w:szCs w:val="20"/>
        </w:rPr>
        <w:t>∧</w:t>
      </w:r>
      <w:r w:rsidRPr="009A732B">
        <w:rPr>
          <w:rFonts w:ascii="Consolas" w:hAnsi="Consolas" w:cs="Consolas"/>
          <w:sz w:val="20"/>
          <w:szCs w:val="20"/>
        </w:rPr>
        <w:t xml:space="preserve"> Airport(a)</w:t>
      </w:r>
      <w:r w:rsidRPr="009A732B">
        <w:rPr>
          <w:rFonts w:ascii="Consolas" w:hAnsi="Consolas" w:cs="Consolas"/>
          <w:sz w:val="20"/>
          <w:szCs w:val="20"/>
        </w:rPr>
        <w:cr/>
      </w:r>
      <w:r>
        <w:rPr>
          <w:rFonts w:ascii="Consolas" w:hAnsi="Consolas" w:cs="Consolas"/>
          <w:sz w:val="20"/>
          <w:szCs w:val="20"/>
        </w:rPr>
        <w:t xml:space="preserve">    E</w:t>
      </w:r>
      <w:r w:rsidRPr="009A732B">
        <w:rPr>
          <w:rFonts w:ascii="Consolas" w:hAnsi="Consolas" w:cs="Consolas"/>
          <w:sz w:val="20"/>
          <w:szCs w:val="20"/>
        </w:rPr>
        <w:t xml:space="preserve">FFECT: ¬ </w:t>
      </w:r>
      <w:proofErr w:type="gramStart"/>
      <w:r w:rsidRPr="009A732B">
        <w:rPr>
          <w:rFonts w:ascii="Consolas" w:hAnsi="Consolas" w:cs="Consolas"/>
          <w:sz w:val="20"/>
          <w:szCs w:val="20"/>
        </w:rPr>
        <w:t>At(</w:t>
      </w:r>
      <w:proofErr w:type="gramEnd"/>
      <w:r w:rsidRPr="009A732B">
        <w:rPr>
          <w:rFonts w:ascii="Consolas" w:hAnsi="Consolas" w:cs="Consolas"/>
          <w:sz w:val="20"/>
          <w:szCs w:val="20"/>
        </w:rPr>
        <w:t xml:space="preserve">c, a) </w:t>
      </w:r>
      <w:r w:rsidRPr="009A732B">
        <w:rPr>
          <w:rFonts w:ascii="Cambria Math" w:hAnsi="Cambria Math" w:cs="Cambria Math"/>
          <w:sz w:val="20"/>
          <w:szCs w:val="20"/>
        </w:rPr>
        <w:t>∧</w:t>
      </w:r>
      <w:r w:rsidRPr="009A732B">
        <w:rPr>
          <w:rFonts w:ascii="Consolas" w:hAnsi="Consolas" w:cs="Consolas"/>
          <w:sz w:val="20"/>
          <w:szCs w:val="20"/>
        </w:rPr>
        <w:t xml:space="preserve"> In(c, p))</w:t>
      </w:r>
    </w:p>
    <w:p w:rsidR="00091B61" w:rsidRDefault="009A732B" w:rsidP="009A732B">
      <w:pPr>
        <w:rPr>
          <w:rFonts w:ascii="Consolas" w:hAnsi="Consolas" w:cs="Consolas"/>
          <w:sz w:val="20"/>
          <w:szCs w:val="20"/>
        </w:rPr>
      </w:pPr>
      <w:proofErr w:type="gramStart"/>
      <w:r w:rsidRPr="009A732B">
        <w:rPr>
          <w:rFonts w:ascii="Consolas" w:hAnsi="Consolas" w:cs="Consolas"/>
          <w:sz w:val="20"/>
          <w:szCs w:val="20"/>
        </w:rPr>
        <w:t>Action(</w:t>
      </w:r>
      <w:proofErr w:type="gramEnd"/>
      <w:r w:rsidRPr="009A732B">
        <w:rPr>
          <w:rFonts w:ascii="Consolas" w:hAnsi="Consolas" w:cs="Consolas"/>
          <w:sz w:val="20"/>
          <w:szCs w:val="20"/>
        </w:rPr>
        <w:t>Unload(c, p, a),</w:t>
      </w:r>
      <w:r w:rsidRPr="009A732B">
        <w:rPr>
          <w:rFonts w:ascii="Consolas" w:hAnsi="Consolas" w:cs="Consolas"/>
          <w:sz w:val="20"/>
          <w:szCs w:val="20"/>
        </w:rPr>
        <w:cr/>
      </w:r>
      <w:r>
        <w:rPr>
          <w:rFonts w:ascii="Consolas" w:hAnsi="Consolas" w:cs="Consolas"/>
          <w:sz w:val="20"/>
          <w:szCs w:val="20"/>
        </w:rPr>
        <w:t xml:space="preserve">    </w:t>
      </w:r>
      <w:r w:rsidRPr="009A732B">
        <w:rPr>
          <w:rFonts w:ascii="Consolas" w:hAnsi="Consolas" w:cs="Consolas"/>
          <w:sz w:val="20"/>
          <w:szCs w:val="20"/>
        </w:rPr>
        <w:t xml:space="preserve">PRECOND: In(c, p) </w:t>
      </w:r>
      <w:r w:rsidRPr="009A732B">
        <w:rPr>
          <w:rFonts w:ascii="Cambria Math" w:hAnsi="Cambria Math" w:cs="Cambria Math"/>
          <w:sz w:val="20"/>
          <w:szCs w:val="20"/>
        </w:rPr>
        <w:t>∧</w:t>
      </w:r>
      <w:r w:rsidRPr="009A732B">
        <w:rPr>
          <w:rFonts w:ascii="Consolas" w:hAnsi="Consolas" w:cs="Consolas"/>
          <w:sz w:val="20"/>
          <w:szCs w:val="20"/>
        </w:rPr>
        <w:t xml:space="preserve"> </w:t>
      </w:r>
      <w:proofErr w:type="gramStart"/>
      <w:r w:rsidRPr="009A732B">
        <w:rPr>
          <w:rFonts w:ascii="Consolas" w:hAnsi="Consolas" w:cs="Consolas"/>
          <w:sz w:val="20"/>
          <w:szCs w:val="20"/>
        </w:rPr>
        <w:t>At(</w:t>
      </w:r>
      <w:proofErr w:type="gramEnd"/>
      <w:r w:rsidRPr="009A732B">
        <w:rPr>
          <w:rFonts w:ascii="Consolas" w:hAnsi="Consolas" w:cs="Consolas"/>
          <w:sz w:val="20"/>
          <w:szCs w:val="20"/>
        </w:rPr>
        <w:t xml:space="preserve">p, a) </w:t>
      </w:r>
      <w:r w:rsidRPr="009A732B">
        <w:rPr>
          <w:rFonts w:ascii="Cambria Math" w:hAnsi="Cambria Math" w:cs="Cambria Math"/>
          <w:sz w:val="20"/>
          <w:szCs w:val="20"/>
        </w:rPr>
        <w:t>∧</w:t>
      </w:r>
      <w:r w:rsidRPr="009A732B">
        <w:rPr>
          <w:rFonts w:ascii="Consolas" w:hAnsi="Consolas" w:cs="Consolas"/>
          <w:sz w:val="20"/>
          <w:szCs w:val="20"/>
        </w:rPr>
        <w:t xml:space="preserve"> Cargo(c) </w:t>
      </w:r>
      <w:r w:rsidRPr="009A732B">
        <w:rPr>
          <w:rFonts w:ascii="Cambria Math" w:hAnsi="Cambria Math" w:cs="Cambria Math"/>
          <w:sz w:val="20"/>
          <w:szCs w:val="20"/>
        </w:rPr>
        <w:t>∧</w:t>
      </w:r>
      <w:r w:rsidRPr="009A732B">
        <w:rPr>
          <w:rFonts w:ascii="Consolas" w:hAnsi="Consolas" w:cs="Consolas"/>
          <w:sz w:val="20"/>
          <w:szCs w:val="20"/>
        </w:rPr>
        <w:t xml:space="preserve"> Plane(p) </w:t>
      </w:r>
      <w:r w:rsidRPr="009A732B">
        <w:rPr>
          <w:rFonts w:ascii="Cambria Math" w:hAnsi="Cambria Math" w:cs="Cambria Math"/>
          <w:sz w:val="20"/>
          <w:szCs w:val="20"/>
        </w:rPr>
        <w:t>∧</w:t>
      </w:r>
      <w:r w:rsidRPr="009A732B">
        <w:rPr>
          <w:rFonts w:ascii="Consolas" w:hAnsi="Consolas" w:cs="Consolas"/>
          <w:sz w:val="20"/>
          <w:szCs w:val="20"/>
        </w:rPr>
        <w:t xml:space="preserve"> Airport(a)</w:t>
      </w:r>
      <w:r w:rsidRPr="009A732B">
        <w:rPr>
          <w:rFonts w:ascii="Consolas" w:hAnsi="Consolas" w:cs="Consolas"/>
          <w:sz w:val="20"/>
          <w:szCs w:val="20"/>
        </w:rPr>
        <w:cr/>
      </w:r>
      <w:r>
        <w:rPr>
          <w:rFonts w:ascii="Consolas" w:hAnsi="Consolas" w:cs="Consolas"/>
          <w:sz w:val="20"/>
          <w:szCs w:val="20"/>
        </w:rPr>
        <w:t xml:space="preserve">    </w:t>
      </w:r>
      <w:r w:rsidRPr="009A732B">
        <w:rPr>
          <w:rFonts w:ascii="Consolas" w:hAnsi="Consolas" w:cs="Consolas"/>
          <w:sz w:val="20"/>
          <w:szCs w:val="20"/>
        </w:rPr>
        <w:t xml:space="preserve">EFFECT: At(c, a) </w:t>
      </w:r>
      <w:r w:rsidRPr="009A732B">
        <w:rPr>
          <w:rFonts w:ascii="Cambria Math" w:hAnsi="Cambria Math" w:cs="Cambria Math"/>
          <w:sz w:val="20"/>
          <w:szCs w:val="20"/>
        </w:rPr>
        <w:t>∧</w:t>
      </w:r>
      <w:r w:rsidR="00091B61">
        <w:rPr>
          <w:rFonts w:ascii="Consolas" w:hAnsi="Consolas" w:cs="Consolas"/>
          <w:sz w:val="20"/>
          <w:szCs w:val="20"/>
        </w:rPr>
        <w:t xml:space="preserve"> ¬ </w:t>
      </w:r>
      <w:proofErr w:type="gramStart"/>
      <w:r w:rsidR="00091B61">
        <w:rPr>
          <w:rFonts w:ascii="Consolas" w:hAnsi="Consolas" w:cs="Consolas"/>
          <w:sz w:val="20"/>
          <w:szCs w:val="20"/>
        </w:rPr>
        <w:t>In(</w:t>
      </w:r>
      <w:proofErr w:type="gramEnd"/>
      <w:r w:rsidR="00091B61">
        <w:rPr>
          <w:rFonts w:ascii="Consolas" w:hAnsi="Consolas" w:cs="Consolas"/>
          <w:sz w:val="20"/>
          <w:szCs w:val="20"/>
        </w:rPr>
        <w:t>c, p))</w:t>
      </w:r>
    </w:p>
    <w:p w:rsidR="009A732B" w:rsidRPr="009A732B" w:rsidRDefault="009A732B" w:rsidP="009A732B">
      <w:pPr>
        <w:rPr>
          <w:rFonts w:ascii="Consolas" w:hAnsi="Consolas" w:cs="Consolas"/>
          <w:sz w:val="20"/>
          <w:szCs w:val="20"/>
        </w:rPr>
      </w:pPr>
      <w:proofErr w:type="gramStart"/>
      <w:r w:rsidRPr="009A732B">
        <w:rPr>
          <w:rFonts w:ascii="Consolas" w:hAnsi="Consolas" w:cs="Consolas"/>
          <w:sz w:val="20"/>
          <w:szCs w:val="20"/>
        </w:rPr>
        <w:t>Action(</w:t>
      </w:r>
      <w:proofErr w:type="gramEnd"/>
      <w:r w:rsidRPr="009A732B">
        <w:rPr>
          <w:rFonts w:ascii="Consolas" w:hAnsi="Consolas" w:cs="Consolas"/>
          <w:sz w:val="20"/>
          <w:szCs w:val="20"/>
        </w:rPr>
        <w:t>Fly(p, from, to),</w:t>
      </w:r>
      <w:r w:rsidRPr="009A732B">
        <w:rPr>
          <w:rFonts w:ascii="Consolas" w:hAnsi="Consolas" w:cs="Consolas"/>
          <w:sz w:val="20"/>
          <w:szCs w:val="20"/>
        </w:rPr>
        <w:cr/>
      </w:r>
      <w:r>
        <w:rPr>
          <w:rFonts w:ascii="Consolas" w:hAnsi="Consolas" w:cs="Consolas"/>
          <w:sz w:val="20"/>
          <w:szCs w:val="20"/>
        </w:rPr>
        <w:t xml:space="preserve">    </w:t>
      </w:r>
      <w:r w:rsidRPr="009A732B">
        <w:rPr>
          <w:rFonts w:ascii="Consolas" w:hAnsi="Consolas" w:cs="Consolas"/>
          <w:sz w:val="20"/>
          <w:szCs w:val="20"/>
        </w:rPr>
        <w:t xml:space="preserve">PRECOND: </w:t>
      </w:r>
      <w:proofErr w:type="gramStart"/>
      <w:r w:rsidRPr="009A732B">
        <w:rPr>
          <w:rFonts w:ascii="Consolas" w:hAnsi="Consolas" w:cs="Consolas"/>
          <w:sz w:val="20"/>
          <w:szCs w:val="20"/>
        </w:rPr>
        <w:t>At(</w:t>
      </w:r>
      <w:proofErr w:type="gramEnd"/>
      <w:r w:rsidRPr="009A732B">
        <w:rPr>
          <w:rFonts w:ascii="Consolas" w:hAnsi="Consolas" w:cs="Consolas"/>
          <w:sz w:val="20"/>
          <w:szCs w:val="20"/>
        </w:rPr>
        <w:t xml:space="preserve">p, from) </w:t>
      </w:r>
      <w:r w:rsidRPr="009A732B">
        <w:rPr>
          <w:rFonts w:ascii="Cambria Math" w:hAnsi="Cambria Math" w:cs="Cambria Math"/>
          <w:sz w:val="20"/>
          <w:szCs w:val="20"/>
        </w:rPr>
        <w:t>∧</w:t>
      </w:r>
      <w:r w:rsidRPr="009A732B">
        <w:rPr>
          <w:rFonts w:ascii="Consolas" w:hAnsi="Consolas" w:cs="Consolas"/>
          <w:sz w:val="20"/>
          <w:szCs w:val="20"/>
        </w:rPr>
        <w:t xml:space="preserve"> Plane(p) </w:t>
      </w:r>
      <w:r w:rsidRPr="009A732B">
        <w:rPr>
          <w:rFonts w:ascii="Cambria Math" w:hAnsi="Cambria Math" w:cs="Cambria Math"/>
          <w:sz w:val="20"/>
          <w:szCs w:val="20"/>
        </w:rPr>
        <w:t>∧</w:t>
      </w:r>
      <w:r w:rsidRPr="009A732B">
        <w:rPr>
          <w:rFonts w:ascii="Consolas" w:hAnsi="Consolas" w:cs="Consolas"/>
          <w:sz w:val="20"/>
          <w:szCs w:val="20"/>
        </w:rPr>
        <w:t xml:space="preserve"> Airport(from) </w:t>
      </w:r>
      <w:r w:rsidRPr="009A732B">
        <w:rPr>
          <w:rFonts w:ascii="Cambria Math" w:hAnsi="Cambria Math" w:cs="Cambria Math"/>
          <w:sz w:val="20"/>
          <w:szCs w:val="20"/>
        </w:rPr>
        <w:t>∧</w:t>
      </w:r>
      <w:r w:rsidRPr="009A732B">
        <w:rPr>
          <w:rFonts w:ascii="Consolas" w:hAnsi="Consolas" w:cs="Consolas"/>
          <w:sz w:val="20"/>
          <w:szCs w:val="20"/>
        </w:rPr>
        <w:t xml:space="preserve"> Airport(to)</w:t>
      </w:r>
      <w:r w:rsidRPr="009A732B">
        <w:rPr>
          <w:rFonts w:ascii="Consolas" w:hAnsi="Consolas" w:cs="Consolas"/>
          <w:sz w:val="20"/>
          <w:szCs w:val="20"/>
        </w:rPr>
        <w:cr/>
      </w:r>
      <w:r>
        <w:rPr>
          <w:rFonts w:ascii="Consolas" w:hAnsi="Consolas" w:cs="Consolas"/>
          <w:sz w:val="20"/>
          <w:szCs w:val="20"/>
        </w:rPr>
        <w:t xml:space="preserve">    </w:t>
      </w:r>
      <w:r w:rsidRPr="009A732B">
        <w:rPr>
          <w:rFonts w:ascii="Consolas" w:hAnsi="Consolas" w:cs="Consolas"/>
          <w:sz w:val="20"/>
          <w:szCs w:val="20"/>
        </w:rPr>
        <w:t xml:space="preserve">EFFECT: ¬ </w:t>
      </w:r>
      <w:proofErr w:type="gramStart"/>
      <w:r w:rsidRPr="009A732B">
        <w:rPr>
          <w:rFonts w:ascii="Consolas" w:hAnsi="Consolas" w:cs="Consolas"/>
          <w:sz w:val="20"/>
          <w:szCs w:val="20"/>
        </w:rPr>
        <w:t>At(</w:t>
      </w:r>
      <w:proofErr w:type="gramEnd"/>
      <w:r w:rsidRPr="009A732B">
        <w:rPr>
          <w:rFonts w:ascii="Consolas" w:hAnsi="Consolas" w:cs="Consolas"/>
          <w:sz w:val="20"/>
          <w:szCs w:val="20"/>
        </w:rPr>
        <w:t xml:space="preserve">p, from) </w:t>
      </w:r>
      <w:r w:rsidRPr="009A732B">
        <w:rPr>
          <w:rFonts w:ascii="Cambria Math" w:hAnsi="Cambria Math" w:cs="Cambria Math"/>
          <w:sz w:val="20"/>
          <w:szCs w:val="20"/>
        </w:rPr>
        <w:t>∧</w:t>
      </w:r>
      <w:r w:rsidRPr="009A732B">
        <w:rPr>
          <w:rFonts w:ascii="Consolas" w:hAnsi="Consolas" w:cs="Consolas"/>
          <w:sz w:val="20"/>
          <w:szCs w:val="20"/>
        </w:rPr>
        <w:t xml:space="preserve"> At(p, to))</w:t>
      </w:r>
    </w:p>
    <w:p w:rsidR="00332780" w:rsidRDefault="00332780" w:rsidP="00A5018F">
      <w:pPr>
        <w:pStyle w:val="Heading2"/>
      </w:pPr>
      <w:r>
        <w:t>Air Cargo Problem 1</w:t>
      </w:r>
    </w:p>
    <w:p w:rsidR="00091B61" w:rsidRPr="00091B61" w:rsidRDefault="009A732B" w:rsidP="00091B61">
      <w:pPr>
        <w:rPr>
          <w:rFonts w:ascii="Consolas" w:hAnsi="Consolas" w:cs="Consolas"/>
          <w:sz w:val="20"/>
          <w:szCs w:val="20"/>
        </w:rPr>
      </w:pPr>
      <w:proofErr w:type="spellStart"/>
      <w:r w:rsidRPr="00091B61">
        <w:rPr>
          <w:rFonts w:ascii="Consolas" w:hAnsi="Consolas" w:cs="Consolas"/>
          <w:sz w:val="20"/>
          <w:szCs w:val="20"/>
        </w:rPr>
        <w:t>Init</w:t>
      </w:r>
      <w:proofErr w:type="spellEnd"/>
      <w:r w:rsidRPr="00091B61">
        <w:rPr>
          <w:rFonts w:ascii="Consolas" w:hAnsi="Consolas" w:cs="Consolas"/>
          <w:sz w:val="20"/>
          <w:szCs w:val="20"/>
        </w:rPr>
        <w:t xml:space="preserve">(At(C1, SFO) </w:t>
      </w:r>
      <w:r w:rsidRPr="00091B61">
        <w:rPr>
          <w:rFonts w:ascii="Cambria Math" w:hAnsi="Cambria Math" w:cs="Cambria Math"/>
          <w:sz w:val="20"/>
          <w:szCs w:val="20"/>
        </w:rPr>
        <w:t>∧</w:t>
      </w:r>
      <w:r w:rsidRPr="00091B61">
        <w:rPr>
          <w:rFonts w:ascii="Consolas" w:hAnsi="Consolas" w:cs="Consolas"/>
          <w:sz w:val="20"/>
          <w:szCs w:val="20"/>
        </w:rPr>
        <w:t xml:space="preserve"> At(C2, JFK) </w:t>
      </w:r>
      <w:r w:rsidRPr="00091B61">
        <w:rPr>
          <w:rFonts w:ascii="Cambria Math" w:hAnsi="Cambria Math" w:cs="Cambria Math"/>
          <w:sz w:val="20"/>
          <w:szCs w:val="20"/>
        </w:rPr>
        <w:t>∧</w:t>
      </w:r>
      <w:r w:rsidRPr="00091B61">
        <w:rPr>
          <w:rFonts w:ascii="Consolas" w:hAnsi="Consolas" w:cs="Consolas"/>
          <w:sz w:val="20"/>
          <w:szCs w:val="20"/>
        </w:rPr>
        <w:t xml:space="preserve"> At(P1, SFO) </w:t>
      </w:r>
      <w:r w:rsidRPr="00091B61">
        <w:rPr>
          <w:rFonts w:ascii="Cambria Math" w:hAnsi="Cambria Math" w:cs="Cambria Math"/>
          <w:sz w:val="20"/>
          <w:szCs w:val="20"/>
        </w:rPr>
        <w:t>∧</w:t>
      </w:r>
      <w:r w:rsidRPr="00091B61">
        <w:rPr>
          <w:rFonts w:ascii="Consolas" w:hAnsi="Consolas" w:cs="Consolas"/>
          <w:sz w:val="20"/>
          <w:szCs w:val="20"/>
        </w:rPr>
        <w:t xml:space="preserve"> At(P2, JFK) </w:t>
      </w:r>
      <w:r w:rsidRPr="00091B61">
        <w:rPr>
          <w:rFonts w:ascii="Cambria Math" w:hAnsi="Cambria Math" w:cs="Cambria Math"/>
          <w:sz w:val="20"/>
          <w:szCs w:val="20"/>
        </w:rPr>
        <w:t>∧</w:t>
      </w:r>
      <w:r w:rsidRPr="00091B61">
        <w:rPr>
          <w:rFonts w:ascii="Consolas" w:hAnsi="Consolas" w:cs="Consolas"/>
          <w:sz w:val="20"/>
          <w:szCs w:val="20"/>
        </w:rPr>
        <w:t xml:space="preserve"> Cargo(C1) </w:t>
      </w:r>
      <w:r w:rsidRPr="00091B61">
        <w:rPr>
          <w:rFonts w:ascii="Cambria Math" w:hAnsi="Cambria Math" w:cs="Cambria Math"/>
          <w:sz w:val="20"/>
          <w:szCs w:val="20"/>
        </w:rPr>
        <w:t>∧</w:t>
      </w:r>
      <w:r w:rsidRPr="00091B61">
        <w:rPr>
          <w:rFonts w:ascii="Consolas" w:hAnsi="Consolas" w:cs="Consolas"/>
          <w:sz w:val="20"/>
          <w:szCs w:val="20"/>
        </w:rPr>
        <w:t xml:space="preserve"> Cargo(C2) </w:t>
      </w:r>
      <w:r w:rsidRPr="00091B61">
        <w:rPr>
          <w:rFonts w:ascii="Cambria Math" w:hAnsi="Cambria Math" w:cs="Cambria Math"/>
          <w:sz w:val="20"/>
          <w:szCs w:val="20"/>
        </w:rPr>
        <w:t>∧</w:t>
      </w:r>
      <w:r w:rsidRPr="00091B61">
        <w:rPr>
          <w:rFonts w:ascii="Consolas" w:hAnsi="Consolas" w:cs="Consolas"/>
          <w:sz w:val="20"/>
          <w:szCs w:val="20"/>
        </w:rPr>
        <w:t xml:space="preserve"> Plane(P1) </w:t>
      </w:r>
      <w:r w:rsidRPr="00091B61">
        <w:rPr>
          <w:rFonts w:ascii="Cambria Math" w:hAnsi="Cambria Math" w:cs="Cambria Math"/>
          <w:sz w:val="20"/>
          <w:szCs w:val="20"/>
        </w:rPr>
        <w:t>∧</w:t>
      </w:r>
      <w:r w:rsidRPr="00091B61">
        <w:rPr>
          <w:rFonts w:ascii="Consolas" w:hAnsi="Consolas" w:cs="Consolas"/>
          <w:sz w:val="20"/>
          <w:szCs w:val="20"/>
        </w:rPr>
        <w:t xml:space="preserve"> Plane(P2) </w:t>
      </w:r>
      <w:r w:rsidRPr="00091B61">
        <w:rPr>
          <w:rFonts w:ascii="Cambria Math" w:hAnsi="Cambria Math" w:cs="Cambria Math"/>
          <w:sz w:val="20"/>
          <w:szCs w:val="20"/>
        </w:rPr>
        <w:t>∧</w:t>
      </w:r>
      <w:r w:rsidRPr="00091B61">
        <w:rPr>
          <w:rFonts w:ascii="Consolas" w:hAnsi="Consolas" w:cs="Consolas"/>
          <w:sz w:val="20"/>
          <w:szCs w:val="20"/>
        </w:rPr>
        <w:t xml:space="preserve"> Airport(JFK) </w:t>
      </w:r>
      <w:r w:rsidRPr="00091B61">
        <w:rPr>
          <w:rFonts w:ascii="Cambria Math" w:hAnsi="Cambria Math" w:cs="Cambria Math"/>
          <w:sz w:val="20"/>
          <w:szCs w:val="20"/>
        </w:rPr>
        <w:t>∧</w:t>
      </w:r>
      <w:r w:rsidRPr="00091B61">
        <w:rPr>
          <w:rFonts w:ascii="Consolas" w:hAnsi="Consolas" w:cs="Consolas"/>
          <w:sz w:val="20"/>
          <w:szCs w:val="20"/>
        </w:rPr>
        <w:t xml:space="preserve"> Airport(SFO)</w:t>
      </w:r>
      <w:r w:rsidR="00091B61" w:rsidRPr="00091B61">
        <w:rPr>
          <w:rFonts w:ascii="Consolas" w:hAnsi="Consolas" w:cs="Consolas"/>
          <w:sz w:val="20"/>
          <w:szCs w:val="20"/>
        </w:rPr>
        <w:t>)</w:t>
      </w:r>
    </w:p>
    <w:p w:rsidR="004641BC" w:rsidRPr="00091B61" w:rsidRDefault="009A732B" w:rsidP="00091B61">
      <w:pPr>
        <w:rPr>
          <w:rFonts w:ascii="Consolas" w:hAnsi="Consolas" w:cs="Consolas"/>
          <w:sz w:val="20"/>
          <w:szCs w:val="20"/>
        </w:rPr>
      </w:pPr>
      <w:proofErr w:type="gramStart"/>
      <w:r w:rsidRPr="00091B61">
        <w:rPr>
          <w:rFonts w:ascii="Consolas" w:hAnsi="Consolas" w:cs="Consolas"/>
          <w:sz w:val="20"/>
          <w:szCs w:val="20"/>
        </w:rPr>
        <w:t>Goal(</w:t>
      </w:r>
      <w:proofErr w:type="gramEnd"/>
      <w:r w:rsidRPr="00091B61">
        <w:rPr>
          <w:rFonts w:ascii="Consolas" w:hAnsi="Consolas" w:cs="Consolas"/>
          <w:sz w:val="20"/>
          <w:szCs w:val="20"/>
        </w:rPr>
        <w:t xml:space="preserve">At(C1, JFK) </w:t>
      </w:r>
      <w:r w:rsidRPr="00091B61">
        <w:rPr>
          <w:rFonts w:ascii="Cambria Math" w:hAnsi="Cambria Math" w:cs="Cambria Math"/>
          <w:sz w:val="20"/>
          <w:szCs w:val="20"/>
        </w:rPr>
        <w:t>∧</w:t>
      </w:r>
      <w:r w:rsidRPr="00091B61">
        <w:rPr>
          <w:rFonts w:ascii="Consolas" w:hAnsi="Consolas" w:cs="Consolas"/>
          <w:sz w:val="20"/>
          <w:szCs w:val="20"/>
        </w:rPr>
        <w:t xml:space="preserve"> At(C2, SFO))</w:t>
      </w:r>
    </w:p>
    <w:p w:rsidR="00332780" w:rsidRDefault="00332780" w:rsidP="00A5018F">
      <w:pPr>
        <w:pStyle w:val="Heading2"/>
      </w:pPr>
      <w:r>
        <w:t>Air Cargo Problem 2</w:t>
      </w:r>
    </w:p>
    <w:p w:rsidR="00091B61" w:rsidRPr="00091B61" w:rsidRDefault="00091B61" w:rsidP="00091B61">
      <w:pPr>
        <w:rPr>
          <w:rFonts w:ascii="Consolas" w:hAnsi="Consolas" w:cs="Consolas"/>
          <w:sz w:val="20"/>
        </w:rPr>
      </w:pPr>
      <w:proofErr w:type="spellStart"/>
      <w:r w:rsidRPr="00091B61">
        <w:rPr>
          <w:rFonts w:ascii="Consolas" w:hAnsi="Consolas" w:cs="Consolas"/>
          <w:sz w:val="20"/>
        </w:rPr>
        <w:t>Init</w:t>
      </w:r>
      <w:proofErr w:type="spellEnd"/>
      <w:r w:rsidRPr="00091B61">
        <w:rPr>
          <w:rFonts w:ascii="Consolas" w:hAnsi="Consolas" w:cs="Consolas"/>
          <w:sz w:val="20"/>
        </w:rPr>
        <w:t xml:space="preserve">(At(C1, SFO) </w:t>
      </w:r>
      <w:r w:rsidRPr="00091B61">
        <w:rPr>
          <w:rFonts w:ascii="Cambria Math" w:hAnsi="Cambria Math" w:cs="Cambria Math"/>
          <w:sz w:val="20"/>
        </w:rPr>
        <w:t>∧</w:t>
      </w:r>
      <w:r w:rsidRPr="00091B61">
        <w:rPr>
          <w:rFonts w:ascii="Consolas" w:hAnsi="Consolas" w:cs="Consolas"/>
          <w:sz w:val="20"/>
        </w:rPr>
        <w:t xml:space="preserve"> At(C2, JFK) </w:t>
      </w:r>
      <w:r w:rsidRPr="00091B61">
        <w:rPr>
          <w:rFonts w:ascii="Cambria Math" w:hAnsi="Cambria Math" w:cs="Cambria Math"/>
          <w:sz w:val="20"/>
        </w:rPr>
        <w:t>∧</w:t>
      </w:r>
      <w:r w:rsidRPr="00091B61">
        <w:rPr>
          <w:rFonts w:ascii="Consolas" w:hAnsi="Consolas" w:cs="Consolas"/>
          <w:sz w:val="20"/>
        </w:rPr>
        <w:t xml:space="preserve"> At(C3, ATL) </w:t>
      </w:r>
      <w:r w:rsidRPr="00091B61">
        <w:rPr>
          <w:rFonts w:ascii="Cambria Math" w:hAnsi="Cambria Math" w:cs="Cambria Math"/>
          <w:sz w:val="20"/>
        </w:rPr>
        <w:t>∧</w:t>
      </w:r>
      <w:r w:rsidRPr="00091B61">
        <w:rPr>
          <w:rFonts w:ascii="Consolas" w:hAnsi="Consolas" w:cs="Consolas"/>
          <w:sz w:val="20"/>
        </w:rPr>
        <w:t xml:space="preserve"> At(P1, SFO) </w:t>
      </w:r>
      <w:r w:rsidRPr="00091B61">
        <w:rPr>
          <w:rFonts w:ascii="Cambria Math" w:hAnsi="Cambria Math" w:cs="Cambria Math"/>
          <w:sz w:val="20"/>
        </w:rPr>
        <w:t>∧</w:t>
      </w:r>
      <w:r w:rsidRPr="00091B61">
        <w:rPr>
          <w:rFonts w:ascii="Consolas" w:hAnsi="Consolas" w:cs="Consolas"/>
          <w:sz w:val="20"/>
        </w:rPr>
        <w:t xml:space="preserve"> At(P2, JFK) </w:t>
      </w:r>
      <w:r w:rsidRPr="00091B61">
        <w:rPr>
          <w:rFonts w:ascii="Cambria Math" w:hAnsi="Cambria Math" w:cs="Cambria Math"/>
          <w:sz w:val="20"/>
        </w:rPr>
        <w:t>∧</w:t>
      </w:r>
      <w:r w:rsidRPr="00091B61">
        <w:rPr>
          <w:rFonts w:ascii="Consolas" w:hAnsi="Consolas" w:cs="Consolas"/>
          <w:sz w:val="20"/>
        </w:rPr>
        <w:t xml:space="preserve"> At(P3, ATL) </w:t>
      </w:r>
      <w:r w:rsidRPr="00091B61">
        <w:rPr>
          <w:rFonts w:ascii="Cambria Math" w:hAnsi="Cambria Math" w:cs="Cambria Math"/>
          <w:sz w:val="20"/>
        </w:rPr>
        <w:t>∧</w:t>
      </w:r>
      <w:r w:rsidRPr="00091B61">
        <w:rPr>
          <w:rFonts w:ascii="Consolas" w:hAnsi="Consolas" w:cs="Consolas"/>
          <w:sz w:val="20"/>
        </w:rPr>
        <w:t xml:space="preserve"> Cargo(C1) </w:t>
      </w:r>
      <w:r w:rsidRPr="00091B61">
        <w:rPr>
          <w:rFonts w:ascii="Cambria Math" w:hAnsi="Cambria Math" w:cs="Cambria Math"/>
          <w:sz w:val="20"/>
        </w:rPr>
        <w:t>∧</w:t>
      </w:r>
      <w:r w:rsidRPr="00091B61">
        <w:rPr>
          <w:rFonts w:ascii="Consolas" w:hAnsi="Consolas" w:cs="Consolas"/>
          <w:sz w:val="20"/>
        </w:rPr>
        <w:t xml:space="preserve"> Cargo(C2) </w:t>
      </w:r>
      <w:r w:rsidRPr="00091B61">
        <w:rPr>
          <w:rFonts w:ascii="Cambria Math" w:hAnsi="Cambria Math" w:cs="Cambria Math"/>
          <w:sz w:val="20"/>
        </w:rPr>
        <w:t>∧</w:t>
      </w:r>
      <w:r w:rsidRPr="00091B61">
        <w:rPr>
          <w:rFonts w:ascii="Consolas" w:hAnsi="Consolas" w:cs="Consolas"/>
          <w:sz w:val="20"/>
        </w:rPr>
        <w:t xml:space="preserve"> Cargo(C3) </w:t>
      </w:r>
      <w:r w:rsidRPr="00091B61">
        <w:rPr>
          <w:rFonts w:ascii="Cambria Math" w:hAnsi="Cambria Math" w:cs="Cambria Math"/>
          <w:sz w:val="20"/>
        </w:rPr>
        <w:t>∧</w:t>
      </w:r>
      <w:r w:rsidRPr="00091B61">
        <w:rPr>
          <w:rFonts w:ascii="Consolas" w:hAnsi="Consolas" w:cs="Consolas"/>
          <w:sz w:val="20"/>
        </w:rPr>
        <w:t xml:space="preserve"> Plane(P1) </w:t>
      </w:r>
      <w:r w:rsidRPr="00091B61">
        <w:rPr>
          <w:rFonts w:ascii="Cambria Math" w:hAnsi="Cambria Math" w:cs="Cambria Math"/>
          <w:sz w:val="20"/>
        </w:rPr>
        <w:t>∧</w:t>
      </w:r>
      <w:r w:rsidRPr="00091B61">
        <w:rPr>
          <w:rFonts w:ascii="Consolas" w:hAnsi="Consolas" w:cs="Consolas"/>
          <w:sz w:val="20"/>
        </w:rPr>
        <w:t xml:space="preserve"> Plane(P2) </w:t>
      </w:r>
      <w:r w:rsidRPr="00091B61">
        <w:rPr>
          <w:rFonts w:ascii="Cambria Math" w:hAnsi="Cambria Math" w:cs="Cambria Math"/>
          <w:sz w:val="20"/>
        </w:rPr>
        <w:t>∧</w:t>
      </w:r>
      <w:r w:rsidRPr="00091B61">
        <w:rPr>
          <w:rFonts w:ascii="Consolas" w:hAnsi="Consolas" w:cs="Consolas"/>
          <w:sz w:val="20"/>
        </w:rPr>
        <w:t xml:space="preserve"> Plane(P3) </w:t>
      </w:r>
      <w:r w:rsidRPr="00091B61">
        <w:rPr>
          <w:rFonts w:ascii="Cambria Math" w:hAnsi="Cambria Math" w:cs="Cambria Math"/>
          <w:sz w:val="20"/>
        </w:rPr>
        <w:t>∧</w:t>
      </w:r>
      <w:r w:rsidRPr="00091B61">
        <w:rPr>
          <w:rFonts w:ascii="Consolas" w:hAnsi="Consolas" w:cs="Consolas"/>
          <w:sz w:val="20"/>
        </w:rPr>
        <w:t xml:space="preserve"> Airport(JFK) </w:t>
      </w:r>
      <w:r w:rsidRPr="00091B61">
        <w:rPr>
          <w:rFonts w:ascii="Cambria Math" w:hAnsi="Cambria Math" w:cs="Cambria Math"/>
          <w:sz w:val="20"/>
        </w:rPr>
        <w:t>∧</w:t>
      </w:r>
      <w:r w:rsidRPr="00091B61">
        <w:rPr>
          <w:rFonts w:ascii="Consolas" w:hAnsi="Consolas" w:cs="Consolas"/>
          <w:sz w:val="20"/>
        </w:rPr>
        <w:t xml:space="preserve"> Airport(SFO) </w:t>
      </w:r>
      <w:r w:rsidRPr="00091B61">
        <w:rPr>
          <w:rFonts w:ascii="Cambria Math" w:hAnsi="Cambria Math" w:cs="Cambria Math"/>
          <w:sz w:val="20"/>
        </w:rPr>
        <w:t>∧</w:t>
      </w:r>
      <w:r w:rsidRPr="00091B61">
        <w:rPr>
          <w:rFonts w:ascii="Consolas" w:hAnsi="Consolas" w:cs="Consolas"/>
          <w:sz w:val="20"/>
        </w:rPr>
        <w:t xml:space="preserve"> Airport(ATL))</w:t>
      </w:r>
    </w:p>
    <w:p w:rsidR="004641BC" w:rsidRPr="004641BC" w:rsidRDefault="00091B61" w:rsidP="00091B61">
      <w:proofErr w:type="gramStart"/>
      <w:r w:rsidRPr="00091B61">
        <w:rPr>
          <w:rFonts w:ascii="Consolas" w:hAnsi="Consolas" w:cs="Consolas"/>
          <w:sz w:val="20"/>
        </w:rPr>
        <w:t>Goal(</w:t>
      </w:r>
      <w:proofErr w:type="gramEnd"/>
      <w:r w:rsidRPr="00091B61">
        <w:rPr>
          <w:rFonts w:ascii="Consolas" w:hAnsi="Consolas" w:cs="Consolas"/>
          <w:sz w:val="20"/>
        </w:rPr>
        <w:t xml:space="preserve">At(C1, JFK) </w:t>
      </w:r>
      <w:r w:rsidRPr="00091B61">
        <w:rPr>
          <w:rFonts w:ascii="Cambria Math" w:hAnsi="Cambria Math" w:cs="Cambria Math"/>
          <w:sz w:val="20"/>
        </w:rPr>
        <w:t>∧</w:t>
      </w:r>
      <w:r w:rsidRPr="00091B61">
        <w:rPr>
          <w:rFonts w:ascii="Consolas" w:hAnsi="Consolas" w:cs="Consolas"/>
          <w:sz w:val="20"/>
        </w:rPr>
        <w:t xml:space="preserve"> At(C2, SFO) </w:t>
      </w:r>
      <w:r w:rsidRPr="00091B61">
        <w:rPr>
          <w:rFonts w:ascii="Cambria Math" w:hAnsi="Cambria Math" w:cs="Cambria Math"/>
          <w:sz w:val="20"/>
        </w:rPr>
        <w:t>∧</w:t>
      </w:r>
      <w:r w:rsidRPr="00091B61">
        <w:rPr>
          <w:rFonts w:ascii="Consolas" w:hAnsi="Consolas" w:cs="Consolas"/>
          <w:sz w:val="20"/>
        </w:rPr>
        <w:t xml:space="preserve"> At</w:t>
      </w:r>
      <w:r w:rsidRPr="00091B61">
        <w:rPr>
          <w:rFonts w:ascii="Consolas" w:hAnsi="Consolas" w:cs="Consolas"/>
          <w:sz w:val="20"/>
        </w:rPr>
        <w:t>(C3, SFO))</w:t>
      </w:r>
    </w:p>
    <w:p w:rsidR="00332780" w:rsidRDefault="00332780" w:rsidP="00A5018F">
      <w:pPr>
        <w:pStyle w:val="Heading2"/>
      </w:pPr>
      <w:r>
        <w:t>Air Cargo Problem 3</w:t>
      </w:r>
    </w:p>
    <w:p w:rsidR="00091B61" w:rsidRPr="00091B61" w:rsidRDefault="00091B61" w:rsidP="00091B61">
      <w:pPr>
        <w:rPr>
          <w:rFonts w:ascii="Consolas" w:hAnsi="Consolas" w:cs="Consolas"/>
          <w:sz w:val="20"/>
        </w:rPr>
      </w:pPr>
      <w:proofErr w:type="spellStart"/>
      <w:r w:rsidRPr="00091B61">
        <w:rPr>
          <w:rFonts w:ascii="Consolas" w:hAnsi="Consolas" w:cs="Consolas"/>
          <w:sz w:val="20"/>
        </w:rPr>
        <w:t>Init</w:t>
      </w:r>
      <w:proofErr w:type="spellEnd"/>
      <w:r w:rsidRPr="00091B61">
        <w:rPr>
          <w:rFonts w:ascii="Consolas" w:hAnsi="Consolas" w:cs="Consolas"/>
          <w:sz w:val="20"/>
        </w:rPr>
        <w:t xml:space="preserve">(At(C1, SFO) </w:t>
      </w:r>
      <w:r w:rsidRPr="00091B61">
        <w:rPr>
          <w:rFonts w:ascii="Cambria Math" w:hAnsi="Cambria Math" w:cs="Cambria Math"/>
          <w:sz w:val="20"/>
        </w:rPr>
        <w:t>∧</w:t>
      </w:r>
      <w:r w:rsidRPr="00091B61">
        <w:rPr>
          <w:rFonts w:ascii="Consolas" w:hAnsi="Consolas" w:cs="Consolas"/>
          <w:sz w:val="20"/>
        </w:rPr>
        <w:t xml:space="preserve"> At(C2, JFK) </w:t>
      </w:r>
      <w:r w:rsidRPr="00091B61">
        <w:rPr>
          <w:rFonts w:ascii="Cambria Math" w:hAnsi="Cambria Math" w:cs="Cambria Math"/>
          <w:sz w:val="20"/>
        </w:rPr>
        <w:t>∧</w:t>
      </w:r>
      <w:r w:rsidRPr="00091B61">
        <w:rPr>
          <w:rFonts w:ascii="Consolas" w:hAnsi="Consolas" w:cs="Consolas"/>
          <w:sz w:val="20"/>
        </w:rPr>
        <w:t xml:space="preserve"> At(C3, ATL) </w:t>
      </w:r>
      <w:r w:rsidRPr="00091B61">
        <w:rPr>
          <w:rFonts w:ascii="Cambria Math" w:hAnsi="Cambria Math" w:cs="Cambria Math"/>
          <w:sz w:val="20"/>
        </w:rPr>
        <w:t>∧</w:t>
      </w:r>
      <w:r w:rsidRPr="00091B61">
        <w:rPr>
          <w:rFonts w:ascii="Consolas" w:hAnsi="Consolas" w:cs="Consolas"/>
          <w:sz w:val="20"/>
        </w:rPr>
        <w:t xml:space="preserve"> At(C4, ORD) </w:t>
      </w:r>
      <w:r w:rsidRPr="00091B61">
        <w:rPr>
          <w:rFonts w:ascii="Cambria Math" w:hAnsi="Cambria Math" w:cs="Cambria Math"/>
          <w:sz w:val="20"/>
        </w:rPr>
        <w:t>∧</w:t>
      </w:r>
      <w:r w:rsidRPr="00091B61">
        <w:rPr>
          <w:rFonts w:ascii="Consolas" w:hAnsi="Consolas" w:cs="Consolas"/>
          <w:sz w:val="20"/>
        </w:rPr>
        <w:t xml:space="preserve"> At(P1, SFO) </w:t>
      </w:r>
      <w:r w:rsidRPr="00091B61">
        <w:rPr>
          <w:rFonts w:ascii="Cambria Math" w:hAnsi="Cambria Math" w:cs="Cambria Math"/>
          <w:sz w:val="20"/>
        </w:rPr>
        <w:t>∧</w:t>
      </w:r>
      <w:r w:rsidRPr="00091B61">
        <w:rPr>
          <w:rFonts w:ascii="Consolas" w:hAnsi="Consolas" w:cs="Consolas"/>
          <w:sz w:val="20"/>
        </w:rPr>
        <w:t xml:space="preserve"> At(P2, JFK) </w:t>
      </w:r>
      <w:r w:rsidRPr="00091B61">
        <w:rPr>
          <w:rFonts w:ascii="Cambria Math" w:hAnsi="Cambria Math" w:cs="Cambria Math"/>
          <w:sz w:val="20"/>
        </w:rPr>
        <w:t>∧</w:t>
      </w:r>
      <w:r w:rsidRPr="00091B61">
        <w:rPr>
          <w:rFonts w:ascii="Consolas" w:hAnsi="Consolas" w:cs="Consolas"/>
          <w:sz w:val="20"/>
        </w:rPr>
        <w:t xml:space="preserve"> Cargo(C1) </w:t>
      </w:r>
      <w:r w:rsidRPr="00091B61">
        <w:rPr>
          <w:rFonts w:ascii="Cambria Math" w:hAnsi="Cambria Math" w:cs="Cambria Math"/>
          <w:sz w:val="20"/>
        </w:rPr>
        <w:t>∧</w:t>
      </w:r>
      <w:r w:rsidRPr="00091B61">
        <w:rPr>
          <w:rFonts w:ascii="Consolas" w:hAnsi="Consolas" w:cs="Consolas"/>
          <w:sz w:val="20"/>
        </w:rPr>
        <w:t xml:space="preserve"> Cargo(C2) </w:t>
      </w:r>
      <w:r w:rsidRPr="00091B61">
        <w:rPr>
          <w:rFonts w:ascii="Cambria Math" w:hAnsi="Cambria Math" w:cs="Cambria Math"/>
          <w:sz w:val="20"/>
        </w:rPr>
        <w:t>∧</w:t>
      </w:r>
      <w:r w:rsidRPr="00091B61">
        <w:rPr>
          <w:rFonts w:ascii="Consolas" w:hAnsi="Consolas" w:cs="Consolas"/>
          <w:sz w:val="20"/>
        </w:rPr>
        <w:t xml:space="preserve"> Cargo(C3) </w:t>
      </w:r>
      <w:r w:rsidRPr="00091B61">
        <w:rPr>
          <w:rFonts w:ascii="Cambria Math" w:hAnsi="Cambria Math" w:cs="Cambria Math"/>
          <w:sz w:val="20"/>
        </w:rPr>
        <w:t>∧</w:t>
      </w:r>
      <w:r w:rsidRPr="00091B61">
        <w:rPr>
          <w:rFonts w:ascii="Consolas" w:hAnsi="Consolas" w:cs="Consolas"/>
          <w:sz w:val="20"/>
        </w:rPr>
        <w:t xml:space="preserve"> Cargo(C4) </w:t>
      </w:r>
      <w:r w:rsidRPr="00091B61">
        <w:rPr>
          <w:rFonts w:ascii="Cambria Math" w:hAnsi="Cambria Math" w:cs="Cambria Math"/>
          <w:sz w:val="20"/>
        </w:rPr>
        <w:t>∧</w:t>
      </w:r>
      <w:r w:rsidRPr="00091B61">
        <w:rPr>
          <w:rFonts w:ascii="Consolas" w:hAnsi="Consolas" w:cs="Consolas"/>
          <w:sz w:val="20"/>
        </w:rPr>
        <w:t xml:space="preserve"> Plane(P1) </w:t>
      </w:r>
      <w:r w:rsidRPr="00091B61">
        <w:rPr>
          <w:rFonts w:ascii="Cambria Math" w:hAnsi="Cambria Math" w:cs="Cambria Math"/>
          <w:sz w:val="20"/>
        </w:rPr>
        <w:t>∧</w:t>
      </w:r>
      <w:r w:rsidRPr="00091B61">
        <w:rPr>
          <w:rFonts w:ascii="Consolas" w:hAnsi="Consolas" w:cs="Consolas"/>
          <w:sz w:val="20"/>
        </w:rPr>
        <w:t xml:space="preserve"> Plane(P2) </w:t>
      </w:r>
      <w:r w:rsidRPr="00091B61">
        <w:rPr>
          <w:rFonts w:ascii="Cambria Math" w:hAnsi="Cambria Math" w:cs="Cambria Math"/>
          <w:sz w:val="20"/>
        </w:rPr>
        <w:t>∧</w:t>
      </w:r>
      <w:r w:rsidRPr="00091B61">
        <w:rPr>
          <w:rFonts w:ascii="Consolas" w:hAnsi="Consolas" w:cs="Consolas"/>
          <w:sz w:val="20"/>
        </w:rPr>
        <w:t xml:space="preserve"> Airport(JFK) </w:t>
      </w:r>
      <w:r w:rsidRPr="00091B61">
        <w:rPr>
          <w:rFonts w:ascii="Cambria Math" w:hAnsi="Cambria Math" w:cs="Cambria Math"/>
          <w:sz w:val="20"/>
        </w:rPr>
        <w:t>∧</w:t>
      </w:r>
      <w:r w:rsidRPr="00091B61">
        <w:rPr>
          <w:rFonts w:ascii="Consolas" w:hAnsi="Consolas" w:cs="Consolas"/>
          <w:sz w:val="20"/>
        </w:rPr>
        <w:t xml:space="preserve"> Airport(SFO) </w:t>
      </w:r>
      <w:r w:rsidRPr="00091B61">
        <w:rPr>
          <w:rFonts w:ascii="Cambria Math" w:hAnsi="Cambria Math" w:cs="Cambria Math"/>
          <w:sz w:val="20"/>
        </w:rPr>
        <w:t>∧</w:t>
      </w:r>
      <w:r w:rsidRPr="00091B61">
        <w:rPr>
          <w:rFonts w:ascii="Consolas" w:hAnsi="Consolas" w:cs="Consolas"/>
          <w:sz w:val="20"/>
        </w:rPr>
        <w:t xml:space="preserve"> Airport(ATL) </w:t>
      </w:r>
      <w:r w:rsidRPr="00091B61">
        <w:rPr>
          <w:rFonts w:ascii="Cambria Math" w:hAnsi="Cambria Math" w:cs="Cambria Math"/>
          <w:sz w:val="20"/>
        </w:rPr>
        <w:t>∧</w:t>
      </w:r>
      <w:r w:rsidR="00F11D04">
        <w:rPr>
          <w:rFonts w:ascii="Consolas" w:hAnsi="Consolas" w:cs="Consolas"/>
          <w:sz w:val="20"/>
        </w:rPr>
        <w:t xml:space="preserve"> Airport(ORD))</w:t>
      </w:r>
    </w:p>
    <w:p w:rsidR="004641BC" w:rsidRPr="00091B61" w:rsidRDefault="00091B61" w:rsidP="00091B61">
      <w:pPr>
        <w:rPr>
          <w:rFonts w:ascii="Consolas" w:hAnsi="Consolas" w:cs="Consolas"/>
          <w:sz w:val="20"/>
        </w:rPr>
      </w:pPr>
      <w:proofErr w:type="gramStart"/>
      <w:r w:rsidRPr="00091B61">
        <w:rPr>
          <w:rFonts w:ascii="Consolas" w:hAnsi="Consolas" w:cs="Consolas"/>
          <w:sz w:val="20"/>
        </w:rPr>
        <w:t>Goal(</w:t>
      </w:r>
      <w:proofErr w:type="gramEnd"/>
      <w:r w:rsidRPr="00091B61">
        <w:rPr>
          <w:rFonts w:ascii="Consolas" w:hAnsi="Consolas" w:cs="Consolas"/>
          <w:sz w:val="20"/>
        </w:rPr>
        <w:t xml:space="preserve">At(C1, JFK) </w:t>
      </w:r>
      <w:r w:rsidRPr="00091B61">
        <w:rPr>
          <w:rFonts w:ascii="Cambria Math" w:hAnsi="Cambria Math" w:cs="Cambria Math"/>
          <w:sz w:val="20"/>
        </w:rPr>
        <w:t>∧</w:t>
      </w:r>
      <w:r w:rsidRPr="00091B61">
        <w:rPr>
          <w:rFonts w:ascii="Consolas" w:hAnsi="Consolas" w:cs="Consolas"/>
          <w:sz w:val="20"/>
        </w:rPr>
        <w:t xml:space="preserve"> At(C3, JFK) </w:t>
      </w:r>
      <w:r w:rsidRPr="00091B61">
        <w:rPr>
          <w:rFonts w:ascii="Cambria Math" w:hAnsi="Cambria Math" w:cs="Cambria Math"/>
          <w:sz w:val="20"/>
        </w:rPr>
        <w:t>∧</w:t>
      </w:r>
      <w:r w:rsidRPr="00091B61">
        <w:rPr>
          <w:rFonts w:ascii="Consolas" w:hAnsi="Consolas" w:cs="Consolas"/>
          <w:sz w:val="20"/>
        </w:rPr>
        <w:t xml:space="preserve"> At(C2, SFO) </w:t>
      </w:r>
      <w:r w:rsidRPr="00091B61">
        <w:rPr>
          <w:rFonts w:ascii="Cambria Math" w:hAnsi="Cambria Math" w:cs="Cambria Math"/>
          <w:sz w:val="20"/>
        </w:rPr>
        <w:t>∧</w:t>
      </w:r>
      <w:r w:rsidRPr="00091B61">
        <w:rPr>
          <w:rFonts w:ascii="Consolas" w:hAnsi="Consolas" w:cs="Consolas"/>
          <w:sz w:val="20"/>
        </w:rPr>
        <w:t xml:space="preserve"> At(C4, SFO))</w:t>
      </w:r>
    </w:p>
    <w:p w:rsidR="005E2EB2" w:rsidRDefault="005E2EB2">
      <w:pPr>
        <w:rPr>
          <w:rFonts w:asciiTheme="majorHAnsi" w:eastAsiaTheme="majorEastAsia" w:hAnsiTheme="majorHAnsi" w:cstheme="majorBidi"/>
          <w:b/>
          <w:bCs/>
          <w:sz w:val="24"/>
          <w:szCs w:val="28"/>
        </w:rPr>
      </w:pPr>
      <w:r>
        <w:br w:type="page"/>
      </w:r>
    </w:p>
    <w:p w:rsidR="00B719A1" w:rsidRDefault="00B719A1" w:rsidP="00A5018F">
      <w:pPr>
        <w:pStyle w:val="Heading1"/>
      </w:pPr>
      <w:r>
        <w:lastRenderedPageBreak/>
        <w:t>Optimal Plans</w:t>
      </w:r>
    </w:p>
    <w:p w:rsidR="00332780" w:rsidRDefault="00A5018F">
      <w:r>
        <w:t xml:space="preserve">For each of the problem above, the following are the optimal </w:t>
      </w:r>
      <w:r>
        <w:t>solution</w:t>
      </w:r>
      <w:r>
        <w:t>s</w:t>
      </w:r>
      <w:r>
        <w:t xml:space="preserve"> </w:t>
      </w:r>
      <w:r>
        <w:t>(solution</w:t>
      </w:r>
      <w:r w:rsidR="00D1671B">
        <w:t>s</w:t>
      </w:r>
      <w:r>
        <w:t xml:space="preserve"> that require the least number of actions to reach the goal state):</w:t>
      </w:r>
    </w:p>
    <w:p w:rsidR="00A5018F" w:rsidRDefault="00A5018F" w:rsidP="00A5018F">
      <w:pPr>
        <w:pStyle w:val="Heading2"/>
      </w:pPr>
      <w:r>
        <w:t xml:space="preserve">Optimal Solution to </w:t>
      </w:r>
      <w:r>
        <w:t>Air Cargo Problem 1</w:t>
      </w:r>
    </w:p>
    <w:p w:rsidR="005E2EB2" w:rsidRDefault="00EA7EAE" w:rsidP="000B0DD5">
      <w:r>
        <w:t xml:space="preserve">Since there are 1 cargo and 1 plane for each of the </w:t>
      </w:r>
      <w:r>
        <w:t>2</w:t>
      </w:r>
      <w:r>
        <w:t xml:space="preserve"> airports, a</w:t>
      </w:r>
      <w:r>
        <w:t>n optimal plan would l</w:t>
      </w:r>
      <w:r w:rsidR="000B0DD5">
        <w:t>oad cargo onto the airplane once, fly each cargo to its destination once, and unload cargo from the airplane once</w:t>
      </w:r>
      <w:r w:rsidR="005C7D19">
        <w:t xml:space="preserve">, </w:t>
      </w:r>
      <w:r>
        <w:t xml:space="preserve">for a </w:t>
      </w:r>
      <w:r w:rsidR="005C7D19">
        <w:t>total of 3 actions for each cargo.</w:t>
      </w:r>
    </w:p>
    <w:p w:rsidR="005E2EB2" w:rsidRDefault="00422E7C" w:rsidP="000B0DD5">
      <w:r>
        <w:t>T</w:t>
      </w:r>
      <w:r w:rsidR="00BF56C1">
        <w:t xml:space="preserve">he optimal number of actions would be </w:t>
      </w:r>
      <w:r>
        <w:t>2</w:t>
      </w:r>
      <w:r>
        <w:t xml:space="preserve"> cargos x (1 load + 1 unload + 1 flight) = </w:t>
      </w:r>
      <w:r>
        <w:t>6 actions</w:t>
      </w:r>
      <w:r>
        <w:t>.</w:t>
      </w:r>
    </w:p>
    <w:p w:rsidR="000B0DD5" w:rsidRPr="000B0DD5" w:rsidRDefault="000748FC" w:rsidP="000B0DD5">
      <w:r>
        <w:t>Example:</w:t>
      </w:r>
    </w:p>
    <w:p w:rsidR="004641BC" w:rsidRPr="000748FC" w:rsidRDefault="000748FC" w:rsidP="004641BC">
      <w:pPr>
        <w:rPr>
          <w:rFonts w:ascii="Consolas" w:hAnsi="Consolas" w:cs="Consolas"/>
          <w:sz w:val="20"/>
          <w:szCs w:val="20"/>
        </w:rPr>
      </w:pPr>
      <w:r w:rsidRPr="000748FC">
        <w:rPr>
          <w:rFonts w:ascii="Consolas" w:hAnsi="Consolas" w:cs="Consolas"/>
          <w:sz w:val="20"/>
          <w:szCs w:val="20"/>
        </w:rPr>
        <w:t xml:space="preserve">[Load(C1, P1, SFO) </w:t>
      </w:r>
      <w:r w:rsidRPr="000748FC">
        <w:rPr>
          <w:rFonts w:ascii="Consolas" w:hAnsi="Consolas" w:cs="Consolas"/>
          <w:sz w:val="20"/>
          <w:szCs w:val="20"/>
        </w:rPr>
        <w:t>, Fly(P1, SFO, JFK)</w:t>
      </w:r>
      <w:r w:rsidRPr="000748FC">
        <w:rPr>
          <w:rFonts w:ascii="Consolas" w:hAnsi="Consolas" w:cs="Consolas"/>
          <w:sz w:val="20"/>
          <w:szCs w:val="20"/>
        </w:rPr>
        <w:t>, Unload(C1, P1, JFK), Load(C2, P2, JFK), Fly(P2, JFK, SFO), Unload(C2, P2, SFO)</w:t>
      </w:r>
      <w:r w:rsidR="00D1671B">
        <w:rPr>
          <w:rFonts w:ascii="Consolas" w:hAnsi="Consolas" w:cs="Consolas"/>
          <w:sz w:val="20"/>
          <w:szCs w:val="20"/>
        </w:rPr>
        <w:t xml:space="preserve">, </w:t>
      </w:r>
      <w:r w:rsidR="00D1671B" w:rsidRPr="000748FC">
        <w:rPr>
          <w:rFonts w:ascii="Consolas" w:hAnsi="Consolas" w:cs="Consolas"/>
          <w:sz w:val="20"/>
          <w:szCs w:val="20"/>
        </w:rPr>
        <w:t>Load(C</w:t>
      </w:r>
      <w:r w:rsidR="00D1671B">
        <w:rPr>
          <w:rFonts w:ascii="Consolas" w:hAnsi="Consolas" w:cs="Consolas"/>
          <w:sz w:val="20"/>
          <w:szCs w:val="20"/>
        </w:rPr>
        <w:t>3</w:t>
      </w:r>
      <w:r w:rsidR="00D1671B" w:rsidRPr="000748FC">
        <w:rPr>
          <w:rFonts w:ascii="Consolas" w:hAnsi="Consolas" w:cs="Consolas"/>
          <w:sz w:val="20"/>
          <w:szCs w:val="20"/>
        </w:rPr>
        <w:t>, P</w:t>
      </w:r>
      <w:r w:rsidR="00D1671B">
        <w:rPr>
          <w:rFonts w:ascii="Consolas" w:hAnsi="Consolas" w:cs="Consolas"/>
          <w:sz w:val="20"/>
          <w:szCs w:val="20"/>
        </w:rPr>
        <w:t>3</w:t>
      </w:r>
      <w:r w:rsidR="00D1671B" w:rsidRPr="000748FC">
        <w:rPr>
          <w:rFonts w:ascii="Consolas" w:hAnsi="Consolas" w:cs="Consolas"/>
          <w:sz w:val="20"/>
          <w:szCs w:val="20"/>
        </w:rPr>
        <w:t xml:space="preserve">, </w:t>
      </w:r>
      <w:r w:rsidR="00D1671B">
        <w:rPr>
          <w:rFonts w:ascii="Consolas" w:hAnsi="Consolas" w:cs="Consolas"/>
          <w:sz w:val="20"/>
          <w:szCs w:val="20"/>
        </w:rPr>
        <w:t>ATL</w:t>
      </w:r>
      <w:r w:rsidR="00D1671B" w:rsidRPr="000748FC">
        <w:rPr>
          <w:rFonts w:ascii="Consolas" w:hAnsi="Consolas" w:cs="Consolas"/>
          <w:sz w:val="20"/>
          <w:szCs w:val="20"/>
        </w:rPr>
        <w:t>), Fly(</w:t>
      </w:r>
      <w:r w:rsidR="00D1671B">
        <w:rPr>
          <w:rFonts w:ascii="Consolas" w:hAnsi="Consolas" w:cs="Consolas"/>
          <w:sz w:val="20"/>
          <w:szCs w:val="20"/>
        </w:rPr>
        <w:t>P3</w:t>
      </w:r>
      <w:r w:rsidR="00D1671B" w:rsidRPr="000748FC">
        <w:rPr>
          <w:rFonts w:ascii="Consolas" w:hAnsi="Consolas" w:cs="Consolas"/>
          <w:sz w:val="20"/>
          <w:szCs w:val="20"/>
        </w:rPr>
        <w:t xml:space="preserve">, </w:t>
      </w:r>
      <w:r w:rsidR="00D1671B">
        <w:rPr>
          <w:rFonts w:ascii="Consolas" w:hAnsi="Consolas" w:cs="Consolas"/>
          <w:sz w:val="20"/>
          <w:szCs w:val="20"/>
        </w:rPr>
        <w:t>ATL</w:t>
      </w:r>
      <w:r w:rsidR="00D1671B" w:rsidRPr="000748FC">
        <w:rPr>
          <w:rFonts w:ascii="Consolas" w:hAnsi="Consolas" w:cs="Consolas"/>
          <w:sz w:val="20"/>
          <w:szCs w:val="20"/>
        </w:rPr>
        <w:t>, SFO), Unload(</w:t>
      </w:r>
      <w:r w:rsidR="00D1671B">
        <w:rPr>
          <w:rFonts w:ascii="Consolas" w:hAnsi="Consolas" w:cs="Consolas"/>
          <w:sz w:val="20"/>
          <w:szCs w:val="20"/>
        </w:rPr>
        <w:t>C3</w:t>
      </w:r>
      <w:r w:rsidR="00D1671B" w:rsidRPr="000748FC">
        <w:rPr>
          <w:rFonts w:ascii="Consolas" w:hAnsi="Consolas" w:cs="Consolas"/>
          <w:sz w:val="20"/>
          <w:szCs w:val="20"/>
        </w:rPr>
        <w:t>, P</w:t>
      </w:r>
      <w:r w:rsidR="00D1671B">
        <w:rPr>
          <w:rFonts w:ascii="Consolas" w:hAnsi="Consolas" w:cs="Consolas"/>
          <w:sz w:val="20"/>
          <w:szCs w:val="20"/>
        </w:rPr>
        <w:t>3</w:t>
      </w:r>
      <w:r w:rsidR="00D1671B" w:rsidRPr="000748FC">
        <w:rPr>
          <w:rFonts w:ascii="Consolas" w:hAnsi="Consolas" w:cs="Consolas"/>
          <w:sz w:val="20"/>
          <w:szCs w:val="20"/>
        </w:rPr>
        <w:t>, SFO)</w:t>
      </w:r>
      <w:r w:rsidRPr="000748FC">
        <w:rPr>
          <w:rFonts w:ascii="Consolas" w:hAnsi="Consolas" w:cs="Consolas"/>
          <w:sz w:val="20"/>
          <w:szCs w:val="20"/>
        </w:rPr>
        <w:t>]</w:t>
      </w:r>
    </w:p>
    <w:p w:rsidR="00A5018F" w:rsidRDefault="00A5018F" w:rsidP="00A5018F">
      <w:pPr>
        <w:pStyle w:val="Heading2"/>
      </w:pPr>
      <w:r>
        <w:t>Optimal Solution to Air Cargo Problem 2</w:t>
      </w:r>
    </w:p>
    <w:p w:rsidR="005E2EB2" w:rsidRDefault="00EA7EAE" w:rsidP="004641BC">
      <w:r>
        <w:t>Since there are 1 cargo and 1 plane for each of the 3 airports, an optimal plan would be the same as the first problem.</w:t>
      </w:r>
    </w:p>
    <w:p w:rsidR="005E2EB2" w:rsidRDefault="00422E7C" w:rsidP="004641BC">
      <w:r>
        <w:t>T</w:t>
      </w:r>
      <w:r w:rsidR="00877C03">
        <w:t xml:space="preserve">he optimal number of actions would be </w:t>
      </w:r>
      <w:r w:rsidR="00877C03">
        <w:t>3</w:t>
      </w:r>
      <w:r>
        <w:t xml:space="preserve"> cargos</w:t>
      </w:r>
      <w:r w:rsidR="00877C03">
        <w:t xml:space="preserve"> x </w:t>
      </w:r>
      <w:r>
        <w:t>(1 load + 1 unload + 1 flight)</w:t>
      </w:r>
      <w:r w:rsidR="00877C03">
        <w:t xml:space="preserve"> = </w:t>
      </w:r>
      <w:r w:rsidR="00877C03">
        <w:t>9</w:t>
      </w:r>
      <w:r>
        <w:t xml:space="preserve"> actions</w:t>
      </w:r>
      <w:r w:rsidR="00877C03">
        <w:t xml:space="preserve">. </w:t>
      </w:r>
    </w:p>
    <w:p w:rsidR="004641BC" w:rsidRDefault="00EA7EAE" w:rsidP="004641BC">
      <w:r>
        <w:t>Example:</w:t>
      </w:r>
    </w:p>
    <w:p w:rsidR="00D1671B" w:rsidRPr="004641BC" w:rsidRDefault="00D1671B" w:rsidP="004641BC">
      <w:r w:rsidRPr="000748FC">
        <w:rPr>
          <w:rFonts w:ascii="Consolas" w:hAnsi="Consolas" w:cs="Consolas"/>
          <w:sz w:val="20"/>
          <w:szCs w:val="20"/>
        </w:rPr>
        <w:t>[</w:t>
      </w:r>
      <w:proofErr w:type="gramStart"/>
      <w:r w:rsidRPr="000748FC">
        <w:rPr>
          <w:rFonts w:ascii="Consolas" w:hAnsi="Consolas" w:cs="Consolas"/>
          <w:sz w:val="20"/>
          <w:szCs w:val="20"/>
        </w:rPr>
        <w:t>Load(</w:t>
      </w:r>
      <w:proofErr w:type="gramEnd"/>
      <w:r w:rsidRPr="000748FC">
        <w:rPr>
          <w:rFonts w:ascii="Consolas" w:hAnsi="Consolas" w:cs="Consolas"/>
          <w:sz w:val="20"/>
          <w:szCs w:val="20"/>
        </w:rPr>
        <w:t>C1, P1, SFO) , Fly(P1, SFO, JFK), Unload(C1, P1, JFK), Load(C2, P2, JFK), Fly(P2, JFK, SFO), Unload(C2, P2, SFO)]</w:t>
      </w:r>
    </w:p>
    <w:p w:rsidR="00A5018F" w:rsidRDefault="00A5018F" w:rsidP="00A5018F">
      <w:pPr>
        <w:pStyle w:val="Heading2"/>
      </w:pPr>
      <w:r>
        <w:t>Optimal Solution to Air Cargo Problem 3</w:t>
      </w:r>
    </w:p>
    <w:p w:rsidR="005E2EB2" w:rsidRDefault="00BF56C1" w:rsidP="004641BC">
      <w:r>
        <w:t xml:space="preserve">Since there are </w:t>
      </w:r>
      <w:r>
        <w:t>1 cargo at each of the 4 airports but only</w:t>
      </w:r>
      <w:r>
        <w:t xml:space="preserve"> </w:t>
      </w:r>
      <w:r>
        <w:t>2</w:t>
      </w:r>
      <w:r>
        <w:t xml:space="preserve"> plane</w:t>
      </w:r>
      <w:r>
        <w:t>s and a goal to deliver them to 2 airports, an optimal plan would be to load and unload each container once, while each airplane flying twice (once to pick up a load at a non-goal location, then once to drop off both loads at the goal location</w:t>
      </w:r>
      <w:r w:rsidR="00422E7C">
        <w:t>.</w:t>
      </w:r>
      <w:r>
        <w:t>)</w:t>
      </w:r>
    </w:p>
    <w:p w:rsidR="005E2EB2" w:rsidRDefault="00422E7C" w:rsidP="004641BC">
      <w:r>
        <w:t>The optimal number of actions would be</w:t>
      </w:r>
      <w:r w:rsidR="00BF56C1">
        <w:t xml:space="preserve"> </w:t>
      </w:r>
      <w:r>
        <w:t>4 loads + 4 unloads + (2 flights x 2 airplanes) = 12 actions.</w:t>
      </w:r>
      <w:r w:rsidR="00BF56C1">
        <w:t xml:space="preserve"> </w:t>
      </w:r>
    </w:p>
    <w:p w:rsidR="004641BC" w:rsidRDefault="00BF56C1" w:rsidP="004641BC">
      <w:r>
        <w:t>Example:</w:t>
      </w:r>
    </w:p>
    <w:p w:rsidR="00CE41CB" w:rsidRPr="004641BC" w:rsidRDefault="00CE41CB" w:rsidP="004641BC">
      <w:r w:rsidRPr="000748FC">
        <w:rPr>
          <w:rFonts w:ascii="Consolas" w:hAnsi="Consolas" w:cs="Consolas"/>
          <w:sz w:val="20"/>
          <w:szCs w:val="20"/>
        </w:rPr>
        <w:t xml:space="preserve">[Load(C1, P1, SFO) , Fly(P1, SFO, </w:t>
      </w:r>
      <w:r w:rsidR="00C22878">
        <w:rPr>
          <w:rFonts w:ascii="Consolas" w:hAnsi="Consolas" w:cs="Consolas"/>
          <w:sz w:val="20"/>
          <w:szCs w:val="20"/>
        </w:rPr>
        <w:t>ATL</w:t>
      </w:r>
      <w:r w:rsidRPr="000748FC">
        <w:rPr>
          <w:rFonts w:ascii="Consolas" w:hAnsi="Consolas" w:cs="Consolas"/>
          <w:sz w:val="20"/>
          <w:szCs w:val="20"/>
        </w:rPr>
        <w:t>),</w:t>
      </w:r>
      <w:r w:rsidR="00C22878">
        <w:rPr>
          <w:rFonts w:ascii="Consolas" w:hAnsi="Consolas" w:cs="Consolas"/>
          <w:sz w:val="20"/>
          <w:szCs w:val="20"/>
        </w:rPr>
        <w:t xml:space="preserve"> Load(C3, P1, ATL), Fly(P1, ATL, JFK), Unload(C1, P1, JFK), Unload(C3, P1, JFK),</w:t>
      </w:r>
      <w:r w:rsidRPr="000748FC">
        <w:rPr>
          <w:rFonts w:ascii="Consolas" w:hAnsi="Consolas" w:cs="Consolas"/>
          <w:sz w:val="20"/>
          <w:szCs w:val="20"/>
        </w:rPr>
        <w:t xml:space="preserve"> </w:t>
      </w:r>
      <w:r w:rsidR="00C22878" w:rsidRPr="000748FC">
        <w:rPr>
          <w:rFonts w:ascii="Consolas" w:hAnsi="Consolas" w:cs="Consolas"/>
          <w:sz w:val="20"/>
          <w:szCs w:val="20"/>
        </w:rPr>
        <w:t>Load(C</w:t>
      </w:r>
      <w:r w:rsidR="00C22878">
        <w:rPr>
          <w:rFonts w:ascii="Consolas" w:hAnsi="Consolas" w:cs="Consolas"/>
          <w:sz w:val="20"/>
          <w:szCs w:val="20"/>
        </w:rPr>
        <w:t>2</w:t>
      </w:r>
      <w:r w:rsidR="00C22878" w:rsidRPr="000748FC">
        <w:rPr>
          <w:rFonts w:ascii="Consolas" w:hAnsi="Consolas" w:cs="Consolas"/>
          <w:sz w:val="20"/>
          <w:szCs w:val="20"/>
        </w:rPr>
        <w:t>, P</w:t>
      </w:r>
      <w:r w:rsidR="00C22878">
        <w:rPr>
          <w:rFonts w:ascii="Consolas" w:hAnsi="Consolas" w:cs="Consolas"/>
          <w:sz w:val="20"/>
          <w:szCs w:val="20"/>
        </w:rPr>
        <w:t>2</w:t>
      </w:r>
      <w:r w:rsidR="00C22878" w:rsidRPr="000748FC">
        <w:rPr>
          <w:rFonts w:ascii="Consolas" w:hAnsi="Consolas" w:cs="Consolas"/>
          <w:sz w:val="20"/>
          <w:szCs w:val="20"/>
        </w:rPr>
        <w:t xml:space="preserve">, </w:t>
      </w:r>
      <w:r w:rsidR="00C22878">
        <w:rPr>
          <w:rFonts w:ascii="Consolas" w:hAnsi="Consolas" w:cs="Consolas"/>
          <w:sz w:val="20"/>
          <w:szCs w:val="20"/>
        </w:rPr>
        <w:t>JFK</w:t>
      </w:r>
      <w:r w:rsidR="00C22878" w:rsidRPr="000748FC">
        <w:rPr>
          <w:rFonts w:ascii="Consolas" w:hAnsi="Consolas" w:cs="Consolas"/>
          <w:sz w:val="20"/>
          <w:szCs w:val="20"/>
        </w:rPr>
        <w:t>) , Fly(P</w:t>
      </w:r>
      <w:r w:rsidR="00C22878">
        <w:rPr>
          <w:rFonts w:ascii="Consolas" w:hAnsi="Consolas" w:cs="Consolas"/>
          <w:sz w:val="20"/>
          <w:szCs w:val="20"/>
        </w:rPr>
        <w:t>2</w:t>
      </w:r>
      <w:r w:rsidR="00C22878" w:rsidRPr="000748FC">
        <w:rPr>
          <w:rFonts w:ascii="Consolas" w:hAnsi="Consolas" w:cs="Consolas"/>
          <w:sz w:val="20"/>
          <w:szCs w:val="20"/>
        </w:rPr>
        <w:t xml:space="preserve">, </w:t>
      </w:r>
      <w:r w:rsidR="00C22878">
        <w:rPr>
          <w:rFonts w:ascii="Consolas" w:hAnsi="Consolas" w:cs="Consolas"/>
          <w:sz w:val="20"/>
          <w:szCs w:val="20"/>
        </w:rPr>
        <w:t>JFK</w:t>
      </w:r>
      <w:r w:rsidR="00C22878" w:rsidRPr="000748FC">
        <w:rPr>
          <w:rFonts w:ascii="Consolas" w:hAnsi="Consolas" w:cs="Consolas"/>
          <w:sz w:val="20"/>
          <w:szCs w:val="20"/>
        </w:rPr>
        <w:t xml:space="preserve">, </w:t>
      </w:r>
      <w:r w:rsidR="00C22878">
        <w:rPr>
          <w:rFonts w:ascii="Consolas" w:hAnsi="Consolas" w:cs="Consolas"/>
          <w:sz w:val="20"/>
          <w:szCs w:val="20"/>
        </w:rPr>
        <w:t>ORD</w:t>
      </w:r>
      <w:r w:rsidR="00C22878" w:rsidRPr="000748FC">
        <w:rPr>
          <w:rFonts w:ascii="Consolas" w:hAnsi="Consolas" w:cs="Consolas"/>
          <w:sz w:val="20"/>
          <w:szCs w:val="20"/>
        </w:rPr>
        <w:t>),</w:t>
      </w:r>
      <w:r w:rsidR="00C22878">
        <w:rPr>
          <w:rFonts w:ascii="Consolas" w:hAnsi="Consolas" w:cs="Consolas"/>
          <w:sz w:val="20"/>
          <w:szCs w:val="20"/>
        </w:rPr>
        <w:t xml:space="preserve"> Load(</w:t>
      </w:r>
      <w:r w:rsidR="00C22878">
        <w:rPr>
          <w:rFonts w:ascii="Consolas" w:hAnsi="Consolas" w:cs="Consolas"/>
          <w:sz w:val="20"/>
          <w:szCs w:val="20"/>
        </w:rPr>
        <w:t>C4</w:t>
      </w:r>
      <w:r w:rsidR="00C22878">
        <w:rPr>
          <w:rFonts w:ascii="Consolas" w:hAnsi="Consolas" w:cs="Consolas"/>
          <w:sz w:val="20"/>
          <w:szCs w:val="20"/>
        </w:rPr>
        <w:t>, P</w:t>
      </w:r>
      <w:r w:rsidR="00C22878">
        <w:rPr>
          <w:rFonts w:ascii="Consolas" w:hAnsi="Consolas" w:cs="Consolas"/>
          <w:sz w:val="20"/>
          <w:szCs w:val="20"/>
        </w:rPr>
        <w:t>2</w:t>
      </w:r>
      <w:r w:rsidR="00C22878">
        <w:rPr>
          <w:rFonts w:ascii="Consolas" w:hAnsi="Consolas" w:cs="Consolas"/>
          <w:sz w:val="20"/>
          <w:szCs w:val="20"/>
        </w:rPr>
        <w:t xml:space="preserve">, </w:t>
      </w:r>
      <w:r w:rsidR="00C22878">
        <w:rPr>
          <w:rFonts w:ascii="Consolas" w:hAnsi="Consolas" w:cs="Consolas"/>
          <w:sz w:val="20"/>
          <w:szCs w:val="20"/>
        </w:rPr>
        <w:t>ORD</w:t>
      </w:r>
      <w:r w:rsidR="00C22878">
        <w:rPr>
          <w:rFonts w:ascii="Consolas" w:hAnsi="Consolas" w:cs="Consolas"/>
          <w:sz w:val="20"/>
          <w:szCs w:val="20"/>
        </w:rPr>
        <w:t>), Fly(</w:t>
      </w:r>
      <w:r w:rsidR="00C22878">
        <w:rPr>
          <w:rFonts w:ascii="Consolas" w:hAnsi="Consolas" w:cs="Consolas"/>
          <w:sz w:val="20"/>
          <w:szCs w:val="20"/>
        </w:rPr>
        <w:t>P2</w:t>
      </w:r>
      <w:r w:rsidR="00C22878">
        <w:rPr>
          <w:rFonts w:ascii="Consolas" w:hAnsi="Consolas" w:cs="Consolas"/>
          <w:sz w:val="20"/>
          <w:szCs w:val="20"/>
        </w:rPr>
        <w:t xml:space="preserve">, </w:t>
      </w:r>
      <w:r w:rsidR="00C22878">
        <w:rPr>
          <w:rFonts w:ascii="Consolas" w:hAnsi="Consolas" w:cs="Consolas"/>
          <w:sz w:val="20"/>
          <w:szCs w:val="20"/>
        </w:rPr>
        <w:t>ORD</w:t>
      </w:r>
      <w:r w:rsidR="00C22878">
        <w:rPr>
          <w:rFonts w:ascii="Consolas" w:hAnsi="Consolas" w:cs="Consolas"/>
          <w:sz w:val="20"/>
          <w:szCs w:val="20"/>
        </w:rPr>
        <w:t xml:space="preserve">, </w:t>
      </w:r>
      <w:r w:rsidR="00C22878">
        <w:rPr>
          <w:rFonts w:ascii="Consolas" w:hAnsi="Consolas" w:cs="Consolas"/>
          <w:sz w:val="20"/>
          <w:szCs w:val="20"/>
        </w:rPr>
        <w:t>SFO</w:t>
      </w:r>
      <w:r w:rsidR="00C22878">
        <w:rPr>
          <w:rFonts w:ascii="Consolas" w:hAnsi="Consolas" w:cs="Consolas"/>
          <w:sz w:val="20"/>
          <w:szCs w:val="20"/>
        </w:rPr>
        <w:t>), Unload(</w:t>
      </w:r>
      <w:r w:rsidR="00C22878">
        <w:rPr>
          <w:rFonts w:ascii="Consolas" w:hAnsi="Consolas" w:cs="Consolas"/>
          <w:sz w:val="20"/>
          <w:szCs w:val="20"/>
        </w:rPr>
        <w:t>C2</w:t>
      </w:r>
      <w:r w:rsidR="00C22878">
        <w:rPr>
          <w:rFonts w:ascii="Consolas" w:hAnsi="Consolas" w:cs="Consolas"/>
          <w:sz w:val="20"/>
          <w:szCs w:val="20"/>
        </w:rPr>
        <w:t>, P</w:t>
      </w:r>
      <w:r w:rsidR="00C22878">
        <w:rPr>
          <w:rFonts w:ascii="Consolas" w:hAnsi="Consolas" w:cs="Consolas"/>
          <w:sz w:val="20"/>
          <w:szCs w:val="20"/>
        </w:rPr>
        <w:t>2</w:t>
      </w:r>
      <w:r w:rsidR="00C22878">
        <w:rPr>
          <w:rFonts w:ascii="Consolas" w:hAnsi="Consolas" w:cs="Consolas"/>
          <w:sz w:val="20"/>
          <w:szCs w:val="20"/>
        </w:rPr>
        <w:t xml:space="preserve">, </w:t>
      </w:r>
      <w:r w:rsidR="00C22878">
        <w:rPr>
          <w:rFonts w:ascii="Consolas" w:hAnsi="Consolas" w:cs="Consolas"/>
          <w:sz w:val="20"/>
          <w:szCs w:val="20"/>
        </w:rPr>
        <w:t>SFO</w:t>
      </w:r>
      <w:r w:rsidR="00C22878">
        <w:rPr>
          <w:rFonts w:ascii="Consolas" w:hAnsi="Consolas" w:cs="Consolas"/>
          <w:sz w:val="20"/>
          <w:szCs w:val="20"/>
        </w:rPr>
        <w:t>), Unload(C</w:t>
      </w:r>
      <w:r w:rsidR="00C22878">
        <w:rPr>
          <w:rFonts w:ascii="Consolas" w:hAnsi="Consolas" w:cs="Consolas"/>
          <w:sz w:val="20"/>
          <w:szCs w:val="20"/>
        </w:rPr>
        <w:t>4</w:t>
      </w:r>
      <w:r w:rsidR="00C22878">
        <w:rPr>
          <w:rFonts w:ascii="Consolas" w:hAnsi="Consolas" w:cs="Consolas"/>
          <w:sz w:val="20"/>
          <w:szCs w:val="20"/>
        </w:rPr>
        <w:t>, P</w:t>
      </w:r>
      <w:r w:rsidR="00C22878">
        <w:rPr>
          <w:rFonts w:ascii="Consolas" w:hAnsi="Consolas" w:cs="Consolas"/>
          <w:sz w:val="20"/>
          <w:szCs w:val="20"/>
        </w:rPr>
        <w:t>2</w:t>
      </w:r>
      <w:r w:rsidR="00C22878">
        <w:rPr>
          <w:rFonts w:ascii="Consolas" w:hAnsi="Consolas" w:cs="Consolas"/>
          <w:sz w:val="20"/>
          <w:szCs w:val="20"/>
        </w:rPr>
        <w:t xml:space="preserve">, </w:t>
      </w:r>
      <w:r w:rsidR="00C22878">
        <w:rPr>
          <w:rFonts w:ascii="Consolas" w:hAnsi="Consolas" w:cs="Consolas"/>
          <w:sz w:val="20"/>
          <w:szCs w:val="20"/>
        </w:rPr>
        <w:t>SFO</w:t>
      </w:r>
      <w:r w:rsidR="00C22878">
        <w:rPr>
          <w:rFonts w:ascii="Consolas" w:hAnsi="Consolas" w:cs="Consolas"/>
          <w:sz w:val="20"/>
          <w:szCs w:val="20"/>
        </w:rPr>
        <w:t>),</w:t>
      </w:r>
      <w:r w:rsidRPr="000748FC">
        <w:rPr>
          <w:rFonts w:ascii="Consolas" w:hAnsi="Consolas" w:cs="Consolas"/>
          <w:sz w:val="20"/>
          <w:szCs w:val="20"/>
        </w:rPr>
        <w:t>]</w:t>
      </w:r>
    </w:p>
    <w:p w:rsidR="005E2EB2" w:rsidRDefault="005E2EB2">
      <w:pPr>
        <w:rPr>
          <w:rFonts w:asciiTheme="majorHAnsi" w:eastAsiaTheme="majorEastAsia" w:hAnsiTheme="majorHAnsi" w:cstheme="majorBidi"/>
          <w:b/>
          <w:bCs/>
          <w:sz w:val="24"/>
          <w:szCs w:val="28"/>
        </w:rPr>
      </w:pPr>
      <w:r>
        <w:br w:type="page"/>
      </w:r>
    </w:p>
    <w:p w:rsidR="00286EC4" w:rsidRDefault="00286EC4" w:rsidP="00A5018F">
      <w:pPr>
        <w:pStyle w:val="Heading1"/>
      </w:pPr>
      <w:r>
        <w:lastRenderedPageBreak/>
        <w:t>Search Performance</w:t>
      </w:r>
    </w:p>
    <w:p w:rsidR="00B719A1" w:rsidRDefault="00B719A1" w:rsidP="00286EC4">
      <w:pPr>
        <w:pStyle w:val="Heading2"/>
      </w:pPr>
      <w:r>
        <w:t>Non-Heuristic Search Performance</w:t>
      </w:r>
    </w:p>
    <w:tbl>
      <w:tblPr>
        <w:tblStyle w:val="TableGrid"/>
        <w:tblW w:w="5000" w:type="pct"/>
        <w:tblLayout w:type="fixed"/>
        <w:tblCellMar>
          <w:top w:w="29" w:type="dxa"/>
          <w:left w:w="29" w:type="dxa"/>
          <w:bottom w:w="29" w:type="dxa"/>
          <w:right w:w="29" w:type="dxa"/>
        </w:tblCellMar>
        <w:tblLook w:val="04A0" w:firstRow="1" w:lastRow="0" w:firstColumn="1" w:lastColumn="0" w:noHBand="0" w:noVBand="1"/>
      </w:tblPr>
      <w:tblGrid>
        <w:gridCol w:w="2731"/>
        <w:gridCol w:w="539"/>
        <w:gridCol w:w="540"/>
        <w:gridCol w:w="540"/>
        <w:gridCol w:w="948"/>
        <w:gridCol w:w="949"/>
        <w:gridCol w:w="949"/>
        <w:gridCol w:w="740"/>
        <w:gridCol w:w="741"/>
        <w:gridCol w:w="741"/>
      </w:tblGrid>
      <w:tr w:rsidR="00641837" w:rsidRPr="00641837" w:rsidTr="00641837">
        <w:trPr>
          <w:trHeight w:val="300"/>
        </w:trPr>
        <w:tc>
          <w:tcPr>
            <w:tcW w:w="2731" w:type="dxa"/>
            <w:noWrap/>
            <w:vAlign w:val="center"/>
            <w:hideMark/>
          </w:tcPr>
          <w:p w:rsidR="00641837" w:rsidRPr="00641837" w:rsidRDefault="00641837" w:rsidP="00641837">
            <w:r w:rsidRPr="00641837">
              <w:t>Metric</w:t>
            </w:r>
          </w:p>
        </w:tc>
        <w:tc>
          <w:tcPr>
            <w:tcW w:w="1619" w:type="dxa"/>
            <w:gridSpan w:val="3"/>
            <w:noWrap/>
            <w:vAlign w:val="center"/>
            <w:hideMark/>
          </w:tcPr>
          <w:p w:rsidR="00641837" w:rsidRPr="00641837" w:rsidRDefault="00641837" w:rsidP="00641837">
            <w:pPr>
              <w:jc w:val="center"/>
              <w:rPr>
                <w:b/>
                <w:bCs/>
              </w:rPr>
            </w:pPr>
            <w:r>
              <w:rPr>
                <w:b/>
                <w:bCs/>
              </w:rPr>
              <w:t>optimality</w:t>
            </w:r>
            <w:r>
              <w:rPr>
                <w:b/>
                <w:bCs/>
              </w:rPr>
              <w:br/>
            </w:r>
            <w:r w:rsidRPr="00641837">
              <w:rPr>
                <w:b/>
                <w:bCs/>
              </w:rPr>
              <w:t>(plan length)</w:t>
            </w:r>
          </w:p>
        </w:tc>
        <w:tc>
          <w:tcPr>
            <w:tcW w:w="2846" w:type="dxa"/>
            <w:gridSpan w:val="3"/>
            <w:noWrap/>
            <w:vAlign w:val="center"/>
            <w:hideMark/>
          </w:tcPr>
          <w:p w:rsidR="00641837" w:rsidRPr="00641837" w:rsidRDefault="00641837" w:rsidP="00641837">
            <w:pPr>
              <w:jc w:val="center"/>
              <w:rPr>
                <w:b/>
                <w:bCs/>
              </w:rPr>
            </w:pPr>
            <w:r w:rsidRPr="00641837">
              <w:rPr>
                <w:b/>
                <w:bCs/>
              </w:rPr>
              <w:t>time elapsed (sec)</w:t>
            </w:r>
          </w:p>
        </w:tc>
        <w:tc>
          <w:tcPr>
            <w:tcW w:w="2222" w:type="dxa"/>
            <w:gridSpan w:val="3"/>
            <w:noWrap/>
            <w:vAlign w:val="center"/>
            <w:hideMark/>
          </w:tcPr>
          <w:p w:rsidR="00641837" w:rsidRPr="00641837" w:rsidRDefault="00641837" w:rsidP="00641837">
            <w:pPr>
              <w:jc w:val="center"/>
              <w:rPr>
                <w:b/>
                <w:bCs/>
              </w:rPr>
            </w:pPr>
            <w:r w:rsidRPr="00641837">
              <w:rPr>
                <w:b/>
                <w:bCs/>
              </w:rPr>
              <w:t xml:space="preserve">number of node </w:t>
            </w:r>
            <w:r>
              <w:rPr>
                <w:b/>
                <w:bCs/>
              </w:rPr>
              <w:br/>
            </w:r>
            <w:r w:rsidRPr="00641837">
              <w:rPr>
                <w:b/>
                <w:bCs/>
              </w:rPr>
              <w:t>expansions</w:t>
            </w:r>
          </w:p>
        </w:tc>
      </w:tr>
      <w:tr w:rsidR="00641837" w:rsidRPr="00641837" w:rsidTr="00641837">
        <w:trPr>
          <w:trHeight w:val="300"/>
        </w:trPr>
        <w:tc>
          <w:tcPr>
            <w:tcW w:w="2731" w:type="dxa"/>
            <w:noWrap/>
            <w:vAlign w:val="center"/>
            <w:hideMark/>
          </w:tcPr>
          <w:p w:rsidR="00641837" w:rsidRPr="00641837" w:rsidRDefault="00641837" w:rsidP="00641837">
            <w:r w:rsidRPr="00641837">
              <w:t>Problem</w:t>
            </w:r>
          </w:p>
        </w:tc>
        <w:tc>
          <w:tcPr>
            <w:tcW w:w="539" w:type="dxa"/>
            <w:noWrap/>
            <w:vAlign w:val="center"/>
            <w:hideMark/>
          </w:tcPr>
          <w:p w:rsidR="00641837" w:rsidRPr="00641837" w:rsidRDefault="00641837" w:rsidP="00641837">
            <w:pPr>
              <w:jc w:val="center"/>
              <w:rPr>
                <w:b/>
                <w:bCs/>
              </w:rPr>
            </w:pPr>
            <w:r w:rsidRPr="00641837">
              <w:rPr>
                <w:b/>
                <w:bCs/>
              </w:rPr>
              <w:t>1</w:t>
            </w:r>
          </w:p>
        </w:tc>
        <w:tc>
          <w:tcPr>
            <w:tcW w:w="540" w:type="dxa"/>
            <w:noWrap/>
            <w:vAlign w:val="center"/>
            <w:hideMark/>
          </w:tcPr>
          <w:p w:rsidR="00641837" w:rsidRPr="00641837" w:rsidRDefault="00641837" w:rsidP="00641837">
            <w:pPr>
              <w:jc w:val="center"/>
              <w:rPr>
                <w:b/>
                <w:bCs/>
              </w:rPr>
            </w:pPr>
            <w:r w:rsidRPr="00641837">
              <w:rPr>
                <w:b/>
                <w:bCs/>
              </w:rPr>
              <w:t>2</w:t>
            </w:r>
          </w:p>
        </w:tc>
        <w:tc>
          <w:tcPr>
            <w:tcW w:w="540" w:type="dxa"/>
            <w:noWrap/>
            <w:vAlign w:val="center"/>
            <w:hideMark/>
          </w:tcPr>
          <w:p w:rsidR="00641837" w:rsidRPr="00641837" w:rsidRDefault="00641837" w:rsidP="00641837">
            <w:pPr>
              <w:jc w:val="center"/>
              <w:rPr>
                <w:b/>
                <w:bCs/>
              </w:rPr>
            </w:pPr>
            <w:r w:rsidRPr="00641837">
              <w:rPr>
                <w:b/>
                <w:bCs/>
              </w:rPr>
              <w:t>3</w:t>
            </w:r>
          </w:p>
        </w:tc>
        <w:tc>
          <w:tcPr>
            <w:tcW w:w="948" w:type="dxa"/>
            <w:noWrap/>
            <w:vAlign w:val="center"/>
            <w:hideMark/>
          </w:tcPr>
          <w:p w:rsidR="00641837" w:rsidRPr="00641837" w:rsidRDefault="00641837" w:rsidP="00641837">
            <w:pPr>
              <w:jc w:val="center"/>
              <w:rPr>
                <w:b/>
                <w:bCs/>
              </w:rPr>
            </w:pPr>
            <w:r w:rsidRPr="00641837">
              <w:rPr>
                <w:b/>
                <w:bCs/>
              </w:rPr>
              <w:t>1</w:t>
            </w:r>
          </w:p>
        </w:tc>
        <w:tc>
          <w:tcPr>
            <w:tcW w:w="949" w:type="dxa"/>
            <w:noWrap/>
            <w:vAlign w:val="center"/>
            <w:hideMark/>
          </w:tcPr>
          <w:p w:rsidR="00641837" w:rsidRPr="00641837" w:rsidRDefault="00641837" w:rsidP="00641837">
            <w:pPr>
              <w:jc w:val="center"/>
              <w:rPr>
                <w:b/>
                <w:bCs/>
              </w:rPr>
            </w:pPr>
            <w:r w:rsidRPr="00641837">
              <w:rPr>
                <w:b/>
                <w:bCs/>
              </w:rPr>
              <w:t>2</w:t>
            </w:r>
          </w:p>
        </w:tc>
        <w:tc>
          <w:tcPr>
            <w:tcW w:w="949" w:type="dxa"/>
            <w:noWrap/>
            <w:vAlign w:val="center"/>
            <w:hideMark/>
          </w:tcPr>
          <w:p w:rsidR="00641837" w:rsidRPr="00641837" w:rsidRDefault="00641837" w:rsidP="00641837">
            <w:pPr>
              <w:jc w:val="center"/>
              <w:rPr>
                <w:b/>
                <w:bCs/>
              </w:rPr>
            </w:pPr>
            <w:r w:rsidRPr="00641837">
              <w:rPr>
                <w:b/>
                <w:bCs/>
              </w:rPr>
              <w:t>3</w:t>
            </w:r>
          </w:p>
        </w:tc>
        <w:tc>
          <w:tcPr>
            <w:tcW w:w="740" w:type="dxa"/>
            <w:noWrap/>
            <w:vAlign w:val="center"/>
            <w:hideMark/>
          </w:tcPr>
          <w:p w:rsidR="00641837" w:rsidRPr="00641837" w:rsidRDefault="00641837" w:rsidP="00641837">
            <w:pPr>
              <w:jc w:val="center"/>
              <w:rPr>
                <w:b/>
                <w:bCs/>
              </w:rPr>
            </w:pPr>
            <w:r w:rsidRPr="00641837">
              <w:rPr>
                <w:b/>
                <w:bCs/>
              </w:rPr>
              <w:t>1</w:t>
            </w:r>
          </w:p>
        </w:tc>
        <w:tc>
          <w:tcPr>
            <w:tcW w:w="741" w:type="dxa"/>
            <w:noWrap/>
            <w:vAlign w:val="center"/>
            <w:hideMark/>
          </w:tcPr>
          <w:p w:rsidR="00641837" w:rsidRPr="00641837" w:rsidRDefault="00641837" w:rsidP="00641837">
            <w:pPr>
              <w:jc w:val="center"/>
              <w:rPr>
                <w:b/>
                <w:bCs/>
              </w:rPr>
            </w:pPr>
            <w:r w:rsidRPr="00641837">
              <w:rPr>
                <w:b/>
                <w:bCs/>
              </w:rPr>
              <w:t>2</w:t>
            </w:r>
          </w:p>
        </w:tc>
        <w:tc>
          <w:tcPr>
            <w:tcW w:w="741" w:type="dxa"/>
            <w:noWrap/>
            <w:vAlign w:val="center"/>
            <w:hideMark/>
          </w:tcPr>
          <w:p w:rsidR="00641837" w:rsidRPr="00641837" w:rsidRDefault="00641837" w:rsidP="00641837">
            <w:pPr>
              <w:jc w:val="center"/>
              <w:rPr>
                <w:b/>
                <w:bCs/>
              </w:rPr>
            </w:pPr>
            <w:r w:rsidRPr="00641837">
              <w:rPr>
                <w:b/>
                <w:bCs/>
              </w:rPr>
              <w:t>3</w:t>
            </w:r>
          </w:p>
        </w:tc>
      </w:tr>
      <w:tr w:rsidR="00641837" w:rsidRPr="00641837" w:rsidTr="00641837">
        <w:trPr>
          <w:trHeight w:val="300"/>
        </w:trPr>
        <w:tc>
          <w:tcPr>
            <w:tcW w:w="2731" w:type="dxa"/>
            <w:noWrap/>
            <w:vAlign w:val="center"/>
            <w:hideMark/>
          </w:tcPr>
          <w:p w:rsidR="00641837" w:rsidRPr="00641837" w:rsidRDefault="00641837" w:rsidP="00641837">
            <w:pPr>
              <w:rPr>
                <w:b/>
                <w:bCs/>
              </w:rPr>
            </w:pPr>
            <w:proofErr w:type="spellStart"/>
            <w:r w:rsidRPr="00641837">
              <w:rPr>
                <w:b/>
                <w:bCs/>
              </w:rPr>
              <w:t>breadth_first_search</w:t>
            </w:r>
            <w:proofErr w:type="spellEnd"/>
          </w:p>
        </w:tc>
        <w:tc>
          <w:tcPr>
            <w:tcW w:w="539" w:type="dxa"/>
            <w:noWrap/>
            <w:vAlign w:val="center"/>
            <w:hideMark/>
          </w:tcPr>
          <w:p w:rsidR="00641837" w:rsidRPr="00641837" w:rsidRDefault="00641837" w:rsidP="00641837">
            <w:pPr>
              <w:jc w:val="right"/>
            </w:pPr>
            <w:r w:rsidRPr="00641837">
              <w:t>6</w:t>
            </w:r>
          </w:p>
        </w:tc>
        <w:tc>
          <w:tcPr>
            <w:tcW w:w="540" w:type="dxa"/>
            <w:noWrap/>
            <w:vAlign w:val="center"/>
            <w:hideMark/>
          </w:tcPr>
          <w:p w:rsidR="00641837" w:rsidRPr="00641837" w:rsidRDefault="00641837" w:rsidP="00641837">
            <w:pPr>
              <w:jc w:val="right"/>
            </w:pPr>
            <w:r w:rsidRPr="00641837">
              <w:t>9</w:t>
            </w:r>
          </w:p>
        </w:tc>
        <w:tc>
          <w:tcPr>
            <w:tcW w:w="540" w:type="dxa"/>
            <w:noWrap/>
            <w:vAlign w:val="center"/>
            <w:hideMark/>
          </w:tcPr>
          <w:p w:rsidR="00641837" w:rsidRPr="00641837" w:rsidRDefault="00641837" w:rsidP="00641837">
            <w:pPr>
              <w:jc w:val="right"/>
            </w:pPr>
            <w:r w:rsidRPr="00641837">
              <w:t>12</w:t>
            </w:r>
          </w:p>
        </w:tc>
        <w:tc>
          <w:tcPr>
            <w:tcW w:w="948" w:type="dxa"/>
            <w:noWrap/>
            <w:vAlign w:val="center"/>
            <w:hideMark/>
          </w:tcPr>
          <w:p w:rsidR="00641837" w:rsidRPr="00641837" w:rsidRDefault="00641837" w:rsidP="00641837">
            <w:pPr>
              <w:jc w:val="right"/>
            </w:pPr>
            <w:r w:rsidRPr="00641837">
              <w:t>0.029</w:t>
            </w:r>
          </w:p>
        </w:tc>
        <w:tc>
          <w:tcPr>
            <w:tcW w:w="949" w:type="dxa"/>
            <w:noWrap/>
            <w:vAlign w:val="center"/>
            <w:hideMark/>
          </w:tcPr>
          <w:p w:rsidR="00641837" w:rsidRPr="00641837" w:rsidRDefault="00641837" w:rsidP="00641837">
            <w:pPr>
              <w:jc w:val="right"/>
            </w:pPr>
            <w:r w:rsidRPr="00641837">
              <w:t>12.14</w:t>
            </w:r>
            <w:r>
              <w:t>4</w:t>
            </w:r>
          </w:p>
        </w:tc>
        <w:tc>
          <w:tcPr>
            <w:tcW w:w="949" w:type="dxa"/>
            <w:noWrap/>
            <w:vAlign w:val="center"/>
            <w:hideMark/>
          </w:tcPr>
          <w:p w:rsidR="00641837" w:rsidRPr="00641837" w:rsidRDefault="00641837" w:rsidP="00641837">
            <w:pPr>
              <w:jc w:val="right"/>
            </w:pPr>
            <w:r w:rsidRPr="00641837">
              <w:t>87.838</w:t>
            </w:r>
          </w:p>
        </w:tc>
        <w:tc>
          <w:tcPr>
            <w:tcW w:w="740" w:type="dxa"/>
            <w:noWrap/>
            <w:vAlign w:val="center"/>
            <w:hideMark/>
          </w:tcPr>
          <w:p w:rsidR="00641837" w:rsidRPr="00641837" w:rsidRDefault="00641837" w:rsidP="00641837">
            <w:pPr>
              <w:jc w:val="right"/>
            </w:pPr>
            <w:r w:rsidRPr="00641837">
              <w:t>43</w:t>
            </w:r>
          </w:p>
        </w:tc>
        <w:tc>
          <w:tcPr>
            <w:tcW w:w="741" w:type="dxa"/>
            <w:noWrap/>
            <w:vAlign w:val="center"/>
            <w:hideMark/>
          </w:tcPr>
          <w:p w:rsidR="00641837" w:rsidRPr="00641837" w:rsidRDefault="00641837" w:rsidP="00641837">
            <w:pPr>
              <w:jc w:val="right"/>
            </w:pPr>
            <w:r w:rsidRPr="00641837">
              <w:t>3343</w:t>
            </w:r>
          </w:p>
        </w:tc>
        <w:tc>
          <w:tcPr>
            <w:tcW w:w="741" w:type="dxa"/>
            <w:noWrap/>
            <w:vAlign w:val="center"/>
            <w:hideMark/>
          </w:tcPr>
          <w:p w:rsidR="00641837" w:rsidRPr="00641837" w:rsidRDefault="00641837" w:rsidP="00641837">
            <w:pPr>
              <w:jc w:val="right"/>
            </w:pPr>
            <w:r w:rsidRPr="00641837">
              <w:t>14663</w:t>
            </w:r>
          </w:p>
        </w:tc>
      </w:tr>
      <w:tr w:rsidR="00641837" w:rsidRPr="00641837" w:rsidTr="00641837">
        <w:trPr>
          <w:trHeight w:val="300"/>
        </w:trPr>
        <w:tc>
          <w:tcPr>
            <w:tcW w:w="2731" w:type="dxa"/>
            <w:noWrap/>
            <w:vAlign w:val="center"/>
            <w:hideMark/>
          </w:tcPr>
          <w:p w:rsidR="00641837" w:rsidRPr="00641837" w:rsidRDefault="00641837" w:rsidP="00641837">
            <w:pPr>
              <w:rPr>
                <w:b/>
                <w:bCs/>
              </w:rPr>
            </w:pPr>
            <w:proofErr w:type="spellStart"/>
            <w:r w:rsidRPr="00641837">
              <w:rPr>
                <w:b/>
                <w:bCs/>
              </w:rPr>
              <w:t>depth_first_graph_search</w:t>
            </w:r>
            <w:proofErr w:type="spellEnd"/>
          </w:p>
        </w:tc>
        <w:tc>
          <w:tcPr>
            <w:tcW w:w="539" w:type="dxa"/>
            <w:noWrap/>
            <w:vAlign w:val="center"/>
            <w:hideMark/>
          </w:tcPr>
          <w:p w:rsidR="00641837" w:rsidRPr="00641837" w:rsidRDefault="00641837" w:rsidP="00641837">
            <w:pPr>
              <w:jc w:val="right"/>
            </w:pPr>
            <w:r w:rsidRPr="00641837">
              <w:t>12</w:t>
            </w:r>
          </w:p>
        </w:tc>
        <w:tc>
          <w:tcPr>
            <w:tcW w:w="540" w:type="dxa"/>
            <w:noWrap/>
            <w:vAlign w:val="center"/>
            <w:hideMark/>
          </w:tcPr>
          <w:p w:rsidR="00641837" w:rsidRPr="00641837" w:rsidRDefault="00641837" w:rsidP="00641837">
            <w:pPr>
              <w:jc w:val="right"/>
            </w:pPr>
            <w:r w:rsidRPr="00641837">
              <w:t>575</w:t>
            </w:r>
          </w:p>
        </w:tc>
        <w:tc>
          <w:tcPr>
            <w:tcW w:w="540" w:type="dxa"/>
            <w:noWrap/>
            <w:vAlign w:val="center"/>
            <w:hideMark/>
          </w:tcPr>
          <w:p w:rsidR="00641837" w:rsidRPr="00641837" w:rsidRDefault="00641837" w:rsidP="00641837">
            <w:pPr>
              <w:jc w:val="right"/>
            </w:pPr>
            <w:r w:rsidRPr="00641837">
              <w:t>596</w:t>
            </w:r>
          </w:p>
        </w:tc>
        <w:tc>
          <w:tcPr>
            <w:tcW w:w="948" w:type="dxa"/>
            <w:noWrap/>
            <w:vAlign w:val="center"/>
            <w:hideMark/>
          </w:tcPr>
          <w:p w:rsidR="00641837" w:rsidRPr="00641837" w:rsidRDefault="00641837" w:rsidP="00641837">
            <w:pPr>
              <w:jc w:val="right"/>
            </w:pPr>
            <w:r w:rsidRPr="00641837">
              <w:t>0.00</w:t>
            </w:r>
            <w:r>
              <w:t>8</w:t>
            </w:r>
          </w:p>
        </w:tc>
        <w:tc>
          <w:tcPr>
            <w:tcW w:w="949" w:type="dxa"/>
            <w:noWrap/>
            <w:vAlign w:val="center"/>
            <w:hideMark/>
          </w:tcPr>
          <w:p w:rsidR="00641837" w:rsidRPr="00641837" w:rsidRDefault="00641837" w:rsidP="00641837">
            <w:pPr>
              <w:jc w:val="right"/>
            </w:pPr>
            <w:r w:rsidRPr="00641837">
              <w:t>2.69</w:t>
            </w:r>
            <w:r>
              <w:t>5</w:t>
            </w:r>
          </w:p>
        </w:tc>
        <w:tc>
          <w:tcPr>
            <w:tcW w:w="949" w:type="dxa"/>
            <w:noWrap/>
            <w:vAlign w:val="center"/>
            <w:hideMark/>
          </w:tcPr>
          <w:p w:rsidR="00641837" w:rsidRPr="00641837" w:rsidRDefault="00641837" w:rsidP="00641837">
            <w:pPr>
              <w:jc w:val="right"/>
            </w:pPr>
            <w:r w:rsidRPr="00641837">
              <w:t>2.803</w:t>
            </w:r>
          </w:p>
        </w:tc>
        <w:tc>
          <w:tcPr>
            <w:tcW w:w="740" w:type="dxa"/>
            <w:noWrap/>
            <w:vAlign w:val="center"/>
            <w:hideMark/>
          </w:tcPr>
          <w:p w:rsidR="00641837" w:rsidRPr="00641837" w:rsidRDefault="00641837" w:rsidP="00641837">
            <w:pPr>
              <w:jc w:val="right"/>
            </w:pPr>
            <w:r w:rsidRPr="00641837">
              <w:t>12</w:t>
            </w:r>
          </w:p>
        </w:tc>
        <w:tc>
          <w:tcPr>
            <w:tcW w:w="741" w:type="dxa"/>
            <w:noWrap/>
            <w:vAlign w:val="center"/>
            <w:hideMark/>
          </w:tcPr>
          <w:p w:rsidR="00641837" w:rsidRPr="00641837" w:rsidRDefault="00641837" w:rsidP="00641837">
            <w:pPr>
              <w:jc w:val="right"/>
            </w:pPr>
            <w:r w:rsidRPr="00641837">
              <w:t>582</w:t>
            </w:r>
          </w:p>
        </w:tc>
        <w:tc>
          <w:tcPr>
            <w:tcW w:w="741" w:type="dxa"/>
            <w:noWrap/>
            <w:vAlign w:val="center"/>
            <w:hideMark/>
          </w:tcPr>
          <w:p w:rsidR="00641837" w:rsidRPr="00641837" w:rsidRDefault="00641837" w:rsidP="00641837">
            <w:pPr>
              <w:jc w:val="right"/>
            </w:pPr>
            <w:r w:rsidRPr="00641837">
              <w:t>627</w:t>
            </w:r>
          </w:p>
        </w:tc>
      </w:tr>
      <w:tr w:rsidR="00641837" w:rsidRPr="00641837" w:rsidTr="00641837">
        <w:trPr>
          <w:trHeight w:val="300"/>
        </w:trPr>
        <w:tc>
          <w:tcPr>
            <w:tcW w:w="2731" w:type="dxa"/>
            <w:noWrap/>
            <w:vAlign w:val="center"/>
            <w:hideMark/>
          </w:tcPr>
          <w:p w:rsidR="00641837" w:rsidRPr="00641837" w:rsidRDefault="00641837" w:rsidP="00641837">
            <w:pPr>
              <w:rPr>
                <w:b/>
                <w:bCs/>
              </w:rPr>
            </w:pPr>
            <w:proofErr w:type="spellStart"/>
            <w:r w:rsidRPr="00641837">
              <w:rPr>
                <w:b/>
                <w:bCs/>
              </w:rPr>
              <w:t>uniform_cost_search</w:t>
            </w:r>
            <w:proofErr w:type="spellEnd"/>
          </w:p>
        </w:tc>
        <w:tc>
          <w:tcPr>
            <w:tcW w:w="539" w:type="dxa"/>
            <w:noWrap/>
            <w:vAlign w:val="center"/>
            <w:hideMark/>
          </w:tcPr>
          <w:p w:rsidR="00641837" w:rsidRPr="00641837" w:rsidRDefault="00641837" w:rsidP="00641837">
            <w:pPr>
              <w:jc w:val="right"/>
            </w:pPr>
            <w:r w:rsidRPr="00641837">
              <w:t>6</w:t>
            </w:r>
          </w:p>
        </w:tc>
        <w:tc>
          <w:tcPr>
            <w:tcW w:w="540" w:type="dxa"/>
            <w:noWrap/>
            <w:vAlign w:val="center"/>
            <w:hideMark/>
          </w:tcPr>
          <w:p w:rsidR="00641837" w:rsidRPr="00641837" w:rsidRDefault="00641837" w:rsidP="00641837">
            <w:pPr>
              <w:jc w:val="right"/>
            </w:pPr>
            <w:r w:rsidRPr="00641837">
              <w:t>9</w:t>
            </w:r>
          </w:p>
        </w:tc>
        <w:tc>
          <w:tcPr>
            <w:tcW w:w="540" w:type="dxa"/>
            <w:noWrap/>
            <w:vAlign w:val="center"/>
            <w:hideMark/>
          </w:tcPr>
          <w:p w:rsidR="00641837" w:rsidRPr="00641837" w:rsidRDefault="00641837" w:rsidP="00641837">
            <w:pPr>
              <w:jc w:val="right"/>
            </w:pPr>
            <w:r w:rsidRPr="00641837">
              <w:t>12</w:t>
            </w:r>
          </w:p>
        </w:tc>
        <w:tc>
          <w:tcPr>
            <w:tcW w:w="948" w:type="dxa"/>
            <w:noWrap/>
            <w:vAlign w:val="center"/>
            <w:hideMark/>
          </w:tcPr>
          <w:p w:rsidR="00641837" w:rsidRPr="00641837" w:rsidRDefault="00641837" w:rsidP="00641837">
            <w:pPr>
              <w:jc w:val="right"/>
            </w:pPr>
            <w:r>
              <w:t>0.037</w:t>
            </w:r>
          </w:p>
        </w:tc>
        <w:tc>
          <w:tcPr>
            <w:tcW w:w="949" w:type="dxa"/>
            <w:noWrap/>
            <w:vAlign w:val="center"/>
            <w:hideMark/>
          </w:tcPr>
          <w:p w:rsidR="00641837" w:rsidRPr="00641837" w:rsidRDefault="00641837" w:rsidP="00641837">
            <w:pPr>
              <w:jc w:val="right"/>
            </w:pPr>
            <w:r w:rsidRPr="00641837">
              <w:t>10.68</w:t>
            </w:r>
            <w:r>
              <w:t>4</w:t>
            </w:r>
          </w:p>
        </w:tc>
        <w:tc>
          <w:tcPr>
            <w:tcW w:w="949" w:type="dxa"/>
            <w:noWrap/>
            <w:vAlign w:val="center"/>
            <w:hideMark/>
          </w:tcPr>
          <w:p w:rsidR="00641837" w:rsidRPr="00641837" w:rsidRDefault="00641837" w:rsidP="00641837">
            <w:pPr>
              <w:jc w:val="right"/>
            </w:pPr>
            <w:r w:rsidRPr="00641837">
              <w:t>45.62</w:t>
            </w:r>
            <w:r>
              <w:t>3</w:t>
            </w:r>
          </w:p>
        </w:tc>
        <w:tc>
          <w:tcPr>
            <w:tcW w:w="740" w:type="dxa"/>
            <w:noWrap/>
            <w:vAlign w:val="center"/>
            <w:hideMark/>
          </w:tcPr>
          <w:p w:rsidR="00641837" w:rsidRPr="00641837" w:rsidRDefault="00641837" w:rsidP="00641837">
            <w:pPr>
              <w:jc w:val="right"/>
            </w:pPr>
            <w:r w:rsidRPr="00641837">
              <w:t>55</w:t>
            </w:r>
          </w:p>
        </w:tc>
        <w:tc>
          <w:tcPr>
            <w:tcW w:w="741" w:type="dxa"/>
            <w:noWrap/>
            <w:vAlign w:val="center"/>
            <w:hideMark/>
          </w:tcPr>
          <w:p w:rsidR="00641837" w:rsidRPr="00641837" w:rsidRDefault="00641837" w:rsidP="00641837">
            <w:pPr>
              <w:jc w:val="right"/>
            </w:pPr>
            <w:r w:rsidRPr="00641837">
              <w:t>4835</w:t>
            </w:r>
          </w:p>
        </w:tc>
        <w:tc>
          <w:tcPr>
            <w:tcW w:w="741" w:type="dxa"/>
            <w:noWrap/>
            <w:vAlign w:val="center"/>
            <w:hideMark/>
          </w:tcPr>
          <w:p w:rsidR="00641837" w:rsidRPr="00641837" w:rsidRDefault="00641837" w:rsidP="00641837">
            <w:pPr>
              <w:jc w:val="right"/>
            </w:pPr>
            <w:r w:rsidRPr="00641837">
              <w:t>18225</w:t>
            </w:r>
          </w:p>
        </w:tc>
      </w:tr>
    </w:tbl>
    <w:p w:rsidR="00B719A1" w:rsidRDefault="00B719A1" w:rsidP="00286EC4">
      <w:pPr>
        <w:pStyle w:val="Heading2"/>
      </w:pPr>
      <w:r>
        <w:t>Heuristic Search Performance</w:t>
      </w:r>
    </w:p>
    <w:tbl>
      <w:tblPr>
        <w:tblStyle w:val="TableGrid"/>
        <w:tblW w:w="5000" w:type="pct"/>
        <w:tblLayout w:type="fixed"/>
        <w:tblCellMar>
          <w:top w:w="29" w:type="dxa"/>
          <w:left w:w="29" w:type="dxa"/>
          <w:bottom w:w="29" w:type="dxa"/>
          <w:right w:w="29" w:type="dxa"/>
        </w:tblCellMar>
        <w:tblLook w:val="04A0" w:firstRow="1" w:lastRow="0" w:firstColumn="1" w:lastColumn="0" w:noHBand="0" w:noVBand="1"/>
      </w:tblPr>
      <w:tblGrid>
        <w:gridCol w:w="2731"/>
        <w:gridCol w:w="539"/>
        <w:gridCol w:w="540"/>
        <w:gridCol w:w="540"/>
        <w:gridCol w:w="948"/>
        <w:gridCol w:w="949"/>
        <w:gridCol w:w="949"/>
        <w:gridCol w:w="740"/>
        <w:gridCol w:w="741"/>
        <w:gridCol w:w="741"/>
      </w:tblGrid>
      <w:tr w:rsidR="005E2EB2" w:rsidRPr="00641837" w:rsidTr="00F2795E">
        <w:trPr>
          <w:trHeight w:val="300"/>
        </w:trPr>
        <w:tc>
          <w:tcPr>
            <w:tcW w:w="2731" w:type="dxa"/>
            <w:noWrap/>
            <w:vAlign w:val="center"/>
            <w:hideMark/>
          </w:tcPr>
          <w:p w:rsidR="005E2EB2" w:rsidRPr="00641837" w:rsidRDefault="005E2EB2" w:rsidP="00F2795E">
            <w:r w:rsidRPr="00641837">
              <w:t>Metric</w:t>
            </w:r>
          </w:p>
        </w:tc>
        <w:tc>
          <w:tcPr>
            <w:tcW w:w="1619" w:type="dxa"/>
            <w:gridSpan w:val="3"/>
            <w:noWrap/>
            <w:vAlign w:val="center"/>
            <w:hideMark/>
          </w:tcPr>
          <w:p w:rsidR="005E2EB2" w:rsidRPr="00641837" w:rsidRDefault="005E2EB2" w:rsidP="00F2795E">
            <w:pPr>
              <w:jc w:val="center"/>
              <w:rPr>
                <w:b/>
                <w:bCs/>
              </w:rPr>
            </w:pPr>
            <w:r>
              <w:rPr>
                <w:b/>
                <w:bCs/>
              </w:rPr>
              <w:t>optimality</w:t>
            </w:r>
            <w:r>
              <w:rPr>
                <w:b/>
                <w:bCs/>
              </w:rPr>
              <w:br/>
            </w:r>
            <w:r w:rsidRPr="00641837">
              <w:rPr>
                <w:b/>
                <w:bCs/>
              </w:rPr>
              <w:t>(plan length)</w:t>
            </w:r>
          </w:p>
        </w:tc>
        <w:tc>
          <w:tcPr>
            <w:tcW w:w="2846" w:type="dxa"/>
            <w:gridSpan w:val="3"/>
            <w:noWrap/>
            <w:vAlign w:val="center"/>
            <w:hideMark/>
          </w:tcPr>
          <w:p w:rsidR="005E2EB2" w:rsidRPr="00641837" w:rsidRDefault="005E2EB2" w:rsidP="00F2795E">
            <w:pPr>
              <w:jc w:val="center"/>
              <w:rPr>
                <w:b/>
                <w:bCs/>
              </w:rPr>
            </w:pPr>
            <w:r w:rsidRPr="00641837">
              <w:rPr>
                <w:b/>
                <w:bCs/>
              </w:rPr>
              <w:t>time elapsed (sec)</w:t>
            </w:r>
          </w:p>
        </w:tc>
        <w:tc>
          <w:tcPr>
            <w:tcW w:w="2222" w:type="dxa"/>
            <w:gridSpan w:val="3"/>
            <w:noWrap/>
            <w:vAlign w:val="center"/>
            <w:hideMark/>
          </w:tcPr>
          <w:p w:rsidR="005E2EB2" w:rsidRPr="00641837" w:rsidRDefault="005E2EB2" w:rsidP="00F2795E">
            <w:pPr>
              <w:jc w:val="center"/>
              <w:rPr>
                <w:b/>
                <w:bCs/>
              </w:rPr>
            </w:pPr>
            <w:r w:rsidRPr="00641837">
              <w:rPr>
                <w:b/>
                <w:bCs/>
              </w:rPr>
              <w:t xml:space="preserve">number of node </w:t>
            </w:r>
            <w:r>
              <w:rPr>
                <w:b/>
                <w:bCs/>
              </w:rPr>
              <w:br/>
            </w:r>
            <w:r w:rsidRPr="00641837">
              <w:rPr>
                <w:b/>
                <w:bCs/>
              </w:rPr>
              <w:t>expansions</w:t>
            </w:r>
          </w:p>
        </w:tc>
      </w:tr>
      <w:tr w:rsidR="005E2EB2" w:rsidRPr="00641837" w:rsidTr="00F2795E">
        <w:trPr>
          <w:trHeight w:val="300"/>
        </w:trPr>
        <w:tc>
          <w:tcPr>
            <w:tcW w:w="2731" w:type="dxa"/>
            <w:noWrap/>
            <w:vAlign w:val="center"/>
            <w:hideMark/>
          </w:tcPr>
          <w:p w:rsidR="005E2EB2" w:rsidRPr="00641837" w:rsidRDefault="005E2EB2" w:rsidP="00F2795E">
            <w:r w:rsidRPr="00641837">
              <w:t>Problem</w:t>
            </w:r>
          </w:p>
        </w:tc>
        <w:tc>
          <w:tcPr>
            <w:tcW w:w="539" w:type="dxa"/>
            <w:noWrap/>
            <w:vAlign w:val="center"/>
            <w:hideMark/>
          </w:tcPr>
          <w:p w:rsidR="005E2EB2" w:rsidRPr="00641837" w:rsidRDefault="005E2EB2" w:rsidP="00F2795E">
            <w:pPr>
              <w:jc w:val="center"/>
              <w:rPr>
                <w:b/>
                <w:bCs/>
              </w:rPr>
            </w:pPr>
            <w:r w:rsidRPr="00641837">
              <w:rPr>
                <w:b/>
                <w:bCs/>
              </w:rPr>
              <w:t>1</w:t>
            </w:r>
          </w:p>
        </w:tc>
        <w:tc>
          <w:tcPr>
            <w:tcW w:w="540" w:type="dxa"/>
            <w:noWrap/>
            <w:vAlign w:val="center"/>
            <w:hideMark/>
          </w:tcPr>
          <w:p w:rsidR="005E2EB2" w:rsidRPr="00641837" w:rsidRDefault="005E2EB2" w:rsidP="00F2795E">
            <w:pPr>
              <w:jc w:val="center"/>
              <w:rPr>
                <w:b/>
                <w:bCs/>
              </w:rPr>
            </w:pPr>
            <w:r w:rsidRPr="00641837">
              <w:rPr>
                <w:b/>
                <w:bCs/>
              </w:rPr>
              <w:t>2</w:t>
            </w:r>
          </w:p>
        </w:tc>
        <w:tc>
          <w:tcPr>
            <w:tcW w:w="540" w:type="dxa"/>
            <w:noWrap/>
            <w:vAlign w:val="center"/>
            <w:hideMark/>
          </w:tcPr>
          <w:p w:rsidR="005E2EB2" w:rsidRPr="00641837" w:rsidRDefault="005E2EB2" w:rsidP="00F2795E">
            <w:pPr>
              <w:jc w:val="center"/>
              <w:rPr>
                <w:b/>
                <w:bCs/>
              </w:rPr>
            </w:pPr>
            <w:r w:rsidRPr="00641837">
              <w:rPr>
                <w:b/>
                <w:bCs/>
              </w:rPr>
              <w:t>3</w:t>
            </w:r>
          </w:p>
        </w:tc>
        <w:tc>
          <w:tcPr>
            <w:tcW w:w="948" w:type="dxa"/>
            <w:noWrap/>
            <w:vAlign w:val="center"/>
            <w:hideMark/>
          </w:tcPr>
          <w:p w:rsidR="005E2EB2" w:rsidRPr="00641837" w:rsidRDefault="005E2EB2" w:rsidP="00F2795E">
            <w:pPr>
              <w:jc w:val="center"/>
              <w:rPr>
                <w:b/>
                <w:bCs/>
              </w:rPr>
            </w:pPr>
            <w:r w:rsidRPr="00641837">
              <w:rPr>
                <w:b/>
                <w:bCs/>
              </w:rPr>
              <w:t>1</w:t>
            </w:r>
          </w:p>
        </w:tc>
        <w:tc>
          <w:tcPr>
            <w:tcW w:w="949" w:type="dxa"/>
            <w:noWrap/>
            <w:vAlign w:val="center"/>
            <w:hideMark/>
          </w:tcPr>
          <w:p w:rsidR="005E2EB2" w:rsidRPr="00641837" w:rsidRDefault="005E2EB2" w:rsidP="00F2795E">
            <w:pPr>
              <w:jc w:val="center"/>
              <w:rPr>
                <w:b/>
                <w:bCs/>
              </w:rPr>
            </w:pPr>
            <w:r w:rsidRPr="00641837">
              <w:rPr>
                <w:b/>
                <w:bCs/>
              </w:rPr>
              <w:t>2</w:t>
            </w:r>
          </w:p>
        </w:tc>
        <w:tc>
          <w:tcPr>
            <w:tcW w:w="949" w:type="dxa"/>
            <w:noWrap/>
            <w:vAlign w:val="center"/>
            <w:hideMark/>
          </w:tcPr>
          <w:p w:rsidR="005E2EB2" w:rsidRPr="00641837" w:rsidRDefault="005E2EB2" w:rsidP="00F2795E">
            <w:pPr>
              <w:jc w:val="center"/>
              <w:rPr>
                <w:b/>
                <w:bCs/>
              </w:rPr>
            </w:pPr>
            <w:r w:rsidRPr="00641837">
              <w:rPr>
                <w:b/>
                <w:bCs/>
              </w:rPr>
              <w:t>3</w:t>
            </w:r>
          </w:p>
        </w:tc>
        <w:tc>
          <w:tcPr>
            <w:tcW w:w="740" w:type="dxa"/>
            <w:noWrap/>
            <w:vAlign w:val="center"/>
            <w:hideMark/>
          </w:tcPr>
          <w:p w:rsidR="005E2EB2" w:rsidRPr="00641837" w:rsidRDefault="005E2EB2" w:rsidP="00F2795E">
            <w:pPr>
              <w:jc w:val="center"/>
              <w:rPr>
                <w:b/>
                <w:bCs/>
              </w:rPr>
            </w:pPr>
            <w:r w:rsidRPr="00641837">
              <w:rPr>
                <w:b/>
                <w:bCs/>
              </w:rPr>
              <w:t>1</w:t>
            </w:r>
          </w:p>
        </w:tc>
        <w:tc>
          <w:tcPr>
            <w:tcW w:w="741" w:type="dxa"/>
            <w:noWrap/>
            <w:vAlign w:val="center"/>
            <w:hideMark/>
          </w:tcPr>
          <w:p w:rsidR="005E2EB2" w:rsidRPr="00641837" w:rsidRDefault="005E2EB2" w:rsidP="00F2795E">
            <w:pPr>
              <w:jc w:val="center"/>
              <w:rPr>
                <w:b/>
                <w:bCs/>
              </w:rPr>
            </w:pPr>
            <w:r w:rsidRPr="00641837">
              <w:rPr>
                <w:b/>
                <w:bCs/>
              </w:rPr>
              <w:t>2</w:t>
            </w:r>
          </w:p>
        </w:tc>
        <w:tc>
          <w:tcPr>
            <w:tcW w:w="741" w:type="dxa"/>
            <w:noWrap/>
            <w:vAlign w:val="center"/>
            <w:hideMark/>
          </w:tcPr>
          <w:p w:rsidR="005E2EB2" w:rsidRPr="00641837" w:rsidRDefault="005E2EB2" w:rsidP="00F2795E">
            <w:pPr>
              <w:jc w:val="center"/>
              <w:rPr>
                <w:b/>
                <w:bCs/>
              </w:rPr>
            </w:pPr>
            <w:r w:rsidRPr="00641837">
              <w:rPr>
                <w:b/>
                <w:bCs/>
              </w:rPr>
              <w:t>3</w:t>
            </w:r>
          </w:p>
        </w:tc>
      </w:tr>
      <w:tr w:rsidR="005E2EB2" w:rsidRPr="00641837" w:rsidTr="002C0F21">
        <w:trPr>
          <w:trHeight w:val="300"/>
        </w:trPr>
        <w:tc>
          <w:tcPr>
            <w:tcW w:w="2731" w:type="dxa"/>
            <w:noWrap/>
            <w:hideMark/>
          </w:tcPr>
          <w:p w:rsidR="005E2EB2" w:rsidRPr="005E2EB2" w:rsidRDefault="005E2EB2" w:rsidP="006D5369">
            <w:pPr>
              <w:rPr>
                <w:b/>
              </w:rPr>
            </w:pPr>
            <w:r w:rsidRPr="005E2EB2">
              <w:rPr>
                <w:b/>
              </w:rPr>
              <w:t>as h_1</w:t>
            </w:r>
          </w:p>
        </w:tc>
        <w:tc>
          <w:tcPr>
            <w:tcW w:w="539" w:type="dxa"/>
            <w:noWrap/>
            <w:hideMark/>
          </w:tcPr>
          <w:p w:rsidR="005E2EB2" w:rsidRPr="00482886" w:rsidRDefault="005E2EB2" w:rsidP="005E2EB2">
            <w:pPr>
              <w:jc w:val="right"/>
            </w:pPr>
            <w:r w:rsidRPr="00482886">
              <w:t>6</w:t>
            </w:r>
          </w:p>
        </w:tc>
        <w:tc>
          <w:tcPr>
            <w:tcW w:w="540" w:type="dxa"/>
            <w:noWrap/>
            <w:hideMark/>
          </w:tcPr>
          <w:p w:rsidR="005E2EB2" w:rsidRPr="00482886" w:rsidRDefault="005E2EB2" w:rsidP="005E2EB2">
            <w:pPr>
              <w:jc w:val="right"/>
            </w:pPr>
            <w:r w:rsidRPr="00482886">
              <w:t>9</w:t>
            </w:r>
          </w:p>
        </w:tc>
        <w:tc>
          <w:tcPr>
            <w:tcW w:w="540" w:type="dxa"/>
            <w:noWrap/>
            <w:hideMark/>
          </w:tcPr>
          <w:p w:rsidR="005E2EB2" w:rsidRPr="00482886" w:rsidRDefault="005E2EB2" w:rsidP="005E2EB2">
            <w:pPr>
              <w:jc w:val="right"/>
            </w:pPr>
            <w:r w:rsidRPr="00482886">
              <w:t>12</w:t>
            </w:r>
          </w:p>
        </w:tc>
        <w:tc>
          <w:tcPr>
            <w:tcW w:w="948" w:type="dxa"/>
            <w:noWrap/>
            <w:hideMark/>
          </w:tcPr>
          <w:p w:rsidR="005E2EB2" w:rsidRPr="00482886" w:rsidRDefault="005E2EB2" w:rsidP="005E2EB2">
            <w:pPr>
              <w:jc w:val="right"/>
            </w:pPr>
            <w:r w:rsidRPr="00482886">
              <w:t>0.036</w:t>
            </w:r>
          </w:p>
        </w:tc>
        <w:tc>
          <w:tcPr>
            <w:tcW w:w="949" w:type="dxa"/>
            <w:noWrap/>
            <w:hideMark/>
          </w:tcPr>
          <w:p w:rsidR="005E2EB2" w:rsidRPr="00482886" w:rsidRDefault="005E2EB2" w:rsidP="005E2EB2">
            <w:pPr>
              <w:jc w:val="right"/>
            </w:pPr>
            <w:r w:rsidRPr="00482886">
              <w:t>10.517</w:t>
            </w:r>
          </w:p>
        </w:tc>
        <w:tc>
          <w:tcPr>
            <w:tcW w:w="949" w:type="dxa"/>
            <w:noWrap/>
            <w:hideMark/>
          </w:tcPr>
          <w:p w:rsidR="005E2EB2" w:rsidRPr="00482886" w:rsidRDefault="005E2EB2" w:rsidP="005E2EB2">
            <w:pPr>
              <w:jc w:val="right"/>
            </w:pPr>
            <w:r w:rsidRPr="00482886">
              <w:t>46.419</w:t>
            </w:r>
          </w:p>
        </w:tc>
        <w:tc>
          <w:tcPr>
            <w:tcW w:w="740" w:type="dxa"/>
            <w:noWrap/>
            <w:hideMark/>
          </w:tcPr>
          <w:p w:rsidR="005E2EB2" w:rsidRPr="00482886" w:rsidRDefault="005E2EB2" w:rsidP="005E2EB2">
            <w:pPr>
              <w:jc w:val="right"/>
            </w:pPr>
            <w:r w:rsidRPr="00482886">
              <w:t>55</w:t>
            </w:r>
          </w:p>
        </w:tc>
        <w:tc>
          <w:tcPr>
            <w:tcW w:w="741" w:type="dxa"/>
            <w:noWrap/>
            <w:hideMark/>
          </w:tcPr>
          <w:p w:rsidR="005E2EB2" w:rsidRPr="00482886" w:rsidRDefault="005E2EB2" w:rsidP="005E2EB2">
            <w:pPr>
              <w:jc w:val="right"/>
            </w:pPr>
            <w:r w:rsidRPr="00482886">
              <w:t>4835</w:t>
            </w:r>
          </w:p>
        </w:tc>
        <w:tc>
          <w:tcPr>
            <w:tcW w:w="741" w:type="dxa"/>
            <w:noWrap/>
            <w:hideMark/>
          </w:tcPr>
          <w:p w:rsidR="005E2EB2" w:rsidRPr="00482886" w:rsidRDefault="005E2EB2" w:rsidP="005E2EB2">
            <w:pPr>
              <w:jc w:val="right"/>
            </w:pPr>
            <w:r w:rsidRPr="00482886">
              <w:t>18225</w:t>
            </w:r>
          </w:p>
        </w:tc>
      </w:tr>
      <w:tr w:rsidR="005E2EB2" w:rsidRPr="00641837" w:rsidTr="002C0F21">
        <w:trPr>
          <w:trHeight w:val="300"/>
        </w:trPr>
        <w:tc>
          <w:tcPr>
            <w:tcW w:w="2731" w:type="dxa"/>
            <w:noWrap/>
            <w:hideMark/>
          </w:tcPr>
          <w:p w:rsidR="005E2EB2" w:rsidRPr="005E2EB2" w:rsidRDefault="005E2EB2" w:rsidP="006D5369">
            <w:pPr>
              <w:rPr>
                <w:b/>
              </w:rPr>
            </w:pPr>
            <w:r w:rsidRPr="005E2EB2">
              <w:rPr>
                <w:b/>
              </w:rPr>
              <w:t xml:space="preserve">as </w:t>
            </w:r>
            <w:proofErr w:type="spellStart"/>
            <w:r w:rsidRPr="005E2EB2">
              <w:rPr>
                <w:b/>
              </w:rPr>
              <w:t>h_ignore_precond</w:t>
            </w:r>
            <w:proofErr w:type="spellEnd"/>
          </w:p>
        </w:tc>
        <w:tc>
          <w:tcPr>
            <w:tcW w:w="539" w:type="dxa"/>
            <w:noWrap/>
            <w:hideMark/>
          </w:tcPr>
          <w:p w:rsidR="005E2EB2" w:rsidRPr="00482886" w:rsidRDefault="005E2EB2" w:rsidP="005E2EB2">
            <w:pPr>
              <w:jc w:val="right"/>
            </w:pPr>
            <w:r w:rsidRPr="00482886">
              <w:t>6</w:t>
            </w:r>
          </w:p>
        </w:tc>
        <w:tc>
          <w:tcPr>
            <w:tcW w:w="540" w:type="dxa"/>
            <w:noWrap/>
            <w:hideMark/>
          </w:tcPr>
          <w:p w:rsidR="005E2EB2" w:rsidRPr="00482886" w:rsidRDefault="005E2EB2" w:rsidP="005E2EB2">
            <w:pPr>
              <w:jc w:val="right"/>
            </w:pPr>
            <w:r w:rsidRPr="00482886">
              <w:t>9</w:t>
            </w:r>
          </w:p>
        </w:tc>
        <w:tc>
          <w:tcPr>
            <w:tcW w:w="540" w:type="dxa"/>
            <w:noWrap/>
            <w:hideMark/>
          </w:tcPr>
          <w:p w:rsidR="005E2EB2" w:rsidRPr="00482886" w:rsidRDefault="005E2EB2" w:rsidP="005E2EB2">
            <w:pPr>
              <w:jc w:val="right"/>
            </w:pPr>
            <w:r w:rsidRPr="00482886">
              <w:t>12</w:t>
            </w:r>
          </w:p>
        </w:tc>
        <w:tc>
          <w:tcPr>
            <w:tcW w:w="948" w:type="dxa"/>
            <w:noWrap/>
            <w:hideMark/>
          </w:tcPr>
          <w:p w:rsidR="005E2EB2" w:rsidRPr="00482886" w:rsidRDefault="005E2EB2" w:rsidP="005E2EB2">
            <w:pPr>
              <w:jc w:val="right"/>
            </w:pPr>
            <w:r w:rsidRPr="00482886">
              <w:t>0.028</w:t>
            </w:r>
          </w:p>
        </w:tc>
        <w:tc>
          <w:tcPr>
            <w:tcW w:w="949" w:type="dxa"/>
            <w:noWrap/>
            <w:hideMark/>
          </w:tcPr>
          <w:p w:rsidR="005E2EB2" w:rsidRPr="00482886" w:rsidRDefault="005E2EB2" w:rsidP="005E2EB2">
            <w:pPr>
              <w:jc w:val="right"/>
            </w:pPr>
            <w:r w:rsidRPr="00482886">
              <w:t>3.465</w:t>
            </w:r>
          </w:p>
        </w:tc>
        <w:tc>
          <w:tcPr>
            <w:tcW w:w="949" w:type="dxa"/>
            <w:noWrap/>
            <w:hideMark/>
          </w:tcPr>
          <w:p w:rsidR="005E2EB2" w:rsidRPr="00482886" w:rsidRDefault="005E2EB2" w:rsidP="005E2EB2">
            <w:pPr>
              <w:jc w:val="right"/>
            </w:pPr>
            <w:r w:rsidRPr="00482886">
              <w:t>14.070</w:t>
            </w:r>
          </w:p>
        </w:tc>
        <w:tc>
          <w:tcPr>
            <w:tcW w:w="740" w:type="dxa"/>
            <w:noWrap/>
            <w:hideMark/>
          </w:tcPr>
          <w:p w:rsidR="005E2EB2" w:rsidRPr="00482886" w:rsidRDefault="005E2EB2" w:rsidP="005E2EB2">
            <w:pPr>
              <w:jc w:val="right"/>
            </w:pPr>
            <w:r w:rsidRPr="00482886">
              <w:t>41</w:t>
            </w:r>
          </w:p>
        </w:tc>
        <w:tc>
          <w:tcPr>
            <w:tcW w:w="741" w:type="dxa"/>
            <w:noWrap/>
            <w:hideMark/>
          </w:tcPr>
          <w:p w:rsidR="005E2EB2" w:rsidRPr="00482886" w:rsidRDefault="005E2EB2" w:rsidP="005E2EB2">
            <w:pPr>
              <w:jc w:val="right"/>
            </w:pPr>
            <w:r w:rsidRPr="00482886">
              <w:t>1450</w:t>
            </w:r>
          </w:p>
        </w:tc>
        <w:tc>
          <w:tcPr>
            <w:tcW w:w="741" w:type="dxa"/>
            <w:noWrap/>
            <w:hideMark/>
          </w:tcPr>
          <w:p w:rsidR="005E2EB2" w:rsidRPr="00482886" w:rsidRDefault="005E2EB2" w:rsidP="005E2EB2">
            <w:pPr>
              <w:jc w:val="right"/>
            </w:pPr>
            <w:r w:rsidRPr="00482886">
              <w:t>5040</w:t>
            </w:r>
          </w:p>
        </w:tc>
      </w:tr>
      <w:tr w:rsidR="005E2EB2" w:rsidRPr="00641837" w:rsidTr="002C0F21">
        <w:trPr>
          <w:trHeight w:val="300"/>
        </w:trPr>
        <w:tc>
          <w:tcPr>
            <w:tcW w:w="2731" w:type="dxa"/>
            <w:noWrap/>
            <w:hideMark/>
          </w:tcPr>
          <w:p w:rsidR="005E2EB2" w:rsidRPr="005E2EB2" w:rsidRDefault="005E2EB2" w:rsidP="006D5369">
            <w:pPr>
              <w:rPr>
                <w:b/>
              </w:rPr>
            </w:pPr>
            <w:r w:rsidRPr="005E2EB2">
              <w:rPr>
                <w:b/>
              </w:rPr>
              <w:t xml:space="preserve">as </w:t>
            </w:r>
            <w:proofErr w:type="spellStart"/>
            <w:r w:rsidRPr="005E2EB2">
              <w:rPr>
                <w:b/>
              </w:rPr>
              <w:t>h_pg_levelsum</w:t>
            </w:r>
            <w:proofErr w:type="spellEnd"/>
          </w:p>
        </w:tc>
        <w:tc>
          <w:tcPr>
            <w:tcW w:w="539" w:type="dxa"/>
            <w:noWrap/>
            <w:hideMark/>
          </w:tcPr>
          <w:p w:rsidR="005E2EB2" w:rsidRPr="00482886" w:rsidRDefault="005E2EB2" w:rsidP="005E2EB2">
            <w:pPr>
              <w:jc w:val="right"/>
            </w:pPr>
            <w:r w:rsidRPr="00482886">
              <w:t>6</w:t>
            </w:r>
          </w:p>
        </w:tc>
        <w:tc>
          <w:tcPr>
            <w:tcW w:w="540" w:type="dxa"/>
            <w:noWrap/>
            <w:hideMark/>
          </w:tcPr>
          <w:p w:rsidR="005E2EB2" w:rsidRPr="00482886" w:rsidRDefault="005E2EB2" w:rsidP="005E2EB2">
            <w:pPr>
              <w:jc w:val="right"/>
            </w:pPr>
            <w:r w:rsidRPr="00482886">
              <w:t>9</w:t>
            </w:r>
          </w:p>
        </w:tc>
        <w:tc>
          <w:tcPr>
            <w:tcW w:w="540" w:type="dxa"/>
            <w:noWrap/>
            <w:hideMark/>
          </w:tcPr>
          <w:p w:rsidR="005E2EB2" w:rsidRPr="00482886" w:rsidRDefault="005E2EB2" w:rsidP="005E2EB2">
            <w:pPr>
              <w:jc w:val="right"/>
            </w:pPr>
            <w:r w:rsidRPr="00482886">
              <w:t>12</w:t>
            </w:r>
          </w:p>
        </w:tc>
        <w:tc>
          <w:tcPr>
            <w:tcW w:w="948" w:type="dxa"/>
            <w:noWrap/>
            <w:hideMark/>
          </w:tcPr>
          <w:p w:rsidR="005E2EB2" w:rsidRPr="00482886" w:rsidRDefault="005E2EB2" w:rsidP="005E2EB2">
            <w:pPr>
              <w:jc w:val="right"/>
            </w:pPr>
            <w:r w:rsidRPr="00482886">
              <w:t>0.576</w:t>
            </w:r>
          </w:p>
        </w:tc>
        <w:tc>
          <w:tcPr>
            <w:tcW w:w="949" w:type="dxa"/>
            <w:noWrap/>
            <w:hideMark/>
          </w:tcPr>
          <w:p w:rsidR="005E2EB2" w:rsidRPr="00482886" w:rsidRDefault="005E2EB2" w:rsidP="005E2EB2">
            <w:pPr>
              <w:jc w:val="right"/>
            </w:pPr>
            <w:r w:rsidRPr="00482886">
              <w:t>45.904</w:t>
            </w:r>
          </w:p>
        </w:tc>
        <w:tc>
          <w:tcPr>
            <w:tcW w:w="949" w:type="dxa"/>
            <w:noWrap/>
            <w:hideMark/>
          </w:tcPr>
          <w:p w:rsidR="005E2EB2" w:rsidRPr="00482886" w:rsidRDefault="005E2EB2" w:rsidP="005E2EB2">
            <w:pPr>
              <w:jc w:val="right"/>
            </w:pPr>
            <w:r w:rsidRPr="00482886">
              <w:t>222.294</w:t>
            </w:r>
          </w:p>
        </w:tc>
        <w:tc>
          <w:tcPr>
            <w:tcW w:w="740" w:type="dxa"/>
            <w:noWrap/>
            <w:hideMark/>
          </w:tcPr>
          <w:p w:rsidR="005E2EB2" w:rsidRPr="00482886" w:rsidRDefault="005E2EB2" w:rsidP="005E2EB2">
            <w:pPr>
              <w:jc w:val="right"/>
            </w:pPr>
            <w:r w:rsidRPr="00482886">
              <w:t>11</w:t>
            </w:r>
          </w:p>
        </w:tc>
        <w:tc>
          <w:tcPr>
            <w:tcW w:w="741" w:type="dxa"/>
            <w:noWrap/>
            <w:hideMark/>
          </w:tcPr>
          <w:p w:rsidR="005E2EB2" w:rsidRPr="00482886" w:rsidRDefault="005E2EB2" w:rsidP="005E2EB2">
            <w:pPr>
              <w:jc w:val="right"/>
            </w:pPr>
            <w:r w:rsidRPr="00482886">
              <w:t>86</w:t>
            </w:r>
          </w:p>
        </w:tc>
        <w:tc>
          <w:tcPr>
            <w:tcW w:w="741" w:type="dxa"/>
            <w:noWrap/>
            <w:hideMark/>
          </w:tcPr>
          <w:p w:rsidR="005E2EB2" w:rsidRDefault="005E2EB2" w:rsidP="005E2EB2">
            <w:pPr>
              <w:jc w:val="right"/>
            </w:pPr>
            <w:r w:rsidRPr="00482886">
              <w:t>314</w:t>
            </w:r>
          </w:p>
        </w:tc>
      </w:tr>
    </w:tbl>
    <w:p w:rsidR="005E2EB2" w:rsidRDefault="00286EC4" w:rsidP="00286EC4">
      <w:pPr>
        <w:pStyle w:val="Heading2"/>
      </w:pPr>
      <w:r>
        <w:t>Side-by-Side Comparison (comparison of relative values when max=1)</w:t>
      </w:r>
    </w:p>
    <w:p w:rsidR="00286EC4" w:rsidRDefault="00286EC4" w:rsidP="00286EC4">
      <w:r w:rsidRPr="00286EC4">
        <w:drawing>
          <wp:inline distT="0" distB="0" distL="0" distR="0" wp14:anchorId="6BA22F13" wp14:editId="47F4C97D">
            <wp:extent cx="5943600" cy="201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19300"/>
                    </a:xfrm>
                    <a:prstGeom prst="rect">
                      <a:avLst/>
                    </a:prstGeom>
                    <a:noFill/>
                    <a:ln>
                      <a:noFill/>
                    </a:ln>
                  </pic:spPr>
                </pic:pic>
              </a:graphicData>
            </a:graphic>
          </wp:inline>
        </w:drawing>
      </w:r>
    </w:p>
    <w:p w:rsidR="00286EC4" w:rsidRDefault="00286EC4" w:rsidP="00286EC4">
      <w:r w:rsidRPr="00286EC4">
        <w:drawing>
          <wp:inline distT="0" distB="0" distL="0" distR="0" wp14:anchorId="3E6EEE8D" wp14:editId="40C25CAE">
            <wp:extent cx="5943600" cy="2009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09775"/>
                    </a:xfrm>
                    <a:prstGeom prst="rect">
                      <a:avLst/>
                    </a:prstGeom>
                    <a:noFill/>
                    <a:ln>
                      <a:noFill/>
                    </a:ln>
                  </pic:spPr>
                </pic:pic>
              </a:graphicData>
            </a:graphic>
          </wp:inline>
        </w:drawing>
      </w:r>
    </w:p>
    <w:p w:rsidR="00B719A1" w:rsidRDefault="00F87A5A" w:rsidP="00A5018F">
      <w:pPr>
        <w:pStyle w:val="Heading1"/>
      </w:pPr>
      <w:r>
        <w:lastRenderedPageBreak/>
        <w:t>Conclusion</w:t>
      </w:r>
    </w:p>
    <w:p w:rsidR="00A97228" w:rsidRDefault="00A57464" w:rsidP="00BA0475">
      <w:r>
        <w:t>Of the 3 non-heuristic search methods, d</w:t>
      </w:r>
      <w:r>
        <w:t xml:space="preserve">epth first search was the fastest to complete the search with the </w:t>
      </w:r>
      <w:r>
        <w:t>least number of node expansions. However, it failed to find optimal solution</w:t>
      </w:r>
      <w:r w:rsidR="00F87A5A">
        <w:t>s</w:t>
      </w:r>
      <w:r>
        <w:t xml:space="preserve"> for all 3 problems. Breadth first search and uniform cost search have both found optimal solutions. Uniform cost search required less time to complete the search while expanding more nodes compared to the breadth first search. </w:t>
      </w:r>
    </w:p>
    <w:p w:rsidR="00A57464" w:rsidRDefault="00A57464" w:rsidP="00BA0475">
      <w:r>
        <w:t>Both heuristic search methods succeeded in finding an optimal solution. Heuristic to ignore preconditions required less time to complete the search while expanding more nodes compared to the heuristic that used level sum.</w:t>
      </w:r>
    </w:p>
    <w:p w:rsidR="00A57464" w:rsidRDefault="00A57464" w:rsidP="00BA0475">
      <w:r>
        <w:t>For all 3 problems</w:t>
      </w:r>
      <w:r w:rsidR="00F87A5A">
        <w:t xml:space="preserve"> and for all search methods that found optimal solutions</w:t>
      </w:r>
      <w:r>
        <w:t xml:space="preserve">, the </w:t>
      </w:r>
      <w:r w:rsidR="00F87A5A">
        <w:t xml:space="preserve">search method that used </w:t>
      </w:r>
      <w:r>
        <w:t>heuristic to ignore preconditions found the optimal solution in the least amount of time</w:t>
      </w:r>
      <w:r w:rsidR="00F87A5A">
        <w:t>.</w:t>
      </w:r>
    </w:p>
    <w:p w:rsidR="009437D6" w:rsidRDefault="009437D6" w:rsidP="00BA0475">
      <w:r>
        <w:t>Looking at the metrics, there are two ways to reduce the execution time:  reduce the number of expansions required and reduce the time required to perform each expansion.</w:t>
      </w:r>
    </w:p>
    <w:p w:rsidR="00B719A1" w:rsidRDefault="009437D6">
      <w:r>
        <w:t>Comparing the results of the two heuristic search methods, we observe that the level sum heuristic expands far less nodes</w:t>
      </w:r>
      <w:r w:rsidR="0067775D">
        <w:t xml:space="preserve"> compared to the heuristic to ignore preconditions</w:t>
      </w:r>
      <w:r>
        <w:t xml:space="preserve">. However, </w:t>
      </w:r>
      <w:r w:rsidR="0067775D">
        <w:t>the former</w:t>
      </w:r>
      <w:r>
        <w:t xml:space="preserve"> still takes significantly longer to complete the search</w:t>
      </w:r>
      <w:r w:rsidR="0067775D">
        <w:t xml:space="preserve"> than the latter</w:t>
      </w:r>
      <w:r>
        <w:t xml:space="preserve">. Looking at the implementation of the two heuristics and how they are used, level sum heuristic constructs a new planning graph each time </w:t>
      </w:r>
      <w:r w:rsidR="0067775D">
        <w:t>a node is expanded</w:t>
      </w:r>
      <w:r>
        <w:t xml:space="preserve">. </w:t>
      </w:r>
      <w:r w:rsidR="0067775D">
        <w:t>Construction of the planning graph</w:t>
      </w:r>
      <w:r>
        <w:t xml:space="preserve"> is a significantly expensive operation compared to ignoring preconditions.</w:t>
      </w:r>
      <w:r w:rsidR="0067775D">
        <w:t xml:space="preserve"> The experiment suggests that </w:t>
      </w:r>
      <w:r w:rsidR="00220A0D">
        <w:t xml:space="preserve">both </w:t>
      </w:r>
      <w:r w:rsidR="0067775D">
        <w:t>the accuracy of the heuristic and its execution cost must be weighed when selecting a heuristic that allows the search to complete fas</w:t>
      </w:r>
      <w:bookmarkStart w:id="0" w:name="_GoBack"/>
      <w:bookmarkEnd w:id="0"/>
      <w:r w:rsidR="0067775D">
        <w:t>ter</w:t>
      </w:r>
      <w:r w:rsidR="00220A0D">
        <w:t>.</w:t>
      </w:r>
    </w:p>
    <w:sectPr w:rsidR="00B71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HGMinchoB">
    <w:altName w:val="MS PMincho"/>
    <w:panose1 w:val="00000000000000000000"/>
    <w:charset w:val="8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GGothicM">
    <w:altName w:val="MS PMincho"/>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E38"/>
    <w:rsid w:val="000748FC"/>
    <w:rsid w:val="00090122"/>
    <w:rsid w:val="00091B61"/>
    <w:rsid w:val="000B0DD5"/>
    <w:rsid w:val="00101BAC"/>
    <w:rsid w:val="00220A0D"/>
    <w:rsid w:val="00286EC4"/>
    <w:rsid w:val="00332780"/>
    <w:rsid w:val="003C4A18"/>
    <w:rsid w:val="00422E7C"/>
    <w:rsid w:val="004641BC"/>
    <w:rsid w:val="004B3665"/>
    <w:rsid w:val="005C7D19"/>
    <w:rsid w:val="005E2EB2"/>
    <w:rsid w:val="00641837"/>
    <w:rsid w:val="006759AD"/>
    <w:rsid w:val="0067775D"/>
    <w:rsid w:val="007C237D"/>
    <w:rsid w:val="00877C03"/>
    <w:rsid w:val="008D3B1C"/>
    <w:rsid w:val="009437D6"/>
    <w:rsid w:val="009A732B"/>
    <w:rsid w:val="00A31E38"/>
    <w:rsid w:val="00A5018F"/>
    <w:rsid w:val="00A57464"/>
    <w:rsid w:val="00A97228"/>
    <w:rsid w:val="00B719A1"/>
    <w:rsid w:val="00B869B0"/>
    <w:rsid w:val="00BA0475"/>
    <w:rsid w:val="00BF56C1"/>
    <w:rsid w:val="00C22878"/>
    <w:rsid w:val="00CA0D0A"/>
    <w:rsid w:val="00CE41CB"/>
    <w:rsid w:val="00D1671B"/>
    <w:rsid w:val="00DC661A"/>
    <w:rsid w:val="00E40A7A"/>
    <w:rsid w:val="00EA7EAE"/>
    <w:rsid w:val="00F11D04"/>
    <w:rsid w:val="00F87A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EB2"/>
  </w:style>
  <w:style w:type="paragraph" w:styleId="Heading1">
    <w:name w:val="heading 1"/>
    <w:basedOn w:val="Normal"/>
    <w:next w:val="Normal"/>
    <w:link w:val="Heading1Char"/>
    <w:uiPriority w:val="9"/>
    <w:qFormat/>
    <w:rsid w:val="003C4A18"/>
    <w:pPr>
      <w:keepNext/>
      <w:keepLines/>
      <w:spacing w:before="480" w:after="0"/>
      <w:contextualSpacing/>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3C4A18"/>
    <w:pPr>
      <w:keepNext/>
      <w:keepLines/>
      <w:spacing w:before="20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A5018F"/>
    <w:pPr>
      <w:spacing w:before="200" w:after="0" w:line="271" w:lineRule="auto"/>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9"/>
    <w:semiHidden/>
    <w:unhideWhenUsed/>
    <w:qFormat/>
    <w:rsid w:val="00E40A7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40A7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40A7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40A7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40A7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40A7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A18"/>
    <w:rPr>
      <w:rFonts w:asciiTheme="majorHAnsi" w:eastAsiaTheme="majorEastAsia" w:hAnsiTheme="majorHAnsi" w:cstheme="majorBidi"/>
      <w:b/>
      <w:bCs/>
      <w:sz w:val="24"/>
      <w:szCs w:val="28"/>
    </w:rPr>
  </w:style>
  <w:style w:type="character" w:customStyle="1" w:styleId="Heading2Char">
    <w:name w:val="Heading 2 Char"/>
    <w:basedOn w:val="DefaultParagraphFont"/>
    <w:link w:val="Heading2"/>
    <w:uiPriority w:val="9"/>
    <w:rsid w:val="003C4A18"/>
    <w:rPr>
      <w:rFonts w:asciiTheme="majorHAnsi" w:eastAsiaTheme="majorEastAsia" w:hAnsiTheme="majorHAnsi" w:cstheme="majorBidi"/>
      <w:b/>
      <w:bCs/>
      <w:szCs w:val="26"/>
    </w:rPr>
  </w:style>
  <w:style w:type="character" w:customStyle="1" w:styleId="Heading3Char">
    <w:name w:val="Heading 3 Char"/>
    <w:basedOn w:val="DefaultParagraphFont"/>
    <w:link w:val="Heading3"/>
    <w:uiPriority w:val="9"/>
    <w:rsid w:val="00A5018F"/>
    <w:rPr>
      <w:rFonts w:asciiTheme="majorHAnsi" w:eastAsiaTheme="majorEastAsia" w:hAnsiTheme="majorHAnsi" w:cstheme="majorBidi"/>
      <w:b/>
      <w:bCs/>
      <w:i/>
    </w:rPr>
  </w:style>
  <w:style w:type="character" w:customStyle="1" w:styleId="Heading4Char">
    <w:name w:val="Heading 4 Char"/>
    <w:basedOn w:val="DefaultParagraphFont"/>
    <w:link w:val="Heading4"/>
    <w:uiPriority w:val="9"/>
    <w:semiHidden/>
    <w:rsid w:val="00E40A7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40A7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40A7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40A7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40A7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40A7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5018F"/>
    <w:pPr>
      <w:jc w:val="center"/>
    </w:pPr>
    <w:rPr>
      <w:rFonts w:asciiTheme="majorHAnsi" w:hAnsiTheme="majorHAnsi"/>
      <w:b/>
      <w:sz w:val="28"/>
    </w:rPr>
  </w:style>
  <w:style w:type="character" w:customStyle="1" w:styleId="TitleChar">
    <w:name w:val="Title Char"/>
    <w:basedOn w:val="DefaultParagraphFont"/>
    <w:link w:val="Title"/>
    <w:uiPriority w:val="10"/>
    <w:rsid w:val="00A5018F"/>
    <w:rPr>
      <w:rFonts w:asciiTheme="majorHAnsi" w:hAnsiTheme="majorHAnsi"/>
      <w:b/>
      <w:sz w:val="28"/>
    </w:rPr>
  </w:style>
  <w:style w:type="paragraph" w:styleId="Subtitle">
    <w:name w:val="Subtitle"/>
    <w:basedOn w:val="Normal"/>
    <w:next w:val="Normal"/>
    <w:link w:val="SubtitleChar"/>
    <w:uiPriority w:val="11"/>
    <w:qFormat/>
    <w:rsid w:val="00E40A7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40A7A"/>
    <w:rPr>
      <w:rFonts w:asciiTheme="majorHAnsi" w:eastAsiaTheme="majorEastAsia" w:hAnsiTheme="majorHAnsi" w:cstheme="majorBidi"/>
      <w:i/>
      <w:iCs/>
      <w:spacing w:val="13"/>
      <w:sz w:val="24"/>
      <w:szCs w:val="24"/>
    </w:rPr>
  </w:style>
  <w:style w:type="character" w:styleId="Strong">
    <w:name w:val="Strong"/>
    <w:uiPriority w:val="22"/>
    <w:qFormat/>
    <w:rsid w:val="00E40A7A"/>
    <w:rPr>
      <w:b/>
      <w:bCs/>
    </w:rPr>
  </w:style>
  <w:style w:type="character" w:styleId="Emphasis">
    <w:name w:val="Emphasis"/>
    <w:uiPriority w:val="20"/>
    <w:qFormat/>
    <w:rsid w:val="00E40A7A"/>
    <w:rPr>
      <w:b/>
      <w:bCs/>
      <w:i/>
      <w:iCs/>
      <w:spacing w:val="10"/>
      <w:bdr w:val="none" w:sz="0" w:space="0" w:color="auto"/>
      <w:shd w:val="clear" w:color="auto" w:fill="auto"/>
    </w:rPr>
  </w:style>
  <w:style w:type="paragraph" w:styleId="NoSpacing">
    <w:name w:val="No Spacing"/>
    <w:basedOn w:val="Normal"/>
    <w:uiPriority w:val="1"/>
    <w:qFormat/>
    <w:rsid w:val="00E40A7A"/>
    <w:pPr>
      <w:spacing w:after="0" w:line="240" w:lineRule="auto"/>
    </w:pPr>
  </w:style>
  <w:style w:type="paragraph" w:styleId="ListParagraph">
    <w:name w:val="List Paragraph"/>
    <w:basedOn w:val="Normal"/>
    <w:uiPriority w:val="34"/>
    <w:qFormat/>
    <w:rsid w:val="00E40A7A"/>
    <w:pPr>
      <w:ind w:left="720"/>
      <w:contextualSpacing/>
    </w:pPr>
  </w:style>
  <w:style w:type="paragraph" w:styleId="Quote">
    <w:name w:val="Quote"/>
    <w:basedOn w:val="Normal"/>
    <w:next w:val="Normal"/>
    <w:link w:val="QuoteChar"/>
    <w:uiPriority w:val="29"/>
    <w:qFormat/>
    <w:rsid w:val="00E40A7A"/>
    <w:pPr>
      <w:spacing w:before="200" w:after="0"/>
      <w:ind w:left="360" w:right="360"/>
    </w:pPr>
    <w:rPr>
      <w:i/>
      <w:iCs/>
    </w:rPr>
  </w:style>
  <w:style w:type="character" w:customStyle="1" w:styleId="QuoteChar">
    <w:name w:val="Quote Char"/>
    <w:basedOn w:val="DefaultParagraphFont"/>
    <w:link w:val="Quote"/>
    <w:uiPriority w:val="29"/>
    <w:rsid w:val="00E40A7A"/>
    <w:rPr>
      <w:i/>
      <w:iCs/>
    </w:rPr>
  </w:style>
  <w:style w:type="paragraph" w:styleId="IntenseQuote">
    <w:name w:val="Intense Quote"/>
    <w:basedOn w:val="Normal"/>
    <w:next w:val="Normal"/>
    <w:link w:val="IntenseQuoteChar"/>
    <w:uiPriority w:val="30"/>
    <w:qFormat/>
    <w:rsid w:val="00E40A7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40A7A"/>
    <w:rPr>
      <w:b/>
      <w:bCs/>
      <w:i/>
      <w:iCs/>
    </w:rPr>
  </w:style>
  <w:style w:type="character" w:styleId="SubtleEmphasis">
    <w:name w:val="Subtle Emphasis"/>
    <w:uiPriority w:val="19"/>
    <w:qFormat/>
    <w:rsid w:val="00E40A7A"/>
    <w:rPr>
      <w:i/>
      <w:iCs/>
    </w:rPr>
  </w:style>
  <w:style w:type="character" w:styleId="IntenseEmphasis">
    <w:name w:val="Intense Emphasis"/>
    <w:uiPriority w:val="21"/>
    <w:qFormat/>
    <w:rsid w:val="00E40A7A"/>
    <w:rPr>
      <w:b/>
      <w:bCs/>
    </w:rPr>
  </w:style>
  <w:style w:type="character" w:styleId="SubtleReference">
    <w:name w:val="Subtle Reference"/>
    <w:uiPriority w:val="31"/>
    <w:qFormat/>
    <w:rsid w:val="00E40A7A"/>
    <w:rPr>
      <w:smallCaps/>
    </w:rPr>
  </w:style>
  <w:style w:type="character" w:styleId="IntenseReference">
    <w:name w:val="Intense Reference"/>
    <w:uiPriority w:val="32"/>
    <w:qFormat/>
    <w:rsid w:val="00E40A7A"/>
    <w:rPr>
      <w:smallCaps/>
      <w:spacing w:val="5"/>
      <w:u w:val="single"/>
    </w:rPr>
  </w:style>
  <w:style w:type="character" w:styleId="BookTitle">
    <w:name w:val="Book Title"/>
    <w:uiPriority w:val="33"/>
    <w:qFormat/>
    <w:rsid w:val="00E40A7A"/>
    <w:rPr>
      <w:i/>
      <w:iCs/>
      <w:smallCaps/>
      <w:spacing w:val="5"/>
    </w:rPr>
  </w:style>
  <w:style w:type="paragraph" w:styleId="TOCHeading">
    <w:name w:val="TOC Heading"/>
    <w:basedOn w:val="Heading1"/>
    <w:next w:val="Normal"/>
    <w:uiPriority w:val="39"/>
    <w:semiHidden/>
    <w:unhideWhenUsed/>
    <w:qFormat/>
    <w:rsid w:val="00E40A7A"/>
    <w:pPr>
      <w:outlineLvl w:val="9"/>
    </w:pPr>
    <w:rPr>
      <w:lang w:bidi="en-US"/>
    </w:rPr>
  </w:style>
  <w:style w:type="table" w:styleId="TableGrid">
    <w:name w:val="Table Grid"/>
    <w:basedOn w:val="TableNormal"/>
    <w:uiPriority w:val="59"/>
    <w:rsid w:val="00641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6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E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EB2"/>
  </w:style>
  <w:style w:type="paragraph" w:styleId="Heading1">
    <w:name w:val="heading 1"/>
    <w:basedOn w:val="Normal"/>
    <w:next w:val="Normal"/>
    <w:link w:val="Heading1Char"/>
    <w:uiPriority w:val="9"/>
    <w:qFormat/>
    <w:rsid w:val="003C4A18"/>
    <w:pPr>
      <w:keepNext/>
      <w:keepLines/>
      <w:spacing w:before="480" w:after="0"/>
      <w:contextualSpacing/>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3C4A18"/>
    <w:pPr>
      <w:keepNext/>
      <w:keepLines/>
      <w:spacing w:before="20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A5018F"/>
    <w:pPr>
      <w:spacing w:before="200" w:after="0" w:line="271" w:lineRule="auto"/>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9"/>
    <w:semiHidden/>
    <w:unhideWhenUsed/>
    <w:qFormat/>
    <w:rsid w:val="00E40A7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40A7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40A7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40A7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40A7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40A7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A18"/>
    <w:rPr>
      <w:rFonts w:asciiTheme="majorHAnsi" w:eastAsiaTheme="majorEastAsia" w:hAnsiTheme="majorHAnsi" w:cstheme="majorBidi"/>
      <w:b/>
      <w:bCs/>
      <w:sz w:val="24"/>
      <w:szCs w:val="28"/>
    </w:rPr>
  </w:style>
  <w:style w:type="character" w:customStyle="1" w:styleId="Heading2Char">
    <w:name w:val="Heading 2 Char"/>
    <w:basedOn w:val="DefaultParagraphFont"/>
    <w:link w:val="Heading2"/>
    <w:uiPriority w:val="9"/>
    <w:rsid w:val="003C4A18"/>
    <w:rPr>
      <w:rFonts w:asciiTheme="majorHAnsi" w:eastAsiaTheme="majorEastAsia" w:hAnsiTheme="majorHAnsi" w:cstheme="majorBidi"/>
      <w:b/>
      <w:bCs/>
      <w:szCs w:val="26"/>
    </w:rPr>
  </w:style>
  <w:style w:type="character" w:customStyle="1" w:styleId="Heading3Char">
    <w:name w:val="Heading 3 Char"/>
    <w:basedOn w:val="DefaultParagraphFont"/>
    <w:link w:val="Heading3"/>
    <w:uiPriority w:val="9"/>
    <w:rsid w:val="00A5018F"/>
    <w:rPr>
      <w:rFonts w:asciiTheme="majorHAnsi" w:eastAsiaTheme="majorEastAsia" w:hAnsiTheme="majorHAnsi" w:cstheme="majorBidi"/>
      <w:b/>
      <w:bCs/>
      <w:i/>
    </w:rPr>
  </w:style>
  <w:style w:type="character" w:customStyle="1" w:styleId="Heading4Char">
    <w:name w:val="Heading 4 Char"/>
    <w:basedOn w:val="DefaultParagraphFont"/>
    <w:link w:val="Heading4"/>
    <w:uiPriority w:val="9"/>
    <w:semiHidden/>
    <w:rsid w:val="00E40A7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40A7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40A7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40A7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40A7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40A7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5018F"/>
    <w:pPr>
      <w:jc w:val="center"/>
    </w:pPr>
    <w:rPr>
      <w:rFonts w:asciiTheme="majorHAnsi" w:hAnsiTheme="majorHAnsi"/>
      <w:b/>
      <w:sz w:val="28"/>
    </w:rPr>
  </w:style>
  <w:style w:type="character" w:customStyle="1" w:styleId="TitleChar">
    <w:name w:val="Title Char"/>
    <w:basedOn w:val="DefaultParagraphFont"/>
    <w:link w:val="Title"/>
    <w:uiPriority w:val="10"/>
    <w:rsid w:val="00A5018F"/>
    <w:rPr>
      <w:rFonts w:asciiTheme="majorHAnsi" w:hAnsiTheme="majorHAnsi"/>
      <w:b/>
      <w:sz w:val="28"/>
    </w:rPr>
  </w:style>
  <w:style w:type="paragraph" w:styleId="Subtitle">
    <w:name w:val="Subtitle"/>
    <w:basedOn w:val="Normal"/>
    <w:next w:val="Normal"/>
    <w:link w:val="SubtitleChar"/>
    <w:uiPriority w:val="11"/>
    <w:qFormat/>
    <w:rsid w:val="00E40A7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40A7A"/>
    <w:rPr>
      <w:rFonts w:asciiTheme="majorHAnsi" w:eastAsiaTheme="majorEastAsia" w:hAnsiTheme="majorHAnsi" w:cstheme="majorBidi"/>
      <w:i/>
      <w:iCs/>
      <w:spacing w:val="13"/>
      <w:sz w:val="24"/>
      <w:szCs w:val="24"/>
    </w:rPr>
  </w:style>
  <w:style w:type="character" w:styleId="Strong">
    <w:name w:val="Strong"/>
    <w:uiPriority w:val="22"/>
    <w:qFormat/>
    <w:rsid w:val="00E40A7A"/>
    <w:rPr>
      <w:b/>
      <w:bCs/>
    </w:rPr>
  </w:style>
  <w:style w:type="character" w:styleId="Emphasis">
    <w:name w:val="Emphasis"/>
    <w:uiPriority w:val="20"/>
    <w:qFormat/>
    <w:rsid w:val="00E40A7A"/>
    <w:rPr>
      <w:b/>
      <w:bCs/>
      <w:i/>
      <w:iCs/>
      <w:spacing w:val="10"/>
      <w:bdr w:val="none" w:sz="0" w:space="0" w:color="auto"/>
      <w:shd w:val="clear" w:color="auto" w:fill="auto"/>
    </w:rPr>
  </w:style>
  <w:style w:type="paragraph" w:styleId="NoSpacing">
    <w:name w:val="No Spacing"/>
    <w:basedOn w:val="Normal"/>
    <w:uiPriority w:val="1"/>
    <w:qFormat/>
    <w:rsid w:val="00E40A7A"/>
    <w:pPr>
      <w:spacing w:after="0" w:line="240" w:lineRule="auto"/>
    </w:pPr>
  </w:style>
  <w:style w:type="paragraph" w:styleId="ListParagraph">
    <w:name w:val="List Paragraph"/>
    <w:basedOn w:val="Normal"/>
    <w:uiPriority w:val="34"/>
    <w:qFormat/>
    <w:rsid w:val="00E40A7A"/>
    <w:pPr>
      <w:ind w:left="720"/>
      <w:contextualSpacing/>
    </w:pPr>
  </w:style>
  <w:style w:type="paragraph" w:styleId="Quote">
    <w:name w:val="Quote"/>
    <w:basedOn w:val="Normal"/>
    <w:next w:val="Normal"/>
    <w:link w:val="QuoteChar"/>
    <w:uiPriority w:val="29"/>
    <w:qFormat/>
    <w:rsid w:val="00E40A7A"/>
    <w:pPr>
      <w:spacing w:before="200" w:after="0"/>
      <w:ind w:left="360" w:right="360"/>
    </w:pPr>
    <w:rPr>
      <w:i/>
      <w:iCs/>
    </w:rPr>
  </w:style>
  <w:style w:type="character" w:customStyle="1" w:styleId="QuoteChar">
    <w:name w:val="Quote Char"/>
    <w:basedOn w:val="DefaultParagraphFont"/>
    <w:link w:val="Quote"/>
    <w:uiPriority w:val="29"/>
    <w:rsid w:val="00E40A7A"/>
    <w:rPr>
      <w:i/>
      <w:iCs/>
    </w:rPr>
  </w:style>
  <w:style w:type="paragraph" w:styleId="IntenseQuote">
    <w:name w:val="Intense Quote"/>
    <w:basedOn w:val="Normal"/>
    <w:next w:val="Normal"/>
    <w:link w:val="IntenseQuoteChar"/>
    <w:uiPriority w:val="30"/>
    <w:qFormat/>
    <w:rsid w:val="00E40A7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40A7A"/>
    <w:rPr>
      <w:b/>
      <w:bCs/>
      <w:i/>
      <w:iCs/>
    </w:rPr>
  </w:style>
  <w:style w:type="character" w:styleId="SubtleEmphasis">
    <w:name w:val="Subtle Emphasis"/>
    <w:uiPriority w:val="19"/>
    <w:qFormat/>
    <w:rsid w:val="00E40A7A"/>
    <w:rPr>
      <w:i/>
      <w:iCs/>
    </w:rPr>
  </w:style>
  <w:style w:type="character" w:styleId="IntenseEmphasis">
    <w:name w:val="Intense Emphasis"/>
    <w:uiPriority w:val="21"/>
    <w:qFormat/>
    <w:rsid w:val="00E40A7A"/>
    <w:rPr>
      <w:b/>
      <w:bCs/>
    </w:rPr>
  </w:style>
  <w:style w:type="character" w:styleId="SubtleReference">
    <w:name w:val="Subtle Reference"/>
    <w:uiPriority w:val="31"/>
    <w:qFormat/>
    <w:rsid w:val="00E40A7A"/>
    <w:rPr>
      <w:smallCaps/>
    </w:rPr>
  </w:style>
  <w:style w:type="character" w:styleId="IntenseReference">
    <w:name w:val="Intense Reference"/>
    <w:uiPriority w:val="32"/>
    <w:qFormat/>
    <w:rsid w:val="00E40A7A"/>
    <w:rPr>
      <w:smallCaps/>
      <w:spacing w:val="5"/>
      <w:u w:val="single"/>
    </w:rPr>
  </w:style>
  <w:style w:type="character" w:styleId="BookTitle">
    <w:name w:val="Book Title"/>
    <w:uiPriority w:val="33"/>
    <w:qFormat/>
    <w:rsid w:val="00E40A7A"/>
    <w:rPr>
      <w:i/>
      <w:iCs/>
      <w:smallCaps/>
      <w:spacing w:val="5"/>
    </w:rPr>
  </w:style>
  <w:style w:type="paragraph" w:styleId="TOCHeading">
    <w:name w:val="TOC Heading"/>
    <w:basedOn w:val="Heading1"/>
    <w:next w:val="Normal"/>
    <w:uiPriority w:val="39"/>
    <w:semiHidden/>
    <w:unhideWhenUsed/>
    <w:qFormat/>
    <w:rsid w:val="00E40A7A"/>
    <w:pPr>
      <w:outlineLvl w:val="9"/>
    </w:pPr>
    <w:rPr>
      <w:lang w:bidi="en-US"/>
    </w:rPr>
  </w:style>
  <w:style w:type="table" w:styleId="TableGrid">
    <w:name w:val="Table Grid"/>
    <w:basedOn w:val="TableNormal"/>
    <w:uiPriority w:val="59"/>
    <w:rsid w:val="00641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6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E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944903">
      <w:bodyDiv w:val="1"/>
      <w:marLeft w:val="0"/>
      <w:marRight w:val="0"/>
      <w:marTop w:val="0"/>
      <w:marBottom w:val="0"/>
      <w:divBdr>
        <w:top w:val="none" w:sz="0" w:space="0" w:color="auto"/>
        <w:left w:val="none" w:sz="0" w:space="0" w:color="auto"/>
        <w:bottom w:val="none" w:sz="0" w:space="0" w:color="auto"/>
        <w:right w:val="none" w:sz="0" w:space="0" w:color="auto"/>
      </w:divBdr>
    </w:div>
    <w:div w:id="1373119049">
      <w:bodyDiv w:val="1"/>
      <w:marLeft w:val="0"/>
      <w:marRight w:val="0"/>
      <w:marTop w:val="0"/>
      <w:marBottom w:val="0"/>
      <w:divBdr>
        <w:top w:val="none" w:sz="0" w:space="0" w:color="auto"/>
        <w:left w:val="none" w:sz="0" w:space="0" w:color="auto"/>
        <w:bottom w:val="none" w:sz="0" w:space="0" w:color="auto"/>
        <w:right w:val="none" w:sz="0" w:space="0" w:color="auto"/>
      </w:divBdr>
    </w:div>
    <w:div w:id="191727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Dematic Corp.</Company>
  <LinksUpToDate>false</LinksUpToDate>
  <CharactersWithSpaces>5728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Sakauchi Tsuginosuke</dc:creator>
  <cp:lastModifiedBy>Sakauchi Tsuginosuke</cp:lastModifiedBy>
  <cp:revision>31</cp:revision>
  <dcterms:created xsi:type="dcterms:W3CDTF">2017-09-17T16:41:00Z</dcterms:created>
  <dcterms:modified xsi:type="dcterms:W3CDTF">2017-09-17T20:24:00Z</dcterms:modified>
</cp:coreProperties>
</file>