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BC9459" w14:textId="2C6D25E2" w:rsidR="00E37C64" w:rsidRPr="00E53F15" w:rsidRDefault="00941689" w:rsidP="008B1370">
      <w:pPr>
        <w:rPr>
          <w:rFonts w:ascii="Verdana" w:hAnsi="Verdana"/>
          <w:b/>
          <w:bCs/>
          <w:color w:val="1F3864" w:themeColor="accent1" w:themeShade="80"/>
          <w:sz w:val="28"/>
          <w:szCs w:val="28"/>
          <w:shd w:val="clear" w:color="auto" w:fill="FFFFFF"/>
        </w:rPr>
      </w:pPr>
      <w:r>
        <w:rPr>
          <w:rFonts w:ascii="Verdana" w:hAnsi="Verdana"/>
          <w:b/>
          <w:bCs/>
          <w:color w:val="1F3864" w:themeColor="accent1" w:themeShade="80"/>
          <w:sz w:val="28"/>
          <w:szCs w:val="28"/>
          <w:shd w:val="clear" w:color="auto" w:fill="FFFFFF"/>
        </w:rPr>
        <w:t>Salman Tariq</w:t>
      </w:r>
    </w:p>
    <w:p w14:paraId="3D271A09" w14:textId="3735E947" w:rsidR="00955554" w:rsidRDefault="009B3A94" w:rsidP="008B1370">
      <w:pPr>
        <w:rPr>
          <w:rFonts w:asciiTheme="minorHAnsi" w:hAnsiTheme="minorHAnsi" w:cstheme="minorHAnsi"/>
          <w:b/>
          <w:color w:val="002060"/>
          <w:sz w:val="28"/>
          <w:szCs w:val="28"/>
        </w:rPr>
      </w:pPr>
      <w:r>
        <w:rPr>
          <w:rFonts w:asciiTheme="minorHAnsi" w:hAnsiTheme="minorHAnsi" w:cstheme="minorHAnsi"/>
          <w:b/>
          <w:color w:val="002060"/>
          <w:sz w:val="28"/>
          <w:szCs w:val="28"/>
        </w:rPr>
        <w:t xml:space="preserve">Senior UI/UX Designer </w:t>
      </w:r>
    </w:p>
    <w:p w14:paraId="58122770" w14:textId="5AE7104C" w:rsidR="00E53F15" w:rsidRPr="00E53F15" w:rsidRDefault="00E53F15" w:rsidP="008B1370">
      <w:pPr>
        <w:rPr>
          <w:rFonts w:asciiTheme="minorHAnsi" w:hAnsiTheme="minorHAnsi" w:cstheme="minorHAnsi"/>
          <w:b/>
          <w:color w:val="002060"/>
          <w:sz w:val="28"/>
          <w:szCs w:val="28"/>
        </w:rPr>
      </w:pPr>
      <w:r>
        <w:rPr>
          <w:rFonts w:asciiTheme="minorHAnsi" w:hAnsiTheme="minorHAnsi" w:cstheme="minorHAnsi"/>
          <w:b/>
          <w:color w:val="002060"/>
          <w:sz w:val="28"/>
          <w:szCs w:val="28"/>
        </w:rPr>
        <w:t xml:space="preserve">Contact: </w:t>
      </w:r>
      <w:dir w:val="ltr">
        <w:r w:rsidR="006C3D49" w:rsidRPr="006C3D49">
          <w:rPr>
            <w:rFonts w:asciiTheme="minorHAnsi" w:hAnsiTheme="minorHAnsi" w:cstheme="minorHAnsi"/>
            <w:b/>
            <w:color w:val="002060"/>
            <w:sz w:val="28"/>
            <w:szCs w:val="28"/>
          </w:rPr>
          <w:t>(347) 781-4409</w:t>
        </w:r>
        <w:r w:rsidR="006C3D49" w:rsidRPr="006C3D49">
          <w:rPr>
            <w:rFonts w:asciiTheme="minorHAnsi" w:hAnsiTheme="minorHAnsi" w:cstheme="minorHAnsi"/>
            <w:b/>
            <w:color w:val="002060"/>
            <w:sz w:val="28"/>
            <w:szCs w:val="28"/>
          </w:rPr>
          <w:t>‬</w:t>
        </w:r>
      </w:dir>
    </w:p>
    <w:p w14:paraId="0223319E" w14:textId="4E4D3985" w:rsidR="0064401A" w:rsidRPr="00955554" w:rsidRDefault="00955554" w:rsidP="008B1370">
      <w:pPr>
        <w:rPr>
          <w:rFonts w:asciiTheme="minorHAnsi" w:hAnsiTheme="minorHAnsi" w:cstheme="minorHAnsi"/>
          <w:b/>
          <w:color w:val="002060"/>
          <w:sz w:val="28"/>
          <w:szCs w:val="28"/>
        </w:rPr>
      </w:pPr>
      <w:r w:rsidRPr="00955554">
        <w:rPr>
          <w:rFonts w:asciiTheme="minorHAnsi" w:hAnsiTheme="minorHAnsi" w:cstheme="minorHAnsi"/>
          <w:b/>
          <w:color w:val="002060"/>
          <w:sz w:val="28"/>
          <w:szCs w:val="28"/>
        </w:rPr>
        <w:t xml:space="preserve">Email: </w:t>
      </w:r>
      <w:r w:rsidR="00DC76B8" w:rsidRPr="00DC76B8">
        <w:rPr>
          <w:rFonts w:asciiTheme="minorHAnsi" w:hAnsiTheme="minorHAnsi" w:cstheme="minorHAnsi"/>
          <w:b/>
          <w:color w:val="002060"/>
        </w:rPr>
        <w:t>stariqsalman08@gmail.com</w:t>
      </w:r>
    </w:p>
    <w:p w14:paraId="127CDE32" w14:textId="77777777" w:rsidR="000129E2" w:rsidRPr="0061782F" w:rsidRDefault="006600C6" w:rsidP="00264801">
      <w:pPr>
        <w:pBdr>
          <w:bottom w:val="single" w:sz="4" w:space="9" w:color="auto"/>
        </w:pBdr>
        <w:rPr>
          <w:rFonts w:asciiTheme="minorHAnsi" w:hAnsiTheme="minorHAnsi" w:cstheme="minorHAnsi"/>
          <w:b/>
          <w:color w:val="1F3864" w:themeColor="accent1" w:themeShade="80"/>
        </w:rPr>
      </w:pPr>
      <w:r w:rsidRPr="0061782F">
        <w:rPr>
          <w:rFonts w:asciiTheme="minorHAnsi" w:hAnsiTheme="minorHAnsi" w:cstheme="minorHAnsi"/>
          <w:b/>
          <w:color w:val="1F3864" w:themeColor="accent1" w:themeShade="80"/>
        </w:rPr>
        <w:t>PROFESSIONAL SUMMARY:</w:t>
      </w:r>
    </w:p>
    <w:p w14:paraId="0B832F35" w14:textId="776885EE" w:rsidR="00ED0D5E" w:rsidRPr="00E7360A" w:rsidRDefault="00E7360A" w:rsidP="00E7360A">
      <w:pPr>
        <w:rPr>
          <w:rFonts w:asciiTheme="minorHAnsi" w:eastAsiaTheme="minorHAnsi" w:hAnsiTheme="minorHAnsi" w:cstheme="minorBidi"/>
          <w:sz w:val="21"/>
          <w:szCs w:val="21"/>
        </w:rPr>
      </w:pPr>
      <w:r w:rsidRPr="00E7360A">
        <w:rPr>
          <w:rFonts w:asciiTheme="minorHAnsi" w:eastAsiaTheme="minorHAnsi" w:hAnsiTheme="minorHAnsi" w:cstheme="minorBidi"/>
          <w:sz w:val="21"/>
          <w:szCs w:val="21"/>
        </w:rPr>
        <w:t>With over 11 years of comprehensive IT experience, I have honed my expertise in creating seamless and innovative user interfaces, demonstrating a deep understanding of design systems, prototyping, and storytelling. My work showcases a strong portfolio where I craft intuitive and visually engaging digital experiences, specializing in developing responsive, cross-platform web applications with a focus on accessibility and adherence to Web Content Accessibility Guidelines (WCAG). I am skilled in React.js, Redux, AngularJS, Node.js, HTML5, CSS3 (SASS/LESS), and modern frameworks, allowing me to deliver high-quality, enterprise-grade software solutions in fast-paced Agile environments. I have a proven track record of designing detailed design specifications, creating prototypes and user flows with tools like Figma, Principle, and Framer, and implementing user-centered design principles to push the boundaries of modern UI patterns. I also excel at developing scalable solutions while improving performance with React Flux architecture and microservices, and I consistently leverage design systems and reusable components to maintain consistency across projects. Driven by a passion for innovative design, I am committed to enhancing user experiences and delivering impactful solutions while collaborating effectively with teams to achieve project goals.</w:t>
      </w:r>
    </w:p>
    <w:p w14:paraId="75D5FC90" w14:textId="3B442F7D" w:rsidR="00ED0D5E" w:rsidRPr="00E7360A" w:rsidRDefault="008879F9" w:rsidP="00E7360A">
      <w:pPr>
        <w:pBdr>
          <w:bottom w:val="single" w:sz="4" w:space="4" w:color="auto"/>
        </w:pBdr>
        <w:tabs>
          <w:tab w:val="left" w:pos="3345"/>
        </w:tabs>
        <w:rPr>
          <w:rFonts w:asciiTheme="minorHAnsi" w:hAnsiTheme="minorHAnsi" w:cstheme="minorHAnsi"/>
          <w:b/>
        </w:rPr>
      </w:pPr>
      <w:r w:rsidRPr="00E7360A">
        <w:rPr>
          <w:rFonts w:asciiTheme="minorHAnsi" w:hAnsiTheme="minorHAnsi" w:cstheme="minorHAnsi"/>
          <w:b/>
        </w:rPr>
        <w:tab/>
      </w:r>
    </w:p>
    <w:p w14:paraId="5B295808" w14:textId="77777777" w:rsidR="00D11E87" w:rsidRDefault="00D11E87" w:rsidP="008879F9">
      <w:pPr>
        <w:pBdr>
          <w:bottom w:val="single" w:sz="4" w:space="0" w:color="auto"/>
        </w:pBdr>
        <w:tabs>
          <w:tab w:val="left" w:pos="6330"/>
        </w:tabs>
        <w:rPr>
          <w:rFonts w:asciiTheme="minorHAnsi" w:hAnsiTheme="minorHAnsi" w:cstheme="minorHAnsi"/>
          <w:b/>
        </w:rPr>
      </w:pPr>
    </w:p>
    <w:p w14:paraId="1ECEF485" w14:textId="65DFF0E4" w:rsidR="00067F28" w:rsidRPr="008879F9" w:rsidRDefault="00DA0E4A" w:rsidP="008879F9">
      <w:pPr>
        <w:pBdr>
          <w:bottom w:val="single" w:sz="4" w:space="0" w:color="auto"/>
        </w:pBdr>
        <w:tabs>
          <w:tab w:val="left" w:pos="6330"/>
        </w:tabs>
        <w:rPr>
          <w:rFonts w:asciiTheme="minorHAnsi" w:hAnsiTheme="minorHAnsi" w:cstheme="minorHAnsi"/>
          <w:b/>
        </w:rPr>
      </w:pPr>
      <w:r w:rsidRPr="008879F9">
        <w:rPr>
          <w:rFonts w:asciiTheme="minorHAnsi" w:hAnsiTheme="minorHAnsi" w:cstheme="minorHAnsi"/>
          <w:b/>
        </w:rPr>
        <w:t>TECHNICAL SKILLS</w:t>
      </w:r>
      <w:r w:rsidR="00BB60C5" w:rsidRPr="008879F9">
        <w:rPr>
          <w:rFonts w:asciiTheme="minorHAnsi" w:hAnsiTheme="minorHAnsi" w:cstheme="minorHAnsi"/>
          <w:b/>
        </w:rPr>
        <w:t>:</w:t>
      </w:r>
      <w:r w:rsidR="00B46DD4" w:rsidRPr="008879F9">
        <w:rPr>
          <w:rFonts w:asciiTheme="minorHAnsi" w:hAnsiTheme="minorHAnsi" w:cstheme="minorHAnsi"/>
          <w:b/>
        </w:rPr>
        <w:tab/>
      </w:r>
    </w:p>
    <w:tbl>
      <w:tblPr>
        <w:tblStyle w:val="TableGrid"/>
        <w:tblW w:w="0" w:type="auto"/>
        <w:tblLook w:val="04A0" w:firstRow="1" w:lastRow="0" w:firstColumn="1" w:lastColumn="0" w:noHBand="0" w:noVBand="1"/>
      </w:tblPr>
      <w:tblGrid>
        <w:gridCol w:w="2891"/>
        <w:gridCol w:w="7884"/>
      </w:tblGrid>
      <w:tr w:rsidR="000D0749" w14:paraId="4DADDA98" w14:textId="77777777" w:rsidTr="0098432D">
        <w:trPr>
          <w:trHeight w:val="569"/>
        </w:trPr>
        <w:tc>
          <w:tcPr>
            <w:tcW w:w="2891" w:type="dxa"/>
          </w:tcPr>
          <w:p w14:paraId="024B0D46" w14:textId="2D47041E" w:rsidR="000D0749" w:rsidRPr="000D0749" w:rsidRDefault="0098432D" w:rsidP="000D0749">
            <w:pPr>
              <w:pStyle w:val="ListParagraph"/>
              <w:ind w:left="0"/>
              <w:rPr>
                <w:rFonts w:ascii="Tahoma" w:eastAsia="Tahoma" w:hAnsi="Tahoma" w:cs="Tahoma"/>
                <w:b/>
                <w:bCs/>
                <w:sz w:val="20"/>
                <w:szCs w:val="20"/>
              </w:rPr>
            </w:pPr>
            <w:r w:rsidRPr="0098432D">
              <w:rPr>
                <w:rFonts w:ascii="Tahoma" w:eastAsia="Tahoma" w:hAnsi="Tahoma" w:cs="Tahoma"/>
                <w:b/>
                <w:bCs/>
                <w:sz w:val="20"/>
                <w:szCs w:val="20"/>
              </w:rPr>
              <w:t>Web Technologies</w:t>
            </w:r>
          </w:p>
        </w:tc>
        <w:tc>
          <w:tcPr>
            <w:tcW w:w="7884" w:type="dxa"/>
          </w:tcPr>
          <w:p w14:paraId="1448F363" w14:textId="000E0B98" w:rsidR="000D0749" w:rsidRPr="00ED0D5E" w:rsidRDefault="0098432D" w:rsidP="000D0749">
            <w:pPr>
              <w:pStyle w:val="ListParagraph"/>
              <w:ind w:left="0"/>
              <w:rPr>
                <w:rFonts w:asciiTheme="minorHAnsi" w:eastAsia="Tahoma" w:hAnsiTheme="minorHAnsi" w:cstheme="minorHAnsi"/>
                <w:sz w:val="20"/>
                <w:szCs w:val="20"/>
              </w:rPr>
            </w:pPr>
            <w:r w:rsidRPr="00ED0D5E">
              <w:rPr>
                <w:rFonts w:asciiTheme="minorHAnsi" w:hAnsiTheme="minorHAnsi" w:cstheme="minorHAnsi"/>
                <w:color w:val="000000"/>
                <w:sz w:val="20"/>
                <w:szCs w:val="20"/>
              </w:rPr>
              <w:t>HTML, HTML5, CSS3, SASS, XHTML, XML, JavaScript, AJAX, jQuery, WordPress, JSON, Twitter Bootstrap, React JS, Angular JS 1.x, Express JS, Node.js, GitHub, JAVA, J2EE</w:t>
            </w:r>
          </w:p>
        </w:tc>
      </w:tr>
      <w:tr w:rsidR="000D0749" w14:paraId="7BE475A6" w14:textId="77777777" w:rsidTr="0098432D">
        <w:trPr>
          <w:trHeight w:val="569"/>
        </w:trPr>
        <w:tc>
          <w:tcPr>
            <w:tcW w:w="2891" w:type="dxa"/>
          </w:tcPr>
          <w:p w14:paraId="21A7E634" w14:textId="1875CAA4" w:rsidR="000D0749" w:rsidRPr="000D0749" w:rsidRDefault="0098432D" w:rsidP="000D0749">
            <w:pPr>
              <w:pStyle w:val="ListParagraph"/>
              <w:ind w:left="0"/>
              <w:rPr>
                <w:rFonts w:ascii="Tahoma" w:eastAsia="Tahoma" w:hAnsi="Tahoma" w:cs="Tahoma"/>
                <w:b/>
                <w:bCs/>
                <w:sz w:val="20"/>
                <w:szCs w:val="20"/>
              </w:rPr>
            </w:pPr>
            <w:r w:rsidRPr="0098432D">
              <w:rPr>
                <w:rFonts w:ascii="Tahoma" w:eastAsia="Tahoma" w:hAnsi="Tahoma" w:cs="Tahoma"/>
                <w:b/>
                <w:bCs/>
                <w:sz w:val="20"/>
                <w:szCs w:val="20"/>
              </w:rPr>
              <w:t>Development tools</w:t>
            </w:r>
          </w:p>
        </w:tc>
        <w:tc>
          <w:tcPr>
            <w:tcW w:w="7884" w:type="dxa"/>
          </w:tcPr>
          <w:p w14:paraId="4137271E" w14:textId="4BAFFF5C" w:rsidR="000D0749" w:rsidRPr="00ED0D5E" w:rsidRDefault="0098432D" w:rsidP="000D0749">
            <w:pPr>
              <w:pStyle w:val="ListParagraph"/>
              <w:ind w:left="0"/>
              <w:rPr>
                <w:rFonts w:asciiTheme="minorHAnsi" w:eastAsia="Tahoma" w:hAnsiTheme="minorHAnsi" w:cstheme="minorHAnsi"/>
                <w:sz w:val="20"/>
                <w:szCs w:val="20"/>
              </w:rPr>
            </w:pPr>
            <w:r w:rsidRPr="00ED0D5E">
              <w:rPr>
                <w:rFonts w:asciiTheme="minorHAnsi" w:hAnsiTheme="minorHAnsi" w:cstheme="minorHAnsi"/>
                <w:color w:val="000000"/>
                <w:sz w:val="20"/>
                <w:szCs w:val="20"/>
              </w:rPr>
              <w:t>Eclipse, Web Matrix, Web Strom, Bonita, Sublime, Dreamweaver, and Notepad++.</w:t>
            </w:r>
          </w:p>
        </w:tc>
      </w:tr>
      <w:tr w:rsidR="000D0749" w14:paraId="4D514FEA" w14:textId="77777777" w:rsidTr="00E53F15">
        <w:trPr>
          <w:trHeight w:val="395"/>
        </w:trPr>
        <w:tc>
          <w:tcPr>
            <w:tcW w:w="2891" w:type="dxa"/>
          </w:tcPr>
          <w:p w14:paraId="068253A6" w14:textId="79EBC3F3" w:rsidR="000D0749" w:rsidRPr="000D0749" w:rsidRDefault="0098432D" w:rsidP="000D0749">
            <w:pPr>
              <w:pStyle w:val="ListParagraph"/>
              <w:ind w:left="0"/>
              <w:rPr>
                <w:rFonts w:ascii="Tahoma" w:eastAsia="Tahoma" w:hAnsi="Tahoma" w:cs="Tahoma"/>
                <w:b/>
                <w:bCs/>
                <w:sz w:val="20"/>
                <w:szCs w:val="20"/>
              </w:rPr>
            </w:pPr>
            <w:r w:rsidRPr="0098432D">
              <w:rPr>
                <w:rFonts w:ascii="Tahoma" w:eastAsia="Tahoma" w:hAnsi="Tahoma" w:cs="Tahoma"/>
                <w:b/>
                <w:bCs/>
                <w:sz w:val="20"/>
                <w:szCs w:val="20"/>
              </w:rPr>
              <w:t>Debugging tools</w:t>
            </w:r>
          </w:p>
        </w:tc>
        <w:tc>
          <w:tcPr>
            <w:tcW w:w="7884" w:type="dxa"/>
          </w:tcPr>
          <w:p w14:paraId="50CFC1F9" w14:textId="69C609AD" w:rsidR="000D0749" w:rsidRPr="00ED0D5E" w:rsidRDefault="0098432D" w:rsidP="000D0749">
            <w:pPr>
              <w:pStyle w:val="ListParagraph"/>
              <w:ind w:left="0"/>
              <w:rPr>
                <w:rFonts w:asciiTheme="minorHAnsi" w:eastAsia="Tahoma" w:hAnsiTheme="minorHAnsi" w:cstheme="minorHAnsi"/>
                <w:sz w:val="20"/>
                <w:szCs w:val="20"/>
              </w:rPr>
            </w:pPr>
            <w:r w:rsidRPr="00ED0D5E">
              <w:rPr>
                <w:rFonts w:asciiTheme="minorHAnsi" w:hAnsiTheme="minorHAnsi" w:cstheme="minorHAnsi"/>
                <w:color w:val="000000"/>
                <w:sz w:val="20"/>
                <w:szCs w:val="20"/>
              </w:rPr>
              <w:t>Firebug, Bugzilla, Chrome Developer Tools, IntelliJ.</w:t>
            </w:r>
          </w:p>
        </w:tc>
      </w:tr>
      <w:tr w:rsidR="000D0749" w14:paraId="27630768" w14:textId="77777777" w:rsidTr="0098432D">
        <w:trPr>
          <w:trHeight w:val="569"/>
        </w:trPr>
        <w:tc>
          <w:tcPr>
            <w:tcW w:w="2891" w:type="dxa"/>
          </w:tcPr>
          <w:p w14:paraId="43739169" w14:textId="64C94154" w:rsidR="000D0749" w:rsidRPr="000D0749" w:rsidRDefault="0098432D" w:rsidP="000D0749">
            <w:pPr>
              <w:pStyle w:val="ListParagraph"/>
              <w:ind w:left="0"/>
              <w:rPr>
                <w:rFonts w:ascii="Tahoma" w:eastAsia="Tahoma" w:hAnsi="Tahoma" w:cs="Tahoma"/>
                <w:b/>
                <w:bCs/>
                <w:sz w:val="20"/>
                <w:szCs w:val="20"/>
              </w:rPr>
            </w:pPr>
            <w:r w:rsidRPr="0098432D">
              <w:rPr>
                <w:rFonts w:ascii="Tahoma" w:eastAsia="Tahoma" w:hAnsi="Tahoma" w:cs="Tahoma"/>
                <w:b/>
                <w:bCs/>
                <w:sz w:val="20"/>
                <w:szCs w:val="20"/>
              </w:rPr>
              <w:t>Frameworks</w:t>
            </w:r>
          </w:p>
        </w:tc>
        <w:tc>
          <w:tcPr>
            <w:tcW w:w="7884" w:type="dxa"/>
          </w:tcPr>
          <w:p w14:paraId="439E34F9" w14:textId="579BCBEB" w:rsidR="000D0749" w:rsidRPr="00ED0D5E" w:rsidRDefault="0098432D" w:rsidP="000D0749">
            <w:pPr>
              <w:widowControl w:val="0"/>
              <w:tabs>
                <w:tab w:val="left" w:pos="-360"/>
              </w:tabs>
              <w:jc w:val="both"/>
              <w:rPr>
                <w:rFonts w:asciiTheme="minorHAnsi" w:hAnsiTheme="minorHAnsi" w:cstheme="minorHAnsi"/>
                <w:color w:val="000000"/>
                <w:sz w:val="20"/>
                <w:szCs w:val="20"/>
              </w:rPr>
            </w:pPr>
            <w:r w:rsidRPr="00ED0D5E">
              <w:rPr>
                <w:rFonts w:asciiTheme="minorHAnsi" w:hAnsiTheme="minorHAnsi" w:cstheme="minorHAnsi"/>
                <w:color w:val="000000"/>
                <w:sz w:val="20"/>
                <w:szCs w:val="20"/>
              </w:rPr>
              <w:t>React JS, Angular JS (1.x), Node JS.</w:t>
            </w:r>
          </w:p>
        </w:tc>
      </w:tr>
      <w:tr w:rsidR="000D0749" w14:paraId="163A2886" w14:textId="77777777" w:rsidTr="0098432D">
        <w:trPr>
          <w:trHeight w:val="569"/>
        </w:trPr>
        <w:tc>
          <w:tcPr>
            <w:tcW w:w="2891" w:type="dxa"/>
          </w:tcPr>
          <w:p w14:paraId="1D43D201" w14:textId="17DC1DB1" w:rsidR="000D0749" w:rsidRPr="000D0749" w:rsidRDefault="0098432D" w:rsidP="000D0749">
            <w:pPr>
              <w:pStyle w:val="ListParagraph"/>
              <w:ind w:left="0"/>
              <w:rPr>
                <w:rFonts w:ascii="Tahoma" w:eastAsia="Tahoma" w:hAnsi="Tahoma" w:cs="Tahoma"/>
                <w:b/>
                <w:bCs/>
                <w:sz w:val="20"/>
                <w:szCs w:val="20"/>
              </w:rPr>
            </w:pPr>
            <w:r w:rsidRPr="0098432D">
              <w:rPr>
                <w:rFonts w:ascii="Tahoma" w:eastAsia="Tahoma" w:hAnsi="Tahoma" w:cs="Tahoma"/>
                <w:b/>
                <w:bCs/>
                <w:sz w:val="20"/>
                <w:szCs w:val="20"/>
              </w:rPr>
              <w:t>Servers</w:t>
            </w:r>
          </w:p>
        </w:tc>
        <w:tc>
          <w:tcPr>
            <w:tcW w:w="7884" w:type="dxa"/>
          </w:tcPr>
          <w:p w14:paraId="4DDC446F" w14:textId="2EE840EA" w:rsidR="000D0749" w:rsidRPr="00ED0D5E" w:rsidRDefault="0098432D" w:rsidP="000D0749">
            <w:pPr>
              <w:widowControl w:val="0"/>
              <w:tabs>
                <w:tab w:val="left" w:pos="-360"/>
              </w:tabs>
              <w:jc w:val="both"/>
              <w:rPr>
                <w:rFonts w:ascii="Tahoma" w:eastAsia="Tahoma" w:hAnsi="Tahoma" w:cs="Tahoma"/>
                <w:sz w:val="20"/>
                <w:szCs w:val="20"/>
              </w:rPr>
            </w:pPr>
            <w:r w:rsidRPr="00ED0D5E">
              <w:rPr>
                <w:color w:val="000000"/>
                <w:sz w:val="20"/>
                <w:szCs w:val="20"/>
              </w:rPr>
              <w:t>IBM Web Sphere, Apache Tomcat, BEA WebLogic 8.1, J Boss, HTTP Web Server.</w:t>
            </w:r>
          </w:p>
        </w:tc>
      </w:tr>
      <w:tr w:rsidR="0098432D" w14:paraId="76BA6310" w14:textId="77777777" w:rsidTr="0098432D">
        <w:trPr>
          <w:trHeight w:val="569"/>
        </w:trPr>
        <w:tc>
          <w:tcPr>
            <w:tcW w:w="2891" w:type="dxa"/>
          </w:tcPr>
          <w:p w14:paraId="16748922" w14:textId="726BD189" w:rsidR="0098432D" w:rsidRPr="0098432D" w:rsidRDefault="0098432D" w:rsidP="000D0749">
            <w:pPr>
              <w:pStyle w:val="ListParagraph"/>
              <w:ind w:left="0"/>
              <w:rPr>
                <w:rFonts w:ascii="Tahoma" w:eastAsia="Tahoma" w:hAnsi="Tahoma" w:cs="Tahoma"/>
                <w:b/>
                <w:bCs/>
                <w:sz w:val="20"/>
                <w:szCs w:val="20"/>
              </w:rPr>
            </w:pPr>
            <w:r>
              <w:rPr>
                <w:rStyle w:val="Strong"/>
                <w:rFonts w:ascii="Open Sans" w:hAnsi="Open Sans" w:cs="Open Sans"/>
                <w:color w:val="000000"/>
                <w:sz w:val="21"/>
                <w:szCs w:val="21"/>
                <w:shd w:val="clear" w:color="auto" w:fill="FFFFFF"/>
              </w:rPr>
              <w:t>Platforms</w:t>
            </w:r>
          </w:p>
        </w:tc>
        <w:tc>
          <w:tcPr>
            <w:tcW w:w="7884" w:type="dxa"/>
          </w:tcPr>
          <w:p w14:paraId="0FBD92EE" w14:textId="1C4AA095" w:rsidR="0098432D" w:rsidRPr="00ED0D5E" w:rsidRDefault="0098432D" w:rsidP="000D0749">
            <w:pPr>
              <w:widowControl w:val="0"/>
              <w:tabs>
                <w:tab w:val="left" w:pos="-360"/>
              </w:tabs>
              <w:jc w:val="both"/>
              <w:rPr>
                <w:color w:val="000000"/>
                <w:sz w:val="20"/>
                <w:szCs w:val="20"/>
              </w:rPr>
            </w:pPr>
            <w:r w:rsidRPr="00ED0D5E">
              <w:rPr>
                <w:color w:val="000000"/>
                <w:sz w:val="20"/>
                <w:szCs w:val="20"/>
              </w:rPr>
              <w:t>Windows 95/98/NT/2000/XP/Vista, Sun Solaris 9/10, IBM-AIX 5.2/5.3, Linux 5/6.</w:t>
            </w:r>
          </w:p>
        </w:tc>
      </w:tr>
      <w:tr w:rsidR="0098432D" w14:paraId="5D7745FA" w14:textId="77777777" w:rsidTr="0098432D">
        <w:trPr>
          <w:trHeight w:val="569"/>
        </w:trPr>
        <w:tc>
          <w:tcPr>
            <w:tcW w:w="2891" w:type="dxa"/>
          </w:tcPr>
          <w:p w14:paraId="67775C43" w14:textId="2D52647D" w:rsidR="0098432D" w:rsidRPr="0098432D" w:rsidRDefault="0098432D" w:rsidP="000D0749">
            <w:pPr>
              <w:pStyle w:val="ListParagraph"/>
              <w:ind w:left="0"/>
              <w:rPr>
                <w:rFonts w:ascii="Tahoma" w:eastAsia="Tahoma" w:hAnsi="Tahoma" w:cs="Tahoma"/>
                <w:b/>
                <w:bCs/>
                <w:sz w:val="20"/>
                <w:szCs w:val="20"/>
              </w:rPr>
            </w:pPr>
            <w:r w:rsidRPr="0098432D">
              <w:rPr>
                <w:rFonts w:ascii="Tahoma" w:eastAsia="Tahoma" w:hAnsi="Tahoma" w:cs="Tahoma"/>
                <w:b/>
                <w:bCs/>
                <w:sz w:val="20"/>
                <w:szCs w:val="20"/>
              </w:rPr>
              <w:t>Methodologies</w:t>
            </w:r>
          </w:p>
        </w:tc>
        <w:tc>
          <w:tcPr>
            <w:tcW w:w="7884" w:type="dxa"/>
          </w:tcPr>
          <w:p w14:paraId="691B757E" w14:textId="6BB02FB4" w:rsidR="0098432D" w:rsidRPr="00ED0D5E" w:rsidRDefault="0098432D" w:rsidP="000D0749">
            <w:pPr>
              <w:widowControl w:val="0"/>
              <w:tabs>
                <w:tab w:val="left" w:pos="-360"/>
              </w:tabs>
              <w:jc w:val="both"/>
              <w:rPr>
                <w:color w:val="000000"/>
                <w:sz w:val="20"/>
                <w:szCs w:val="20"/>
              </w:rPr>
            </w:pPr>
            <w:r w:rsidRPr="00ED0D5E">
              <w:rPr>
                <w:color w:val="000000"/>
                <w:sz w:val="20"/>
                <w:szCs w:val="20"/>
              </w:rPr>
              <w:t>Agile, Rational Unified Process (RUP), UML Water fall</w:t>
            </w:r>
          </w:p>
        </w:tc>
      </w:tr>
      <w:tr w:rsidR="0098432D" w14:paraId="3E863C03" w14:textId="77777777" w:rsidTr="0098432D">
        <w:trPr>
          <w:trHeight w:val="569"/>
        </w:trPr>
        <w:tc>
          <w:tcPr>
            <w:tcW w:w="2891" w:type="dxa"/>
          </w:tcPr>
          <w:p w14:paraId="43C4748B" w14:textId="4CE5E2A8" w:rsidR="0098432D" w:rsidRPr="0098432D" w:rsidRDefault="0098432D" w:rsidP="000D0749">
            <w:pPr>
              <w:pStyle w:val="ListParagraph"/>
              <w:ind w:left="0"/>
              <w:rPr>
                <w:rFonts w:ascii="Tahoma" w:eastAsia="Tahoma" w:hAnsi="Tahoma" w:cs="Tahoma"/>
                <w:b/>
                <w:bCs/>
                <w:sz w:val="20"/>
                <w:szCs w:val="20"/>
              </w:rPr>
            </w:pPr>
            <w:r w:rsidRPr="0098432D">
              <w:rPr>
                <w:rFonts w:ascii="Tahoma" w:eastAsia="Tahoma" w:hAnsi="Tahoma" w:cs="Tahoma"/>
                <w:b/>
                <w:bCs/>
                <w:sz w:val="20"/>
                <w:szCs w:val="20"/>
              </w:rPr>
              <w:t xml:space="preserve">Database </w:t>
            </w:r>
          </w:p>
        </w:tc>
        <w:tc>
          <w:tcPr>
            <w:tcW w:w="7884" w:type="dxa"/>
          </w:tcPr>
          <w:p w14:paraId="62B7C179" w14:textId="4FF3A470" w:rsidR="0098432D" w:rsidRPr="00ED0D5E" w:rsidRDefault="0098432D" w:rsidP="000D0749">
            <w:pPr>
              <w:widowControl w:val="0"/>
              <w:tabs>
                <w:tab w:val="left" w:pos="-360"/>
              </w:tabs>
              <w:jc w:val="both"/>
              <w:rPr>
                <w:color w:val="000000"/>
                <w:sz w:val="20"/>
                <w:szCs w:val="20"/>
              </w:rPr>
            </w:pPr>
            <w:r w:rsidRPr="00ED0D5E">
              <w:rPr>
                <w:color w:val="000000"/>
                <w:sz w:val="20"/>
                <w:szCs w:val="20"/>
              </w:rPr>
              <w:t>MONGO DB, PostgreSQL, Spunk data storage (Big data), Oracle 8i, 9i, 10g, SQL Server 2000, 2005 &amp; 2008; IIS 6.0/7.0</w:t>
            </w:r>
          </w:p>
        </w:tc>
      </w:tr>
      <w:tr w:rsidR="0098432D" w14:paraId="606A56E2" w14:textId="77777777" w:rsidTr="0098432D">
        <w:trPr>
          <w:trHeight w:val="569"/>
        </w:trPr>
        <w:tc>
          <w:tcPr>
            <w:tcW w:w="2891" w:type="dxa"/>
          </w:tcPr>
          <w:p w14:paraId="3EB91F00" w14:textId="2A35194E" w:rsidR="0098432D" w:rsidRPr="0098432D" w:rsidRDefault="0098432D" w:rsidP="000D0749">
            <w:pPr>
              <w:pStyle w:val="ListParagraph"/>
              <w:ind w:left="0"/>
              <w:rPr>
                <w:rFonts w:ascii="Tahoma" w:eastAsia="Tahoma" w:hAnsi="Tahoma" w:cs="Tahoma"/>
                <w:b/>
                <w:bCs/>
                <w:sz w:val="20"/>
                <w:szCs w:val="20"/>
              </w:rPr>
            </w:pPr>
            <w:r w:rsidRPr="0098432D">
              <w:rPr>
                <w:rFonts w:ascii="Tahoma" w:eastAsia="Tahoma" w:hAnsi="Tahoma" w:cs="Tahoma"/>
                <w:b/>
                <w:bCs/>
                <w:sz w:val="20"/>
                <w:szCs w:val="20"/>
              </w:rPr>
              <w:t>Frond End Tools</w:t>
            </w:r>
          </w:p>
        </w:tc>
        <w:tc>
          <w:tcPr>
            <w:tcW w:w="7884" w:type="dxa"/>
          </w:tcPr>
          <w:p w14:paraId="5EE709A8" w14:textId="73AF7D51" w:rsidR="0098432D" w:rsidRPr="00ED0D5E" w:rsidRDefault="0098432D" w:rsidP="000D0749">
            <w:pPr>
              <w:widowControl w:val="0"/>
              <w:tabs>
                <w:tab w:val="left" w:pos="-360"/>
              </w:tabs>
              <w:jc w:val="both"/>
              <w:rPr>
                <w:color w:val="000000"/>
                <w:sz w:val="20"/>
                <w:szCs w:val="20"/>
              </w:rPr>
            </w:pPr>
            <w:r w:rsidRPr="00ED0D5E">
              <w:rPr>
                <w:color w:val="000000"/>
                <w:sz w:val="20"/>
                <w:szCs w:val="20"/>
              </w:rPr>
              <w:t>CorelDraw, Dreamweaver, Adobe Photoshop CS5, Illustrator</w:t>
            </w:r>
          </w:p>
        </w:tc>
      </w:tr>
      <w:tr w:rsidR="0098432D" w14:paraId="2525FCC4" w14:textId="77777777" w:rsidTr="0098432D">
        <w:trPr>
          <w:trHeight w:val="569"/>
        </w:trPr>
        <w:tc>
          <w:tcPr>
            <w:tcW w:w="2891" w:type="dxa"/>
          </w:tcPr>
          <w:p w14:paraId="6A9408AC" w14:textId="521889BF" w:rsidR="0098432D" w:rsidRPr="0098432D" w:rsidRDefault="0098432D" w:rsidP="000D0749">
            <w:pPr>
              <w:pStyle w:val="ListParagraph"/>
              <w:ind w:left="0"/>
              <w:rPr>
                <w:rFonts w:ascii="Tahoma" w:eastAsia="Tahoma" w:hAnsi="Tahoma" w:cs="Tahoma"/>
                <w:b/>
                <w:bCs/>
                <w:sz w:val="20"/>
                <w:szCs w:val="20"/>
              </w:rPr>
            </w:pPr>
            <w:r w:rsidRPr="0098432D">
              <w:rPr>
                <w:rFonts w:ascii="Tahoma" w:eastAsia="Tahoma" w:hAnsi="Tahoma" w:cs="Tahoma"/>
                <w:b/>
                <w:bCs/>
                <w:sz w:val="20"/>
                <w:szCs w:val="20"/>
              </w:rPr>
              <w:t xml:space="preserve">Testing Tools and Logging Frame Works </w:t>
            </w:r>
          </w:p>
        </w:tc>
        <w:tc>
          <w:tcPr>
            <w:tcW w:w="7884" w:type="dxa"/>
          </w:tcPr>
          <w:p w14:paraId="4C1D8FE4" w14:textId="5207B80F" w:rsidR="0098432D" w:rsidRPr="00ED0D5E" w:rsidRDefault="0098432D" w:rsidP="000D0749">
            <w:pPr>
              <w:widowControl w:val="0"/>
              <w:tabs>
                <w:tab w:val="left" w:pos="-360"/>
              </w:tabs>
              <w:jc w:val="both"/>
              <w:rPr>
                <w:color w:val="000000"/>
                <w:sz w:val="20"/>
                <w:szCs w:val="20"/>
              </w:rPr>
            </w:pPr>
            <w:r w:rsidRPr="00ED0D5E">
              <w:rPr>
                <w:color w:val="000000"/>
                <w:sz w:val="20"/>
                <w:szCs w:val="20"/>
              </w:rPr>
              <w:t>Junit3.8/4.0, Load runner, Jasmine, Selenium, T-probe, Easy Mock</w:t>
            </w:r>
          </w:p>
        </w:tc>
      </w:tr>
      <w:tr w:rsidR="0098432D" w14:paraId="3B8A1E14" w14:textId="77777777" w:rsidTr="0098432D">
        <w:trPr>
          <w:trHeight w:val="569"/>
        </w:trPr>
        <w:tc>
          <w:tcPr>
            <w:tcW w:w="2891" w:type="dxa"/>
          </w:tcPr>
          <w:p w14:paraId="46CA0E35" w14:textId="12693803" w:rsidR="0098432D" w:rsidRPr="0098432D" w:rsidRDefault="0098432D" w:rsidP="000D0749">
            <w:pPr>
              <w:pStyle w:val="ListParagraph"/>
              <w:ind w:left="0"/>
              <w:rPr>
                <w:rFonts w:ascii="Tahoma" w:eastAsia="Tahoma" w:hAnsi="Tahoma" w:cs="Tahoma"/>
                <w:b/>
                <w:bCs/>
                <w:sz w:val="20"/>
                <w:szCs w:val="20"/>
              </w:rPr>
            </w:pPr>
            <w:r w:rsidRPr="0098432D">
              <w:rPr>
                <w:rFonts w:ascii="Tahoma" w:eastAsia="Tahoma" w:hAnsi="Tahoma" w:cs="Tahoma"/>
                <w:b/>
                <w:bCs/>
                <w:sz w:val="20"/>
                <w:szCs w:val="20"/>
              </w:rPr>
              <w:t xml:space="preserve">Programming Languages </w:t>
            </w:r>
          </w:p>
        </w:tc>
        <w:tc>
          <w:tcPr>
            <w:tcW w:w="7884" w:type="dxa"/>
          </w:tcPr>
          <w:p w14:paraId="508FE67D" w14:textId="04EA99AB" w:rsidR="0098432D" w:rsidRPr="00ED0D5E" w:rsidRDefault="0098432D" w:rsidP="000D0749">
            <w:pPr>
              <w:widowControl w:val="0"/>
              <w:tabs>
                <w:tab w:val="left" w:pos="-360"/>
              </w:tabs>
              <w:jc w:val="both"/>
              <w:rPr>
                <w:color w:val="000000"/>
                <w:sz w:val="20"/>
                <w:szCs w:val="20"/>
              </w:rPr>
            </w:pPr>
            <w:r w:rsidRPr="00ED0D5E">
              <w:rPr>
                <w:color w:val="000000"/>
                <w:sz w:val="20"/>
                <w:szCs w:val="20"/>
              </w:rPr>
              <w:t>C, C++, JAVA, MySQL, C#, VB.Net, ASP.Net, web Services.</w:t>
            </w:r>
          </w:p>
        </w:tc>
      </w:tr>
    </w:tbl>
    <w:p w14:paraId="20CED9AD" w14:textId="77777777" w:rsidR="00E9629B" w:rsidRDefault="00E9629B" w:rsidP="006614F5">
      <w:pPr>
        <w:pBdr>
          <w:bottom w:val="single" w:sz="4" w:space="1" w:color="auto"/>
        </w:pBdr>
        <w:rPr>
          <w:rFonts w:asciiTheme="minorHAnsi" w:hAnsiTheme="minorHAnsi" w:cstheme="minorHAnsi"/>
          <w:bCs/>
          <w:sz w:val="21"/>
          <w:szCs w:val="21"/>
        </w:rPr>
      </w:pPr>
    </w:p>
    <w:p w14:paraId="3A818ECD" w14:textId="77777777" w:rsidR="009F5080" w:rsidRPr="00341B4C" w:rsidRDefault="00BB60C5" w:rsidP="00BB60C5">
      <w:pPr>
        <w:pBdr>
          <w:bottom w:val="single" w:sz="4" w:space="1" w:color="auto"/>
        </w:pBdr>
        <w:rPr>
          <w:rFonts w:asciiTheme="minorHAnsi" w:hAnsiTheme="minorHAnsi" w:cstheme="minorHAnsi"/>
          <w:b/>
        </w:rPr>
      </w:pPr>
      <w:r>
        <w:rPr>
          <w:rFonts w:asciiTheme="minorHAnsi" w:hAnsiTheme="minorHAnsi" w:cstheme="minorHAnsi"/>
          <w:b/>
        </w:rPr>
        <w:t xml:space="preserve"> </w:t>
      </w:r>
      <w:r w:rsidR="00EA0208" w:rsidRPr="00341B4C">
        <w:rPr>
          <w:rFonts w:asciiTheme="minorHAnsi" w:hAnsiTheme="minorHAnsi" w:cstheme="minorHAnsi"/>
          <w:b/>
        </w:rPr>
        <w:t>PROFESSIONAL</w:t>
      </w:r>
      <w:r w:rsidR="00DA0E4A" w:rsidRPr="00341B4C">
        <w:rPr>
          <w:rFonts w:asciiTheme="minorHAnsi" w:hAnsiTheme="minorHAnsi" w:cstheme="minorHAnsi"/>
          <w:b/>
        </w:rPr>
        <w:t xml:space="preserve"> E</w:t>
      </w:r>
      <w:r w:rsidR="00EA0208" w:rsidRPr="00341B4C">
        <w:rPr>
          <w:rFonts w:asciiTheme="minorHAnsi" w:hAnsiTheme="minorHAnsi" w:cstheme="minorHAnsi"/>
          <w:b/>
        </w:rPr>
        <w:t>XPERIENCE</w:t>
      </w:r>
      <w:r w:rsidR="009C72DC" w:rsidRPr="00341B4C">
        <w:rPr>
          <w:rFonts w:asciiTheme="minorHAnsi" w:hAnsiTheme="minorHAnsi" w:cstheme="minorHAnsi"/>
          <w:b/>
        </w:rPr>
        <w:t>:</w:t>
      </w:r>
    </w:p>
    <w:p w14:paraId="32158202" w14:textId="77777777" w:rsidR="00341B4C" w:rsidRDefault="00341B4C" w:rsidP="00595CE4">
      <w:pPr>
        <w:rPr>
          <w:rFonts w:ascii="Arial Black" w:hAnsi="Arial Black" w:cstheme="minorHAnsi"/>
          <w:b/>
          <w:bCs/>
          <w:color w:val="002060"/>
          <w:sz w:val="21"/>
          <w:szCs w:val="21"/>
        </w:rPr>
      </w:pPr>
    </w:p>
    <w:p w14:paraId="175016DB" w14:textId="02228ABA" w:rsidR="00913192" w:rsidRDefault="00377BCE" w:rsidP="00595CE4">
      <w:pPr>
        <w:rPr>
          <w:rFonts w:ascii="Arial Black" w:hAnsi="Arial Black" w:cstheme="minorHAnsi"/>
          <w:b/>
          <w:bCs/>
          <w:color w:val="002060"/>
          <w:sz w:val="21"/>
          <w:szCs w:val="21"/>
        </w:rPr>
      </w:pPr>
      <w:r>
        <w:rPr>
          <w:rFonts w:ascii="Arial Black" w:hAnsi="Arial Black" w:cstheme="minorHAnsi"/>
          <w:b/>
          <w:bCs/>
          <w:color w:val="002060"/>
          <w:sz w:val="21"/>
          <w:szCs w:val="21"/>
        </w:rPr>
        <w:t>Sr UI/UX Designer</w:t>
      </w:r>
      <w:r w:rsidR="00E53F15">
        <w:rPr>
          <w:rFonts w:ascii="Arial Black" w:hAnsi="Arial Black" w:cstheme="minorHAnsi"/>
          <w:b/>
          <w:bCs/>
          <w:color w:val="002060"/>
          <w:sz w:val="21"/>
          <w:szCs w:val="21"/>
        </w:rPr>
        <w:t xml:space="preserve"> </w:t>
      </w:r>
    </w:p>
    <w:p w14:paraId="57C16309" w14:textId="6A3FB8C1" w:rsidR="00127DC2" w:rsidRDefault="00377BCE" w:rsidP="00595CE4">
      <w:pPr>
        <w:rPr>
          <w:rFonts w:ascii="Arial Black" w:hAnsi="Arial Black" w:cstheme="minorHAnsi"/>
          <w:color w:val="002060"/>
          <w:sz w:val="21"/>
          <w:szCs w:val="21"/>
        </w:rPr>
      </w:pPr>
      <w:r>
        <w:rPr>
          <w:rFonts w:ascii="Arial Black" w:hAnsi="Arial Black" w:cstheme="minorHAnsi"/>
          <w:color w:val="002060"/>
          <w:sz w:val="21"/>
          <w:szCs w:val="21"/>
        </w:rPr>
        <w:t>M</w:t>
      </w:r>
      <w:r w:rsidR="00A56253">
        <w:rPr>
          <w:rFonts w:ascii="Arial Black" w:hAnsi="Arial Black" w:cstheme="minorHAnsi"/>
          <w:color w:val="002060"/>
          <w:sz w:val="21"/>
          <w:szCs w:val="21"/>
        </w:rPr>
        <w:t xml:space="preserve">erck Group </w:t>
      </w:r>
      <w:r w:rsidR="00A56253">
        <w:rPr>
          <w:rFonts w:ascii="Arial Black" w:hAnsi="Arial Black" w:cstheme="minorHAnsi"/>
          <w:b/>
          <w:bCs/>
          <w:color w:val="002060"/>
          <w:sz w:val="21"/>
          <w:szCs w:val="21"/>
        </w:rPr>
        <w:t>- Remote</w:t>
      </w:r>
      <w:r w:rsidR="00A56253">
        <w:rPr>
          <w:rFonts w:ascii="Arial Black" w:hAnsi="Arial Black" w:cstheme="minorHAnsi"/>
          <w:color w:val="002060"/>
          <w:sz w:val="21"/>
          <w:szCs w:val="21"/>
        </w:rPr>
        <w:tab/>
      </w:r>
      <w:r w:rsidR="00A56253">
        <w:rPr>
          <w:rFonts w:ascii="Arial Black" w:hAnsi="Arial Black" w:cstheme="minorHAnsi"/>
          <w:color w:val="002060"/>
          <w:sz w:val="21"/>
          <w:szCs w:val="21"/>
        </w:rPr>
        <w:tab/>
      </w:r>
      <w:r w:rsidR="00A56253">
        <w:rPr>
          <w:rFonts w:ascii="Arial Black" w:hAnsi="Arial Black" w:cstheme="minorHAnsi"/>
          <w:color w:val="002060"/>
          <w:sz w:val="21"/>
          <w:szCs w:val="21"/>
        </w:rPr>
        <w:tab/>
      </w:r>
      <w:r w:rsidR="00A56253">
        <w:rPr>
          <w:rFonts w:ascii="Arial Black" w:hAnsi="Arial Black" w:cstheme="minorHAnsi"/>
          <w:color w:val="002060"/>
          <w:sz w:val="21"/>
          <w:szCs w:val="21"/>
        </w:rPr>
        <w:tab/>
      </w:r>
      <w:r w:rsidR="00A56253">
        <w:rPr>
          <w:rFonts w:ascii="Arial Black" w:hAnsi="Arial Black" w:cstheme="minorHAnsi"/>
          <w:color w:val="002060"/>
          <w:sz w:val="21"/>
          <w:szCs w:val="21"/>
        </w:rPr>
        <w:tab/>
      </w:r>
      <w:r w:rsidR="00A56253">
        <w:rPr>
          <w:rFonts w:ascii="Arial Black" w:hAnsi="Arial Black" w:cstheme="minorHAnsi"/>
          <w:color w:val="002060"/>
          <w:sz w:val="21"/>
          <w:szCs w:val="21"/>
        </w:rPr>
        <w:tab/>
      </w:r>
      <w:r w:rsidR="00A56253">
        <w:rPr>
          <w:rFonts w:ascii="Arial Black" w:hAnsi="Arial Black" w:cstheme="minorHAnsi"/>
          <w:color w:val="002060"/>
          <w:sz w:val="21"/>
          <w:szCs w:val="21"/>
        </w:rPr>
        <w:tab/>
      </w:r>
      <w:r w:rsidR="00A56253">
        <w:rPr>
          <w:rFonts w:ascii="Arial Black" w:hAnsi="Arial Black" w:cstheme="minorHAnsi"/>
          <w:color w:val="002060"/>
          <w:sz w:val="21"/>
          <w:szCs w:val="21"/>
        </w:rPr>
        <w:tab/>
      </w:r>
      <w:r w:rsidR="00A56253">
        <w:rPr>
          <w:rFonts w:ascii="Arial Black" w:hAnsi="Arial Black" w:cstheme="minorHAnsi"/>
          <w:color w:val="002060"/>
          <w:sz w:val="21"/>
          <w:szCs w:val="21"/>
        </w:rPr>
        <w:tab/>
      </w:r>
      <w:r w:rsidR="009B2FB0">
        <w:rPr>
          <w:rFonts w:ascii="Arial Black" w:hAnsi="Arial Black" w:cstheme="minorHAnsi"/>
          <w:color w:val="002060"/>
          <w:sz w:val="21"/>
          <w:szCs w:val="21"/>
        </w:rPr>
        <w:t>Oct</w:t>
      </w:r>
      <w:r w:rsidR="00451B2C">
        <w:rPr>
          <w:rFonts w:ascii="Arial Black" w:hAnsi="Arial Black" w:cstheme="minorHAnsi"/>
          <w:color w:val="002060"/>
          <w:sz w:val="21"/>
          <w:szCs w:val="21"/>
        </w:rPr>
        <w:t xml:space="preserve"> 202</w:t>
      </w:r>
      <w:r w:rsidR="009B2FB0">
        <w:rPr>
          <w:rFonts w:ascii="Arial Black" w:hAnsi="Arial Black" w:cstheme="minorHAnsi"/>
          <w:color w:val="002060"/>
          <w:sz w:val="21"/>
          <w:szCs w:val="21"/>
        </w:rPr>
        <w:t>0</w:t>
      </w:r>
      <w:r w:rsidR="00451B2C">
        <w:rPr>
          <w:rFonts w:ascii="Arial Black" w:hAnsi="Arial Black" w:cstheme="minorHAnsi"/>
          <w:color w:val="002060"/>
          <w:sz w:val="21"/>
          <w:szCs w:val="21"/>
        </w:rPr>
        <w:t xml:space="preserve"> - Present</w:t>
      </w:r>
      <w:r w:rsidR="00451B2C" w:rsidRPr="00E9629B">
        <w:rPr>
          <w:rFonts w:ascii="Arial Black" w:hAnsi="Arial Black" w:cstheme="minorHAnsi"/>
          <w:color w:val="002060"/>
          <w:sz w:val="21"/>
          <w:szCs w:val="21"/>
        </w:rPr>
        <w:ptab w:relativeTo="margin" w:alignment="right" w:leader="none"/>
      </w:r>
      <w:r w:rsidR="001F398D">
        <w:rPr>
          <w:rFonts w:ascii="Arial Black" w:hAnsi="Arial Black" w:cstheme="minorHAnsi"/>
          <w:color w:val="002060"/>
          <w:sz w:val="21"/>
          <w:szCs w:val="21"/>
        </w:rPr>
        <w:t xml:space="preserve">  </w:t>
      </w:r>
    </w:p>
    <w:p w14:paraId="2414E71F" w14:textId="77777777" w:rsidR="008E5A49" w:rsidRDefault="00127DC2" w:rsidP="00595CE4">
      <w:pPr>
        <w:rPr>
          <w:rFonts w:ascii="Arial Black" w:hAnsi="Arial Black" w:cstheme="minorHAnsi"/>
          <w:color w:val="002060"/>
          <w:sz w:val="21"/>
          <w:szCs w:val="21"/>
        </w:rPr>
      </w:pPr>
      <w:r w:rsidRPr="00127DC2">
        <w:rPr>
          <w:rFonts w:ascii="Arial Black" w:hAnsi="Arial Black" w:cstheme="minorHAnsi"/>
          <w:color w:val="002060"/>
          <w:sz w:val="21"/>
          <w:szCs w:val="21"/>
        </w:rPr>
        <w:t>Responsibilities:</w:t>
      </w:r>
    </w:p>
    <w:p w14:paraId="1A1A0024" w14:textId="77777777" w:rsidR="00D93A37" w:rsidRDefault="008E5A49" w:rsidP="008E5A49">
      <w:pPr>
        <w:rPr>
          <w:rFonts w:asciiTheme="minorHAnsi" w:eastAsiaTheme="minorHAnsi" w:hAnsiTheme="minorHAnsi" w:cstheme="minorBidi"/>
          <w:sz w:val="21"/>
          <w:szCs w:val="21"/>
        </w:rPr>
      </w:pPr>
      <w:r w:rsidRPr="00E77278">
        <w:rPr>
          <w:rFonts w:asciiTheme="minorHAnsi" w:eastAsiaTheme="minorHAnsi" w:hAnsiTheme="minorHAnsi" w:cstheme="minorBidi"/>
          <w:sz w:val="21"/>
          <w:szCs w:val="21"/>
        </w:rPr>
        <w:t xml:space="preserve">As a Sr UI/UX Designer, I designed and developed user-friendly interfaces using modern web technologies such as HTML5, CSS3, Sass, Bootstrap, and JavaScript to enhance user experiences across platforms. I focused on creating reusable design </w:t>
      </w:r>
      <w:r w:rsidRPr="00E77278">
        <w:rPr>
          <w:rFonts w:asciiTheme="minorHAnsi" w:eastAsiaTheme="minorHAnsi" w:hAnsiTheme="minorHAnsi" w:cstheme="minorBidi"/>
          <w:sz w:val="21"/>
          <w:szCs w:val="21"/>
        </w:rPr>
        <w:lastRenderedPageBreak/>
        <w:t>components and maintaining comprehensive design systems to ensure consistency across applications. By applying inclusive design principles and adhering to WCAG accessibility standards, I delivered compliant and user-centric designs. Prototyping and testing interactive components with tools like Figma allowed me to ensure seamless user interactions and animations.</w:t>
      </w:r>
      <w:r w:rsidR="00E77278">
        <w:rPr>
          <w:rFonts w:asciiTheme="minorHAnsi" w:eastAsiaTheme="minorHAnsi" w:hAnsiTheme="minorHAnsi" w:cstheme="minorBidi"/>
          <w:sz w:val="21"/>
          <w:szCs w:val="21"/>
        </w:rPr>
        <w:t xml:space="preserve"> </w:t>
      </w:r>
      <w:r w:rsidRPr="00E77278">
        <w:rPr>
          <w:rFonts w:asciiTheme="minorHAnsi" w:eastAsiaTheme="minorHAnsi" w:hAnsiTheme="minorHAnsi" w:cstheme="minorBidi"/>
          <w:sz w:val="21"/>
          <w:szCs w:val="21"/>
        </w:rPr>
        <w:t>In collaboration with cross-functional teams, I developed responsive designs for a unified experience across devices and implemented scalable React.js components with state management using Redux. I integrated dynamic dashboards and UX library components, including navigation menus and buttons, while optimizing backend API integration for reliability. Additionally, I monitored and provided technical guidance to offshore teams, ensuring alignment with project goals in an Agile environment. Tools like GitHub for version control, JIRA for task tracking, and Jasmine for testing frameworks were essential to streamline workflows and deliver high-quality</w:t>
      </w:r>
      <w:r w:rsidRPr="008E5A49">
        <w:rPr>
          <w:rFonts w:ascii="Arial Black" w:hAnsi="Arial Black" w:cstheme="minorHAnsi"/>
          <w:color w:val="002060"/>
          <w:sz w:val="21"/>
          <w:szCs w:val="21"/>
        </w:rPr>
        <w:t xml:space="preserve"> </w:t>
      </w:r>
      <w:r w:rsidRPr="00E77278">
        <w:rPr>
          <w:rFonts w:asciiTheme="minorHAnsi" w:eastAsiaTheme="minorHAnsi" w:hAnsiTheme="minorHAnsi" w:cstheme="minorBidi"/>
          <w:sz w:val="21"/>
          <w:szCs w:val="21"/>
        </w:rPr>
        <w:t>solutions.</w:t>
      </w:r>
      <w:r w:rsidR="001F398D" w:rsidRPr="00E77278">
        <w:rPr>
          <w:rFonts w:asciiTheme="minorHAnsi" w:eastAsiaTheme="minorHAnsi" w:hAnsiTheme="minorHAnsi" w:cstheme="minorBidi"/>
          <w:sz w:val="21"/>
          <w:szCs w:val="21"/>
        </w:rPr>
        <w:t xml:space="preserve">          </w:t>
      </w:r>
    </w:p>
    <w:p w14:paraId="768994DD" w14:textId="13183F7B" w:rsidR="00E9629B" w:rsidRPr="00D93A37" w:rsidRDefault="00D93A37" w:rsidP="008E5A49">
      <w:pPr>
        <w:rPr>
          <w:rFonts w:ascii="Arial Black" w:hAnsi="Arial Black" w:cstheme="minorHAnsi"/>
          <w:color w:val="002060"/>
          <w:sz w:val="21"/>
          <w:szCs w:val="21"/>
        </w:rPr>
      </w:pPr>
      <w:r w:rsidRPr="00D93A37">
        <w:rPr>
          <w:rFonts w:ascii="Arial Black" w:hAnsi="Arial Black" w:cstheme="minorHAnsi"/>
          <w:color w:val="002060"/>
          <w:sz w:val="21"/>
          <w:szCs w:val="21"/>
        </w:rPr>
        <w:t>Achievements:</w:t>
      </w:r>
      <w:r w:rsidR="001F398D" w:rsidRPr="00D93A37">
        <w:rPr>
          <w:rFonts w:ascii="Arial Black" w:hAnsi="Arial Black" w:cstheme="minorHAnsi"/>
          <w:color w:val="002060"/>
          <w:sz w:val="21"/>
          <w:szCs w:val="21"/>
        </w:rPr>
        <w:t xml:space="preserve">                                                </w:t>
      </w:r>
      <w:r w:rsidR="00B960C5" w:rsidRPr="00D93A37">
        <w:rPr>
          <w:rFonts w:ascii="Arial Black" w:hAnsi="Arial Black" w:cstheme="minorHAnsi"/>
          <w:color w:val="002060"/>
          <w:sz w:val="21"/>
          <w:szCs w:val="21"/>
        </w:rPr>
        <w:t xml:space="preserve">                        </w:t>
      </w:r>
      <w:r w:rsidR="00292083" w:rsidRPr="00D93A37">
        <w:rPr>
          <w:rFonts w:ascii="Arial Black" w:hAnsi="Arial Black" w:cstheme="minorHAnsi"/>
          <w:color w:val="002060"/>
          <w:sz w:val="21"/>
          <w:szCs w:val="21"/>
        </w:rPr>
        <w:t xml:space="preserve">        </w:t>
      </w:r>
      <w:r w:rsidR="00127DC2" w:rsidRPr="00D93A37">
        <w:rPr>
          <w:rFonts w:ascii="Arial Black" w:hAnsi="Arial Black" w:cstheme="minorHAnsi"/>
          <w:color w:val="002060"/>
          <w:sz w:val="21"/>
          <w:szCs w:val="21"/>
        </w:rPr>
        <w:t xml:space="preserve">    </w:t>
      </w:r>
    </w:p>
    <w:p w14:paraId="4A73DB49" w14:textId="77777777" w:rsidR="00927972" w:rsidRPr="00927972" w:rsidRDefault="00927972" w:rsidP="009B2FB0">
      <w:pPr>
        <w:pStyle w:val="NoSpacing"/>
        <w:numPr>
          <w:ilvl w:val="0"/>
          <w:numId w:val="4"/>
        </w:numPr>
        <w:ind w:left="360"/>
        <w:jc w:val="both"/>
        <w:rPr>
          <w:sz w:val="21"/>
          <w:szCs w:val="21"/>
        </w:rPr>
      </w:pPr>
      <w:r w:rsidRPr="00927972">
        <w:rPr>
          <w:sz w:val="21"/>
          <w:szCs w:val="21"/>
        </w:rPr>
        <w:t>Developed detailed UI specifications and implemented highly responsive web applications using React.js, reducing load times and enhancing interactivity.</w:t>
      </w:r>
    </w:p>
    <w:p w14:paraId="59B0693E" w14:textId="77777777" w:rsidR="00927972" w:rsidRPr="00927972" w:rsidRDefault="00927972" w:rsidP="009B2FB0">
      <w:pPr>
        <w:pStyle w:val="NoSpacing"/>
        <w:numPr>
          <w:ilvl w:val="0"/>
          <w:numId w:val="4"/>
        </w:numPr>
        <w:ind w:left="360"/>
        <w:jc w:val="both"/>
        <w:rPr>
          <w:sz w:val="21"/>
          <w:szCs w:val="21"/>
        </w:rPr>
      </w:pPr>
      <w:r w:rsidRPr="00927972">
        <w:rPr>
          <w:sz w:val="21"/>
          <w:szCs w:val="21"/>
        </w:rPr>
        <w:t>Established reusable design components within a design system, improving consistency and reducing development cycles across multiple projects.</w:t>
      </w:r>
    </w:p>
    <w:p w14:paraId="5FC254AD" w14:textId="77777777" w:rsidR="00927972" w:rsidRPr="00927972" w:rsidRDefault="00927972" w:rsidP="009B2FB0">
      <w:pPr>
        <w:pStyle w:val="NoSpacing"/>
        <w:numPr>
          <w:ilvl w:val="0"/>
          <w:numId w:val="4"/>
        </w:numPr>
        <w:ind w:left="360"/>
        <w:jc w:val="both"/>
        <w:rPr>
          <w:sz w:val="21"/>
          <w:szCs w:val="21"/>
        </w:rPr>
      </w:pPr>
      <w:r w:rsidRPr="00927972">
        <w:rPr>
          <w:sz w:val="21"/>
          <w:szCs w:val="21"/>
        </w:rPr>
        <w:t>Enhanced accessibility compliance by implementing WCAG guidelines, ensuring inclusive user experiences.</w:t>
      </w:r>
    </w:p>
    <w:p w14:paraId="3D3752EE" w14:textId="77777777" w:rsidR="00927972" w:rsidRPr="00927972" w:rsidRDefault="00927972" w:rsidP="009B2FB0">
      <w:pPr>
        <w:pStyle w:val="NoSpacing"/>
        <w:numPr>
          <w:ilvl w:val="0"/>
          <w:numId w:val="4"/>
        </w:numPr>
        <w:ind w:left="360"/>
        <w:jc w:val="both"/>
        <w:rPr>
          <w:sz w:val="21"/>
          <w:szCs w:val="21"/>
        </w:rPr>
      </w:pPr>
      <w:r w:rsidRPr="00927972">
        <w:rPr>
          <w:sz w:val="21"/>
          <w:szCs w:val="21"/>
        </w:rPr>
        <w:t>Prototyped intuitive workflows and wireframes using Figma, improving design alignment with user needs.</w:t>
      </w:r>
    </w:p>
    <w:p w14:paraId="3A843B1C" w14:textId="0E754563" w:rsidR="00D93A37" w:rsidRDefault="00927972" w:rsidP="009B2FB0">
      <w:pPr>
        <w:pStyle w:val="NoSpacing"/>
        <w:numPr>
          <w:ilvl w:val="0"/>
          <w:numId w:val="4"/>
        </w:numPr>
        <w:ind w:left="360"/>
        <w:jc w:val="both"/>
        <w:rPr>
          <w:sz w:val="21"/>
          <w:szCs w:val="21"/>
        </w:rPr>
      </w:pPr>
      <w:r w:rsidRPr="00927972">
        <w:rPr>
          <w:sz w:val="21"/>
          <w:szCs w:val="21"/>
        </w:rPr>
        <w:t>Delivered optimized API integrations, streamlining data flow between frontend and backend systems.</w:t>
      </w:r>
    </w:p>
    <w:p w14:paraId="6F608B4F" w14:textId="1A313231" w:rsidR="00B62C45" w:rsidRPr="00B62C45" w:rsidRDefault="009F5080" w:rsidP="00B62C45">
      <w:pPr>
        <w:pStyle w:val="NoSpacing"/>
        <w:ind w:left="360"/>
        <w:jc w:val="both"/>
        <w:rPr>
          <w:sz w:val="21"/>
          <w:szCs w:val="21"/>
        </w:rPr>
      </w:pPr>
      <w:r w:rsidRPr="00451B2C">
        <w:rPr>
          <w:b/>
          <w:color w:val="002060"/>
          <w:sz w:val="22"/>
          <w:szCs w:val="22"/>
        </w:rPr>
        <w:t>Environment:</w:t>
      </w:r>
      <w:r w:rsidR="00EF1907">
        <w:rPr>
          <w:sz w:val="21"/>
          <w:szCs w:val="21"/>
        </w:rPr>
        <w:t xml:space="preserve"> </w:t>
      </w:r>
      <w:r w:rsidR="002E50F5" w:rsidRPr="002E50F5">
        <w:rPr>
          <w:sz w:val="21"/>
          <w:szCs w:val="21"/>
        </w:rPr>
        <w:t>HTML5, CSS3, Sass, JavaScript, React.js, Redux, Bootstrap, Figma, JIRA, GitHub, Jasmine, AWS, RESTful APIs, WCAG, Node.js, JSON</w:t>
      </w:r>
      <w:r w:rsidR="0007594D">
        <w:rPr>
          <w:sz w:val="21"/>
          <w:szCs w:val="21"/>
        </w:rPr>
        <w:t>.</w:t>
      </w:r>
    </w:p>
    <w:p w14:paraId="50F2A5B7" w14:textId="513E3E53" w:rsidR="00283047" w:rsidRPr="00E53F15" w:rsidRDefault="00005B47" w:rsidP="00D161EF">
      <w:pPr>
        <w:rPr>
          <w:rFonts w:ascii="Arial Black" w:hAnsi="Arial Black" w:cstheme="minorHAnsi"/>
          <w:b/>
          <w:bCs/>
          <w:color w:val="002060"/>
          <w:sz w:val="20"/>
          <w:szCs w:val="20"/>
        </w:rPr>
      </w:pPr>
      <w:r>
        <w:rPr>
          <w:rFonts w:ascii="Arial Black" w:hAnsi="Arial Black" w:cstheme="minorHAnsi"/>
          <w:b/>
          <w:bCs/>
          <w:color w:val="002060"/>
          <w:sz w:val="20"/>
          <w:szCs w:val="20"/>
        </w:rPr>
        <w:t xml:space="preserve">Sr UI/UX </w:t>
      </w:r>
      <w:r>
        <w:rPr>
          <w:rFonts w:ascii="Arial Black" w:hAnsi="Arial Black" w:cstheme="minorHAnsi"/>
          <w:b/>
          <w:bCs/>
          <w:color w:val="002060"/>
          <w:sz w:val="21"/>
          <w:szCs w:val="21"/>
        </w:rPr>
        <w:t xml:space="preserve">Designer </w:t>
      </w:r>
      <w:r w:rsidR="009924F5" w:rsidRPr="00E53F15">
        <w:rPr>
          <w:rFonts w:ascii="Arial Black" w:hAnsi="Arial Black" w:cstheme="minorHAnsi"/>
          <w:b/>
          <w:bCs/>
          <w:color w:val="002060"/>
          <w:sz w:val="20"/>
          <w:szCs w:val="20"/>
        </w:rPr>
        <w:t xml:space="preserve">                                               </w:t>
      </w:r>
      <w:r w:rsidR="00FA7231" w:rsidRPr="00E53F15">
        <w:rPr>
          <w:rFonts w:ascii="Arial Black" w:hAnsi="Arial Black" w:cstheme="minorHAnsi"/>
          <w:b/>
          <w:bCs/>
          <w:color w:val="002060"/>
          <w:sz w:val="20"/>
          <w:szCs w:val="20"/>
        </w:rPr>
        <w:t xml:space="preserve">                        </w:t>
      </w:r>
    </w:p>
    <w:p w14:paraId="23A9EEFA" w14:textId="59199C9C" w:rsidR="00B62C45" w:rsidRPr="00E53F15" w:rsidRDefault="00005B47" w:rsidP="00D161EF">
      <w:pPr>
        <w:rPr>
          <w:rFonts w:ascii="Arial Black" w:hAnsi="Arial Black" w:cstheme="minorHAnsi"/>
          <w:b/>
          <w:color w:val="002060"/>
          <w:sz w:val="20"/>
          <w:szCs w:val="20"/>
        </w:rPr>
      </w:pPr>
      <w:r>
        <w:rPr>
          <w:rFonts w:ascii="Arial Black" w:hAnsi="Arial Black" w:cstheme="minorHAnsi"/>
          <w:b/>
          <w:color w:val="002060"/>
          <w:sz w:val="20"/>
          <w:szCs w:val="20"/>
        </w:rPr>
        <w:t xml:space="preserve">CVS Health, </w:t>
      </w:r>
      <w:r w:rsidR="00A50C7A">
        <w:rPr>
          <w:rFonts w:ascii="Arial Black" w:hAnsi="Arial Black" w:cstheme="minorHAnsi"/>
          <w:b/>
          <w:color w:val="002060"/>
          <w:sz w:val="20"/>
          <w:szCs w:val="20"/>
        </w:rPr>
        <w:t>NY</w:t>
      </w:r>
      <w:r w:rsidR="004F546A">
        <w:rPr>
          <w:rFonts w:ascii="Arial Black" w:hAnsi="Arial Black" w:cstheme="minorHAnsi"/>
          <w:b/>
          <w:color w:val="002060"/>
          <w:sz w:val="20"/>
          <w:szCs w:val="20"/>
        </w:rPr>
        <w:tab/>
      </w:r>
      <w:r w:rsidR="004F546A">
        <w:rPr>
          <w:rFonts w:ascii="Arial Black" w:hAnsi="Arial Black" w:cstheme="minorHAnsi"/>
          <w:b/>
          <w:color w:val="002060"/>
          <w:sz w:val="20"/>
          <w:szCs w:val="20"/>
        </w:rPr>
        <w:tab/>
      </w:r>
      <w:r w:rsidR="004F546A">
        <w:rPr>
          <w:rFonts w:ascii="Arial Black" w:hAnsi="Arial Black" w:cstheme="minorHAnsi"/>
          <w:b/>
          <w:color w:val="002060"/>
          <w:sz w:val="20"/>
          <w:szCs w:val="20"/>
        </w:rPr>
        <w:tab/>
      </w:r>
      <w:r w:rsidR="004F546A">
        <w:rPr>
          <w:rFonts w:ascii="Arial Black" w:hAnsi="Arial Black" w:cstheme="minorHAnsi"/>
          <w:b/>
          <w:color w:val="002060"/>
          <w:sz w:val="20"/>
          <w:szCs w:val="20"/>
        </w:rPr>
        <w:tab/>
      </w:r>
      <w:r w:rsidR="004F546A">
        <w:rPr>
          <w:rFonts w:ascii="Arial Black" w:hAnsi="Arial Black" w:cstheme="minorHAnsi"/>
          <w:b/>
          <w:color w:val="002060"/>
          <w:sz w:val="20"/>
          <w:szCs w:val="20"/>
        </w:rPr>
        <w:tab/>
      </w:r>
      <w:r w:rsidR="004F546A">
        <w:rPr>
          <w:rFonts w:ascii="Arial Black" w:hAnsi="Arial Black" w:cstheme="minorHAnsi"/>
          <w:b/>
          <w:color w:val="002060"/>
          <w:sz w:val="20"/>
          <w:szCs w:val="20"/>
        </w:rPr>
        <w:tab/>
      </w:r>
      <w:r w:rsidR="004F546A">
        <w:rPr>
          <w:rFonts w:ascii="Arial Black" w:hAnsi="Arial Black" w:cstheme="minorHAnsi"/>
          <w:b/>
          <w:color w:val="002060"/>
          <w:sz w:val="20"/>
          <w:szCs w:val="20"/>
        </w:rPr>
        <w:tab/>
      </w:r>
      <w:r w:rsidR="004F546A">
        <w:rPr>
          <w:rFonts w:ascii="Arial Black" w:hAnsi="Arial Black" w:cstheme="minorHAnsi"/>
          <w:b/>
          <w:color w:val="002060"/>
          <w:sz w:val="20"/>
          <w:szCs w:val="20"/>
        </w:rPr>
        <w:tab/>
      </w:r>
      <w:r w:rsidR="004F546A">
        <w:rPr>
          <w:rFonts w:ascii="Arial Black" w:hAnsi="Arial Black" w:cstheme="minorHAnsi"/>
          <w:b/>
          <w:color w:val="002060"/>
          <w:sz w:val="20"/>
          <w:szCs w:val="20"/>
        </w:rPr>
        <w:tab/>
        <w:t>Nov</w:t>
      </w:r>
      <w:r w:rsidR="00451B2C" w:rsidRPr="00E53F15">
        <w:rPr>
          <w:rFonts w:ascii="Arial Black" w:hAnsi="Arial Black" w:cstheme="minorHAnsi"/>
          <w:color w:val="002060"/>
          <w:sz w:val="20"/>
          <w:szCs w:val="20"/>
        </w:rPr>
        <w:t xml:space="preserve"> 2018– </w:t>
      </w:r>
      <w:r w:rsidR="004F546A">
        <w:rPr>
          <w:rFonts w:ascii="Arial Black" w:hAnsi="Arial Black" w:cstheme="minorHAnsi"/>
          <w:color w:val="002060"/>
          <w:sz w:val="20"/>
          <w:szCs w:val="20"/>
        </w:rPr>
        <w:t>Sep</w:t>
      </w:r>
      <w:r w:rsidR="00451B2C" w:rsidRPr="00E53F15">
        <w:rPr>
          <w:rFonts w:ascii="Arial Black" w:hAnsi="Arial Black" w:cstheme="minorHAnsi"/>
          <w:color w:val="002060"/>
          <w:sz w:val="20"/>
          <w:szCs w:val="20"/>
        </w:rPr>
        <w:t xml:space="preserve"> 202</w:t>
      </w:r>
      <w:r w:rsidR="009B2FB0">
        <w:rPr>
          <w:rFonts w:ascii="Arial Black" w:hAnsi="Arial Black" w:cstheme="minorHAnsi"/>
          <w:color w:val="002060"/>
          <w:sz w:val="20"/>
          <w:szCs w:val="20"/>
        </w:rPr>
        <w:t>0</w:t>
      </w:r>
    </w:p>
    <w:p w14:paraId="16DBA8DD" w14:textId="77777777" w:rsidR="00001913" w:rsidRDefault="00B62C45" w:rsidP="00D161EF">
      <w:pPr>
        <w:rPr>
          <w:rFonts w:ascii="Arial Black" w:hAnsi="Arial Black" w:cstheme="minorHAnsi"/>
          <w:color w:val="002060"/>
          <w:sz w:val="20"/>
          <w:szCs w:val="20"/>
        </w:rPr>
      </w:pPr>
      <w:r w:rsidRPr="00E53F15">
        <w:rPr>
          <w:rFonts w:ascii="Arial Black" w:hAnsi="Arial Black" w:cstheme="minorHAnsi"/>
          <w:color w:val="002060"/>
          <w:sz w:val="20"/>
          <w:szCs w:val="20"/>
        </w:rPr>
        <w:t>Responsibilities:</w:t>
      </w:r>
    </w:p>
    <w:p w14:paraId="3C318C93" w14:textId="16E75ECE" w:rsidR="00001913" w:rsidRPr="0025113D" w:rsidRDefault="0025113D" w:rsidP="0025113D">
      <w:pPr>
        <w:rPr>
          <w:rFonts w:asciiTheme="minorHAnsi" w:eastAsiaTheme="minorHAnsi" w:hAnsiTheme="minorHAnsi" w:cstheme="minorBidi"/>
          <w:sz w:val="21"/>
          <w:szCs w:val="21"/>
        </w:rPr>
      </w:pPr>
      <w:r w:rsidRPr="0025113D">
        <w:rPr>
          <w:rFonts w:asciiTheme="minorHAnsi" w:eastAsiaTheme="minorHAnsi" w:hAnsiTheme="minorHAnsi" w:cstheme="minorBidi"/>
          <w:sz w:val="21"/>
          <w:szCs w:val="21"/>
        </w:rPr>
        <w:t>As a Sr UI/UX Designer at CVS Health, I worked within an Agile (Scrum) development team to design and develop engaging web pages using technologies like HTML5, CSS3, Bootstrap, SASS, LESS, JavaScript, and React.js. I was responsible for styling the user interface with SASS, enabling dynamic behavior with variables, mixins, and functions to enhance the look and feel of web pages. Leveraging React.js, I developed efficient UI components using the Virtual DOM, implemented reusable components, and employed Redux for state management to deliver a seamless user experience.</w:t>
      </w:r>
      <w:r>
        <w:rPr>
          <w:rFonts w:asciiTheme="minorHAnsi" w:eastAsiaTheme="minorHAnsi" w:hAnsiTheme="minorHAnsi" w:cstheme="minorBidi"/>
          <w:sz w:val="21"/>
          <w:szCs w:val="21"/>
        </w:rPr>
        <w:t xml:space="preserve"> </w:t>
      </w:r>
      <w:r w:rsidRPr="0025113D">
        <w:rPr>
          <w:rFonts w:asciiTheme="minorHAnsi" w:eastAsiaTheme="minorHAnsi" w:hAnsiTheme="minorHAnsi" w:cstheme="minorBidi"/>
          <w:sz w:val="21"/>
          <w:szCs w:val="21"/>
        </w:rPr>
        <w:t>I contributed to front-end design by implementing various screens using React.js, integrating custom components, and using libraries like React-Autocomplete for interactive elements such as Google Maps location searches. To optimize development, I configured Webpack to handle linters, magnifiers, and preprocessors, and used the flux pattern with Redux for efficient data flow. I also worked with RESTful web services to integrate client and server-side code and collaborated with the backend team to connect React applications with AWS.</w:t>
      </w:r>
      <w:r>
        <w:rPr>
          <w:rFonts w:asciiTheme="minorHAnsi" w:eastAsiaTheme="minorHAnsi" w:hAnsiTheme="minorHAnsi" w:cstheme="minorBidi"/>
          <w:sz w:val="21"/>
          <w:szCs w:val="21"/>
        </w:rPr>
        <w:t xml:space="preserve"> </w:t>
      </w:r>
      <w:r w:rsidRPr="0025113D">
        <w:rPr>
          <w:rFonts w:asciiTheme="minorHAnsi" w:eastAsiaTheme="minorHAnsi" w:hAnsiTheme="minorHAnsi" w:cstheme="minorBidi"/>
          <w:sz w:val="21"/>
          <w:szCs w:val="21"/>
        </w:rPr>
        <w:t>Additionally, I handled cross-browser compatibility issues to ensure consistent functionality on platforms like Internet Explorer, Firefox, and Safari. I wrote unit tests using the Jasmine framework, ensuring code quality and stability. As an onsite coordinator, I collaborated closely with offshore teams, providing functional and technical guidance while tracking project progress. I also utilized HP Quality Center to manage and resolve bugs, improving productivity and reducing downtime.</w:t>
      </w:r>
    </w:p>
    <w:p w14:paraId="07CC4F13" w14:textId="7F1EB44E" w:rsidR="00CA23DC" w:rsidRPr="0025113D" w:rsidRDefault="0025113D" w:rsidP="00D161EF">
      <w:pPr>
        <w:rPr>
          <w:rFonts w:ascii="Arial Black" w:hAnsi="Arial Black" w:cstheme="minorHAnsi"/>
          <w:color w:val="002060"/>
          <w:sz w:val="21"/>
          <w:szCs w:val="21"/>
        </w:rPr>
      </w:pPr>
      <w:r w:rsidRPr="00D93A37">
        <w:rPr>
          <w:rFonts w:ascii="Arial Black" w:hAnsi="Arial Black" w:cstheme="minorHAnsi"/>
          <w:color w:val="002060"/>
          <w:sz w:val="21"/>
          <w:szCs w:val="21"/>
        </w:rPr>
        <w:t xml:space="preserve">Achievements:                                                                                    </w:t>
      </w:r>
      <w:r w:rsidR="009F5080" w:rsidRPr="00073DF0">
        <w:rPr>
          <w:rFonts w:ascii="Arial Black" w:hAnsi="Arial Black" w:cstheme="minorHAnsi"/>
          <w:color w:val="002060"/>
          <w:sz w:val="22"/>
          <w:szCs w:val="22"/>
        </w:rPr>
        <w:ptab w:relativeTo="margin" w:alignment="right" w:leader="none"/>
      </w:r>
      <w:r w:rsidR="00451B2C">
        <w:rPr>
          <w:rFonts w:ascii="Arial Black" w:hAnsi="Arial Black" w:cstheme="minorHAnsi"/>
          <w:color w:val="002060"/>
          <w:sz w:val="22"/>
          <w:szCs w:val="22"/>
        </w:rPr>
        <w:t xml:space="preserve">   </w:t>
      </w:r>
    </w:p>
    <w:p w14:paraId="0076E287" w14:textId="77777777" w:rsidR="00D25967" w:rsidRPr="00D25967" w:rsidRDefault="00D25967" w:rsidP="00D25967">
      <w:pPr>
        <w:pStyle w:val="NoSpacing"/>
        <w:numPr>
          <w:ilvl w:val="0"/>
          <w:numId w:val="2"/>
        </w:numPr>
        <w:ind w:left="360"/>
        <w:rPr>
          <w:sz w:val="21"/>
          <w:szCs w:val="21"/>
        </w:rPr>
      </w:pPr>
      <w:r w:rsidRPr="00D25967">
        <w:rPr>
          <w:sz w:val="21"/>
          <w:szCs w:val="21"/>
        </w:rPr>
        <w:t>Designed and implemented reusable and modular React.js components, improving development efficiency and reducing code duplication across projects.</w:t>
      </w:r>
    </w:p>
    <w:p w14:paraId="6BDCF449" w14:textId="77777777" w:rsidR="00D25967" w:rsidRPr="00D25967" w:rsidRDefault="00D25967" w:rsidP="00D25967">
      <w:pPr>
        <w:pStyle w:val="NoSpacing"/>
        <w:numPr>
          <w:ilvl w:val="0"/>
          <w:numId w:val="2"/>
        </w:numPr>
        <w:ind w:left="360"/>
        <w:rPr>
          <w:sz w:val="21"/>
          <w:szCs w:val="21"/>
        </w:rPr>
      </w:pPr>
      <w:r w:rsidRPr="00D25967">
        <w:rPr>
          <w:sz w:val="21"/>
          <w:szCs w:val="21"/>
        </w:rPr>
        <w:t>Enhanced UI performance by leveraging React Virtual DOM and optimizing state management using Redux, resulting in faster rendering and better user experience.</w:t>
      </w:r>
    </w:p>
    <w:p w14:paraId="16948AE9" w14:textId="77777777" w:rsidR="00D25967" w:rsidRPr="00D25967" w:rsidRDefault="00D25967" w:rsidP="00D25967">
      <w:pPr>
        <w:pStyle w:val="NoSpacing"/>
        <w:numPr>
          <w:ilvl w:val="0"/>
          <w:numId w:val="2"/>
        </w:numPr>
        <w:ind w:left="360"/>
        <w:rPr>
          <w:sz w:val="21"/>
          <w:szCs w:val="21"/>
        </w:rPr>
      </w:pPr>
      <w:r w:rsidRPr="00D25967">
        <w:rPr>
          <w:sz w:val="21"/>
          <w:szCs w:val="21"/>
        </w:rPr>
        <w:t>Successfully integrated front-end applications with AWS services, streamlining data flow and ensuring seamless communication between client and server.</w:t>
      </w:r>
    </w:p>
    <w:p w14:paraId="5BA1CB5C" w14:textId="77777777" w:rsidR="00D25967" w:rsidRPr="00D25967" w:rsidRDefault="00D25967" w:rsidP="00D25967">
      <w:pPr>
        <w:pStyle w:val="NoSpacing"/>
        <w:numPr>
          <w:ilvl w:val="0"/>
          <w:numId w:val="2"/>
        </w:numPr>
        <w:ind w:left="360"/>
        <w:rPr>
          <w:sz w:val="21"/>
          <w:szCs w:val="21"/>
        </w:rPr>
      </w:pPr>
      <w:r w:rsidRPr="00D25967">
        <w:rPr>
          <w:sz w:val="21"/>
          <w:szCs w:val="21"/>
        </w:rPr>
        <w:t>Improved cross-browser compatibility for web applications, ensuring consistent functionality and design across major browsers like IE, Firefox, and Safari.</w:t>
      </w:r>
    </w:p>
    <w:p w14:paraId="69036388" w14:textId="77777777" w:rsidR="00D25967" w:rsidRPr="00D25967" w:rsidRDefault="00D25967" w:rsidP="00D25967">
      <w:pPr>
        <w:pStyle w:val="NoSpacing"/>
        <w:numPr>
          <w:ilvl w:val="0"/>
          <w:numId w:val="2"/>
        </w:numPr>
        <w:ind w:left="360"/>
        <w:rPr>
          <w:sz w:val="21"/>
          <w:szCs w:val="21"/>
        </w:rPr>
      </w:pPr>
      <w:r w:rsidRPr="00D25967">
        <w:rPr>
          <w:sz w:val="21"/>
          <w:szCs w:val="21"/>
        </w:rPr>
        <w:t>Configured Webpack for build optimizations, reducing bundle sizes and improving application load times.</w:t>
      </w:r>
    </w:p>
    <w:p w14:paraId="420E53D0" w14:textId="77777777" w:rsidR="00D25967" w:rsidRPr="00D25967" w:rsidRDefault="00D25967" w:rsidP="00D25967">
      <w:pPr>
        <w:pStyle w:val="NoSpacing"/>
        <w:numPr>
          <w:ilvl w:val="0"/>
          <w:numId w:val="2"/>
        </w:numPr>
        <w:ind w:left="360"/>
        <w:rPr>
          <w:sz w:val="21"/>
          <w:szCs w:val="21"/>
        </w:rPr>
      </w:pPr>
      <w:r w:rsidRPr="00D25967">
        <w:rPr>
          <w:sz w:val="21"/>
          <w:szCs w:val="21"/>
        </w:rPr>
        <w:t>Developed interactive and user-friendly features such as location-based searches using React-Autocomplete, enhancing functionality for end-users.</w:t>
      </w:r>
    </w:p>
    <w:p w14:paraId="1B7E3807" w14:textId="3AB2329F" w:rsidR="0025113D" w:rsidRPr="00B62C45" w:rsidRDefault="00D25967" w:rsidP="00D25967">
      <w:pPr>
        <w:pStyle w:val="NoSpacing"/>
        <w:numPr>
          <w:ilvl w:val="0"/>
          <w:numId w:val="2"/>
        </w:numPr>
        <w:ind w:left="360"/>
        <w:rPr>
          <w:sz w:val="21"/>
          <w:szCs w:val="21"/>
        </w:rPr>
      </w:pPr>
      <w:r w:rsidRPr="00D25967">
        <w:rPr>
          <w:sz w:val="21"/>
          <w:szCs w:val="21"/>
        </w:rPr>
        <w:t>Acted as an onsite coordinator, effectively bridging communication between onshore and offshore teams, ensuring project milestones were met on time.</w:t>
      </w:r>
    </w:p>
    <w:p w14:paraId="2D50D0AD" w14:textId="7FB1CEF1" w:rsidR="00451B2C" w:rsidRDefault="009F5080" w:rsidP="002E50F5">
      <w:pPr>
        <w:pStyle w:val="NoSpacing"/>
        <w:rPr>
          <w:sz w:val="22"/>
          <w:szCs w:val="22"/>
        </w:rPr>
      </w:pPr>
      <w:r w:rsidRPr="009E1FF5">
        <w:rPr>
          <w:b/>
          <w:color w:val="002060"/>
          <w:sz w:val="22"/>
          <w:szCs w:val="22"/>
        </w:rPr>
        <w:t>Environment:</w:t>
      </w:r>
      <w:r w:rsidR="000D4B53" w:rsidRPr="009E1FF5">
        <w:rPr>
          <w:sz w:val="22"/>
          <w:szCs w:val="22"/>
        </w:rPr>
        <w:t xml:space="preserve"> </w:t>
      </w:r>
      <w:r w:rsidR="002E50F5" w:rsidRPr="002E50F5">
        <w:rPr>
          <w:sz w:val="22"/>
          <w:szCs w:val="22"/>
        </w:rPr>
        <w:t>HTML5, CSS3, Bootstrap, SASS, LESS, JavaScript, React.js, Redux, Flex, WebStorm, JSP, MS Office, HP Quality Center, Jasmine, GitHub, Jenkins, AWS</w:t>
      </w:r>
      <w:r w:rsidR="002E50F5">
        <w:rPr>
          <w:sz w:val="22"/>
          <w:szCs w:val="22"/>
        </w:rPr>
        <w:t>.</w:t>
      </w:r>
    </w:p>
    <w:p w14:paraId="7DF7BC57" w14:textId="77777777" w:rsidR="002E50F5" w:rsidRDefault="002E50F5" w:rsidP="002E50F5">
      <w:pPr>
        <w:pStyle w:val="NoSpacing"/>
        <w:rPr>
          <w:rFonts w:ascii="Arial Black" w:hAnsi="Arial Black" w:cstheme="minorHAnsi"/>
          <w:b/>
          <w:bCs/>
          <w:color w:val="002060"/>
          <w:sz w:val="21"/>
          <w:szCs w:val="21"/>
        </w:rPr>
      </w:pPr>
    </w:p>
    <w:p w14:paraId="15FE87E6" w14:textId="416BE64E" w:rsidR="00451B2C" w:rsidRPr="0061782F" w:rsidRDefault="00451B2C" w:rsidP="00451B2C">
      <w:pPr>
        <w:pStyle w:val="NoSpacing"/>
        <w:rPr>
          <w:rFonts w:ascii="Arial Black" w:hAnsi="Arial Black" w:cstheme="minorHAnsi"/>
          <w:color w:val="002060"/>
          <w:sz w:val="20"/>
          <w:szCs w:val="20"/>
        </w:rPr>
      </w:pPr>
      <w:r w:rsidRPr="0061782F">
        <w:rPr>
          <w:rFonts w:ascii="Arial Black" w:hAnsi="Arial Black" w:cstheme="minorHAnsi"/>
          <w:b/>
          <w:bCs/>
          <w:color w:val="002060"/>
          <w:sz w:val="20"/>
          <w:szCs w:val="20"/>
        </w:rPr>
        <w:t>UI Developer</w:t>
      </w:r>
      <w:r w:rsidR="0061782F">
        <w:rPr>
          <w:rFonts w:ascii="Arial Black" w:hAnsi="Arial Black" w:cstheme="minorHAnsi"/>
          <w:color w:val="002060"/>
          <w:sz w:val="20"/>
          <w:szCs w:val="20"/>
        </w:rPr>
        <w:t xml:space="preserve"> </w:t>
      </w:r>
      <w:r w:rsidR="00414C3D" w:rsidRPr="0061782F">
        <w:rPr>
          <w:rFonts w:ascii="Arial Black" w:hAnsi="Arial Black" w:cstheme="minorHAnsi"/>
          <w:color w:val="002060"/>
          <w:sz w:val="20"/>
          <w:szCs w:val="20"/>
        </w:rPr>
        <w:t xml:space="preserve">                                                               </w:t>
      </w:r>
      <w:r w:rsidR="001461C1" w:rsidRPr="0061782F">
        <w:rPr>
          <w:rFonts w:ascii="Arial Black" w:hAnsi="Arial Black" w:cstheme="minorHAnsi"/>
          <w:color w:val="002060"/>
          <w:sz w:val="20"/>
          <w:szCs w:val="20"/>
        </w:rPr>
        <w:t xml:space="preserve">                  </w:t>
      </w:r>
      <w:r w:rsidRPr="0061782F">
        <w:rPr>
          <w:rFonts w:ascii="Arial Black" w:hAnsi="Arial Black" w:cstheme="minorHAnsi"/>
          <w:color w:val="002060"/>
          <w:sz w:val="20"/>
          <w:szCs w:val="20"/>
        </w:rPr>
        <w:t xml:space="preserve">              </w:t>
      </w:r>
    </w:p>
    <w:p w14:paraId="6F4B9AFA" w14:textId="48251253" w:rsidR="00451B2C" w:rsidRPr="0061782F" w:rsidRDefault="00657A76" w:rsidP="00451B2C">
      <w:pPr>
        <w:pStyle w:val="NoSpacing"/>
        <w:rPr>
          <w:rFonts w:ascii="Arial Black" w:hAnsi="Arial Black" w:cstheme="minorHAnsi"/>
          <w:bCs/>
          <w:color w:val="002060"/>
          <w:sz w:val="20"/>
          <w:szCs w:val="20"/>
        </w:rPr>
      </w:pPr>
      <w:r w:rsidRPr="00657A76">
        <w:rPr>
          <w:rFonts w:ascii="Arial Black" w:hAnsi="Arial Black" w:cstheme="minorHAnsi"/>
          <w:bCs/>
          <w:color w:val="002060"/>
          <w:sz w:val="20"/>
          <w:szCs w:val="20"/>
        </w:rPr>
        <w:lastRenderedPageBreak/>
        <w:t>Goldman Sachs</w:t>
      </w:r>
      <w:r>
        <w:rPr>
          <w:rFonts w:ascii="Arial Black" w:hAnsi="Arial Black" w:cstheme="minorHAnsi"/>
          <w:bCs/>
          <w:color w:val="002060"/>
          <w:sz w:val="20"/>
          <w:szCs w:val="20"/>
        </w:rPr>
        <w:t xml:space="preserve">, </w:t>
      </w:r>
      <w:r w:rsidR="00A50C7A">
        <w:rPr>
          <w:rFonts w:ascii="Arial Black" w:hAnsi="Arial Black" w:cstheme="minorHAnsi"/>
          <w:bCs/>
          <w:color w:val="002060"/>
          <w:sz w:val="20"/>
          <w:szCs w:val="20"/>
        </w:rPr>
        <w:t>TX</w:t>
      </w:r>
      <w:r>
        <w:rPr>
          <w:rFonts w:ascii="Arial Black" w:hAnsi="Arial Black" w:cstheme="minorHAnsi"/>
          <w:bCs/>
          <w:color w:val="002060"/>
          <w:sz w:val="20"/>
          <w:szCs w:val="20"/>
        </w:rPr>
        <w:tab/>
      </w:r>
      <w:r>
        <w:rPr>
          <w:rFonts w:ascii="Arial Black" w:hAnsi="Arial Black" w:cstheme="minorHAnsi"/>
          <w:bCs/>
          <w:color w:val="002060"/>
          <w:sz w:val="20"/>
          <w:szCs w:val="20"/>
        </w:rPr>
        <w:tab/>
      </w:r>
      <w:r>
        <w:rPr>
          <w:rFonts w:ascii="Arial Black" w:hAnsi="Arial Black" w:cstheme="minorHAnsi"/>
          <w:bCs/>
          <w:color w:val="002060"/>
          <w:sz w:val="20"/>
          <w:szCs w:val="20"/>
        </w:rPr>
        <w:tab/>
      </w:r>
      <w:r>
        <w:rPr>
          <w:rFonts w:ascii="Arial Black" w:hAnsi="Arial Black" w:cstheme="minorHAnsi"/>
          <w:bCs/>
          <w:color w:val="002060"/>
          <w:sz w:val="20"/>
          <w:szCs w:val="20"/>
        </w:rPr>
        <w:tab/>
      </w:r>
      <w:r>
        <w:rPr>
          <w:rFonts w:ascii="Arial Black" w:hAnsi="Arial Black" w:cstheme="minorHAnsi"/>
          <w:bCs/>
          <w:color w:val="002060"/>
          <w:sz w:val="20"/>
          <w:szCs w:val="20"/>
        </w:rPr>
        <w:tab/>
      </w:r>
      <w:r>
        <w:rPr>
          <w:rFonts w:ascii="Arial Black" w:hAnsi="Arial Black" w:cstheme="minorHAnsi"/>
          <w:bCs/>
          <w:color w:val="002060"/>
          <w:sz w:val="20"/>
          <w:szCs w:val="20"/>
        </w:rPr>
        <w:tab/>
      </w:r>
      <w:r>
        <w:rPr>
          <w:rFonts w:ascii="Arial Black" w:hAnsi="Arial Black" w:cstheme="minorHAnsi"/>
          <w:bCs/>
          <w:color w:val="002060"/>
          <w:sz w:val="20"/>
          <w:szCs w:val="20"/>
        </w:rPr>
        <w:tab/>
      </w:r>
      <w:r>
        <w:rPr>
          <w:rFonts w:ascii="Arial Black" w:hAnsi="Arial Black" w:cstheme="minorHAnsi"/>
          <w:bCs/>
          <w:color w:val="002060"/>
          <w:sz w:val="20"/>
          <w:szCs w:val="20"/>
        </w:rPr>
        <w:tab/>
      </w:r>
      <w:r>
        <w:rPr>
          <w:rFonts w:ascii="Arial Black" w:hAnsi="Arial Black" w:cstheme="minorHAnsi"/>
          <w:bCs/>
          <w:color w:val="002060"/>
          <w:sz w:val="20"/>
          <w:szCs w:val="20"/>
        </w:rPr>
        <w:tab/>
      </w:r>
      <w:r w:rsidR="009F5114" w:rsidRPr="0061782F">
        <w:rPr>
          <w:rFonts w:ascii="Arial Black" w:hAnsi="Arial Black" w:cstheme="minorHAnsi"/>
          <w:bCs/>
          <w:color w:val="002060"/>
          <w:sz w:val="20"/>
          <w:szCs w:val="20"/>
        </w:rPr>
        <w:t>Ma</w:t>
      </w:r>
      <w:r w:rsidR="003425D2">
        <w:rPr>
          <w:rFonts w:ascii="Arial Black" w:hAnsi="Arial Black" w:cstheme="minorHAnsi"/>
          <w:bCs/>
          <w:color w:val="002060"/>
          <w:sz w:val="20"/>
          <w:szCs w:val="20"/>
        </w:rPr>
        <w:t>r</w:t>
      </w:r>
      <w:r w:rsidR="00814644" w:rsidRPr="0061782F">
        <w:rPr>
          <w:rFonts w:ascii="Arial Black" w:hAnsi="Arial Black" w:cstheme="minorHAnsi"/>
          <w:bCs/>
          <w:color w:val="002060"/>
          <w:sz w:val="20"/>
          <w:szCs w:val="20"/>
        </w:rPr>
        <w:t xml:space="preserve"> 2015 – </w:t>
      </w:r>
      <w:r w:rsidR="003425D2">
        <w:rPr>
          <w:rFonts w:ascii="Arial Black" w:hAnsi="Arial Black" w:cstheme="minorHAnsi"/>
          <w:bCs/>
          <w:color w:val="002060"/>
          <w:sz w:val="20"/>
          <w:szCs w:val="20"/>
        </w:rPr>
        <w:t>Oct</w:t>
      </w:r>
      <w:r w:rsidR="00814644" w:rsidRPr="0061782F">
        <w:rPr>
          <w:rFonts w:ascii="Arial Black" w:hAnsi="Arial Black" w:cstheme="minorHAnsi"/>
          <w:bCs/>
          <w:color w:val="002060"/>
          <w:sz w:val="20"/>
          <w:szCs w:val="20"/>
        </w:rPr>
        <w:t xml:space="preserve"> 201</w:t>
      </w:r>
      <w:r w:rsidR="003425D2">
        <w:rPr>
          <w:rFonts w:ascii="Arial Black" w:hAnsi="Arial Black" w:cstheme="minorHAnsi"/>
          <w:bCs/>
          <w:color w:val="002060"/>
          <w:sz w:val="20"/>
          <w:szCs w:val="20"/>
        </w:rPr>
        <w:t>8</w:t>
      </w:r>
    </w:p>
    <w:p w14:paraId="3F2E1FDB" w14:textId="480E6B90" w:rsidR="00D3246C" w:rsidRPr="0061782F" w:rsidRDefault="00451B2C" w:rsidP="00451B2C">
      <w:pPr>
        <w:pStyle w:val="NoSpacing"/>
        <w:rPr>
          <w:rFonts w:ascii="Arial Black" w:hAnsi="Arial Black" w:cstheme="minorHAnsi"/>
          <w:b/>
          <w:bCs/>
          <w:color w:val="002060"/>
          <w:sz w:val="20"/>
          <w:szCs w:val="20"/>
        </w:rPr>
      </w:pPr>
      <w:r w:rsidRPr="0061782F">
        <w:rPr>
          <w:rFonts w:ascii="Arial Black" w:hAnsi="Arial Black" w:cstheme="minorHAnsi"/>
          <w:color w:val="002060"/>
          <w:sz w:val="20"/>
          <w:szCs w:val="20"/>
        </w:rPr>
        <w:t xml:space="preserve">Responsibilities:                                                                                       </w:t>
      </w:r>
    </w:p>
    <w:p w14:paraId="32527C0D" w14:textId="11C3F0F9" w:rsidR="00D23586" w:rsidRPr="00D23586" w:rsidRDefault="00D23586" w:rsidP="00D23586">
      <w:pPr>
        <w:rPr>
          <w:rFonts w:asciiTheme="minorHAnsi" w:eastAsiaTheme="minorHAnsi" w:hAnsiTheme="minorHAnsi" w:cstheme="minorBidi"/>
          <w:sz w:val="21"/>
          <w:szCs w:val="21"/>
        </w:rPr>
      </w:pPr>
      <w:r w:rsidRPr="00D23586">
        <w:rPr>
          <w:rFonts w:asciiTheme="minorHAnsi" w:eastAsiaTheme="minorHAnsi" w:hAnsiTheme="minorHAnsi" w:cstheme="minorBidi"/>
          <w:sz w:val="21"/>
          <w:szCs w:val="21"/>
        </w:rPr>
        <w:t>As a UI Developer at Goldman Sachs, I contributed to building a custom responsive web application to replace a legacy line-of-business application. I developed and designed Single Page Applications (SPAs) using AngularJS and JavaScript, implementing dynamic and multi-browser-compatible pages. I leveraged AngularJS services, including $http for API integration, and employed in-built directives like filters and modals to enhance functionality.</w:t>
      </w:r>
      <w:r>
        <w:rPr>
          <w:rFonts w:asciiTheme="minorHAnsi" w:eastAsiaTheme="minorHAnsi" w:hAnsiTheme="minorHAnsi" w:cstheme="minorBidi"/>
          <w:sz w:val="21"/>
          <w:szCs w:val="21"/>
        </w:rPr>
        <w:t xml:space="preserve"> </w:t>
      </w:r>
      <w:r w:rsidRPr="00D23586">
        <w:rPr>
          <w:rFonts w:asciiTheme="minorHAnsi" w:eastAsiaTheme="minorHAnsi" w:hAnsiTheme="minorHAnsi" w:cstheme="minorBidi"/>
          <w:sz w:val="21"/>
          <w:szCs w:val="21"/>
        </w:rPr>
        <w:t>I created responsive interfaces using Bootstrap and SASS while adhering to W3C standards for table-less design. My role also involved applying jQuery scripts for animations, customizing user interfaces, and implementing drag-and-drop functionality. Working within an MVC framework, I developed reusable jQuery components, tested JavaScript using Grunt and JSHint, and used tools like Node.js and React.js for SPAs.</w:t>
      </w:r>
      <w:r>
        <w:rPr>
          <w:rFonts w:asciiTheme="minorHAnsi" w:eastAsiaTheme="minorHAnsi" w:hAnsiTheme="minorHAnsi" w:cstheme="minorBidi"/>
          <w:sz w:val="21"/>
          <w:szCs w:val="21"/>
        </w:rPr>
        <w:t xml:space="preserve"> </w:t>
      </w:r>
      <w:r w:rsidRPr="00D23586">
        <w:rPr>
          <w:rFonts w:asciiTheme="minorHAnsi" w:eastAsiaTheme="minorHAnsi" w:hAnsiTheme="minorHAnsi" w:cstheme="minorBidi"/>
          <w:sz w:val="21"/>
          <w:szCs w:val="21"/>
        </w:rPr>
        <w:t>I optimized cross-browser compatibility by testing and resolving issues across Internet Explorer, Firefox, Safari, Opera, and Chrome. Additionally, I integrated Kendo UI components, Node.js, and Polymer for enhanced front-end functionality. My expertise extended to responsive design using Media Queries to ensure compatibility across devices.</w:t>
      </w:r>
    </w:p>
    <w:p w14:paraId="3E736098" w14:textId="10D8121C" w:rsidR="00BD43F5" w:rsidRPr="00451B2C" w:rsidRDefault="00BD43F5" w:rsidP="00451B2C">
      <w:pPr>
        <w:rPr>
          <w:rFonts w:asciiTheme="minorHAnsi" w:hAnsiTheme="minorHAnsi" w:cstheme="minorHAnsi"/>
          <w:sz w:val="21"/>
          <w:szCs w:val="21"/>
        </w:rPr>
      </w:pPr>
      <w:r w:rsidRPr="00451B2C">
        <w:rPr>
          <w:rFonts w:asciiTheme="minorHAnsi" w:hAnsiTheme="minorHAnsi" w:cstheme="minorHAnsi"/>
          <w:b/>
          <w:color w:val="002060"/>
          <w:sz w:val="22"/>
          <w:szCs w:val="22"/>
        </w:rPr>
        <w:t>Environment:</w:t>
      </w:r>
      <w:r w:rsidRPr="00451B2C">
        <w:rPr>
          <w:rFonts w:asciiTheme="minorHAnsi" w:hAnsiTheme="minorHAnsi" w:cstheme="minorHAnsi"/>
          <w:sz w:val="21"/>
          <w:szCs w:val="21"/>
        </w:rPr>
        <w:t xml:space="preserve"> </w:t>
      </w:r>
      <w:r w:rsidR="00F15A25" w:rsidRPr="00F15A25">
        <w:rPr>
          <w:rFonts w:asciiTheme="minorHAnsi" w:hAnsiTheme="minorHAnsi" w:cstheme="minorHAnsi"/>
          <w:sz w:val="21"/>
          <w:szCs w:val="21"/>
        </w:rPr>
        <w:t>AngularJS, JavaScript, Bootstrap, SASS, Node.js, React.js, Backbone.js, MongoDB, JSON, HTML5, CSS3, Grunt, Git, Oracle Database, Dreamweaver, MVC3, Kendo UI</w:t>
      </w:r>
      <w:r w:rsidR="00F15A25">
        <w:rPr>
          <w:rFonts w:asciiTheme="minorHAnsi" w:hAnsiTheme="minorHAnsi" w:cstheme="minorHAnsi"/>
          <w:sz w:val="21"/>
          <w:szCs w:val="21"/>
        </w:rPr>
        <w:t>.</w:t>
      </w:r>
    </w:p>
    <w:p w14:paraId="6B4D6BED" w14:textId="77777777" w:rsidR="00BD43F5" w:rsidRDefault="00BD43F5" w:rsidP="00BD43F5">
      <w:pPr>
        <w:pStyle w:val="ListParagraph"/>
        <w:rPr>
          <w:rFonts w:asciiTheme="minorHAnsi" w:hAnsiTheme="minorHAnsi" w:cstheme="minorHAnsi"/>
          <w:sz w:val="21"/>
          <w:szCs w:val="21"/>
        </w:rPr>
      </w:pPr>
    </w:p>
    <w:p w14:paraId="69974F7B" w14:textId="4C3B8287" w:rsidR="0071645E" w:rsidRPr="0061782F" w:rsidRDefault="00814644" w:rsidP="00B175A0">
      <w:pPr>
        <w:rPr>
          <w:rFonts w:ascii="Arial Black" w:hAnsi="Arial Black" w:cstheme="minorHAnsi"/>
          <w:b/>
          <w:bCs/>
          <w:color w:val="002060"/>
          <w:sz w:val="20"/>
          <w:szCs w:val="20"/>
        </w:rPr>
      </w:pPr>
      <w:r w:rsidRPr="0061782F">
        <w:rPr>
          <w:rFonts w:ascii="Arial Black" w:hAnsi="Arial Black" w:cstheme="minorHAnsi"/>
          <w:b/>
          <w:bCs/>
          <w:color w:val="002060"/>
          <w:sz w:val="20"/>
          <w:szCs w:val="20"/>
        </w:rPr>
        <w:t>Software Developer</w:t>
      </w:r>
      <w:r w:rsidR="00344350" w:rsidRPr="0061782F">
        <w:rPr>
          <w:rFonts w:ascii="Arial Black" w:hAnsi="Arial Black" w:cstheme="minorHAnsi"/>
          <w:b/>
          <w:bCs/>
          <w:color w:val="002060"/>
          <w:sz w:val="20"/>
          <w:szCs w:val="20"/>
        </w:rPr>
        <w:t xml:space="preserve">                                                                              </w:t>
      </w:r>
      <w:r w:rsidR="00A61B91" w:rsidRPr="0061782F">
        <w:rPr>
          <w:rFonts w:ascii="Arial Black" w:hAnsi="Arial Black" w:cstheme="minorHAnsi"/>
          <w:b/>
          <w:bCs/>
          <w:color w:val="002060"/>
          <w:sz w:val="20"/>
          <w:szCs w:val="20"/>
        </w:rPr>
        <w:t xml:space="preserve">              </w:t>
      </w:r>
    </w:p>
    <w:p w14:paraId="4300BC10" w14:textId="3AEBEF31" w:rsidR="00814644" w:rsidRPr="0061782F" w:rsidRDefault="00F15A25" w:rsidP="00B175A0">
      <w:pPr>
        <w:rPr>
          <w:rFonts w:ascii="Arial Black" w:hAnsi="Arial Black" w:cstheme="minorHAnsi"/>
          <w:b/>
          <w:color w:val="002060"/>
          <w:sz w:val="20"/>
          <w:szCs w:val="20"/>
        </w:rPr>
      </w:pPr>
      <w:r w:rsidRPr="00F15A25">
        <w:rPr>
          <w:rFonts w:ascii="Arial Black" w:hAnsi="Arial Black" w:cstheme="minorHAnsi"/>
          <w:b/>
          <w:color w:val="002060"/>
          <w:sz w:val="20"/>
          <w:szCs w:val="20"/>
        </w:rPr>
        <w:t xml:space="preserve">Intel </w:t>
      </w:r>
      <w:r w:rsidR="007317EE" w:rsidRPr="00F15A25">
        <w:rPr>
          <w:rFonts w:ascii="Arial Black" w:hAnsi="Arial Black" w:cstheme="minorHAnsi"/>
          <w:b/>
          <w:color w:val="002060"/>
          <w:sz w:val="20"/>
          <w:szCs w:val="20"/>
        </w:rPr>
        <w:t>Corporation</w:t>
      </w:r>
      <w:r w:rsidR="007317EE">
        <w:rPr>
          <w:rFonts w:ascii="Arial Black" w:hAnsi="Arial Black" w:cstheme="minorHAnsi"/>
          <w:b/>
          <w:color w:val="002060"/>
          <w:sz w:val="20"/>
          <w:szCs w:val="20"/>
        </w:rPr>
        <w:t>, CA</w:t>
      </w:r>
      <w:r w:rsidR="00814644" w:rsidRPr="0061782F">
        <w:rPr>
          <w:rFonts w:ascii="Arial Black" w:hAnsi="Arial Black" w:cstheme="minorHAnsi"/>
          <w:b/>
          <w:color w:val="002060"/>
          <w:sz w:val="20"/>
          <w:szCs w:val="20"/>
        </w:rPr>
        <w:t xml:space="preserve">                                                                                         </w:t>
      </w:r>
      <w:r w:rsidR="00341B4C" w:rsidRPr="0061782F">
        <w:rPr>
          <w:rFonts w:ascii="Arial Black" w:hAnsi="Arial Black" w:cstheme="minorHAnsi"/>
          <w:b/>
          <w:color w:val="002060"/>
          <w:sz w:val="20"/>
          <w:szCs w:val="20"/>
        </w:rPr>
        <w:t xml:space="preserve">   </w:t>
      </w:r>
      <w:r w:rsidR="00814644" w:rsidRPr="0061782F">
        <w:rPr>
          <w:rFonts w:ascii="Arial Black" w:hAnsi="Arial Black" w:cstheme="minorHAnsi"/>
          <w:b/>
          <w:color w:val="002060"/>
          <w:sz w:val="20"/>
          <w:szCs w:val="20"/>
        </w:rPr>
        <w:t xml:space="preserve"> </w:t>
      </w:r>
      <w:r w:rsidR="00DC49C8">
        <w:rPr>
          <w:rFonts w:ascii="Arial Black" w:hAnsi="Arial Black" w:cstheme="minorHAnsi"/>
          <w:color w:val="002060"/>
          <w:sz w:val="20"/>
          <w:szCs w:val="20"/>
        </w:rPr>
        <w:t>Aug</w:t>
      </w:r>
      <w:r w:rsidR="00814644" w:rsidRPr="0061782F">
        <w:rPr>
          <w:rFonts w:ascii="Arial Black" w:hAnsi="Arial Black" w:cstheme="minorHAnsi"/>
          <w:color w:val="002060"/>
          <w:sz w:val="20"/>
          <w:szCs w:val="20"/>
        </w:rPr>
        <w:t xml:space="preserve"> 201</w:t>
      </w:r>
      <w:r w:rsidR="00DC49C8">
        <w:rPr>
          <w:rFonts w:ascii="Arial Black" w:hAnsi="Arial Black" w:cstheme="minorHAnsi"/>
          <w:color w:val="002060"/>
          <w:sz w:val="20"/>
          <w:szCs w:val="20"/>
        </w:rPr>
        <w:t>3</w:t>
      </w:r>
      <w:r w:rsidR="00814644" w:rsidRPr="0061782F">
        <w:rPr>
          <w:rFonts w:ascii="Arial Black" w:hAnsi="Arial Black" w:cstheme="minorHAnsi"/>
          <w:color w:val="002060"/>
          <w:sz w:val="20"/>
          <w:szCs w:val="20"/>
        </w:rPr>
        <w:t xml:space="preserve"> – </w:t>
      </w:r>
      <w:r w:rsidR="00DC49C8">
        <w:rPr>
          <w:rFonts w:ascii="Arial Black" w:hAnsi="Arial Black" w:cstheme="minorHAnsi"/>
          <w:color w:val="002060"/>
          <w:sz w:val="20"/>
          <w:szCs w:val="20"/>
        </w:rPr>
        <w:t>Feb</w:t>
      </w:r>
      <w:r w:rsidR="00341B4C" w:rsidRPr="0061782F">
        <w:rPr>
          <w:rFonts w:ascii="Arial Black" w:hAnsi="Arial Black" w:cstheme="minorHAnsi"/>
          <w:color w:val="002060"/>
          <w:sz w:val="20"/>
          <w:szCs w:val="20"/>
        </w:rPr>
        <w:t xml:space="preserve"> </w:t>
      </w:r>
      <w:r w:rsidR="00814644" w:rsidRPr="0061782F">
        <w:rPr>
          <w:rFonts w:ascii="Arial Black" w:hAnsi="Arial Black" w:cstheme="minorHAnsi"/>
          <w:color w:val="002060"/>
          <w:sz w:val="20"/>
          <w:szCs w:val="20"/>
        </w:rPr>
        <w:t>201</w:t>
      </w:r>
      <w:r w:rsidR="009F5114" w:rsidRPr="0061782F">
        <w:rPr>
          <w:rFonts w:ascii="Arial Black" w:hAnsi="Arial Black" w:cstheme="minorHAnsi"/>
          <w:color w:val="002060"/>
          <w:sz w:val="20"/>
          <w:szCs w:val="20"/>
        </w:rPr>
        <w:t>5</w:t>
      </w:r>
    </w:p>
    <w:p w14:paraId="3EB75C4D" w14:textId="77777777" w:rsidR="00F85EF6" w:rsidRDefault="00814644" w:rsidP="00337568">
      <w:pPr>
        <w:rPr>
          <w:rFonts w:ascii="Arial Black" w:hAnsi="Arial Black" w:cstheme="minorHAnsi"/>
          <w:color w:val="002060"/>
          <w:sz w:val="21"/>
          <w:szCs w:val="21"/>
        </w:rPr>
      </w:pPr>
      <w:r w:rsidRPr="0061782F">
        <w:rPr>
          <w:rFonts w:ascii="Arial Black" w:hAnsi="Arial Black" w:cstheme="minorHAnsi"/>
          <w:color w:val="002060"/>
          <w:sz w:val="20"/>
          <w:szCs w:val="20"/>
        </w:rPr>
        <w:t>Responsibilities</w:t>
      </w:r>
      <w:r w:rsidRPr="00814644">
        <w:rPr>
          <w:rFonts w:ascii="Arial Black" w:hAnsi="Arial Black" w:cstheme="minorHAnsi"/>
          <w:color w:val="002060"/>
        </w:rPr>
        <w:t>:</w:t>
      </w:r>
      <w:r w:rsidR="0071645E" w:rsidRPr="00FE7659">
        <w:rPr>
          <w:rFonts w:ascii="Arial Black" w:hAnsi="Arial Black" w:cstheme="minorHAnsi"/>
          <w:color w:val="002060"/>
        </w:rPr>
        <w:ptab w:relativeTo="margin" w:alignment="right" w:leader="none"/>
      </w:r>
    </w:p>
    <w:p w14:paraId="5415BF4B" w14:textId="77777777" w:rsidR="00F85EF6" w:rsidRDefault="00F85EF6" w:rsidP="00337568">
      <w:pPr>
        <w:rPr>
          <w:rFonts w:asciiTheme="minorHAnsi" w:hAnsiTheme="minorHAnsi" w:cstheme="minorHAnsi"/>
          <w:b/>
          <w:color w:val="002060"/>
          <w:sz w:val="21"/>
          <w:szCs w:val="21"/>
        </w:rPr>
      </w:pPr>
    </w:p>
    <w:p w14:paraId="19D4D53A" w14:textId="0BDDFA27" w:rsidR="00F85EF6" w:rsidRPr="00F85EF6" w:rsidRDefault="00F85EF6" w:rsidP="00F85EF6">
      <w:pPr>
        <w:rPr>
          <w:rFonts w:asciiTheme="minorHAnsi" w:eastAsiaTheme="minorHAnsi" w:hAnsiTheme="minorHAnsi" w:cstheme="minorBidi"/>
          <w:sz w:val="21"/>
          <w:szCs w:val="21"/>
        </w:rPr>
      </w:pPr>
      <w:r w:rsidRPr="00F85EF6">
        <w:rPr>
          <w:rFonts w:asciiTheme="minorHAnsi" w:eastAsiaTheme="minorHAnsi" w:hAnsiTheme="minorHAnsi" w:cstheme="minorBidi"/>
          <w:sz w:val="21"/>
          <w:szCs w:val="21"/>
        </w:rPr>
        <w:t>As a Software Developer at Intel Corporation, I collaborated with clients to gather and document website requirements, contributing to project planning and creating design documents. I developed and optimized graphic prototypes and application interfaces using HTML and CSS, ensuring adherence to client requirements.</w:t>
      </w:r>
      <w:r>
        <w:rPr>
          <w:rFonts w:asciiTheme="minorHAnsi" w:eastAsiaTheme="minorHAnsi" w:hAnsiTheme="minorHAnsi" w:cstheme="minorBidi"/>
          <w:sz w:val="21"/>
          <w:szCs w:val="21"/>
        </w:rPr>
        <w:t xml:space="preserve"> </w:t>
      </w:r>
      <w:r w:rsidRPr="00F85EF6">
        <w:rPr>
          <w:rFonts w:asciiTheme="minorHAnsi" w:eastAsiaTheme="minorHAnsi" w:hAnsiTheme="minorHAnsi" w:cstheme="minorBidi"/>
          <w:sz w:val="21"/>
          <w:szCs w:val="21"/>
        </w:rPr>
        <w:t>My role involved writing application-level code to interact with APIs and web services using AJAX, JSON, and XML. I implemented user interface guidelines and standards, creating dynamic, user-friendly designs using JavaScript, jQuery, CSS, and HTML. I developed customer-facing software to manage advertisements and grow business using Backbone.js and JavaScript, designing reusable components and enhancing user experience with responsive designs for mobile, tablet, and desktop platforms.</w:t>
      </w:r>
      <w:r>
        <w:rPr>
          <w:rFonts w:asciiTheme="minorHAnsi" w:eastAsiaTheme="minorHAnsi" w:hAnsiTheme="minorHAnsi" w:cstheme="minorBidi"/>
          <w:sz w:val="21"/>
          <w:szCs w:val="21"/>
        </w:rPr>
        <w:t xml:space="preserve"> </w:t>
      </w:r>
      <w:r w:rsidRPr="00F85EF6">
        <w:rPr>
          <w:rFonts w:asciiTheme="minorHAnsi" w:eastAsiaTheme="minorHAnsi" w:hAnsiTheme="minorHAnsi" w:cstheme="minorBidi"/>
          <w:sz w:val="21"/>
          <w:szCs w:val="21"/>
        </w:rPr>
        <w:t>I worked extensively on Spring MVC frameworks to develop new internal web applications and addressed cross-browser compatibility issues. Additionally, I maintained high-volume availability systems using Linux, Apache, and MySQL, ensuring optimal system reliability.</w:t>
      </w:r>
    </w:p>
    <w:p w14:paraId="069FD9ED" w14:textId="1BB86A81" w:rsidR="00337568" w:rsidRDefault="005E03C8" w:rsidP="00337568">
      <w:pPr>
        <w:rPr>
          <w:rFonts w:asciiTheme="minorHAnsi" w:hAnsiTheme="minorHAnsi" w:cstheme="minorHAnsi"/>
          <w:sz w:val="21"/>
          <w:szCs w:val="21"/>
        </w:rPr>
      </w:pPr>
      <w:r w:rsidRPr="009E1FF5">
        <w:rPr>
          <w:rFonts w:asciiTheme="minorHAnsi" w:hAnsiTheme="minorHAnsi" w:cstheme="minorHAnsi"/>
          <w:b/>
          <w:color w:val="002060"/>
          <w:sz w:val="21"/>
          <w:szCs w:val="21"/>
        </w:rPr>
        <w:t>Environment</w:t>
      </w:r>
      <w:r w:rsidR="00337568" w:rsidRPr="00337568">
        <w:rPr>
          <w:rFonts w:asciiTheme="minorHAnsi" w:hAnsiTheme="minorHAnsi" w:cstheme="minorHAnsi"/>
          <w:sz w:val="21"/>
          <w:szCs w:val="21"/>
        </w:rPr>
        <w:t xml:space="preserve"> </w:t>
      </w:r>
      <w:r w:rsidR="005C6CF0" w:rsidRPr="005C6CF0">
        <w:rPr>
          <w:rFonts w:asciiTheme="minorHAnsi" w:hAnsiTheme="minorHAnsi" w:cstheme="minorHAnsi"/>
          <w:sz w:val="21"/>
          <w:szCs w:val="21"/>
        </w:rPr>
        <w:t>Backbone.js, HTML5, CSS3, JavaScript, jQuery, AJAX, JSON, XML, Bootstrap, Eclipse, SVN, Spring MVC, Linux, Apache, MySQL</w:t>
      </w:r>
      <w:r w:rsidR="005C6CF0">
        <w:rPr>
          <w:rFonts w:asciiTheme="minorHAnsi" w:hAnsiTheme="minorHAnsi" w:cstheme="minorHAnsi"/>
          <w:sz w:val="21"/>
          <w:szCs w:val="21"/>
        </w:rPr>
        <w:t>.</w:t>
      </w:r>
    </w:p>
    <w:p w14:paraId="3B6F29EF" w14:textId="77777777" w:rsidR="005C6CF0" w:rsidRDefault="005C6CF0" w:rsidP="00337568">
      <w:pPr>
        <w:rPr>
          <w:rFonts w:asciiTheme="minorHAnsi" w:hAnsiTheme="minorHAnsi" w:cstheme="minorHAnsi"/>
          <w:sz w:val="21"/>
          <w:szCs w:val="21"/>
        </w:rPr>
      </w:pPr>
    </w:p>
    <w:p w14:paraId="099347CD" w14:textId="77777777" w:rsidR="005C6CF0" w:rsidRPr="00F85EF6" w:rsidRDefault="005C6CF0" w:rsidP="00337568">
      <w:pPr>
        <w:rPr>
          <w:rFonts w:ascii="Arial Black" w:hAnsi="Arial Black" w:cstheme="minorHAnsi"/>
          <w:color w:val="002060"/>
          <w:sz w:val="21"/>
          <w:szCs w:val="21"/>
        </w:rPr>
      </w:pPr>
    </w:p>
    <w:sectPr w:rsidR="005C6CF0" w:rsidRPr="00F85EF6" w:rsidSect="0061782F">
      <w:pgSz w:w="12240" w:h="15840"/>
      <w:pgMar w:top="720" w:right="720" w:bottom="720" w:left="720" w:header="144" w:footer="144" w:gutter="0"/>
      <w:pgBorders w:display="notFirstPage" w:offsetFrom="page">
        <w:top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F03620" w14:textId="77777777" w:rsidR="00F006F0" w:rsidRDefault="00F006F0" w:rsidP="0075127A">
      <w:r>
        <w:separator/>
      </w:r>
    </w:p>
  </w:endnote>
  <w:endnote w:type="continuationSeparator" w:id="0">
    <w:p w14:paraId="54B7A6D3" w14:textId="77777777" w:rsidR="00F006F0" w:rsidRDefault="00F006F0" w:rsidP="007512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Open Sans"/>
    <w:charset w:val="00"/>
    <w:family w:val="swiss"/>
    <w:pitch w:val="variable"/>
    <w:sig w:usb0="E00002EF" w:usb1="4000205B" w:usb2="00000028" w:usb3="00000000" w:csb0="000001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928942" w14:textId="77777777" w:rsidR="00F006F0" w:rsidRDefault="00F006F0" w:rsidP="0075127A">
      <w:r>
        <w:separator/>
      </w:r>
    </w:p>
  </w:footnote>
  <w:footnote w:type="continuationSeparator" w:id="0">
    <w:p w14:paraId="6A0B84F8" w14:textId="77777777" w:rsidR="00F006F0" w:rsidRDefault="00F006F0" w:rsidP="007512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AC226D"/>
    <w:multiLevelType w:val="hybridMultilevel"/>
    <w:tmpl w:val="E2C64F00"/>
    <w:lvl w:ilvl="0" w:tplc="40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7E7F6E"/>
    <w:multiLevelType w:val="hybridMultilevel"/>
    <w:tmpl w:val="E638ADC6"/>
    <w:lvl w:ilvl="0" w:tplc="40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D056F3"/>
    <w:multiLevelType w:val="hybridMultilevel"/>
    <w:tmpl w:val="FCB08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9F2E25"/>
    <w:multiLevelType w:val="hybridMultilevel"/>
    <w:tmpl w:val="F8DCB4C2"/>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290F2F"/>
    <w:multiLevelType w:val="hybridMultilevel"/>
    <w:tmpl w:val="7E54DB9A"/>
    <w:lvl w:ilvl="0" w:tplc="40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496260281">
    <w:abstractNumId w:val="1"/>
  </w:num>
  <w:num w:numId="2" w16cid:durableId="309750533">
    <w:abstractNumId w:val="3"/>
  </w:num>
  <w:num w:numId="3" w16cid:durableId="258954551">
    <w:abstractNumId w:val="0"/>
  </w:num>
  <w:num w:numId="4" w16cid:durableId="198595070">
    <w:abstractNumId w:val="2"/>
  </w:num>
  <w:num w:numId="5" w16cid:durableId="682049795">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6794B"/>
    <w:rsid w:val="000010F0"/>
    <w:rsid w:val="00001913"/>
    <w:rsid w:val="00001962"/>
    <w:rsid w:val="000043D2"/>
    <w:rsid w:val="00005B47"/>
    <w:rsid w:val="00006F24"/>
    <w:rsid w:val="0001125E"/>
    <w:rsid w:val="00012926"/>
    <w:rsid w:val="000129E2"/>
    <w:rsid w:val="00012BE4"/>
    <w:rsid w:val="000179E5"/>
    <w:rsid w:val="0002300D"/>
    <w:rsid w:val="00025F5E"/>
    <w:rsid w:val="0003091A"/>
    <w:rsid w:val="00033D92"/>
    <w:rsid w:val="000356D6"/>
    <w:rsid w:val="000370A7"/>
    <w:rsid w:val="0003770F"/>
    <w:rsid w:val="0004094B"/>
    <w:rsid w:val="00041008"/>
    <w:rsid w:val="00051B0E"/>
    <w:rsid w:val="000538E4"/>
    <w:rsid w:val="0006465A"/>
    <w:rsid w:val="0006488F"/>
    <w:rsid w:val="00064AAF"/>
    <w:rsid w:val="00065AB4"/>
    <w:rsid w:val="00067CEF"/>
    <w:rsid w:val="00067F28"/>
    <w:rsid w:val="00071BC1"/>
    <w:rsid w:val="00073DF0"/>
    <w:rsid w:val="0007594D"/>
    <w:rsid w:val="00075CFC"/>
    <w:rsid w:val="00075F9C"/>
    <w:rsid w:val="0007614B"/>
    <w:rsid w:val="000820CD"/>
    <w:rsid w:val="00082C92"/>
    <w:rsid w:val="00086723"/>
    <w:rsid w:val="00086F58"/>
    <w:rsid w:val="000919B3"/>
    <w:rsid w:val="00092044"/>
    <w:rsid w:val="00092E5E"/>
    <w:rsid w:val="0009403E"/>
    <w:rsid w:val="00095B97"/>
    <w:rsid w:val="000A0884"/>
    <w:rsid w:val="000A3341"/>
    <w:rsid w:val="000B16BF"/>
    <w:rsid w:val="000B2EAA"/>
    <w:rsid w:val="000B31BD"/>
    <w:rsid w:val="000B49C9"/>
    <w:rsid w:val="000B4D3E"/>
    <w:rsid w:val="000C2073"/>
    <w:rsid w:val="000C5589"/>
    <w:rsid w:val="000C669A"/>
    <w:rsid w:val="000C6EB4"/>
    <w:rsid w:val="000C7B4F"/>
    <w:rsid w:val="000D0359"/>
    <w:rsid w:val="000D0749"/>
    <w:rsid w:val="000D0E51"/>
    <w:rsid w:val="000D23AA"/>
    <w:rsid w:val="000D27AD"/>
    <w:rsid w:val="000D3F5C"/>
    <w:rsid w:val="000D4B53"/>
    <w:rsid w:val="000D5DFC"/>
    <w:rsid w:val="000E0806"/>
    <w:rsid w:val="000E368B"/>
    <w:rsid w:val="000E7F67"/>
    <w:rsid w:val="000F06AC"/>
    <w:rsid w:val="000F10BD"/>
    <w:rsid w:val="000F48B9"/>
    <w:rsid w:val="00101A91"/>
    <w:rsid w:val="00102639"/>
    <w:rsid w:val="0011321D"/>
    <w:rsid w:val="001177D6"/>
    <w:rsid w:val="00122546"/>
    <w:rsid w:val="001235AB"/>
    <w:rsid w:val="00124003"/>
    <w:rsid w:val="001240C7"/>
    <w:rsid w:val="00124E00"/>
    <w:rsid w:val="00127DC2"/>
    <w:rsid w:val="00134F0E"/>
    <w:rsid w:val="00143795"/>
    <w:rsid w:val="001461C1"/>
    <w:rsid w:val="00147075"/>
    <w:rsid w:val="00147D34"/>
    <w:rsid w:val="00154DC6"/>
    <w:rsid w:val="00155514"/>
    <w:rsid w:val="00156AD2"/>
    <w:rsid w:val="00160371"/>
    <w:rsid w:val="001603BB"/>
    <w:rsid w:val="00160AA8"/>
    <w:rsid w:val="00161EBE"/>
    <w:rsid w:val="00165BE5"/>
    <w:rsid w:val="0016656E"/>
    <w:rsid w:val="0016721F"/>
    <w:rsid w:val="00171936"/>
    <w:rsid w:val="001726DA"/>
    <w:rsid w:val="00174432"/>
    <w:rsid w:val="00192A53"/>
    <w:rsid w:val="00196EB3"/>
    <w:rsid w:val="001A1ED8"/>
    <w:rsid w:val="001A5394"/>
    <w:rsid w:val="001A706B"/>
    <w:rsid w:val="001B345B"/>
    <w:rsid w:val="001B5B45"/>
    <w:rsid w:val="001D2AF2"/>
    <w:rsid w:val="001E4D89"/>
    <w:rsid w:val="001E59D5"/>
    <w:rsid w:val="001E622D"/>
    <w:rsid w:val="001F398D"/>
    <w:rsid w:val="002147EB"/>
    <w:rsid w:val="00216504"/>
    <w:rsid w:val="00226232"/>
    <w:rsid w:val="002311A8"/>
    <w:rsid w:val="002354EE"/>
    <w:rsid w:val="00235667"/>
    <w:rsid w:val="0023578D"/>
    <w:rsid w:val="00236B42"/>
    <w:rsid w:val="00237A23"/>
    <w:rsid w:val="00245CF0"/>
    <w:rsid w:val="0025113D"/>
    <w:rsid w:val="00254FC0"/>
    <w:rsid w:val="00255238"/>
    <w:rsid w:val="00264801"/>
    <w:rsid w:val="0026520F"/>
    <w:rsid w:val="00272372"/>
    <w:rsid w:val="002739F5"/>
    <w:rsid w:val="00280B7F"/>
    <w:rsid w:val="00283047"/>
    <w:rsid w:val="00285AD9"/>
    <w:rsid w:val="00291083"/>
    <w:rsid w:val="002910B1"/>
    <w:rsid w:val="002910D5"/>
    <w:rsid w:val="00292083"/>
    <w:rsid w:val="002A1A5E"/>
    <w:rsid w:val="002A6AD5"/>
    <w:rsid w:val="002A750F"/>
    <w:rsid w:val="002B4252"/>
    <w:rsid w:val="002B6F55"/>
    <w:rsid w:val="002C0363"/>
    <w:rsid w:val="002C315C"/>
    <w:rsid w:val="002C799B"/>
    <w:rsid w:val="002C7A48"/>
    <w:rsid w:val="002D280E"/>
    <w:rsid w:val="002D3F1F"/>
    <w:rsid w:val="002D4996"/>
    <w:rsid w:val="002D5BE3"/>
    <w:rsid w:val="002D6B0E"/>
    <w:rsid w:val="002E0FBC"/>
    <w:rsid w:val="002E3967"/>
    <w:rsid w:val="002E3E9D"/>
    <w:rsid w:val="002E50F5"/>
    <w:rsid w:val="002E7119"/>
    <w:rsid w:val="002F207D"/>
    <w:rsid w:val="002F272D"/>
    <w:rsid w:val="002F5D85"/>
    <w:rsid w:val="00302041"/>
    <w:rsid w:val="0030598F"/>
    <w:rsid w:val="003211CD"/>
    <w:rsid w:val="0032653B"/>
    <w:rsid w:val="00337568"/>
    <w:rsid w:val="0034038B"/>
    <w:rsid w:val="00341B4C"/>
    <w:rsid w:val="003425D2"/>
    <w:rsid w:val="00343135"/>
    <w:rsid w:val="00344350"/>
    <w:rsid w:val="003574F8"/>
    <w:rsid w:val="00361486"/>
    <w:rsid w:val="00361A21"/>
    <w:rsid w:val="0036226A"/>
    <w:rsid w:val="00363044"/>
    <w:rsid w:val="003643A8"/>
    <w:rsid w:val="00366B04"/>
    <w:rsid w:val="00371EFC"/>
    <w:rsid w:val="003754E2"/>
    <w:rsid w:val="003756E6"/>
    <w:rsid w:val="00375E24"/>
    <w:rsid w:val="00377BCE"/>
    <w:rsid w:val="00383B33"/>
    <w:rsid w:val="003A21F3"/>
    <w:rsid w:val="003A59EF"/>
    <w:rsid w:val="003B062F"/>
    <w:rsid w:val="003B14F1"/>
    <w:rsid w:val="003B70B5"/>
    <w:rsid w:val="003C4241"/>
    <w:rsid w:val="003C7433"/>
    <w:rsid w:val="003D096C"/>
    <w:rsid w:val="003D5545"/>
    <w:rsid w:val="003E044A"/>
    <w:rsid w:val="003F0ECF"/>
    <w:rsid w:val="003F1653"/>
    <w:rsid w:val="00400331"/>
    <w:rsid w:val="00400C4A"/>
    <w:rsid w:val="004020FC"/>
    <w:rsid w:val="00411F86"/>
    <w:rsid w:val="00413DB8"/>
    <w:rsid w:val="00414C3D"/>
    <w:rsid w:val="00415DB3"/>
    <w:rsid w:val="0041704F"/>
    <w:rsid w:val="00435583"/>
    <w:rsid w:val="00437604"/>
    <w:rsid w:val="004448DF"/>
    <w:rsid w:val="00444BF1"/>
    <w:rsid w:val="00451B2C"/>
    <w:rsid w:val="0045785E"/>
    <w:rsid w:val="00462893"/>
    <w:rsid w:val="004661F4"/>
    <w:rsid w:val="00471163"/>
    <w:rsid w:val="004714B0"/>
    <w:rsid w:val="00475A81"/>
    <w:rsid w:val="00483AD3"/>
    <w:rsid w:val="00483E36"/>
    <w:rsid w:val="004868A0"/>
    <w:rsid w:val="0049419B"/>
    <w:rsid w:val="004951EA"/>
    <w:rsid w:val="00495F5C"/>
    <w:rsid w:val="00496317"/>
    <w:rsid w:val="004A0B57"/>
    <w:rsid w:val="004A2639"/>
    <w:rsid w:val="004A26DF"/>
    <w:rsid w:val="004A5858"/>
    <w:rsid w:val="004A5FA1"/>
    <w:rsid w:val="004B2352"/>
    <w:rsid w:val="004C2A67"/>
    <w:rsid w:val="004C2BAF"/>
    <w:rsid w:val="004C323F"/>
    <w:rsid w:val="004C38C7"/>
    <w:rsid w:val="004D1486"/>
    <w:rsid w:val="004D3C23"/>
    <w:rsid w:val="004D4C7F"/>
    <w:rsid w:val="004D5645"/>
    <w:rsid w:val="004E1BAF"/>
    <w:rsid w:val="004E4D65"/>
    <w:rsid w:val="004F1552"/>
    <w:rsid w:val="004F546A"/>
    <w:rsid w:val="004F5B2A"/>
    <w:rsid w:val="004F71F1"/>
    <w:rsid w:val="005004BD"/>
    <w:rsid w:val="005109B4"/>
    <w:rsid w:val="00512EE3"/>
    <w:rsid w:val="00516EBB"/>
    <w:rsid w:val="005210BD"/>
    <w:rsid w:val="00525E46"/>
    <w:rsid w:val="00526990"/>
    <w:rsid w:val="00532351"/>
    <w:rsid w:val="00533440"/>
    <w:rsid w:val="0053396F"/>
    <w:rsid w:val="00537C4F"/>
    <w:rsid w:val="00543286"/>
    <w:rsid w:val="0054680E"/>
    <w:rsid w:val="0055002D"/>
    <w:rsid w:val="00552264"/>
    <w:rsid w:val="00553939"/>
    <w:rsid w:val="00555A76"/>
    <w:rsid w:val="005565B6"/>
    <w:rsid w:val="00556F7C"/>
    <w:rsid w:val="0056203A"/>
    <w:rsid w:val="005652E7"/>
    <w:rsid w:val="00570EB6"/>
    <w:rsid w:val="00571135"/>
    <w:rsid w:val="00571826"/>
    <w:rsid w:val="00574FCD"/>
    <w:rsid w:val="00575C90"/>
    <w:rsid w:val="00576286"/>
    <w:rsid w:val="0058584F"/>
    <w:rsid w:val="00586065"/>
    <w:rsid w:val="005934C9"/>
    <w:rsid w:val="00595CE4"/>
    <w:rsid w:val="005976CB"/>
    <w:rsid w:val="005A2CDE"/>
    <w:rsid w:val="005A2F6E"/>
    <w:rsid w:val="005A2FED"/>
    <w:rsid w:val="005A4D39"/>
    <w:rsid w:val="005A7D36"/>
    <w:rsid w:val="005B779F"/>
    <w:rsid w:val="005C6CF0"/>
    <w:rsid w:val="005C7B51"/>
    <w:rsid w:val="005D0EF9"/>
    <w:rsid w:val="005D1C22"/>
    <w:rsid w:val="005D4F4F"/>
    <w:rsid w:val="005D5270"/>
    <w:rsid w:val="005D5309"/>
    <w:rsid w:val="005E03C8"/>
    <w:rsid w:val="005E193F"/>
    <w:rsid w:val="005E2FAA"/>
    <w:rsid w:val="005E5162"/>
    <w:rsid w:val="005E6F7B"/>
    <w:rsid w:val="005E77C6"/>
    <w:rsid w:val="005F40E7"/>
    <w:rsid w:val="005F5CB7"/>
    <w:rsid w:val="00604871"/>
    <w:rsid w:val="00610720"/>
    <w:rsid w:val="00612130"/>
    <w:rsid w:val="0061782F"/>
    <w:rsid w:val="00620E72"/>
    <w:rsid w:val="00626A7C"/>
    <w:rsid w:val="00632E57"/>
    <w:rsid w:val="0064401A"/>
    <w:rsid w:val="0064458C"/>
    <w:rsid w:val="006456EC"/>
    <w:rsid w:val="006461C5"/>
    <w:rsid w:val="006517AD"/>
    <w:rsid w:val="00652F1F"/>
    <w:rsid w:val="00657956"/>
    <w:rsid w:val="00657A76"/>
    <w:rsid w:val="006600C6"/>
    <w:rsid w:val="00660322"/>
    <w:rsid w:val="00660960"/>
    <w:rsid w:val="006614F5"/>
    <w:rsid w:val="006633F9"/>
    <w:rsid w:val="0066618B"/>
    <w:rsid w:val="0066700E"/>
    <w:rsid w:val="00671E65"/>
    <w:rsid w:val="006755A8"/>
    <w:rsid w:val="006763AF"/>
    <w:rsid w:val="00682740"/>
    <w:rsid w:val="006829B7"/>
    <w:rsid w:val="006835C8"/>
    <w:rsid w:val="00684E2B"/>
    <w:rsid w:val="00696A7B"/>
    <w:rsid w:val="006A04C6"/>
    <w:rsid w:val="006A1347"/>
    <w:rsid w:val="006A3B2B"/>
    <w:rsid w:val="006A56BB"/>
    <w:rsid w:val="006B1B9C"/>
    <w:rsid w:val="006C252D"/>
    <w:rsid w:val="006C37D7"/>
    <w:rsid w:val="006C3D49"/>
    <w:rsid w:val="006C47D4"/>
    <w:rsid w:val="006C55A5"/>
    <w:rsid w:val="006C613E"/>
    <w:rsid w:val="006D1EDB"/>
    <w:rsid w:val="006D688C"/>
    <w:rsid w:val="006E5B16"/>
    <w:rsid w:val="006E5B4E"/>
    <w:rsid w:val="006F106B"/>
    <w:rsid w:val="006F4694"/>
    <w:rsid w:val="006F6B1D"/>
    <w:rsid w:val="007047EF"/>
    <w:rsid w:val="0070674F"/>
    <w:rsid w:val="007132B0"/>
    <w:rsid w:val="0071645E"/>
    <w:rsid w:val="00721802"/>
    <w:rsid w:val="00723C73"/>
    <w:rsid w:val="00726335"/>
    <w:rsid w:val="007317EE"/>
    <w:rsid w:val="00731A6F"/>
    <w:rsid w:val="00733FA3"/>
    <w:rsid w:val="00734C50"/>
    <w:rsid w:val="0074433F"/>
    <w:rsid w:val="0075127A"/>
    <w:rsid w:val="007536D6"/>
    <w:rsid w:val="00755757"/>
    <w:rsid w:val="00761EFC"/>
    <w:rsid w:val="00762318"/>
    <w:rsid w:val="0076794B"/>
    <w:rsid w:val="00767C18"/>
    <w:rsid w:val="00767F1A"/>
    <w:rsid w:val="00774CE2"/>
    <w:rsid w:val="00776609"/>
    <w:rsid w:val="00780144"/>
    <w:rsid w:val="00781B0C"/>
    <w:rsid w:val="007837BE"/>
    <w:rsid w:val="00784180"/>
    <w:rsid w:val="00785305"/>
    <w:rsid w:val="00786868"/>
    <w:rsid w:val="00793458"/>
    <w:rsid w:val="007957FB"/>
    <w:rsid w:val="007977ED"/>
    <w:rsid w:val="007A05E8"/>
    <w:rsid w:val="007A3973"/>
    <w:rsid w:val="007A7F6D"/>
    <w:rsid w:val="007B76B9"/>
    <w:rsid w:val="007C69E7"/>
    <w:rsid w:val="007D400B"/>
    <w:rsid w:val="007D7AF7"/>
    <w:rsid w:val="007D7DE0"/>
    <w:rsid w:val="007E0928"/>
    <w:rsid w:val="007E3D27"/>
    <w:rsid w:val="007F5351"/>
    <w:rsid w:val="00803A96"/>
    <w:rsid w:val="008066D3"/>
    <w:rsid w:val="008114BB"/>
    <w:rsid w:val="00813619"/>
    <w:rsid w:val="00814644"/>
    <w:rsid w:val="00815FDB"/>
    <w:rsid w:val="008164A0"/>
    <w:rsid w:val="008217F9"/>
    <w:rsid w:val="00823CF8"/>
    <w:rsid w:val="00825916"/>
    <w:rsid w:val="00830575"/>
    <w:rsid w:val="008317F4"/>
    <w:rsid w:val="00841FF8"/>
    <w:rsid w:val="0084327B"/>
    <w:rsid w:val="008510AE"/>
    <w:rsid w:val="00852BC3"/>
    <w:rsid w:val="008549E2"/>
    <w:rsid w:val="00855ECB"/>
    <w:rsid w:val="00857C9B"/>
    <w:rsid w:val="00866EBA"/>
    <w:rsid w:val="0087101F"/>
    <w:rsid w:val="00873FD1"/>
    <w:rsid w:val="00880987"/>
    <w:rsid w:val="0088474C"/>
    <w:rsid w:val="00884FC5"/>
    <w:rsid w:val="00886617"/>
    <w:rsid w:val="008879F9"/>
    <w:rsid w:val="008900A0"/>
    <w:rsid w:val="00895889"/>
    <w:rsid w:val="008966AE"/>
    <w:rsid w:val="00897158"/>
    <w:rsid w:val="008A6E18"/>
    <w:rsid w:val="008B1370"/>
    <w:rsid w:val="008B5F5E"/>
    <w:rsid w:val="008C4C5D"/>
    <w:rsid w:val="008C7EFE"/>
    <w:rsid w:val="008D0845"/>
    <w:rsid w:val="008D47D2"/>
    <w:rsid w:val="008D4ED3"/>
    <w:rsid w:val="008D6406"/>
    <w:rsid w:val="008D65D5"/>
    <w:rsid w:val="008E3874"/>
    <w:rsid w:val="008E5A49"/>
    <w:rsid w:val="008F3952"/>
    <w:rsid w:val="008F5F2A"/>
    <w:rsid w:val="008F7264"/>
    <w:rsid w:val="00900E13"/>
    <w:rsid w:val="00905879"/>
    <w:rsid w:val="00913192"/>
    <w:rsid w:val="00914DA5"/>
    <w:rsid w:val="00916467"/>
    <w:rsid w:val="0092080E"/>
    <w:rsid w:val="009226A9"/>
    <w:rsid w:val="0092670D"/>
    <w:rsid w:val="00927972"/>
    <w:rsid w:val="00933346"/>
    <w:rsid w:val="0093473B"/>
    <w:rsid w:val="00934D12"/>
    <w:rsid w:val="00937BD7"/>
    <w:rsid w:val="00941689"/>
    <w:rsid w:val="0094735D"/>
    <w:rsid w:val="00947D90"/>
    <w:rsid w:val="0095013F"/>
    <w:rsid w:val="00950EA1"/>
    <w:rsid w:val="00955554"/>
    <w:rsid w:val="00961559"/>
    <w:rsid w:val="00963D15"/>
    <w:rsid w:val="009653AD"/>
    <w:rsid w:val="00965D00"/>
    <w:rsid w:val="00970F62"/>
    <w:rsid w:val="00971F9C"/>
    <w:rsid w:val="009738CE"/>
    <w:rsid w:val="009752B9"/>
    <w:rsid w:val="009770BA"/>
    <w:rsid w:val="00977DC2"/>
    <w:rsid w:val="0098432D"/>
    <w:rsid w:val="009924F5"/>
    <w:rsid w:val="009931DF"/>
    <w:rsid w:val="00993582"/>
    <w:rsid w:val="009953C1"/>
    <w:rsid w:val="009B2FB0"/>
    <w:rsid w:val="009B3090"/>
    <w:rsid w:val="009B3A94"/>
    <w:rsid w:val="009B3CCE"/>
    <w:rsid w:val="009B7D6F"/>
    <w:rsid w:val="009C03AE"/>
    <w:rsid w:val="009C2745"/>
    <w:rsid w:val="009C441A"/>
    <w:rsid w:val="009C72DC"/>
    <w:rsid w:val="009C74ED"/>
    <w:rsid w:val="009D4AB8"/>
    <w:rsid w:val="009D5B8E"/>
    <w:rsid w:val="009E0C4F"/>
    <w:rsid w:val="009E1FF5"/>
    <w:rsid w:val="009F2C71"/>
    <w:rsid w:val="009F5080"/>
    <w:rsid w:val="009F5114"/>
    <w:rsid w:val="009F7B3B"/>
    <w:rsid w:val="00A02007"/>
    <w:rsid w:val="00A07C7A"/>
    <w:rsid w:val="00A1134B"/>
    <w:rsid w:val="00A1290D"/>
    <w:rsid w:val="00A1368C"/>
    <w:rsid w:val="00A14A40"/>
    <w:rsid w:val="00A22791"/>
    <w:rsid w:val="00A2302D"/>
    <w:rsid w:val="00A2442C"/>
    <w:rsid w:val="00A255E1"/>
    <w:rsid w:val="00A25D67"/>
    <w:rsid w:val="00A40C0E"/>
    <w:rsid w:val="00A40D7D"/>
    <w:rsid w:val="00A40F22"/>
    <w:rsid w:val="00A477EE"/>
    <w:rsid w:val="00A50C7A"/>
    <w:rsid w:val="00A51046"/>
    <w:rsid w:val="00A51810"/>
    <w:rsid w:val="00A55401"/>
    <w:rsid w:val="00A55957"/>
    <w:rsid w:val="00A56253"/>
    <w:rsid w:val="00A60E11"/>
    <w:rsid w:val="00A61B91"/>
    <w:rsid w:val="00A64767"/>
    <w:rsid w:val="00A667FB"/>
    <w:rsid w:val="00A709A1"/>
    <w:rsid w:val="00A7132A"/>
    <w:rsid w:val="00A71C76"/>
    <w:rsid w:val="00A771D5"/>
    <w:rsid w:val="00A81ED6"/>
    <w:rsid w:val="00A84DC2"/>
    <w:rsid w:val="00A87001"/>
    <w:rsid w:val="00AA06BD"/>
    <w:rsid w:val="00AA3033"/>
    <w:rsid w:val="00AA36F5"/>
    <w:rsid w:val="00AA3895"/>
    <w:rsid w:val="00AA4A7D"/>
    <w:rsid w:val="00AA7D75"/>
    <w:rsid w:val="00AC51D7"/>
    <w:rsid w:val="00AD3C77"/>
    <w:rsid w:val="00AD59FD"/>
    <w:rsid w:val="00AD62A6"/>
    <w:rsid w:val="00AE58F2"/>
    <w:rsid w:val="00AE637C"/>
    <w:rsid w:val="00AF2C84"/>
    <w:rsid w:val="00AF689A"/>
    <w:rsid w:val="00AF6E3B"/>
    <w:rsid w:val="00B02E49"/>
    <w:rsid w:val="00B13A95"/>
    <w:rsid w:val="00B14635"/>
    <w:rsid w:val="00B1498C"/>
    <w:rsid w:val="00B1592B"/>
    <w:rsid w:val="00B169FA"/>
    <w:rsid w:val="00B17060"/>
    <w:rsid w:val="00B175A0"/>
    <w:rsid w:val="00B23473"/>
    <w:rsid w:val="00B27797"/>
    <w:rsid w:val="00B27D5C"/>
    <w:rsid w:val="00B30670"/>
    <w:rsid w:val="00B31BD7"/>
    <w:rsid w:val="00B35ADA"/>
    <w:rsid w:val="00B402DA"/>
    <w:rsid w:val="00B469BF"/>
    <w:rsid w:val="00B46DD4"/>
    <w:rsid w:val="00B51D02"/>
    <w:rsid w:val="00B62C45"/>
    <w:rsid w:val="00B659AF"/>
    <w:rsid w:val="00B66CF5"/>
    <w:rsid w:val="00B670DF"/>
    <w:rsid w:val="00B72807"/>
    <w:rsid w:val="00B735CD"/>
    <w:rsid w:val="00B76ADC"/>
    <w:rsid w:val="00B81ACA"/>
    <w:rsid w:val="00B81B0E"/>
    <w:rsid w:val="00B83240"/>
    <w:rsid w:val="00B910E1"/>
    <w:rsid w:val="00B95270"/>
    <w:rsid w:val="00B960C5"/>
    <w:rsid w:val="00BA0D23"/>
    <w:rsid w:val="00BA2233"/>
    <w:rsid w:val="00BA4670"/>
    <w:rsid w:val="00BA582D"/>
    <w:rsid w:val="00BA686D"/>
    <w:rsid w:val="00BA7242"/>
    <w:rsid w:val="00BB2013"/>
    <w:rsid w:val="00BB2813"/>
    <w:rsid w:val="00BB4109"/>
    <w:rsid w:val="00BB52CA"/>
    <w:rsid w:val="00BB60C5"/>
    <w:rsid w:val="00BC136C"/>
    <w:rsid w:val="00BC4050"/>
    <w:rsid w:val="00BD1375"/>
    <w:rsid w:val="00BD3C2E"/>
    <w:rsid w:val="00BD43F5"/>
    <w:rsid w:val="00BD6125"/>
    <w:rsid w:val="00BE6768"/>
    <w:rsid w:val="00BF0862"/>
    <w:rsid w:val="00BF4B15"/>
    <w:rsid w:val="00BF76FC"/>
    <w:rsid w:val="00C03457"/>
    <w:rsid w:val="00C05414"/>
    <w:rsid w:val="00C07B69"/>
    <w:rsid w:val="00C102F7"/>
    <w:rsid w:val="00C1186F"/>
    <w:rsid w:val="00C151B9"/>
    <w:rsid w:val="00C260D9"/>
    <w:rsid w:val="00C26527"/>
    <w:rsid w:val="00C26B39"/>
    <w:rsid w:val="00C42DF9"/>
    <w:rsid w:val="00C50F4A"/>
    <w:rsid w:val="00C52B33"/>
    <w:rsid w:val="00C53160"/>
    <w:rsid w:val="00C543A6"/>
    <w:rsid w:val="00C618BE"/>
    <w:rsid w:val="00C632B0"/>
    <w:rsid w:val="00C63439"/>
    <w:rsid w:val="00C7430F"/>
    <w:rsid w:val="00C827F2"/>
    <w:rsid w:val="00C90D81"/>
    <w:rsid w:val="00C91791"/>
    <w:rsid w:val="00C91F04"/>
    <w:rsid w:val="00C95173"/>
    <w:rsid w:val="00CA01E1"/>
    <w:rsid w:val="00CA1434"/>
    <w:rsid w:val="00CA165A"/>
    <w:rsid w:val="00CA23DC"/>
    <w:rsid w:val="00CA35D8"/>
    <w:rsid w:val="00CA4846"/>
    <w:rsid w:val="00CB082C"/>
    <w:rsid w:val="00CB6E9B"/>
    <w:rsid w:val="00CB7C8F"/>
    <w:rsid w:val="00CC4005"/>
    <w:rsid w:val="00CC411A"/>
    <w:rsid w:val="00CC5940"/>
    <w:rsid w:val="00CD0815"/>
    <w:rsid w:val="00CD502C"/>
    <w:rsid w:val="00CD629C"/>
    <w:rsid w:val="00CD6352"/>
    <w:rsid w:val="00CD6B10"/>
    <w:rsid w:val="00CF0E6F"/>
    <w:rsid w:val="00D00E07"/>
    <w:rsid w:val="00D04C7B"/>
    <w:rsid w:val="00D078FF"/>
    <w:rsid w:val="00D117BE"/>
    <w:rsid w:val="00D11E87"/>
    <w:rsid w:val="00D161EF"/>
    <w:rsid w:val="00D21879"/>
    <w:rsid w:val="00D2287E"/>
    <w:rsid w:val="00D22BF4"/>
    <w:rsid w:val="00D234D7"/>
    <w:rsid w:val="00D23586"/>
    <w:rsid w:val="00D25967"/>
    <w:rsid w:val="00D27C80"/>
    <w:rsid w:val="00D3246C"/>
    <w:rsid w:val="00D350F1"/>
    <w:rsid w:val="00D44A9C"/>
    <w:rsid w:val="00D470FC"/>
    <w:rsid w:val="00D5672B"/>
    <w:rsid w:val="00D57E3A"/>
    <w:rsid w:val="00D80D11"/>
    <w:rsid w:val="00D82F7D"/>
    <w:rsid w:val="00D90B6C"/>
    <w:rsid w:val="00D91452"/>
    <w:rsid w:val="00D93A37"/>
    <w:rsid w:val="00D95B7B"/>
    <w:rsid w:val="00DA0E1B"/>
    <w:rsid w:val="00DA0E4A"/>
    <w:rsid w:val="00DA1263"/>
    <w:rsid w:val="00DA1687"/>
    <w:rsid w:val="00DA17C6"/>
    <w:rsid w:val="00DB65DA"/>
    <w:rsid w:val="00DC2E75"/>
    <w:rsid w:val="00DC49C8"/>
    <w:rsid w:val="00DC76B8"/>
    <w:rsid w:val="00DD01DB"/>
    <w:rsid w:val="00DD0728"/>
    <w:rsid w:val="00DD1EF2"/>
    <w:rsid w:val="00DD38EB"/>
    <w:rsid w:val="00DF102A"/>
    <w:rsid w:val="00DF336A"/>
    <w:rsid w:val="00DF45A0"/>
    <w:rsid w:val="00DF50A8"/>
    <w:rsid w:val="00DF58C3"/>
    <w:rsid w:val="00DF67F7"/>
    <w:rsid w:val="00E0640B"/>
    <w:rsid w:val="00E06869"/>
    <w:rsid w:val="00E1001A"/>
    <w:rsid w:val="00E125E2"/>
    <w:rsid w:val="00E13FB1"/>
    <w:rsid w:val="00E259EC"/>
    <w:rsid w:val="00E32965"/>
    <w:rsid w:val="00E35A05"/>
    <w:rsid w:val="00E36934"/>
    <w:rsid w:val="00E37C64"/>
    <w:rsid w:val="00E404E8"/>
    <w:rsid w:val="00E410C7"/>
    <w:rsid w:val="00E435DD"/>
    <w:rsid w:val="00E44107"/>
    <w:rsid w:val="00E53F15"/>
    <w:rsid w:val="00E541A2"/>
    <w:rsid w:val="00E54245"/>
    <w:rsid w:val="00E54CF2"/>
    <w:rsid w:val="00E62492"/>
    <w:rsid w:val="00E72BCE"/>
    <w:rsid w:val="00E7360A"/>
    <w:rsid w:val="00E73964"/>
    <w:rsid w:val="00E77278"/>
    <w:rsid w:val="00E83EB2"/>
    <w:rsid w:val="00E8419B"/>
    <w:rsid w:val="00E84340"/>
    <w:rsid w:val="00E864DC"/>
    <w:rsid w:val="00E906BD"/>
    <w:rsid w:val="00E957D1"/>
    <w:rsid w:val="00E9629B"/>
    <w:rsid w:val="00EA0208"/>
    <w:rsid w:val="00EA7E2A"/>
    <w:rsid w:val="00EB03B9"/>
    <w:rsid w:val="00EB5E40"/>
    <w:rsid w:val="00EC4C27"/>
    <w:rsid w:val="00EC4DE8"/>
    <w:rsid w:val="00EC6BDF"/>
    <w:rsid w:val="00EC737F"/>
    <w:rsid w:val="00ED0D5E"/>
    <w:rsid w:val="00ED5C66"/>
    <w:rsid w:val="00EE4B41"/>
    <w:rsid w:val="00EE75E3"/>
    <w:rsid w:val="00EF06E2"/>
    <w:rsid w:val="00EF1656"/>
    <w:rsid w:val="00EF1907"/>
    <w:rsid w:val="00EF68F8"/>
    <w:rsid w:val="00EF6A5B"/>
    <w:rsid w:val="00EF6D60"/>
    <w:rsid w:val="00EF7893"/>
    <w:rsid w:val="00F006F0"/>
    <w:rsid w:val="00F029BA"/>
    <w:rsid w:val="00F06833"/>
    <w:rsid w:val="00F06BEF"/>
    <w:rsid w:val="00F15A25"/>
    <w:rsid w:val="00F17A8E"/>
    <w:rsid w:val="00F26F7E"/>
    <w:rsid w:val="00F30A6F"/>
    <w:rsid w:val="00F351E3"/>
    <w:rsid w:val="00F500A1"/>
    <w:rsid w:val="00F52384"/>
    <w:rsid w:val="00F7349B"/>
    <w:rsid w:val="00F76492"/>
    <w:rsid w:val="00F81301"/>
    <w:rsid w:val="00F85EF6"/>
    <w:rsid w:val="00F91774"/>
    <w:rsid w:val="00F96C02"/>
    <w:rsid w:val="00FA7231"/>
    <w:rsid w:val="00FA7FE5"/>
    <w:rsid w:val="00FB1D36"/>
    <w:rsid w:val="00FB26E3"/>
    <w:rsid w:val="00FB37D7"/>
    <w:rsid w:val="00FB3DF6"/>
    <w:rsid w:val="00FC0606"/>
    <w:rsid w:val="00FC6842"/>
    <w:rsid w:val="00FD06BE"/>
    <w:rsid w:val="00FD289B"/>
    <w:rsid w:val="00FD3047"/>
    <w:rsid w:val="00FE0223"/>
    <w:rsid w:val="00FE7659"/>
    <w:rsid w:val="00FF1D6C"/>
    <w:rsid w:val="00FF3D27"/>
    <w:rsid w:val="00FF507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786A1"/>
  <w15:docId w15:val="{FB1B6B95-AD0A-44B3-9329-39AA31612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4C7F"/>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4050"/>
    <w:rPr>
      <w:color w:val="0563C1" w:themeColor="hyperlink"/>
      <w:u w:val="single"/>
    </w:rPr>
  </w:style>
  <w:style w:type="character" w:customStyle="1" w:styleId="UnresolvedMention1">
    <w:name w:val="Unresolved Mention1"/>
    <w:basedOn w:val="DefaultParagraphFont"/>
    <w:uiPriority w:val="99"/>
    <w:semiHidden/>
    <w:unhideWhenUsed/>
    <w:rsid w:val="00BC4050"/>
    <w:rPr>
      <w:color w:val="605E5C"/>
      <w:shd w:val="clear" w:color="auto" w:fill="E1DFDD"/>
    </w:rPr>
  </w:style>
  <w:style w:type="paragraph" w:styleId="NoSpacing">
    <w:name w:val="No Spacing"/>
    <w:uiPriority w:val="1"/>
    <w:qFormat/>
    <w:rsid w:val="00BC4050"/>
  </w:style>
  <w:style w:type="paragraph" w:styleId="ListParagraph">
    <w:name w:val="List Paragraph"/>
    <w:basedOn w:val="Normal"/>
    <w:uiPriority w:val="34"/>
    <w:qFormat/>
    <w:rsid w:val="00E36934"/>
    <w:pPr>
      <w:ind w:left="720"/>
      <w:contextualSpacing/>
    </w:pPr>
  </w:style>
  <w:style w:type="character" w:styleId="FollowedHyperlink">
    <w:name w:val="FollowedHyperlink"/>
    <w:basedOn w:val="DefaultParagraphFont"/>
    <w:uiPriority w:val="99"/>
    <w:semiHidden/>
    <w:unhideWhenUsed/>
    <w:rsid w:val="001E4D89"/>
    <w:rPr>
      <w:color w:val="954F72" w:themeColor="followedHyperlink"/>
      <w:u w:val="single"/>
    </w:rPr>
  </w:style>
  <w:style w:type="character" w:customStyle="1" w:styleId="UnresolvedMention2">
    <w:name w:val="Unresolved Mention2"/>
    <w:basedOn w:val="DefaultParagraphFont"/>
    <w:uiPriority w:val="99"/>
    <w:semiHidden/>
    <w:unhideWhenUsed/>
    <w:rsid w:val="007C69E7"/>
    <w:rPr>
      <w:color w:val="605E5C"/>
      <w:shd w:val="clear" w:color="auto" w:fill="E1DFDD"/>
    </w:rPr>
  </w:style>
  <w:style w:type="paragraph" w:styleId="BalloonText">
    <w:name w:val="Balloon Text"/>
    <w:basedOn w:val="Normal"/>
    <w:link w:val="BalloonTextChar"/>
    <w:uiPriority w:val="99"/>
    <w:semiHidden/>
    <w:unhideWhenUsed/>
    <w:rsid w:val="00626A7C"/>
    <w:rPr>
      <w:sz w:val="18"/>
      <w:szCs w:val="18"/>
    </w:rPr>
  </w:style>
  <w:style w:type="character" w:customStyle="1" w:styleId="BalloonTextChar">
    <w:name w:val="Balloon Text Char"/>
    <w:basedOn w:val="DefaultParagraphFont"/>
    <w:link w:val="BalloonText"/>
    <w:uiPriority w:val="99"/>
    <w:semiHidden/>
    <w:rsid w:val="00626A7C"/>
    <w:rPr>
      <w:rFonts w:ascii="Times New Roman" w:hAnsi="Times New Roman" w:cs="Times New Roman"/>
      <w:sz w:val="18"/>
      <w:szCs w:val="18"/>
    </w:rPr>
  </w:style>
  <w:style w:type="paragraph" w:styleId="NormalWeb">
    <w:name w:val="Normal (Web)"/>
    <w:basedOn w:val="Normal"/>
    <w:uiPriority w:val="99"/>
    <w:unhideWhenUsed/>
    <w:rsid w:val="00F029BA"/>
    <w:pPr>
      <w:spacing w:before="100" w:beforeAutospacing="1" w:after="100" w:afterAutospacing="1"/>
    </w:pPr>
  </w:style>
  <w:style w:type="paragraph" w:styleId="Header">
    <w:name w:val="header"/>
    <w:basedOn w:val="Normal"/>
    <w:link w:val="HeaderChar"/>
    <w:uiPriority w:val="99"/>
    <w:unhideWhenUsed/>
    <w:rsid w:val="0075127A"/>
    <w:pPr>
      <w:tabs>
        <w:tab w:val="center" w:pos="4680"/>
        <w:tab w:val="right" w:pos="9360"/>
      </w:tabs>
    </w:pPr>
  </w:style>
  <w:style w:type="character" w:customStyle="1" w:styleId="HeaderChar">
    <w:name w:val="Header Char"/>
    <w:basedOn w:val="DefaultParagraphFont"/>
    <w:link w:val="Header"/>
    <w:uiPriority w:val="99"/>
    <w:rsid w:val="0075127A"/>
    <w:rPr>
      <w:rFonts w:ascii="Times New Roman" w:eastAsia="Times New Roman" w:hAnsi="Times New Roman" w:cs="Times New Roman"/>
    </w:rPr>
  </w:style>
  <w:style w:type="paragraph" w:styleId="Footer">
    <w:name w:val="footer"/>
    <w:basedOn w:val="Normal"/>
    <w:link w:val="FooterChar"/>
    <w:uiPriority w:val="99"/>
    <w:unhideWhenUsed/>
    <w:rsid w:val="0075127A"/>
    <w:pPr>
      <w:tabs>
        <w:tab w:val="center" w:pos="4680"/>
        <w:tab w:val="right" w:pos="9360"/>
      </w:tabs>
    </w:pPr>
  </w:style>
  <w:style w:type="character" w:customStyle="1" w:styleId="FooterChar">
    <w:name w:val="Footer Char"/>
    <w:basedOn w:val="DefaultParagraphFont"/>
    <w:link w:val="Footer"/>
    <w:uiPriority w:val="99"/>
    <w:rsid w:val="0075127A"/>
    <w:rPr>
      <w:rFonts w:ascii="Times New Roman" w:eastAsia="Times New Roman" w:hAnsi="Times New Roman" w:cs="Times New Roman"/>
    </w:rPr>
  </w:style>
  <w:style w:type="table" w:styleId="TableGrid">
    <w:name w:val="Table Grid"/>
    <w:basedOn w:val="TableNormal"/>
    <w:uiPriority w:val="39"/>
    <w:rsid w:val="000D07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98432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3825305">
      <w:bodyDiv w:val="1"/>
      <w:marLeft w:val="0"/>
      <w:marRight w:val="0"/>
      <w:marTop w:val="0"/>
      <w:marBottom w:val="0"/>
      <w:divBdr>
        <w:top w:val="none" w:sz="0" w:space="0" w:color="auto"/>
        <w:left w:val="none" w:sz="0" w:space="0" w:color="auto"/>
        <w:bottom w:val="none" w:sz="0" w:space="0" w:color="auto"/>
        <w:right w:val="none" w:sz="0" w:space="0" w:color="auto"/>
      </w:divBdr>
    </w:div>
    <w:div w:id="877662140">
      <w:bodyDiv w:val="1"/>
      <w:marLeft w:val="0"/>
      <w:marRight w:val="0"/>
      <w:marTop w:val="0"/>
      <w:marBottom w:val="0"/>
      <w:divBdr>
        <w:top w:val="none" w:sz="0" w:space="0" w:color="auto"/>
        <w:left w:val="none" w:sz="0" w:space="0" w:color="auto"/>
        <w:bottom w:val="none" w:sz="0" w:space="0" w:color="auto"/>
        <w:right w:val="none" w:sz="0" w:space="0" w:color="auto"/>
      </w:divBdr>
    </w:div>
    <w:div w:id="933051394">
      <w:bodyDiv w:val="1"/>
      <w:marLeft w:val="0"/>
      <w:marRight w:val="0"/>
      <w:marTop w:val="0"/>
      <w:marBottom w:val="0"/>
      <w:divBdr>
        <w:top w:val="none" w:sz="0" w:space="0" w:color="auto"/>
        <w:left w:val="none" w:sz="0" w:space="0" w:color="auto"/>
        <w:bottom w:val="none" w:sz="0" w:space="0" w:color="auto"/>
        <w:right w:val="none" w:sz="0" w:space="0" w:color="auto"/>
      </w:divBdr>
      <w:divsChild>
        <w:div w:id="774519123">
          <w:marLeft w:val="0"/>
          <w:marRight w:val="0"/>
          <w:marTop w:val="0"/>
          <w:marBottom w:val="0"/>
          <w:divBdr>
            <w:top w:val="none" w:sz="0" w:space="0" w:color="auto"/>
            <w:left w:val="none" w:sz="0" w:space="0" w:color="auto"/>
            <w:bottom w:val="none" w:sz="0" w:space="0" w:color="auto"/>
            <w:right w:val="none" w:sz="0" w:space="0" w:color="auto"/>
          </w:divBdr>
        </w:div>
      </w:divsChild>
    </w:div>
    <w:div w:id="945238296">
      <w:bodyDiv w:val="1"/>
      <w:marLeft w:val="0"/>
      <w:marRight w:val="0"/>
      <w:marTop w:val="0"/>
      <w:marBottom w:val="0"/>
      <w:divBdr>
        <w:top w:val="none" w:sz="0" w:space="0" w:color="auto"/>
        <w:left w:val="none" w:sz="0" w:space="0" w:color="auto"/>
        <w:bottom w:val="none" w:sz="0" w:space="0" w:color="auto"/>
        <w:right w:val="none" w:sz="0" w:space="0" w:color="auto"/>
      </w:divBdr>
    </w:div>
    <w:div w:id="976951243">
      <w:bodyDiv w:val="1"/>
      <w:marLeft w:val="0"/>
      <w:marRight w:val="0"/>
      <w:marTop w:val="0"/>
      <w:marBottom w:val="0"/>
      <w:divBdr>
        <w:top w:val="none" w:sz="0" w:space="0" w:color="auto"/>
        <w:left w:val="none" w:sz="0" w:space="0" w:color="auto"/>
        <w:bottom w:val="none" w:sz="0" w:space="0" w:color="auto"/>
        <w:right w:val="none" w:sz="0" w:space="0" w:color="auto"/>
      </w:divBdr>
      <w:divsChild>
        <w:div w:id="932587791">
          <w:marLeft w:val="0"/>
          <w:marRight w:val="0"/>
          <w:marTop w:val="0"/>
          <w:marBottom w:val="0"/>
          <w:divBdr>
            <w:top w:val="none" w:sz="0" w:space="0" w:color="auto"/>
            <w:left w:val="none" w:sz="0" w:space="0" w:color="auto"/>
            <w:bottom w:val="none" w:sz="0" w:space="0" w:color="auto"/>
            <w:right w:val="none" w:sz="0" w:space="0" w:color="auto"/>
          </w:divBdr>
        </w:div>
      </w:divsChild>
    </w:div>
    <w:div w:id="1252622258">
      <w:bodyDiv w:val="1"/>
      <w:marLeft w:val="0"/>
      <w:marRight w:val="0"/>
      <w:marTop w:val="0"/>
      <w:marBottom w:val="0"/>
      <w:divBdr>
        <w:top w:val="none" w:sz="0" w:space="0" w:color="auto"/>
        <w:left w:val="none" w:sz="0" w:space="0" w:color="auto"/>
        <w:bottom w:val="none" w:sz="0" w:space="0" w:color="auto"/>
        <w:right w:val="none" w:sz="0" w:space="0" w:color="auto"/>
      </w:divBdr>
    </w:div>
    <w:div w:id="1444034033">
      <w:bodyDiv w:val="1"/>
      <w:marLeft w:val="0"/>
      <w:marRight w:val="0"/>
      <w:marTop w:val="0"/>
      <w:marBottom w:val="0"/>
      <w:divBdr>
        <w:top w:val="none" w:sz="0" w:space="0" w:color="auto"/>
        <w:left w:val="none" w:sz="0" w:space="0" w:color="auto"/>
        <w:bottom w:val="none" w:sz="0" w:space="0" w:color="auto"/>
        <w:right w:val="none" w:sz="0" w:space="0" w:color="auto"/>
      </w:divBdr>
    </w:div>
    <w:div w:id="1655403991">
      <w:bodyDiv w:val="1"/>
      <w:marLeft w:val="0"/>
      <w:marRight w:val="0"/>
      <w:marTop w:val="0"/>
      <w:marBottom w:val="0"/>
      <w:divBdr>
        <w:top w:val="none" w:sz="0" w:space="0" w:color="auto"/>
        <w:left w:val="none" w:sz="0" w:space="0" w:color="auto"/>
        <w:bottom w:val="none" w:sz="0" w:space="0" w:color="auto"/>
        <w:right w:val="none" w:sz="0" w:space="0" w:color="auto"/>
      </w:divBdr>
    </w:div>
    <w:div w:id="1783497326">
      <w:bodyDiv w:val="1"/>
      <w:marLeft w:val="0"/>
      <w:marRight w:val="0"/>
      <w:marTop w:val="0"/>
      <w:marBottom w:val="0"/>
      <w:divBdr>
        <w:top w:val="none" w:sz="0" w:space="0" w:color="auto"/>
        <w:left w:val="none" w:sz="0" w:space="0" w:color="auto"/>
        <w:bottom w:val="none" w:sz="0" w:space="0" w:color="auto"/>
        <w:right w:val="none" w:sz="0" w:space="0" w:color="auto"/>
      </w:divBdr>
    </w:div>
    <w:div w:id="1832014762">
      <w:bodyDiv w:val="1"/>
      <w:marLeft w:val="0"/>
      <w:marRight w:val="0"/>
      <w:marTop w:val="0"/>
      <w:marBottom w:val="0"/>
      <w:divBdr>
        <w:top w:val="none" w:sz="0" w:space="0" w:color="auto"/>
        <w:left w:val="none" w:sz="0" w:space="0" w:color="auto"/>
        <w:bottom w:val="none" w:sz="0" w:space="0" w:color="auto"/>
        <w:right w:val="none" w:sz="0" w:space="0" w:color="auto"/>
      </w:divBdr>
    </w:div>
    <w:div w:id="1989287592">
      <w:bodyDiv w:val="1"/>
      <w:marLeft w:val="0"/>
      <w:marRight w:val="0"/>
      <w:marTop w:val="0"/>
      <w:marBottom w:val="0"/>
      <w:divBdr>
        <w:top w:val="none" w:sz="0" w:space="0" w:color="auto"/>
        <w:left w:val="none" w:sz="0" w:space="0" w:color="auto"/>
        <w:bottom w:val="none" w:sz="0" w:space="0" w:color="auto"/>
        <w:right w:val="none" w:sz="0" w:space="0" w:color="auto"/>
      </w:divBdr>
      <w:divsChild>
        <w:div w:id="2130004023">
          <w:marLeft w:val="0"/>
          <w:marRight w:val="0"/>
          <w:marTop w:val="0"/>
          <w:marBottom w:val="0"/>
          <w:divBdr>
            <w:top w:val="none" w:sz="0" w:space="0" w:color="auto"/>
            <w:left w:val="none" w:sz="0" w:space="0" w:color="auto"/>
            <w:bottom w:val="none" w:sz="0" w:space="0" w:color="auto"/>
            <w:right w:val="none" w:sz="0" w:space="0" w:color="auto"/>
          </w:divBdr>
          <w:divsChild>
            <w:div w:id="424038199">
              <w:marLeft w:val="0"/>
              <w:marRight w:val="0"/>
              <w:marTop w:val="0"/>
              <w:marBottom w:val="0"/>
              <w:divBdr>
                <w:top w:val="none" w:sz="0" w:space="0" w:color="auto"/>
                <w:left w:val="none" w:sz="0" w:space="0" w:color="auto"/>
                <w:bottom w:val="none" w:sz="0" w:space="0" w:color="auto"/>
                <w:right w:val="none" w:sz="0" w:space="0" w:color="auto"/>
              </w:divBdr>
              <w:divsChild>
                <w:div w:id="76260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799838">
      <w:bodyDiv w:val="1"/>
      <w:marLeft w:val="0"/>
      <w:marRight w:val="0"/>
      <w:marTop w:val="0"/>
      <w:marBottom w:val="0"/>
      <w:divBdr>
        <w:top w:val="none" w:sz="0" w:space="0" w:color="auto"/>
        <w:left w:val="none" w:sz="0" w:space="0" w:color="auto"/>
        <w:bottom w:val="none" w:sz="0" w:space="0" w:color="auto"/>
        <w:right w:val="none" w:sz="0" w:space="0" w:color="auto"/>
      </w:divBdr>
    </w:div>
    <w:div w:id="2088457858">
      <w:bodyDiv w:val="1"/>
      <w:marLeft w:val="0"/>
      <w:marRight w:val="0"/>
      <w:marTop w:val="0"/>
      <w:marBottom w:val="0"/>
      <w:divBdr>
        <w:top w:val="none" w:sz="0" w:space="0" w:color="auto"/>
        <w:left w:val="none" w:sz="0" w:space="0" w:color="auto"/>
        <w:bottom w:val="none" w:sz="0" w:space="0" w:color="auto"/>
        <w:right w:val="none" w:sz="0" w:space="0" w:color="auto"/>
      </w:divBdr>
    </w:div>
    <w:div w:id="2114737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79984A-6E7F-4BF5-9449-3879E15077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1491</TotalTime>
  <Pages>3</Pages>
  <Words>1628</Words>
  <Characters>9282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Mukati, Mr. Kapil</dc:creator>
  <cp:lastModifiedBy>Fardin Khan</cp:lastModifiedBy>
  <cp:revision>1079</cp:revision>
  <cp:lastPrinted>2020-07-29T02:27:00Z</cp:lastPrinted>
  <dcterms:created xsi:type="dcterms:W3CDTF">2021-02-15T16:15:00Z</dcterms:created>
  <dcterms:modified xsi:type="dcterms:W3CDTF">2024-12-06T17:18:00Z</dcterms:modified>
</cp:coreProperties>
</file>