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3828444" w:rsidR="00381847" w:rsidRDefault="001D757E">
            <w:pPr>
              <w:pBdr>
                <w:top w:val="nil"/>
                <w:left w:val="nil"/>
                <w:bottom w:val="nil"/>
                <w:right w:val="nil"/>
                <w:between w:val="nil"/>
              </w:pBdr>
            </w:pPr>
            <w:r w:rsidRPr="001D757E">
              <w:t>Validating input data is a key security measure that ensures only the correct and expected information is processed by the system. By checking the format and content of the data, developers can prevent attacks like SQL injection, cross-site scripting (XSS), and buffer overflows. Input validation acts as a filter, blocking any harmful or malformed data from reaching the application’s core processes, which ultimately strengthens security.</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C80FA02" w:rsidR="00381847" w:rsidRDefault="001D757E">
            <w:pPr>
              <w:pBdr>
                <w:top w:val="nil"/>
                <w:left w:val="nil"/>
                <w:bottom w:val="nil"/>
                <w:right w:val="nil"/>
                <w:between w:val="nil"/>
              </w:pBdr>
            </w:pPr>
            <w:r w:rsidRPr="001D757E">
              <w:t xml:space="preserve">Compiler warnings are an early sign of potential problems in </w:t>
            </w:r>
            <w:proofErr w:type="gramStart"/>
            <w:r w:rsidRPr="001D757E">
              <w:t>code, and</w:t>
            </w:r>
            <w:proofErr w:type="gramEnd"/>
            <w:r w:rsidRPr="001D757E">
              <w:t xml:space="preserve"> ignoring them can lead to serious security risks. Addressing these warnings can help catch issues such as memory leaks or logic errors before they become bigger vulnerabilities. By paying attention to these warnings, developers can maintain higher code quality and reduce the chance of security flaws down the line.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9E6C7B6" w:rsidR="00381847" w:rsidRDefault="001D757E">
            <w:pPr>
              <w:pBdr>
                <w:top w:val="nil"/>
                <w:left w:val="nil"/>
                <w:bottom w:val="nil"/>
                <w:right w:val="nil"/>
                <w:between w:val="nil"/>
              </w:pBdr>
            </w:pPr>
            <w:r w:rsidRPr="001D757E">
              <w:t xml:space="preserve">Incorporating security policies into the architecture and design of a system from the beginning is essential for building secure software. Security features like access control, encryption, and monitoring should be integrated into the system at the design phase. This proactive approach ensures that security is a core part of the system, reducing the likelihood of vulnerabilities being introduced </w:t>
            </w:r>
            <w:proofErr w:type="gramStart"/>
            <w:r w:rsidRPr="001D757E">
              <w:t>later on</w:t>
            </w:r>
            <w:proofErr w:type="gramEnd"/>
            <w:r w:rsidRPr="001D757E">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2E959F5" w:rsidR="00381847" w:rsidRDefault="001D757E">
            <w:pPr>
              <w:pBdr>
                <w:top w:val="nil"/>
                <w:left w:val="nil"/>
                <w:bottom w:val="nil"/>
                <w:right w:val="nil"/>
                <w:between w:val="nil"/>
              </w:pBdr>
            </w:pPr>
            <w:r w:rsidRPr="001D757E">
              <w:t>Simple designs are easier to understand, secure, and maintain. Complex systems often introduce unnecessary risk by increasing the likelihood of security vulnerabilities and making it harder to find and fix issues. By keeping systems and code as simple as possible, developers can reduce the attack surface and create software that is more reliable and secure.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F83A1B3" w:rsidR="00381847" w:rsidRDefault="001D757E">
            <w:pPr>
              <w:pBdr>
                <w:top w:val="nil"/>
                <w:left w:val="nil"/>
                <w:bottom w:val="nil"/>
                <w:right w:val="nil"/>
                <w:between w:val="nil"/>
              </w:pBdr>
            </w:pPr>
            <w:r w:rsidRPr="001D757E">
              <w:t xml:space="preserve">The default deny principle means restricting access by default and only granting it when </w:t>
            </w:r>
            <w:proofErr w:type="gramStart"/>
            <w:r w:rsidRPr="001D757E">
              <w:t>absolutely necessary</w:t>
            </w:r>
            <w:proofErr w:type="gramEnd"/>
            <w:r w:rsidRPr="001D757E">
              <w:t>. This approach helps prevent unauthorized access by ensuring that users and processes only have access to resources when explicitly permitted. Default deny minimizes security risks by forcing developers to carefully consider which permissions are necessary for each user or system.</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5BAE5C37" w:rsidR="00381847" w:rsidRDefault="001D757E">
            <w:pPr>
              <w:pBdr>
                <w:top w:val="nil"/>
                <w:left w:val="nil"/>
                <w:bottom w:val="nil"/>
                <w:right w:val="nil"/>
                <w:between w:val="nil"/>
              </w:pBdr>
            </w:pPr>
            <w:r w:rsidRPr="001D757E">
              <w:t>The principle of least privilege limits the permissions and access granted to users and systems to only what is required for their tasks. By reducing unnecessary access, this principle lowers the potential impact of a security breach. If an account with minimal permissions is compromised, the attacker has less access to sensitive information or critical systems, making the damage much more contained.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061161C" w:rsidR="00381847" w:rsidRDefault="001D757E">
            <w:pPr>
              <w:pBdr>
                <w:top w:val="nil"/>
                <w:left w:val="nil"/>
                <w:bottom w:val="nil"/>
                <w:right w:val="nil"/>
                <w:between w:val="nil"/>
              </w:pBdr>
            </w:pPr>
            <w:r w:rsidRPr="001D757E">
              <w:t>Before sending data to other systems, it is important to sanitize it to prevent potential security threats. By cleaning the data of any harmful elements, such as malicious code, developers can reduce the risk of injection attacks and buffer overflow exploits. Proper data sanitization ensures that the receiving system remains secure, maintaining the integrity of the communication between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544E515" w:rsidR="00381847" w:rsidRDefault="001D757E">
            <w:pPr>
              <w:pBdr>
                <w:top w:val="nil"/>
                <w:left w:val="nil"/>
                <w:bottom w:val="nil"/>
                <w:right w:val="nil"/>
                <w:between w:val="nil"/>
              </w:pBdr>
            </w:pPr>
            <w:r w:rsidRPr="001D757E">
              <w:t>Defense in depth is a strategy that involves using multiple layers of security to protect a system. Even if one layer fails, other layers continue to provide protection, making it harder for an attacker to fully compromise the system. This layered approach is effective because it addresses security from different angles, using tools like firewalls, encryption, and monitoring systems to create a stronger defense.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5F05A9F" w:rsidR="00381847" w:rsidRDefault="001D757E">
            <w:pPr>
              <w:pBdr>
                <w:top w:val="nil"/>
                <w:left w:val="nil"/>
                <w:bottom w:val="nil"/>
                <w:right w:val="nil"/>
                <w:between w:val="nil"/>
              </w:pBdr>
            </w:pPr>
            <w:r w:rsidRPr="001D757E">
              <w:t>Quality assurance (QA) techniques, such as code reviews and security testing, are essential for catching vulnerabilities early in the development process. By thoroughly testing code and looking for weaknesses, developers can ensure that their software is secure before it’s deployed. Implementing strong QA practices helps improve both the security and overall quality of the software.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E2923A4" w:rsidR="00381847" w:rsidRDefault="001D757E">
            <w:pPr>
              <w:pBdr>
                <w:top w:val="nil"/>
                <w:left w:val="nil"/>
                <w:bottom w:val="nil"/>
                <w:right w:val="nil"/>
                <w:between w:val="nil"/>
              </w:pBdr>
            </w:pPr>
            <w:r w:rsidRPr="001D757E">
              <w:t>Secure coding standards provide guidelines for writing safe and reliable code that protects against common vulnerabilities. These standards help developers avoid mistakes like buffer overflows or injection flaws by following proven best practices. By adopting a secure coding standard, teams can create more consistent and secure software, reducing the chances of introducing security issues during development.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A76A964" w:rsidR="00381847" w:rsidRDefault="00D36686">
            <w:pPr>
              <w:jc w:val="center"/>
              <w:rPr>
                <w:b/>
                <w:sz w:val="24"/>
                <w:szCs w:val="24"/>
              </w:rPr>
            </w:pPr>
            <w:r w:rsidRPr="00D36686">
              <w:rPr>
                <w:b/>
                <w:sz w:val="24"/>
                <w:szCs w:val="24"/>
              </w:rPr>
              <w:t>Implement abstract data types using opaque types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7B27841" w:rsidR="00381847" w:rsidRDefault="00E769D9">
            <w:pPr>
              <w:jc w:val="center"/>
            </w:pPr>
            <w:r>
              <w:t>[STD-</w:t>
            </w:r>
            <w:r w:rsidR="00DF3EB7">
              <w:t>001</w:t>
            </w:r>
            <w:r>
              <w:t>-</w:t>
            </w:r>
            <w:r w:rsidR="00DF3EB7">
              <w:t>CPP</w:t>
            </w:r>
            <w:r>
              <w:t>]</w:t>
            </w:r>
          </w:p>
        </w:tc>
        <w:tc>
          <w:tcPr>
            <w:tcW w:w="7632" w:type="dxa"/>
            <w:tcMar>
              <w:top w:w="100" w:type="dxa"/>
              <w:left w:w="100" w:type="dxa"/>
              <w:bottom w:w="100" w:type="dxa"/>
              <w:right w:w="100" w:type="dxa"/>
            </w:tcMar>
          </w:tcPr>
          <w:p w14:paraId="7140E542" w14:textId="0B1DC32D" w:rsidR="00381847" w:rsidRDefault="007D44A2">
            <w:r w:rsidRPr="007D44A2">
              <w:t>This approach hides the implementation details of data structures, promoting encapsulation and reducing the risk of unintended interference with the internal state, thereby enhancing code safety and maintainability.</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4076C81" w:rsidR="00F72634" w:rsidRDefault="00AA3D04" w:rsidP="0015146B">
            <w:r w:rsidRPr="00AA3D04">
              <w:t>This noncompliant code example is based on the managed string library developed by CERT [</w:t>
            </w:r>
            <w:hyperlink r:id="rId13" w:anchor="AA.Bibliography-Burch06" w:history="1">
              <w:r w:rsidRPr="00AA3D04">
                <w:rPr>
                  <w:rStyle w:val="Hyperlink"/>
                </w:rPr>
                <w:t>Burch 2006</w:t>
              </w:r>
            </w:hyperlink>
            <w:r w:rsidRPr="00AA3D04">
              <w:t>]. In this example, the managed string type and the functions that operate on this type are defined in the </w:t>
            </w:r>
            <w:proofErr w:type="spellStart"/>
            <w:r w:rsidRPr="00AA3D04">
              <w:t>string_m.h</w:t>
            </w:r>
            <w:proofErr w:type="spellEnd"/>
            <w:r w:rsidRPr="00AA3D04">
              <w:t> header file as follows:</w:t>
            </w:r>
          </w:p>
        </w:tc>
      </w:tr>
      <w:tr w:rsidR="00F72634" w14:paraId="5B8614A1" w14:textId="77777777" w:rsidTr="00001F14">
        <w:trPr>
          <w:trHeight w:val="460"/>
        </w:trPr>
        <w:tc>
          <w:tcPr>
            <w:tcW w:w="10800" w:type="dxa"/>
            <w:tcMar>
              <w:top w:w="100" w:type="dxa"/>
              <w:left w:w="100" w:type="dxa"/>
              <w:bottom w:w="100" w:type="dxa"/>
              <w:right w:w="100" w:type="dxa"/>
            </w:tcMar>
          </w:tcPr>
          <w:p w14:paraId="359604BE"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struct </w:t>
            </w:r>
            <w:proofErr w:type="spellStart"/>
            <w:r w:rsidRPr="00AA3D04">
              <w:rPr>
                <w:rFonts w:ascii="Courier New" w:hAnsi="Courier New" w:cs="Courier New"/>
                <w:sz w:val="24"/>
                <w:szCs w:val="24"/>
              </w:rPr>
              <w:t>string_mx</w:t>
            </w:r>
            <w:proofErr w:type="spellEnd"/>
            <w:r w:rsidRPr="00AA3D04">
              <w:rPr>
                <w:rFonts w:ascii="Courier New" w:hAnsi="Courier New" w:cs="Courier New"/>
                <w:sz w:val="24"/>
                <w:szCs w:val="24"/>
              </w:rPr>
              <w:t xml:space="preserve"> {</w:t>
            </w:r>
          </w:p>
          <w:p w14:paraId="5740BAB9"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  </w:t>
            </w:r>
            <w:proofErr w:type="spellStart"/>
            <w:r w:rsidRPr="00AA3D04">
              <w:rPr>
                <w:rFonts w:ascii="Courier New" w:hAnsi="Courier New" w:cs="Courier New"/>
                <w:sz w:val="24"/>
                <w:szCs w:val="24"/>
              </w:rPr>
              <w:t>size_t</w:t>
            </w:r>
            <w:proofErr w:type="spellEnd"/>
            <w:r w:rsidRPr="00AA3D04">
              <w:rPr>
                <w:rFonts w:ascii="Courier New" w:hAnsi="Courier New" w:cs="Courier New"/>
                <w:sz w:val="24"/>
                <w:szCs w:val="24"/>
              </w:rPr>
              <w:t> </w:t>
            </w:r>
            <w:proofErr w:type="gramStart"/>
            <w:r w:rsidRPr="00AA3D04">
              <w:rPr>
                <w:rFonts w:ascii="Courier New" w:hAnsi="Courier New" w:cs="Courier New"/>
                <w:sz w:val="24"/>
                <w:szCs w:val="24"/>
              </w:rPr>
              <w:t>size;</w:t>
            </w:r>
            <w:proofErr w:type="gramEnd"/>
          </w:p>
          <w:p w14:paraId="694832E8"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  </w:t>
            </w:r>
            <w:proofErr w:type="spellStart"/>
            <w:r w:rsidRPr="00AA3D04">
              <w:rPr>
                <w:rFonts w:ascii="Courier New" w:hAnsi="Courier New" w:cs="Courier New"/>
                <w:sz w:val="24"/>
                <w:szCs w:val="24"/>
              </w:rPr>
              <w:t>size_t</w:t>
            </w:r>
            <w:proofErr w:type="spellEnd"/>
            <w:r w:rsidRPr="00AA3D04">
              <w:rPr>
                <w:rFonts w:ascii="Courier New" w:hAnsi="Courier New" w:cs="Courier New"/>
                <w:sz w:val="24"/>
                <w:szCs w:val="24"/>
              </w:rPr>
              <w:t> </w:t>
            </w:r>
            <w:proofErr w:type="spellStart"/>
            <w:proofErr w:type="gramStart"/>
            <w:r w:rsidRPr="00AA3D04">
              <w:rPr>
                <w:rFonts w:ascii="Courier New" w:hAnsi="Courier New" w:cs="Courier New"/>
                <w:sz w:val="24"/>
                <w:szCs w:val="24"/>
              </w:rPr>
              <w:t>maxsize</w:t>
            </w:r>
            <w:proofErr w:type="spellEnd"/>
            <w:r w:rsidRPr="00AA3D04">
              <w:rPr>
                <w:rFonts w:ascii="Courier New" w:hAnsi="Courier New" w:cs="Courier New"/>
                <w:sz w:val="24"/>
                <w:szCs w:val="24"/>
              </w:rPr>
              <w:t>;</w:t>
            </w:r>
            <w:proofErr w:type="gramEnd"/>
          </w:p>
          <w:p w14:paraId="11D5D71C"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  unsigned char </w:t>
            </w:r>
            <w:proofErr w:type="spellStart"/>
            <w:proofErr w:type="gramStart"/>
            <w:r w:rsidRPr="00AA3D04">
              <w:rPr>
                <w:rFonts w:ascii="Courier New" w:hAnsi="Courier New" w:cs="Courier New"/>
                <w:sz w:val="24"/>
                <w:szCs w:val="24"/>
              </w:rPr>
              <w:t>strtype</w:t>
            </w:r>
            <w:proofErr w:type="spellEnd"/>
            <w:r w:rsidRPr="00AA3D04">
              <w:rPr>
                <w:rFonts w:ascii="Courier New" w:hAnsi="Courier New" w:cs="Courier New"/>
                <w:sz w:val="24"/>
                <w:szCs w:val="24"/>
              </w:rPr>
              <w:t>;</w:t>
            </w:r>
            <w:proofErr w:type="gramEnd"/>
          </w:p>
          <w:p w14:paraId="53AA0511"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  char *</w:t>
            </w:r>
            <w:proofErr w:type="spellStart"/>
            <w:proofErr w:type="gramStart"/>
            <w:r w:rsidRPr="00AA3D04">
              <w:rPr>
                <w:rFonts w:ascii="Courier New" w:hAnsi="Courier New" w:cs="Courier New"/>
                <w:sz w:val="24"/>
                <w:szCs w:val="24"/>
              </w:rPr>
              <w:t>cstr</w:t>
            </w:r>
            <w:proofErr w:type="spellEnd"/>
            <w:r w:rsidRPr="00AA3D04">
              <w:rPr>
                <w:rFonts w:ascii="Courier New" w:hAnsi="Courier New" w:cs="Courier New"/>
                <w:sz w:val="24"/>
                <w:szCs w:val="24"/>
              </w:rPr>
              <w:t>;</w:t>
            </w:r>
            <w:proofErr w:type="gramEnd"/>
          </w:p>
          <w:p w14:paraId="3C914A59"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w:t>
            </w:r>
          </w:p>
          <w:p w14:paraId="2CDE04C3"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 </w:t>
            </w:r>
          </w:p>
          <w:p w14:paraId="5C696ACE"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typedef struct </w:t>
            </w:r>
            <w:proofErr w:type="spellStart"/>
            <w:r w:rsidRPr="00AA3D04">
              <w:rPr>
                <w:rFonts w:ascii="Courier New" w:hAnsi="Courier New" w:cs="Courier New"/>
                <w:sz w:val="24"/>
                <w:szCs w:val="24"/>
              </w:rPr>
              <w:t>string_mx</w:t>
            </w:r>
            <w:proofErr w:type="spellEnd"/>
            <w:r w:rsidRPr="00AA3D04">
              <w:rPr>
                <w:rFonts w:ascii="Courier New" w:hAnsi="Courier New" w:cs="Courier New"/>
                <w:sz w:val="24"/>
                <w:szCs w:val="24"/>
              </w:rPr>
              <w:t xml:space="preserve"> </w:t>
            </w:r>
            <w:proofErr w:type="spellStart"/>
            <w:r w:rsidRPr="00AA3D04">
              <w:rPr>
                <w:rFonts w:ascii="Courier New" w:hAnsi="Courier New" w:cs="Courier New"/>
                <w:sz w:val="24"/>
                <w:szCs w:val="24"/>
              </w:rPr>
              <w:t>string_</w:t>
            </w:r>
            <w:proofErr w:type="gramStart"/>
            <w:r w:rsidRPr="00AA3D04">
              <w:rPr>
                <w:rFonts w:ascii="Courier New" w:hAnsi="Courier New" w:cs="Courier New"/>
                <w:sz w:val="24"/>
                <w:szCs w:val="24"/>
              </w:rPr>
              <w:t>mx</w:t>
            </w:r>
            <w:proofErr w:type="spellEnd"/>
            <w:r w:rsidRPr="00AA3D04">
              <w:rPr>
                <w:rFonts w:ascii="Courier New" w:hAnsi="Courier New" w:cs="Courier New"/>
                <w:sz w:val="24"/>
                <w:szCs w:val="24"/>
              </w:rPr>
              <w:t>;</w:t>
            </w:r>
            <w:proofErr w:type="gramEnd"/>
          </w:p>
          <w:p w14:paraId="533342FE"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 </w:t>
            </w:r>
          </w:p>
          <w:p w14:paraId="709DE229"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 Function declarations */</w:t>
            </w:r>
          </w:p>
          <w:p w14:paraId="73FA4191"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extern </w:t>
            </w:r>
            <w:proofErr w:type="spellStart"/>
            <w:r w:rsidRPr="00AA3D04">
              <w:rPr>
                <w:rFonts w:ascii="Courier New" w:hAnsi="Courier New" w:cs="Courier New"/>
                <w:sz w:val="24"/>
                <w:szCs w:val="24"/>
              </w:rPr>
              <w:t>errno_t</w:t>
            </w:r>
            <w:proofErr w:type="spellEnd"/>
            <w:r w:rsidRPr="00AA3D04">
              <w:rPr>
                <w:rFonts w:ascii="Courier New" w:hAnsi="Courier New" w:cs="Courier New"/>
                <w:sz w:val="24"/>
                <w:szCs w:val="24"/>
              </w:rPr>
              <w:t xml:space="preserve"> </w:t>
            </w:r>
            <w:proofErr w:type="spellStart"/>
            <w:r w:rsidRPr="00AA3D04">
              <w:rPr>
                <w:rFonts w:ascii="Courier New" w:hAnsi="Courier New" w:cs="Courier New"/>
                <w:sz w:val="24"/>
                <w:szCs w:val="24"/>
              </w:rPr>
              <w:t>strcpy_</w:t>
            </w:r>
            <w:proofErr w:type="gramStart"/>
            <w:r w:rsidRPr="00AA3D04">
              <w:rPr>
                <w:rFonts w:ascii="Courier New" w:hAnsi="Courier New" w:cs="Courier New"/>
                <w:sz w:val="24"/>
                <w:szCs w:val="24"/>
              </w:rPr>
              <w:t>m</w:t>
            </w:r>
            <w:proofErr w:type="spellEnd"/>
            <w:r w:rsidRPr="00AA3D04">
              <w:rPr>
                <w:rFonts w:ascii="Courier New" w:hAnsi="Courier New" w:cs="Courier New"/>
                <w:sz w:val="24"/>
                <w:szCs w:val="24"/>
              </w:rPr>
              <w:t>(</w:t>
            </w:r>
            <w:proofErr w:type="spellStart"/>
            <w:proofErr w:type="gramEnd"/>
            <w:r w:rsidRPr="00AA3D04">
              <w:rPr>
                <w:rFonts w:ascii="Courier New" w:hAnsi="Courier New" w:cs="Courier New"/>
                <w:sz w:val="24"/>
                <w:szCs w:val="24"/>
              </w:rPr>
              <w:t>string_mx</w:t>
            </w:r>
            <w:proofErr w:type="spellEnd"/>
            <w:r w:rsidRPr="00AA3D04">
              <w:rPr>
                <w:rFonts w:ascii="Courier New" w:hAnsi="Courier New" w:cs="Courier New"/>
                <w:sz w:val="24"/>
                <w:szCs w:val="24"/>
              </w:rPr>
              <w:t xml:space="preserve"> *s1, const </w:t>
            </w:r>
            <w:proofErr w:type="spellStart"/>
            <w:r w:rsidRPr="00AA3D04">
              <w:rPr>
                <w:rFonts w:ascii="Courier New" w:hAnsi="Courier New" w:cs="Courier New"/>
                <w:sz w:val="24"/>
                <w:szCs w:val="24"/>
              </w:rPr>
              <w:t>string_mx</w:t>
            </w:r>
            <w:proofErr w:type="spellEnd"/>
            <w:r w:rsidRPr="00AA3D04">
              <w:rPr>
                <w:rFonts w:ascii="Courier New" w:hAnsi="Courier New" w:cs="Courier New"/>
                <w:sz w:val="24"/>
                <w:szCs w:val="24"/>
              </w:rPr>
              <w:t xml:space="preserve"> *s2);</w:t>
            </w:r>
          </w:p>
          <w:p w14:paraId="62B24F7C"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extern </w:t>
            </w:r>
            <w:proofErr w:type="spellStart"/>
            <w:r w:rsidRPr="00AA3D04">
              <w:rPr>
                <w:rFonts w:ascii="Courier New" w:hAnsi="Courier New" w:cs="Courier New"/>
                <w:sz w:val="24"/>
                <w:szCs w:val="24"/>
              </w:rPr>
              <w:t>errno_t</w:t>
            </w:r>
            <w:proofErr w:type="spellEnd"/>
            <w:r w:rsidRPr="00AA3D04">
              <w:rPr>
                <w:rFonts w:ascii="Courier New" w:hAnsi="Courier New" w:cs="Courier New"/>
                <w:sz w:val="24"/>
                <w:szCs w:val="24"/>
              </w:rPr>
              <w:t xml:space="preserve"> </w:t>
            </w:r>
            <w:proofErr w:type="spellStart"/>
            <w:r w:rsidRPr="00AA3D04">
              <w:rPr>
                <w:rFonts w:ascii="Courier New" w:hAnsi="Courier New" w:cs="Courier New"/>
                <w:sz w:val="24"/>
                <w:szCs w:val="24"/>
              </w:rPr>
              <w:t>strcat_</w:t>
            </w:r>
            <w:proofErr w:type="gramStart"/>
            <w:r w:rsidRPr="00AA3D04">
              <w:rPr>
                <w:rFonts w:ascii="Courier New" w:hAnsi="Courier New" w:cs="Courier New"/>
                <w:sz w:val="24"/>
                <w:szCs w:val="24"/>
              </w:rPr>
              <w:t>m</w:t>
            </w:r>
            <w:proofErr w:type="spellEnd"/>
            <w:r w:rsidRPr="00AA3D04">
              <w:rPr>
                <w:rFonts w:ascii="Courier New" w:hAnsi="Courier New" w:cs="Courier New"/>
                <w:sz w:val="24"/>
                <w:szCs w:val="24"/>
              </w:rPr>
              <w:t>(</w:t>
            </w:r>
            <w:proofErr w:type="spellStart"/>
            <w:proofErr w:type="gramEnd"/>
            <w:r w:rsidRPr="00AA3D04">
              <w:rPr>
                <w:rFonts w:ascii="Courier New" w:hAnsi="Courier New" w:cs="Courier New"/>
                <w:sz w:val="24"/>
                <w:szCs w:val="24"/>
              </w:rPr>
              <w:t>string_mx</w:t>
            </w:r>
            <w:proofErr w:type="spellEnd"/>
            <w:r w:rsidRPr="00AA3D04">
              <w:rPr>
                <w:rFonts w:ascii="Courier New" w:hAnsi="Courier New" w:cs="Courier New"/>
                <w:sz w:val="24"/>
                <w:szCs w:val="24"/>
              </w:rPr>
              <w:t xml:space="preserve"> *s1, const </w:t>
            </w:r>
            <w:proofErr w:type="spellStart"/>
            <w:r w:rsidRPr="00AA3D04">
              <w:rPr>
                <w:rFonts w:ascii="Courier New" w:hAnsi="Courier New" w:cs="Courier New"/>
                <w:sz w:val="24"/>
                <w:szCs w:val="24"/>
              </w:rPr>
              <w:t>string_mx</w:t>
            </w:r>
            <w:proofErr w:type="spellEnd"/>
            <w:r w:rsidRPr="00AA3D04">
              <w:rPr>
                <w:rFonts w:ascii="Courier New" w:hAnsi="Courier New" w:cs="Courier New"/>
                <w:sz w:val="24"/>
                <w:szCs w:val="24"/>
              </w:rPr>
              <w:t xml:space="preserve"> *s2);</w:t>
            </w:r>
          </w:p>
          <w:p w14:paraId="6DA032F8"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 ... */</w:t>
            </w:r>
          </w:p>
          <w:p w14:paraId="3ECD0D5A" w14:textId="21A7989A"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ADA575D" w:rsidR="00F72634" w:rsidRDefault="008C262D" w:rsidP="0015146B">
            <w:r w:rsidRPr="008C262D">
              <w:t xml:space="preserve">This compliant solution makes the </w:t>
            </w:r>
            <w:proofErr w:type="spellStart"/>
            <w:r w:rsidRPr="008C262D">
              <w:t>string_mx</w:t>
            </w:r>
            <w:proofErr w:type="spellEnd"/>
            <w:r w:rsidRPr="008C262D">
              <w:t xml:space="preserve"> type private, concealing its implementation from users of the managed string library. The developer achieves this by creating two header files: a public </w:t>
            </w:r>
            <w:proofErr w:type="spellStart"/>
            <w:r w:rsidRPr="008C262D">
              <w:t>string_m.h</w:t>
            </w:r>
            <w:proofErr w:type="spellEnd"/>
            <w:r w:rsidRPr="008C262D">
              <w:t xml:space="preserve"> for users and an internal file for implementing the abstract data type.</w:t>
            </w:r>
          </w:p>
        </w:tc>
      </w:tr>
      <w:tr w:rsidR="00F72634" w14:paraId="4EAB134E" w14:textId="77777777" w:rsidTr="00001F14">
        <w:trPr>
          <w:trHeight w:val="460"/>
        </w:trPr>
        <w:tc>
          <w:tcPr>
            <w:tcW w:w="10800" w:type="dxa"/>
            <w:tcMar>
              <w:top w:w="100" w:type="dxa"/>
              <w:left w:w="100" w:type="dxa"/>
              <w:bottom w:w="100" w:type="dxa"/>
              <w:right w:w="100" w:type="dxa"/>
            </w:tcMar>
          </w:tcPr>
          <w:p w14:paraId="6FBA0548"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struct </w:t>
            </w:r>
            <w:proofErr w:type="spellStart"/>
            <w:r w:rsidRPr="00AA3D04">
              <w:rPr>
                <w:rFonts w:ascii="Courier New" w:hAnsi="Courier New" w:cs="Courier New"/>
                <w:sz w:val="24"/>
                <w:szCs w:val="24"/>
              </w:rPr>
              <w:t>string_</w:t>
            </w:r>
            <w:proofErr w:type="gramStart"/>
            <w:r w:rsidRPr="00AA3D04">
              <w:rPr>
                <w:rFonts w:ascii="Courier New" w:hAnsi="Courier New" w:cs="Courier New"/>
                <w:sz w:val="24"/>
                <w:szCs w:val="24"/>
              </w:rPr>
              <w:t>mx</w:t>
            </w:r>
            <w:proofErr w:type="spellEnd"/>
            <w:r w:rsidRPr="00AA3D04">
              <w:rPr>
                <w:rFonts w:ascii="Courier New" w:hAnsi="Courier New" w:cs="Courier New"/>
                <w:sz w:val="24"/>
                <w:szCs w:val="24"/>
              </w:rPr>
              <w:t>;</w:t>
            </w:r>
            <w:proofErr w:type="gramEnd"/>
          </w:p>
          <w:p w14:paraId="4E699D3B"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typedef struct </w:t>
            </w:r>
            <w:proofErr w:type="spellStart"/>
            <w:r w:rsidRPr="00AA3D04">
              <w:rPr>
                <w:rFonts w:ascii="Courier New" w:hAnsi="Courier New" w:cs="Courier New"/>
                <w:sz w:val="24"/>
                <w:szCs w:val="24"/>
              </w:rPr>
              <w:t>string_mx</w:t>
            </w:r>
            <w:proofErr w:type="spellEnd"/>
            <w:r w:rsidRPr="00AA3D04">
              <w:rPr>
                <w:rFonts w:ascii="Courier New" w:hAnsi="Courier New" w:cs="Courier New"/>
                <w:sz w:val="24"/>
                <w:szCs w:val="24"/>
              </w:rPr>
              <w:t xml:space="preserve"> </w:t>
            </w:r>
            <w:proofErr w:type="spellStart"/>
            <w:r w:rsidRPr="00AA3D04">
              <w:rPr>
                <w:rFonts w:ascii="Courier New" w:hAnsi="Courier New" w:cs="Courier New"/>
                <w:sz w:val="24"/>
                <w:szCs w:val="24"/>
              </w:rPr>
              <w:t>string_</w:t>
            </w:r>
            <w:proofErr w:type="gramStart"/>
            <w:r w:rsidRPr="00AA3D04">
              <w:rPr>
                <w:rFonts w:ascii="Courier New" w:hAnsi="Courier New" w:cs="Courier New"/>
                <w:sz w:val="24"/>
                <w:szCs w:val="24"/>
              </w:rPr>
              <w:t>mx</w:t>
            </w:r>
            <w:proofErr w:type="spellEnd"/>
            <w:r w:rsidRPr="00AA3D04">
              <w:rPr>
                <w:rFonts w:ascii="Courier New" w:hAnsi="Courier New" w:cs="Courier New"/>
                <w:sz w:val="24"/>
                <w:szCs w:val="24"/>
              </w:rPr>
              <w:t>;</w:t>
            </w:r>
            <w:proofErr w:type="gramEnd"/>
          </w:p>
          <w:p w14:paraId="44C1C6DC"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 </w:t>
            </w:r>
          </w:p>
          <w:p w14:paraId="58F6CB60"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 Function declarations */</w:t>
            </w:r>
          </w:p>
          <w:p w14:paraId="0EE4F978"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extern </w:t>
            </w:r>
            <w:proofErr w:type="spellStart"/>
            <w:r w:rsidRPr="00AA3D04">
              <w:rPr>
                <w:rFonts w:ascii="Courier New" w:hAnsi="Courier New" w:cs="Courier New"/>
                <w:sz w:val="24"/>
                <w:szCs w:val="24"/>
              </w:rPr>
              <w:t>errno_t</w:t>
            </w:r>
            <w:proofErr w:type="spellEnd"/>
            <w:r w:rsidRPr="00AA3D04">
              <w:rPr>
                <w:rFonts w:ascii="Courier New" w:hAnsi="Courier New" w:cs="Courier New"/>
                <w:sz w:val="24"/>
                <w:szCs w:val="24"/>
              </w:rPr>
              <w:t xml:space="preserve"> </w:t>
            </w:r>
            <w:proofErr w:type="spellStart"/>
            <w:r w:rsidRPr="00AA3D04">
              <w:rPr>
                <w:rFonts w:ascii="Courier New" w:hAnsi="Courier New" w:cs="Courier New"/>
                <w:sz w:val="24"/>
                <w:szCs w:val="24"/>
              </w:rPr>
              <w:t>strcpy_</w:t>
            </w:r>
            <w:proofErr w:type="gramStart"/>
            <w:r w:rsidRPr="00AA3D04">
              <w:rPr>
                <w:rFonts w:ascii="Courier New" w:hAnsi="Courier New" w:cs="Courier New"/>
                <w:sz w:val="24"/>
                <w:szCs w:val="24"/>
              </w:rPr>
              <w:t>m</w:t>
            </w:r>
            <w:proofErr w:type="spellEnd"/>
            <w:r w:rsidRPr="00AA3D04">
              <w:rPr>
                <w:rFonts w:ascii="Courier New" w:hAnsi="Courier New" w:cs="Courier New"/>
                <w:sz w:val="24"/>
                <w:szCs w:val="24"/>
              </w:rPr>
              <w:t>(</w:t>
            </w:r>
            <w:proofErr w:type="spellStart"/>
            <w:proofErr w:type="gramEnd"/>
            <w:r w:rsidRPr="00AA3D04">
              <w:rPr>
                <w:rFonts w:ascii="Courier New" w:hAnsi="Courier New" w:cs="Courier New"/>
                <w:sz w:val="24"/>
                <w:szCs w:val="24"/>
              </w:rPr>
              <w:t>string_mx</w:t>
            </w:r>
            <w:proofErr w:type="spellEnd"/>
            <w:r w:rsidRPr="00AA3D04">
              <w:rPr>
                <w:rFonts w:ascii="Courier New" w:hAnsi="Courier New" w:cs="Courier New"/>
                <w:sz w:val="24"/>
                <w:szCs w:val="24"/>
              </w:rPr>
              <w:t xml:space="preserve"> *s1, const </w:t>
            </w:r>
            <w:proofErr w:type="spellStart"/>
            <w:r w:rsidRPr="00AA3D04">
              <w:rPr>
                <w:rFonts w:ascii="Courier New" w:hAnsi="Courier New" w:cs="Courier New"/>
                <w:sz w:val="24"/>
                <w:szCs w:val="24"/>
              </w:rPr>
              <w:t>string_mx</w:t>
            </w:r>
            <w:proofErr w:type="spellEnd"/>
            <w:r w:rsidRPr="00AA3D04">
              <w:rPr>
                <w:rFonts w:ascii="Courier New" w:hAnsi="Courier New" w:cs="Courier New"/>
                <w:sz w:val="24"/>
                <w:szCs w:val="24"/>
              </w:rPr>
              <w:t xml:space="preserve"> *s2);</w:t>
            </w:r>
          </w:p>
          <w:p w14:paraId="01433109" w14:textId="77777777" w:rsidR="00AA3D04" w:rsidRPr="00AA3D04" w:rsidRDefault="00AA3D04" w:rsidP="00AA3D04">
            <w:pPr>
              <w:rPr>
                <w:rFonts w:ascii="Courier New" w:hAnsi="Courier New" w:cs="Courier New"/>
                <w:sz w:val="24"/>
                <w:szCs w:val="24"/>
              </w:rPr>
            </w:pPr>
            <w:r w:rsidRPr="00AA3D04">
              <w:rPr>
                <w:rFonts w:ascii="Courier New" w:hAnsi="Courier New" w:cs="Courier New"/>
                <w:sz w:val="24"/>
                <w:szCs w:val="24"/>
              </w:rPr>
              <w:t>extern </w:t>
            </w:r>
            <w:proofErr w:type="spellStart"/>
            <w:r w:rsidRPr="00AA3D04">
              <w:rPr>
                <w:rFonts w:ascii="Courier New" w:hAnsi="Courier New" w:cs="Courier New"/>
                <w:sz w:val="24"/>
                <w:szCs w:val="24"/>
              </w:rPr>
              <w:t>errno_t</w:t>
            </w:r>
            <w:proofErr w:type="spellEnd"/>
            <w:r w:rsidRPr="00AA3D04">
              <w:rPr>
                <w:rFonts w:ascii="Courier New" w:hAnsi="Courier New" w:cs="Courier New"/>
                <w:sz w:val="24"/>
                <w:szCs w:val="24"/>
              </w:rPr>
              <w:t xml:space="preserve"> </w:t>
            </w:r>
            <w:proofErr w:type="spellStart"/>
            <w:r w:rsidRPr="00AA3D04">
              <w:rPr>
                <w:rFonts w:ascii="Courier New" w:hAnsi="Courier New" w:cs="Courier New"/>
                <w:sz w:val="24"/>
                <w:szCs w:val="24"/>
              </w:rPr>
              <w:t>strcat_</w:t>
            </w:r>
            <w:proofErr w:type="gramStart"/>
            <w:r w:rsidRPr="00AA3D04">
              <w:rPr>
                <w:rFonts w:ascii="Courier New" w:hAnsi="Courier New" w:cs="Courier New"/>
                <w:sz w:val="24"/>
                <w:szCs w:val="24"/>
              </w:rPr>
              <w:t>m</w:t>
            </w:r>
            <w:proofErr w:type="spellEnd"/>
            <w:r w:rsidRPr="00AA3D04">
              <w:rPr>
                <w:rFonts w:ascii="Courier New" w:hAnsi="Courier New" w:cs="Courier New"/>
                <w:sz w:val="24"/>
                <w:szCs w:val="24"/>
              </w:rPr>
              <w:t>(</w:t>
            </w:r>
            <w:proofErr w:type="spellStart"/>
            <w:proofErr w:type="gramEnd"/>
            <w:r w:rsidRPr="00AA3D04">
              <w:rPr>
                <w:rFonts w:ascii="Courier New" w:hAnsi="Courier New" w:cs="Courier New"/>
                <w:sz w:val="24"/>
                <w:szCs w:val="24"/>
              </w:rPr>
              <w:t>string_mx</w:t>
            </w:r>
            <w:proofErr w:type="spellEnd"/>
            <w:r w:rsidRPr="00AA3D04">
              <w:rPr>
                <w:rFonts w:ascii="Courier New" w:hAnsi="Courier New" w:cs="Courier New"/>
                <w:sz w:val="24"/>
                <w:szCs w:val="24"/>
              </w:rPr>
              <w:t xml:space="preserve"> *s1, const </w:t>
            </w:r>
            <w:proofErr w:type="spellStart"/>
            <w:r w:rsidRPr="00AA3D04">
              <w:rPr>
                <w:rFonts w:ascii="Courier New" w:hAnsi="Courier New" w:cs="Courier New"/>
                <w:sz w:val="24"/>
                <w:szCs w:val="24"/>
              </w:rPr>
              <w:t>string_mx</w:t>
            </w:r>
            <w:proofErr w:type="spellEnd"/>
            <w:r w:rsidRPr="00AA3D04">
              <w:rPr>
                <w:rFonts w:ascii="Courier New" w:hAnsi="Courier New" w:cs="Courier New"/>
                <w:sz w:val="24"/>
                <w:szCs w:val="24"/>
              </w:rPr>
              <w:t xml:space="preserve"> *s2);</w:t>
            </w:r>
          </w:p>
          <w:p w14:paraId="783CC6FF" w14:textId="7B59E16C" w:rsidR="00F72634" w:rsidRDefault="00AA3D04" w:rsidP="0015146B">
            <w:r w:rsidRPr="00AA3D04">
              <w:rPr>
                <w:rFonts w:ascii="Courier New" w:hAnsi="Courier New" w:cs="Courier New"/>
                <w:sz w:val="24"/>
                <w:szCs w:val="24"/>
              </w:rPr>
              <w:t>/* ... */</w:t>
            </w:r>
          </w:p>
        </w:tc>
      </w:tr>
    </w:tbl>
    <w:p w14:paraId="14107C1E" w14:textId="77777777" w:rsidR="00B475A1" w:rsidRDefault="00B475A1" w:rsidP="00B475A1">
      <w:pPr>
        <w:rPr>
          <w:b/>
        </w:rPr>
      </w:pPr>
    </w:p>
    <w:p w14:paraId="4277D0D5" w14:textId="77777777" w:rsidR="00494546" w:rsidRDefault="00494546" w:rsidP="00B475A1">
      <w:pPr>
        <w:rPr>
          <w:b/>
        </w:rPr>
      </w:pPr>
    </w:p>
    <w:p w14:paraId="2F5E35C0" w14:textId="77777777" w:rsidR="008C1C5A" w:rsidRDefault="008C1C5A" w:rsidP="008C1C5A">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8C1C5A" w14:paraId="6F98D6AA" w14:textId="77777777" w:rsidTr="00AD03AD">
        <w:trPr>
          <w:tblHeader/>
        </w:trPr>
        <w:tc>
          <w:tcPr>
            <w:tcW w:w="10780" w:type="dxa"/>
            <w:shd w:val="clear" w:color="auto" w:fill="auto"/>
            <w:tcMar>
              <w:top w:w="100" w:type="dxa"/>
              <w:left w:w="100" w:type="dxa"/>
              <w:bottom w:w="100" w:type="dxa"/>
              <w:right w:w="100" w:type="dxa"/>
            </w:tcMar>
          </w:tcPr>
          <w:p w14:paraId="4C40DE31" w14:textId="340844E4" w:rsidR="008C1C5A" w:rsidRDefault="008C1C5A" w:rsidP="00AD03AD">
            <w:pPr>
              <w:pBdr>
                <w:top w:val="nil"/>
                <w:left w:val="nil"/>
                <w:bottom w:val="nil"/>
                <w:right w:val="nil"/>
                <w:between w:val="nil"/>
              </w:pBdr>
            </w:pPr>
            <w:r>
              <w:rPr>
                <w:b/>
              </w:rPr>
              <w:lastRenderedPageBreak/>
              <w:t>Principles(s):</w:t>
            </w:r>
            <w:r>
              <w:t xml:space="preserve"> </w:t>
            </w:r>
            <w:r w:rsidR="00C9549D">
              <w:t xml:space="preserve">Default Deny: This </w:t>
            </w:r>
            <w:r w:rsidR="00C9549D" w:rsidRPr="00C9549D">
              <w:t>prevents unauthorized access or modification by limiting visibility and access to only what is explicitly allowed.</w:t>
            </w:r>
          </w:p>
        </w:tc>
      </w:tr>
    </w:tbl>
    <w:p w14:paraId="557021EE" w14:textId="77777777" w:rsidR="008C1C5A" w:rsidRDefault="008C1C5A" w:rsidP="008C1C5A">
      <w:pPr>
        <w:rPr>
          <w:b/>
        </w:rPr>
      </w:pPr>
    </w:p>
    <w:p w14:paraId="49D29023" w14:textId="77777777" w:rsidR="008C1C5A" w:rsidRDefault="008C1C5A" w:rsidP="008C1C5A">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C9549D" w14:paraId="4B4ABD49" w14:textId="77777777" w:rsidTr="00A6116A">
        <w:trPr>
          <w:trHeight w:val="460"/>
          <w:tblHeader/>
        </w:trPr>
        <w:tc>
          <w:tcPr>
            <w:tcW w:w="1806" w:type="dxa"/>
            <w:shd w:val="clear" w:color="auto" w:fill="D9D9D9"/>
            <w:vAlign w:val="center"/>
          </w:tcPr>
          <w:p w14:paraId="5986331D" w14:textId="77777777" w:rsidR="00C9549D" w:rsidRDefault="00C9549D" w:rsidP="00A6116A">
            <w:pPr>
              <w:jc w:val="center"/>
              <w:rPr>
                <w:b/>
              </w:rPr>
            </w:pPr>
            <w:r>
              <w:rPr>
                <w:b/>
              </w:rPr>
              <w:t>Severity</w:t>
            </w:r>
          </w:p>
        </w:tc>
        <w:tc>
          <w:tcPr>
            <w:tcW w:w="1341" w:type="dxa"/>
            <w:shd w:val="clear" w:color="auto" w:fill="D9D9D9"/>
            <w:vAlign w:val="center"/>
          </w:tcPr>
          <w:p w14:paraId="0C63D22E" w14:textId="77777777" w:rsidR="00C9549D" w:rsidRDefault="00C9549D" w:rsidP="00A6116A">
            <w:pPr>
              <w:jc w:val="center"/>
              <w:rPr>
                <w:b/>
              </w:rPr>
            </w:pPr>
            <w:r>
              <w:rPr>
                <w:b/>
              </w:rPr>
              <w:t>Likelihood</w:t>
            </w:r>
          </w:p>
        </w:tc>
        <w:tc>
          <w:tcPr>
            <w:tcW w:w="4021" w:type="dxa"/>
            <w:shd w:val="clear" w:color="auto" w:fill="D9D9D9"/>
            <w:vAlign w:val="center"/>
          </w:tcPr>
          <w:p w14:paraId="6C82DEBD" w14:textId="77777777" w:rsidR="00C9549D" w:rsidRDefault="00C9549D" w:rsidP="00A6116A">
            <w:pPr>
              <w:jc w:val="center"/>
              <w:rPr>
                <w:b/>
              </w:rPr>
            </w:pPr>
            <w:r>
              <w:rPr>
                <w:b/>
              </w:rPr>
              <w:t>Remediation Cost</w:t>
            </w:r>
          </w:p>
        </w:tc>
        <w:tc>
          <w:tcPr>
            <w:tcW w:w="1807" w:type="dxa"/>
            <w:shd w:val="clear" w:color="auto" w:fill="D9D9D9"/>
            <w:vAlign w:val="center"/>
          </w:tcPr>
          <w:p w14:paraId="73A7E30E" w14:textId="77777777" w:rsidR="00C9549D" w:rsidRDefault="00C9549D" w:rsidP="00A6116A">
            <w:pPr>
              <w:jc w:val="center"/>
              <w:rPr>
                <w:b/>
              </w:rPr>
            </w:pPr>
            <w:r>
              <w:rPr>
                <w:b/>
              </w:rPr>
              <w:t>Priority</w:t>
            </w:r>
          </w:p>
        </w:tc>
        <w:tc>
          <w:tcPr>
            <w:tcW w:w="1805" w:type="dxa"/>
            <w:shd w:val="clear" w:color="auto" w:fill="D9D9D9"/>
            <w:vAlign w:val="center"/>
          </w:tcPr>
          <w:p w14:paraId="0ABE8D98" w14:textId="77777777" w:rsidR="00C9549D" w:rsidRDefault="00C9549D" w:rsidP="00A6116A">
            <w:pPr>
              <w:jc w:val="center"/>
              <w:rPr>
                <w:b/>
              </w:rPr>
            </w:pPr>
            <w:r>
              <w:rPr>
                <w:b/>
              </w:rPr>
              <w:t>Level</w:t>
            </w:r>
          </w:p>
        </w:tc>
      </w:tr>
      <w:tr w:rsidR="00C9549D" w14:paraId="75F9488C" w14:textId="77777777" w:rsidTr="00A6116A">
        <w:trPr>
          <w:trHeight w:val="460"/>
        </w:trPr>
        <w:tc>
          <w:tcPr>
            <w:tcW w:w="1806" w:type="dxa"/>
            <w:shd w:val="clear" w:color="auto" w:fill="auto"/>
          </w:tcPr>
          <w:p w14:paraId="0D4C74C9" w14:textId="77777777" w:rsidR="00C9549D" w:rsidRDefault="00C9549D" w:rsidP="00A6116A">
            <w:pPr>
              <w:jc w:val="center"/>
            </w:pPr>
            <w:r>
              <w:t>Low</w:t>
            </w:r>
          </w:p>
        </w:tc>
        <w:tc>
          <w:tcPr>
            <w:tcW w:w="1341" w:type="dxa"/>
            <w:shd w:val="clear" w:color="auto" w:fill="auto"/>
          </w:tcPr>
          <w:p w14:paraId="4928FFA3" w14:textId="77777777" w:rsidR="00C9549D" w:rsidRDefault="00C9549D" w:rsidP="00A6116A">
            <w:pPr>
              <w:jc w:val="center"/>
            </w:pPr>
            <w:r>
              <w:t>Unlikely</w:t>
            </w:r>
          </w:p>
        </w:tc>
        <w:tc>
          <w:tcPr>
            <w:tcW w:w="4021" w:type="dxa"/>
            <w:shd w:val="clear" w:color="auto" w:fill="auto"/>
          </w:tcPr>
          <w:p w14:paraId="44E3E808" w14:textId="77777777" w:rsidR="00C9549D" w:rsidRDefault="00C9549D" w:rsidP="00A6116A">
            <w:pPr>
              <w:jc w:val="center"/>
            </w:pPr>
            <w:r>
              <w:t>High</w:t>
            </w:r>
          </w:p>
        </w:tc>
        <w:tc>
          <w:tcPr>
            <w:tcW w:w="1807" w:type="dxa"/>
            <w:shd w:val="clear" w:color="auto" w:fill="auto"/>
          </w:tcPr>
          <w:p w14:paraId="7649503F" w14:textId="77777777" w:rsidR="00C9549D" w:rsidRDefault="00C9549D" w:rsidP="00A6116A">
            <w:pPr>
              <w:jc w:val="center"/>
            </w:pPr>
            <w:r>
              <w:t>P1</w:t>
            </w:r>
          </w:p>
        </w:tc>
        <w:tc>
          <w:tcPr>
            <w:tcW w:w="1805" w:type="dxa"/>
            <w:shd w:val="clear" w:color="auto" w:fill="auto"/>
          </w:tcPr>
          <w:p w14:paraId="75987CD1" w14:textId="77777777" w:rsidR="00C9549D" w:rsidRDefault="00C9549D" w:rsidP="00A6116A">
            <w:pPr>
              <w:jc w:val="center"/>
            </w:pPr>
            <w:r>
              <w:t>L3</w:t>
            </w:r>
          </w:p>
        </w:tc>
      </w:tr>
    </w:tbl>
    <w:p w14:paraId="77610EFA" w14:textId="77777777" w:rsidR="00C9549D" w:rsidRDefault="00C9549D" w:rsidP="00C9549D">
      <w:pPr>
        <w:rPr>
          <w:b/>
        </w:rPr>
      </w:pPr>
    </w:p>
    <w:p w14:paraId="61889138" w14:textId="77777777" w:rsidR="00C9549D" w:rsidRDefault="00C9549D" w:rsidP="00C9549D">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C9549D" w14:paraId="2D6A65B1" w14:textId="77777777" w:rsidTr="00A6116A">
        <w:trPr>
          <w:trHeight w:val="460"/>
          <w:tblHeader/>
        </w:trPr>
        <w:tc>
          <w:tcPr>
            <w:tcW w:w="1807" w:type="dxa"/>
            <w:shd w:val="clear" w:color="auto" w:fill="D9D9D9"/>
            <w:vAlign w:val="center"/>
          </w:tcPr>
          <w:p w14:paraId="4F37E9AF" w14:textId="77777777" w:rsidR="00C9549D" w:rsidRDefault="00C9549D" w:rsidP="00A6116A">
            <w:pPr>
              <w:jc w:val="center"/>
              <w:rPr>
                <w:b/>
              </w:rPr>
            </w:pPr>
            <w:r>
              <w:rPr>
                <w:b/>
              </w:rPr>
              <w:t>Tool</w:t>
            </w:r>
          </w:p>
        </w:tc>
        <w:tc>
          <w:tcPr>
            <w:tcW w:w="1341" w:type="dxa"/>
            <w:shd w:val="clear" w:color="auto" w:fill="D9D9D9"/>
            <w:vAlign w:val="center"/>
          </w:tcPr>
          <w:p w14:paraId="2F0CBE55" w14:textId="77777777" w:rsidR="00C9549D" w:rsidRDefault="00C9549D" w:rsidP="00A6116A">
            <w:pPr>
              <w:jc w:val="center"/>
              <w:rPr>
                <w:b/>
              </w:rPr>
            </w:pPr>
            <w:r>
              <w:rPr>
                <w:b/>
              </w:rPr>
              <w:t>Version</w:t>
            </w:r>
          </w:p>
        </w:tc>
        <w:tc>
          <w:tcPr>
            <w:tcW w:w="4021" w:type="dxa"/>
            <w:shd w:val="clear" w:color="auto" w:fill="D9D9D9"/>
            <w:vAlign w:val="center"/>
          </w:tcPr>
          <w:p w14:paraId="16EEA1F7" w14:textId="77777777" w:rsidR="00C9549D" w:rsidRDefault="00C9549D" w:rsidP="00A6116A">
            <w:pPr>
              <w:jc w:val="center"/>
              <w:rPr>
                <w:b/>
              </w:rPr>
            </w:pPr>
            <w:r>
              <w:rPr>
                <w:b/>
              </w:rPr>
              <w:t>Checker</w:t>
            </w:r>
          </w:p>
        </w:tc>
        <w:tc>
          <w:tcPr>
            <w:tcW w:w="3611" w:type="dxa"/>
            <w:shd w:val="clear" w:color="auto" w:fill="D9D9D9"/>
            <w:vAlign w:val="center"/>
          </w:tcPr>
          <w:p w14:paraId="5BC84776" w14:textId="77777777" w:rsidR="00C9549D" w:rsidRDefault="00C9549D" w:rsidP="00A6116A">
            <w:pPr>
              <w:jc w:val="center"/>
              <w:rPr>
                <w:b/>
              </w:rPr>
            </w:pPr>
            <w:r>
              <w:rPr>
                <w:b/>
              </w:rPr>
              <w:t>Description Tool</w:t>
            </w:r>
          </w:p>
        </w:tc>
      </w:tr>
      <w:tr w:rsidR="00C9549D" w14:paraId="3829191E" w14:textId="77777777" w:rsidTr="00A6116A">
        <w:trPr>
          <w:trHeight w:val="460"/>
        </w:trPr>
        <w:tc>
          <w:tcPr>
            <w:tcW w:w="1807" w:type="dxa"/>
            <w:shd w:val="clear" w:color="auto" w:fill="auto"/>
          </w:tcPr>
          <w:p w14:paraId="65CBF963" w14:textId="77777777" w:rsidR="00C9549D" w:rsidRPr="008C066B" w:rsidRDefault="00C9549D" w:rsidP="00A6116A">
            <w:pPr>
              <w:jc w:val="center"/>
              <w:rPr>
                <w:rFonts w:asciiTheme="majorHAnsi" w:hAnsiTheme="majorHAnsi" w:cstheme="majorHAnsi"/>
                <w:u w:val="single"/>
              </w:rPr>
            </w:pPr>
            <w:hyperlink r:id="rId14" w:history="1">
              <w:proofErr w:type="spellStart"/>
              <w:r w:rsidRPr="008C066B">
                <w:rPr>
                  <w:rStyle w:val="Hyperlink"/>
                  <w:rFonts w:asciiTheme="majorHAnsi" w:hAnsiTheme="majorHAnsi" w:cstheme="majorHAnsi"/>
                  <w:color w:val="auto"/>
                </w:rPr>
                <w:t>Axivion</w:t>
              </w:r>
              <w:proofErr w:type="spellEnd"/>
              <w:r w:rsidRPr="008C066B">
                <w:rPr>
                  <w:rStyle w:val="Hyperlink"/>
                  <w:rFonts w:asciiTheme="majorHAnsi" w:hAnsiTheme="majorHAnsi" w:cstheme="majorHAnsi"/>
                  <w:color w:val="auto"/>
                </w:rPr>
                <w:t xml:space="preserve"> Bauhaus Suite</w:t>
              </w:r>
            </w:hyperlink>
          </w:p>
        </w:tc>
        <w:tc>
          <w:tcPr>
            <w:tcW w:w="1341" w:type="dxa"/>
            <w:shd w:val="clear" w:color="auto" w:fill="auto"/>
          </w:tcPr>
          <w:p w14:paraId="5D2B2CBF" w14:textId="77777777" w:rsidR="00C9549D" w:rsidRPr="008C066B" w:rsidRDefault="00C9549D" w:rsidP="00A6116A">
            <w:pPr>
              <w:jc w:val="center"/>
              <w:rPr>
                <w:rFonts w:asciiTheme="majorHAnsi" w:hAnsiTheme="majorHAnsi" w:cstheme="majorHAnsi"/>
              </w:rPr>
            </w:pPr>
            <w:r w:rsidRPr="008C066B">
              <w:rPr>
                <w:rFonts w:asciiTheme="majorHAnsi" w:hAnsiTheme="majorHAnsi" w:cstheme="majorHAnsi"/>
              </w:rPr>
              <w:t>7.2.0</w:t>
            </w:r>
          </w:p>
        </w:tc>
        <w:tc>
          <w:tcPr>
            <w:tcW w:w="4021" w:type="dxa"/>
            <w:shd w:val="clear" w:color="auto" w:fill="auto"/>
          </w:tcPr>
          <w:p w14:paraId="5C6076CC" w14:textId="77777777" w:rsidR="00C9549D" w:rsidRPr="008C066B" w:rsidRDefault="00C9549D" w:rsidP="00A6116A">
            <w:pPr>
              <w:jc w:val="center"/>
              <w:rPr>
                <w:rFonts w:asciiTheme="majorHAnsi" w:hAnsiTheme="majorHAnsi" w:cstheme="majorHAnsi"/>
              </w:rPr>
            </w:pPr>
            <w:r w:rsidRPr="008C066B">
              <w:rPr>
                <w:rStyle w:val="Strong"/>
                <w:rFonts w:asciiTheme="majorHAnsi" w:hAnsiTheme="majorHAnsi" w:cstheme="majorHAnsi"/>
              </w:rPr>
              <w:t>CertC-DCL12</w:t>
            </w:r>
          </w:p>
        </w:tc>
        <w:tc>
          <w:tcPr>
            <w:tcW w:w="3611" w:type="dxa"/>
            <w:shd w:val="clear" w:color="auto" w:fill="auto"/>
          </w:tcPr>
          <w:p w14:paraId="7BBA6106" w14:textId="77777777" w:rsidR="00C9549D" w:rsidRPr="008C066B" w:rsidRDefault="00C9549D" w:rsidP="00A6116A">
            <w:pPr>
              <w:jc w:val="center"/>
              <w:rPr>
                <w:rFonts w:asciiTheme="majorHAnsi" w:hAnsiTheme="majorHAnsi" w:cstheme="majorHAnsi"/>
              </w:rPr>
            </w:pPr>
          </w:p>
        </w:tc>
      </w:tr>
      <w:tr w:rsidR="00C9549D" w14:paraId="4E918F49" w14:textId="77777777" w:rsidTr="00A6116A">
        <w:trPr>
          <w:trHeight w:val="460"/>
        </w:trPr>
        <w:tc>
          <w:tcPr>
            <w:tcW w:w="1807" w:type="dxa"/>
            <w:shd w:val="clear" w:color="auto" w:fill="auto"/>
          </w:tcPr>
          <w:p w14:paraId="1BB56A25" w14:textId="77777777" w:rsidR="00C9549D" w:rsidRPr="008C066B" w:rsidRDefault="00C9549D" w:rsidP="00A6116A">
            <w:pPr>
              <w:jc w:val="center"/>
              <w:rPr>
                <w:rFonts w:asciiTheme="majorHAnsi" w:hAnsiTheme="majorHAnsi" w:cstheme="majorHAnsi"/>
                <w:u w:val="single"/>
              </w:rPr>
            </w:pPr>
            <w:hyperlink r:id="rId15" w:history="1">
              <w:r w:rsidRPr="008C066B">
                <w:rPr>
                  <w:rStyle w:val="Hyperlink"/>
                  <w:rFonts w:asciiTheme="majorHAnsi" w:hAnsiTheme="majorHAnsi" w:cstheme="majorHAnsi"/>
                  <w:color w:val="auto"/>
                </w:rPr>
                <w:t>LDRA tool suite</w:t>
              </w:r>
            </w:hyperlink>
          </w:p>
        </w:tc>
        <w:tc>
          <w:tcPr>
            <w:tcW w:w="1341" w:type="dxa"/>
            <w:shd w:val="clear" w:color="auto" w:fill="auto"/>
          </w:tcPr>
          <w:p w14:paraId="19B5C38B" w14:textId="77777777" w:rsidR="00C9549D" w:rsidRPr="008C066B" w:rsidRDefault="00C9549D" w:rsidP="00A6116A">
            <w:pPr>
              <w:jc w:val="center"/>
              <w:rPr>
                <w:rFonts w:asciiTheme="majorHAnsi" w:hAnsiTheme="majorHAnsi" w:cstheme="majorHAnsi"/>
              </w:rPr>
            </w:pPr>
            <w:r w:rsidRPr="008C066B">
              <w:rPr>
                <w:rFonts w:asciiTheme="majorHAnsi" w:hAnsiTheme="majorHAnsi" w:cstheme="majorHAnsi"/>
              </w:rPr>
              <w:t>9.7.1</w:t>
            </w:r>
          </w:p>
        </w:tc>
        <w:tc>
          <w:tcPr>
            <w:tcW w:w="4021" w:type="dxa"/>
            <w:shd w:val="clear" w:color="auto" w:fill="auto"/>
          </w:tcPr>
          <w:p w14:paraId="6D1B6484" w14:textId="77777777" w:rsidR="00C9549D" w:rsidRPr="008C066B" w:rsidRDefault="00C9549D" w:rsidP="00A6116A">
            <w:pPr>
              <w:jc w:val="center"/>
              <w:rPr>
                <w:rFonts w:asciiTheme="majorHAnsi" w:hAnsiTheme="majorHAnsi" w:cstheme="majorHAnsi"/>
              </w:rPr>
            </w:pPr>
            <w:r w:rsidRPr="008C066B">
              <w:rPr>
                <w:rStyle w:val="Strong"/>
                <w:rFonts w:asciiTheme="majorHAnsi" w:hAnsiTheme="majorHAnsi" w:cstheme="majorHAnsi"/>
              </w:rPr>
              <w:t>104 D</w:t>
            </w:r>
          </w:p>
        </w:tc>
        <w:tc>
          <w:tcPr>
            <w:tcW w:w="3611" w:type="dxa"/>
            <w:shd w:val="clear" w:color="auto" w:fill="auto"/>
          </w:tcPr>
          <w:p w14:paraId="4EEBFE8F" w14:textId="77777777" w:rsidR="00C9549D" w:rsidRPr="008C066B" w:rsidRDefault="00C9549D" w:rsidP="00A6116A">
            <w:pPr>
              <w:jc w:val="center"/>
              <w:rPr>
                <w:rFonts w:asciiTheme="majorHAnsi" w:hAnsiTheme="majorHAnsi" w:cstheme="majorHAnsi"/>
              </w:rPr>
            </w:pPr>
            <w:r w:rsidRPr="008C066B">
              <w:rPr>
                <w:rFonts w:asciiTheme="majorHAnsi" w:hAnsiTheme="majorHAnsi" w:cstheme="majorHAnsi"/>
              </w:rPr>
              <w:t>Partially implemented</w:t>
            </w:r>
          </w:p>
        </w:tc>
      </w:tr>
      <w:tr w:rsidR="00C9549D" w14:paraId="4F85CB24" w14:textId="77777777" w:rsidTr="00A6116A">
        <w:trPr>
          <w:trHeight w:val="460"/>
        </w:trPr>
        <w:tc>
          <w:tcPr>
            <w:tcW w:w="1807" w:type="dxa"/>
            <w:shd w:val="clear" w:color="auto" w:fill="auto"/>
          </w:tcPr>
          <w:p w14:paraId="4132CD78" w14:textId="77777777" w:rsidR="00C9549D" w:rsidRPr="008C066B" w:rsidRDefault="00C9549D" w:rsidP="00A6116A">
            <w:pPr>
              <w:jc w:val="center"/>
              <w:rPr>
                <w:rFonts w:asciiTheme="majorHAnsi" w:hAnsiTheme="majorHAnsi" w:cstheme="majorHAnsi"/>
                <w:u w:val="single"/>
              </w:rPr>
            </w:pPr>
            <w:hyperlink r:id="rId16" w:history="1">
              <w:proofErr w:type="spellStart"/>
              <w:r w:rsidRPr="008C066B">
                <w:rPr>
                  <w:rStyle w:val="Hyperlink"/>
                  <w:rFonts w:asciiTheme="majorHAnsi" w:hAnsiTheme="majorHAnsi" w:cstheme="majorHAnsi"/>
                  <w:color w:val="auto"/>
                </w:rPr>
                <w:t>Parasoft</w:t>
              </w:r>
              <w:proofErr w:type="spellEnd"/>
              <w:r w:rsidRPr="008C066B">
                <w:rPr>
                  <w:rStyle w:val="Hyperlink"/>
                  <w:rFonts w:asciiTheme="majorHAnsi" w:hAnsiTheme="majorHAnsi" w:cstheme="majorHAnsi"/>
                  <w:color w:val="auto"/>
                </w:rPr>
                <w:t xml:space="preserve"> C/C++test</w:t>
              </w:r>
            </w:hyperlink>
          </w:p>
        </w:tc>
        <w:tc>
          <w:tcPr>
            <w:tcW w:w="1341" w:type="dxa"/>
            <w:shd w:val="clear" w:color="auto" w:fill="auto"/>
          </w:tcPr>
          <w:p w14:paraId="5501484A" w14:textId="77777777" w:rsidR="00C9549D" w:rsidRPr="008C066B" w:rsidRDefault="00C9549D" w:rsidP="00A6116A">
            <w:pPr>
              <w:jc w:val="center"/>
              <w:rPr>
                <w:rFonts w:asciiTheme="majorHAnsi" w:hAnsiTheme="majorHAnsi" w:cstheme="majorHAnsi"/>
              </w:rPr>
            </w:pPr>
            <w:r w:rsidRPr="008C066B">
              <w:rPr>
                <w:rFonts w:asciiTheme="majorHAnsi" w:hAnsiTheme="majorHAnsi" w:cstheme="majorHAnsi"/>
              </w:rPr>
              <w:t>2021.1</w:t>
            </w:r>
          </w:p>
        </w:tc>
        <w:tc>
          <w:tcPr>
            <w:tcW w:w="4021" w:type="dxa"/>
            <w:shd w:val="clear" w:color="auto" w:fill="auto"/>
          </w:tcPr>
          <w:p w14:paraId="2D3F149A" w14:textId="77777777" w:rsidR="00C9549D" w:rsidRPr="008C066B" w:rsidRDefault="00C9549D" w:rsidP="00A6116A">
            <w:pPr>
              <w:jc w:val="center"/>
              <w:rPr>
                <w:rFonts w:asciiTheme="majorHAnsi" w:hAnsiTheme="majorHAnsi" w:cstheme="majorHAnsi"/>
              </w:rPr>
            </w:pPr>
            <w:r w:rsidRPr="008C066B">
              <w:rPr>
                <w:rStyle w:val="Strong"/>
                <w:rFonts w:asciiTheme="majorHAnsi" w:hAnsiTheme="majorHAnsi" w:cstheme="majorHAnsi"/>
              </w:rPr>
              <w:t>CERT_C-DCL12-a</w:t>
            </w:r>
          </w:p>
        </w:tc>
        <w:tc>
          <w:tcPr>
            <w:tcW w:w="3611" w:type="dxa"/>
            <w:shd w:val="clear" w:color="auto" w:fill="auto"/>
          </w:tcPr>
          <w:p w14:paraId="680629FD" w14:textId="77777777" w:rsidR="00C9549D" w:rsidRPr="008C066B" w:rsidRDefault="00C9549D" w:rsidP="00A6116A">
            <w:pPr>
              <w:jc w:val="center"/>
              <w:rPr>
                <w:rFonts w:asciiTheme="majorHAnsi" w:hAnsiTheme="majorHAnsi" w:cstheme="majorHAnsi"/>
              </w:rPr>
            </w:pPr>
            <w:r w:rsidRPr="008C066B">
              <w:rPr>
                <w:rFonts w:asciiTheme="majorHAnsi" w:hAnsiTheme="majorHAnsi" w:cstheme="majorHAnsi"/>
              </w:rPr>
              <w:t>If a pointer to a structure or union is never dereferenced within a translation unit, then the implementation of the object should be hidden</w:t>
            </w:r>
          </w:p>
        </w:tc>
      </w:tr>
      <w:tr w:rsidR="00C9549D" w14:paraId="65E024CF" w14:textId="77777777" w:rsidTr="00A6116A">
        <w:trPr>
          <w:trHeight w:val="460"/>
        </w:trPr>
        <w:tc>
          <w:tcPr>
            <w:tcW w:w="1807" w:type="dxa"/>
            <w:shd w:val="clear" w:color="auto" w:fill="auto"/>
          </w:tcPr>
          <w:p w14:paraId="5ACF040F" w14:textId="77777777" w:rsidR="00C9549D" w:rsidRPr="008C066B" w:rsidRDefault="00C9549D" w:rsidP="00A6116A">
            <w:pPr>
              <w:jc w:val="center"/>
              <w:rPr>
                <w:rFonts w:asciiTheme="majorHAnsi" w:hAnsiTheme="majorHAnsi" w:cstheme="majorHAnsi"/>
                <w:u w:val="single"/>
              </w:rPr>
            </w:pPr>
            <w:hyperlink r:id="rId17" w:history="1">
              <w:proofErr w:type="spellStart"/>
              <w:r w:rsidRPr="008C066B">
                <w:rPr>
                  <w:rStyle w:val="Hyperlink"/>
                  <w:rFonts w:asciiTheme="majorHAnsi" w:hAnsiTheme="majorHAnsi" w:cstheme="majorHAnsi"/>
                  <w:color w:val="auto"/>
                </w:rPr>
                <w:t>Polyspace</w:t>
              </w:r>
              <w:proofErr w:type="spellEnd"/>
              <w:r w:rsidRPr="008C066B">
                <w:rPr>
                  <w:rStyle w:val="Hyperlink"/>
                  <w:rFonts w:asciiTheme="majorHAnsi" w:hAnsiTheme="majorHAnsi" w:cstheme="majorHAnsi"/>
                  <w:color w:val="auto"/>
                </w:rPr>
                <w:t xml:space="preserve"> Bug Finder</w:t>
              </w:r>
            </w:hyperlink>
          </w:p>
        </w:tc>
        <w:tc>
          <w:tcPr>
            <w:tcW w:w="1341" w:type="dxa"/>
            <w:shd w:val="clear" w:color="auto" w:fill="auto"/>
          </w:tcPr>
          <w:p w14:paraId="52DBA770" w14:textId="77777777" w:rsidR="00C9549D" w:rsidRPr="008C066B" w:rsidRDefault="00C9549D" w:rsidP="00A6116A">
            <w:pPr>
              <w:jc w:val="center"/>
              <w:rPr>
                <w:rFonts w:asciiTheme="majorHAnsi" w:hAnsiTheme="majorHAnsi" w:cstheme="majorHAnsi"/>
              </w:rPr>
            </w:pPr>
            <w:r w:rsidRPr="008C066B">
              <w:rPr>
                <w:rFonts w:asciiTheme="majorHAnsi" w:hAnsiTheme="majorHAnsi" w:cstheme="majorHAnsi"/>
              </w:rPr>
              <w:t>R2021a</w:t>
            </w:r>
          </w:p>
        </w:tc>
        <w:tc>
          <w:tcPr>
            <w:tcW w:w="4021" w:type="dxa"/>
            <w:shd w:val="clear" w:color="auto" w:fill="auto"/>
          </w:tcPr>
          <w:p w14:paraId="4FB3546B" w14:textId="77777777" w:rsidR="00C9549D" w:rsidRPr="008C066B" w:rsidRDefault="00C9549D" w:rsidP="00A6116A">
            <w:pPr>
              <w:jc w:val="center"/>
              <w:rPr>
                <w:rFonts w:asciiTheme="majorHAnsi" w:hAnsiTheme="majorHAnsi" w:cstheme="majorHAnsi"/>
                <w:u w:val="single"/>
              </w:rPr>
            </w:pPr>
            <w:hyperlink r:id="rId18" w:history="1">
              <w:r w:rsidRPr="008C066B">
                <w:rPr>
                  <w:rStyle w:val="Hyperlink"/>
                  <w:rFonts w:asciiTheme="majorHAnsi" w:hAnsiTheme="majorHAnsi" w:cstheme="majorHAnsi"/>
                  <w:color w:val="auto"/>
                </w:rPr>
                <w:t>CERT C: Rec. DCL12-C</w:t>
              </w:r>
            </w:hyperlink>
          </w:p>
        </w:tc>
        <w:tc>
          <w:tcPr>
            <w:tcW w:w="3611" w:type="dxa"/>
            <w:shd w:val="clear" w:color="auto" w:fill="auto"/>
          </w:tcPr>
          <w:p w14:paraId="2DBA79D1" w14:textId="77777777" w:rsidR="00C9549D" w:rsidRPr="008C066B" w:rsidRDefault="00C9549D" w:rsidP="00A6116A">
            <w:pPr>
              <w:jc w:val="center"/>
              <w:rPr>
                <w:rFonts w:asciiTheme="majorHAnsi" w:hAnsiTheme="majorHAnsi" w:cstheme="majorHAnsi"/>
              </w:rPr>
            </w:pPr>
            <w:r w:rsidRPr="008C066B">
              <w:rPr>
                <w:rFonts w:asciiTheme="majorHAnsi" w:hAnsiTheme="majorHAnsi" w:cstheme="majorHAnsi"/>
              </w:rPr>
              <w:t>Checks for structure or union object implementation visible in file where pointer to this object is not dereferenced (rule partially covered)</w:t>
            </w:r>
          </w:p>
        </w:tc>
      </w:tr>
    </w:tbl>
    <w:p w14:paraId="7D20E9A0" w14:textId="37A3BC6C"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E5B9B20" w:rsidR="00381847" w:rsidRDefault="00494546">
            <w:pPr>
              <w:jc w:val="center"/>
              <w:rPr>
                <w:b/>
                <w:sz w:val="24"/>
                <w:szCs w:val="24"/>
              </w:rPr>
            </w:pPr>
            <w:r w:rsidRPr="00494546">
              <w:rPr>
                <w:b/>
                <w:sz w:val="24"/>
                <w:szCs w:val="24"/>
              </w:rPr>
              <w:t>Ensure that integer conversions do not result in lost or misinterpreted data</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9844234" w:rsidR="00381847" w:rsidRDefault="00DF3EB7">
            <w:pPr>
              <w:jc w:val="center"/>
            </w:pPr>
            <w:r>
              <w:t>[STD-002-CPP]</w:t>
            </w:r>
          </w:p>
        </w:tc>
        <w:tc>
          <w:tcPr>
            <w:tcW w:w="7632" w:type="dxa"/>
            <w:tcMar>
              <w:top w:w="100" w:type="dxa"/>
              <w:left w:w="100" w:type="dxa"/>
              <w:bottom w:w="100" w:type="dxa"/>
              <w:right w:w="100" w:type="dxa"/>
            </w:tcMar>
          </w:tcPr>
          <w:p w14:paraId="164074C2" w14:textId="2BE2F1A7" w:rsidR="00381847" w:rsidRDefault="007D44A2">
            <w:r w:rsidRPr="007D44A2">
              <w:t>When converting between different integer types, it’s crucial to prevent data loss or inaccuracies that can lead to logical errors or unexpected behavior in the program, which could compromise its functionality.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088F82D" w:rsidR="00F72634" w:rsidRDefault="00494546" w:rsidP="0015146B">
            <w:r w:rsidRPr="00494546">
              <w:t>Type range errors, including loss of data (truncation) and loss of sign (sign errors), can occur when converting from a value of an unsigned integer type to a value of a signed integer type. This noncompliant code example results in a truncation error on most implementations:</w:t>
            </w:r>
          </w:p>
        </w:tc>
      </w:tr>
      <w:tr w:rsidR="00F72634" w14:paraId="347ECF59" w14:textId="77777777" w:rsidTr="00001F14">
        <w:trPr>
          <w:trHeight w:val="460"/>
        </w:trPr>
        <w:tc>
          <w:tcPr>
            <w:tcW w:w="10800" w:type="dxa"/>
            <w:tcMar>
              <w:top w:w="100" w:type="dxa"/>
              <w:left w:w="100" w:type="dxa"/>
              <w:bottom w:w="100" w:type="dxa"/>
              <w:right w:w="100" w:type="dxa"/>
            </w:tcMar>
          </w:tcPr>
          <w:p w14:paraId="09AD23B2" w14:textId="77777777" w:rsidR="00494546" w:rsidRDefault="00494546" w:rsidP="00494546"/>
          <w:p w14:paraId="523F2B38" w14:textId="77777777" w:rsidR="00494546" w:rsidRPr="008C262D" w:rsidRDefault="00494546" w:rsidP="00494546">
            <w:pPr>
              <w:rPr>
                <w:rFonts w:ascii="Courier New" w:hAnsi="Courier New" w:cs="Courier New"/>
                <w:sz w:val="24"/>
                <w:szCs w:val="24"/>
              </w:rPr>
            </w:pPr>
            <w:r w:rsidRPr="008C262D">
              <w:rPr>
                <w:rFonts w:ascii="Courier New" w:hAnsi="Courier New" w:cs="Courier New"/>
                <w:sz w:val="24"/>
                <w:szCs w:val="24"/>
              </w:rPr>
              <w:t>#include &lt;</w:t>
            </w:r>
            <w:proofErr w:type="spellStart"/>
            <w:r w:rsidRPr="008C262D">
              <w:rPr>
                <w:rFonts w:ascii="Courier New" w:hAnsi="Courier New" w:cs="Courier New"/>
                <w:sz w:val="24"/>
                <w:szCs w:val="24"/>
              </w:rPr>
              <w:t>limits.h</w:t>
            </w:r>
            <w:proofErr w:type="spellEnd"/>
            <w:r w:rsidRPr="008C262D">
              <w:rPr>
                <w:rFonts w:ascii="Courier New" w:hAnsi="Courier New" w:cs="Courier New"/>
                <w:sz w:val="24"/>
                <w:szCs w:val="24"/>
              </w:rPr>
              <w:t>&gt;</w:t>
            </w:r>
          </w:p>
          <w:p w14:paraId="5C69EF17" w14:textId="77777777" w:rsidR="00494546" w:rsidRPr="008C262D" w:rsidRDefault="00494546" w:rsidP="00494546">
            <w:pPr>
              <w:rPr>
                <w:rFonts w:ascii="Courier New" w:hAnsi="Courier New" w:cs="Courier New"/>
                <w:sz w:val="24"/>
                <w:szCs w:val="24"/>
              </w:rPr>
            </w:pPr>
            <w:r w:rsidRPr="008C262D">
              <w:rPr>
                <w:rFonts w:ascii="Courier New" w:hAnsi="Courier New" w:cs="Courier New"/>
                <w:sz w:val="24"/>
                <w:szCs w:val="24"/>
              </w:rPr>
              <w:t xml:space="preserve">  </w:t>
            </w:r>
          </w:p>
          <w:p w14:paraId="670626D6" w14:textId="77777777" w:rsidR="00494546" w:rsidRPr="008C262D" w:rsidRDefault="00494546" w:rsidP="00494546">
            <w:pPr>
              <w:rPr>
                <w:rFonts w:ascii="Courier New" w:hAnsi="Courier New" w:cs="Courier New"/>
                <w:sz w:val="24"/>
                <w:szCs w:val="24"/>
              </w:rPr>
            </w:pPr>
            <w:r w:rsidRPr="008C262D">
              <w:rPr>
                <w:rFonts w:ascii="Courier New" w:hAnsi="Courier New" w:cs="Courier New"/>
                <w:sz w:val="24"/>
                <w:szCs w:val="24"/>
              </w:rPr>
              <w:t xml:space="preserve">void </w:t>
            </w:r>
            <w:proofErr w:type="spellStart"/>
            <w:r w:rsidRPr="008C262D">
              <w:rPr>
                <w:rFonts w:ascii="Courier New" w:hAnsi="Courier New" w:cs="Courier New"/>
                <w:sz w:val="24"/>
                <w:szCs w:val="24"/>
              </w:rPr>
              <w:t>func</w:t>
            </w:r>
            <w:proofErr w:type="spellEnd"/>
            <w:r w:rsidRPr="008C262D">
              <w:rPr>
                <w:rFonts w:ascii="Courier New" w:hAnsi="Courier New" w:cs="Courier New"/>
                <w:sz w:val="24"/>
                <w:szCs w:val="24"/>
              </w:rPr>
              <w:t>(void) {</w:t>
            </w:r>
          </w:p>
          <w:p w14:paraId="720CC5A4" w14:textId="77777777" w:rsidR="00494546" w:rsidRPr="008C262D" w:rsidRDefault="00494546" w:rsidP="00494546">
            <w:pPr>
              <w:rPr>
                <w:rFonts w:ascii="Courier New" w:hAnsi="Courier New" w:cs="Courier New"/>
                <w:sz w:val="24"/>
                <w:szCs w:val="24"/>
              </w:rPr>
            </w:pPr>
            <w:r w:rsidRPr="008C262D">
              <w:rPr>
                <w:rFonts w:ascii="Courier New" w:hAnsi="Courier New" w:cs="Courier New"/>
                <w:sz w:val="24"/>
                <w:szCs w:val="24"/>
              </w:rPr>
              <w:t xml:space="preserve">  unsigned long int </w:t>
            </w:r>
            <w:proofErr w:type="spellStart"/>
            <w:r w:rsidRPr="008C262D">
              <w:rPr>
                <w:rFonts w:ascii="Courier New" w:hAnsi="Courier New" w:cs="Courier New"/>
                <w:sz w:val="24"/>
                <w:szCs w:val="24"/>
              </w:rPr>
              <w:t>u_a</w:t>
            </w:r>
            <w:proofErr w:type="spellEnd"/>
            <w:r w:rsidRPr="008C262D">
              <w:rPr>
                <w:rFonts w:ascii="Courier New" w:hAnsi="Courier New" w:cs="Courier New"/>
                <w:sz w:val="24"/>
                <w:szCs w:val="24"/>
              </w:rPr>
              <w:t xml:space="preserve"> = ULONG_</w:t>
            </w:r>
            <w:proofErr w:type="gramStart"/>
            <w:r w:rsidRPr="008C262D">
              <w:rPr>
                <w:rFonts w:ascii="Courier New" w:hAnsi="Courier New" w:cs="Courier New"/>
                <w:sz w:val="24"/>
                <w:szCs w:val="24"/>
              </w:rPr>
              <w:t>MAX;</w:t>
            </w:r>
            <w:proofErr w:type="gramEnd"/>
          </w:p>
          <w:p w14:paraId="6F0725FA" w14:textId="77777777" w:rsidR="00494546" w:rsidRPr="008C262D" w:rsidRDefault="00494546" w:rsidP="00494546">
            <w:pPr>
              <w:rPr>
                <w:rFonts w:ascii="Courier New" w:hAnsi="Courier New" w:cs="Courier New"/>
                <w:sz w:val="24"/>
                <w:szCs w:val="24"/>
              </w:rPr>
            </w:pPr>
            <w:r w:rsidRPr="008C262D">
              <w:rPr>
                <w:rFonts w:ascii="Courier New" w:hAnsi="Courier New" w:cs="Courier New"/>
                <w:sz w:val="24"/>
                <w:szCs w:val="24"/>
              </w:rPr>
              <w:t xml:space="preserve">  signed char </w:t>
            </w:r>
            <w:proofErr w:type="spellStart"/>
            <w:proofErr w:type="gramStart"/>
            <w:r w:rsidRPr="008C262D">
              <w:rPr>
                <w:rFonts w:ascii="Courier New" w:hAnsi="Courier New" w:cs="Courier New"/>
                <w:sz w:val="24"/>
                <w:szCs w:val="24"/>
              </w:rPr>
              <w:t>sc</w:t>
            </w:r>
            <w:proofErr w:type="spellEnd"/>
            <w:r w:rsidRPr="008C262D">
              <w:rPr>
                <w:rFonts w:ascii="Courier New" w:hAnsi="Courier New" w:cs="Courier New"/>
                <w:sz w:val="24"/>
                <w:szCs w:val="24"/>
              </w:rPr>
              <w:t>;</w:t>
            </w:r>
            <w:proofErr w:type="gramEnd"/>
          </w:p>
          <w:p w14:paraId="0048DC57" w14:textId="77777777" w:rsidR="00494546" w:rsidRPr="008C262D" w:rsidRDefault="00494546" w:rsidP="00494546">
            <w:pPr>
              <w:rPr>
                <w:rFonts w:ascii="Courier New" w:hAnsi="Courier New" w:cs="Courier New"/>
                <w:sz w:val="24"/>
                <w:szCs w:val="24"/>
              </w:rPr>
            </w:pPr>
            <w:r w:rsidRPr="008C262D">
              <w:rPr>
                <w:rFonts w:ascii="Courier New" w:hAnsi="Courier New" w:cs="Courier New"/>
                <w:sz w:val="24"/>
                <w:szCs w:val="24"/>
              </w:rPr>
              <w:t xml:space="preserve">  </w:t>
            </w:r>
            <w:proofErr w:type="spellStart"/>
            <w:r w:rsidRPr="008C262D">
              <w:rPr>
                <w:rFonts w:ascii="Courier New" w:hAnsi="Courier New" w:cs="Courier New"/>
                <w:sz w:val="24"/>
                <w:szCs w:val="24"/>
              </w:rPr>
              <w:t>sc</w:t>
            </w:r>
            <w:proofErr w:type="spellEnd"/>
            <w:r w:rsidRPr="008C262D">
              <w:rPr>
                <w:rFonts w:ascii="Courier New" w:hAnsi="Courier New" w:cs="Courier New"/>
                <w:sz w:val="24"/>
                <w:szCs w:val="24"/>
              </w:rPr>
              <w:t xml:space="preserve"> = (signed </w:t>
            </w:r>
            <w:proofErr w:type="gramStart"/>
            <w:r w:rsidRPr="008C262D">
              <w:rPr>
                <w:rFonts w:ascii="Courier New" w:hAnsi="Courier New" w:cs="Courier New"/>
                <w:sz w:val="24"/>
                <w:szCs w:val="24"/>
              </w:rPr>
              <w:t>char)</w:t>
            </w:r>
            <w:proofErr w:type="spellStart"/>
            <w:r w:rsidRPr="008C262D">
              <w:rPr>
                <w:rFonts w:ascii="Courier New" w:hAnsi="Courier New" w:cs="Courier New"/>
                <w:sz w:val="24"/>
                <w:szCs w:val="24"/>
              </w:rPr>
              <w:t>u</w:t>
            </w:r>
            <w:proofErr w:type="gramEnd"/>
            <w:r w:rsidRPr="008C262D">
              <w:rPr>
                <w:rFonts w:ascii="Courier New" w:hAnsi="Courier New" w:cs="Courier New"/>
                <w:sz w:val="24"/>
                <w:szCs w:val="24"/>
              </w:rPr>
              <w:t>_a</w:t>
            </w:r>
            <w:proofErr w:type="spellEnd"/>
            <w:r w:rsidRPr="008C262D">
              <w:rPr>
                <w:rFonts w:ascii="Courier New" w:hAnsi="Courier New" w:cs="Courier New"/>
                <w:sz w:val="24"/>
                <w:szCs w:val="24"/>
              </w:rPr>
              <w:t>; /* Cast eliminates warning */</w:t>
            </w:r>
          </w:p>
          <w:p w14:paraId="0639941B" w14:textId="77777777" w:rsidR="00494546" w:rsidRPr="008C262D" w:rsidRDefault="00494546" w:rsidP="00494546">
            <w:pPr>
              <w:rPr>
                <w:rFonts w:ascii="Courier New" w:hAnsi="Courier New" w:cs="Courier New"/>
                <w:sz w:val="24"/>
                <w:szCs w:val="24"/>
              </w:rPr>
            </w:pPr>
            <w:r w:rsidRPr="008C262D">
              <w:rPr>
                <w:rFonts w:ascii="Courier New" w:hAnsi="Courier New" w:cs="Courier New"/>
                <w:sz w:val="24"/>
                <w:szCs w:val="24"/>
              </w:rPr>
              <w:t xml:space="preserve">  /* ... */</w:t>
            </w:r>
          </w:p>
          <w:p w14:paraId="7E0C2F48" w14:textId="69F38083" w:rsidR="00F72634" w:rsidRDefault="00494546" w:rsidP="00494546">
            <w:r w:rsidRPr="008C262D">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CFF1EF8" w:rsidR="00F72634" w:rsidRDefault="00494546" w:rsidP="0015146B">
            <w:r w:rsidRPr="00494546">
              <w:t>Validate ranges when converting from an unsigned type to a signed type. This compliant solution can be used to convert a value of unsigned long int type to a value of signed char type:</w:t>
            </w:r>
          </w:p>
        </w:tc>
      </w:tr>
      <w:tr w:rsidR="00F72634" w14:paraId="71761811" w14:textId="77777777" w:rsidTr="00001F14">
        <w:trPr>
          <w:trHeight w:val="460"/>
        </w:trPr>
        <w:tc>
          <w:tcPr>
            <w:tcW w:w="10800" w:type="dxa"/>
            <w:tcMar>
              <w:top w:w="100" w:type="dxa"/>
              <w:left w:w="100" w:type="dxa"/>
              <w:bottom w:w="100" w:type="dxa"/>
              <w:right w:w="100" w:type="dxa"/>
            </w:tcMar>
          </w:tcPr>
          <w:p w14:paraId="151D25F9" w14:textId="77777777" w:rsidR="00494546" w:rsidRPr="00494546" w:rsidRDefault="00494546" w:rsidP="00494546">
            <w:pPr>
              <w:rPr>
                <w:rFonts w:ascii="Courier New" w:hAnsi="Courier New" w:cs="Courier New"/>
                <w:sz w:val="24"/>
                <w:szCs w:val="24"/>
              </w:rPr>
            </w:pPr>
            <w:r w:rsidRPr="00494546">
              <w:rPr>
                <w:rFonts w:ascii="Courier New" w:hAnsi="Courier New" w:cs="Courier New"/>
                <w:sz w:val="24"/>
                <w:szCs w:val="24"/>
              </w:rPr>
              <w:t>#include &lt;</w:t>
            </w:r>
            <w:proofErr w:type="spellStart"/>
            <w:r w:rsidRPr="00494546">
              <w:rPr>
                <w:rFonts w:ascii="Courier New" w:hAnsi="Courier New" w:cs="Courier New"/>
                <w:sz w:val="24"/>
                <w:szCs w:val="24"/>
              </w:rPr>
              <w:t>limits.h</w:t>
            </w:r>
            <w:proofErr w:type="spellEnd"/>
            <w:r w:rsidRPr="00494546">
              <w:rPr>
                <w:rFonts w:ascii="Courier New" w:hAnsi="Courier New" w:cs="Courier New"/>
                <w:sz w:val="24"/>
                <w:szCs w:val="24"/>
              </w:rPr>
              <w:t>&gt;</w:t>
            </w:r>
          </w:p>
          <w:p w14:paraId="1A466DBE" w14:textId="77777777" w:rsidR="00494546" w:rsidRPr="00494546" w:rsidRDefault="00494546" w:rsidP="00494546">
            <w:pPr>
              <w:rPr>
                <w:rFonts w:ascii="Courier New" w:hAnsi="Courier New" w:cs="Courier New"/>
                <w:sz w:val="24"/>
                <w:szCs w:val="24"/>
              </w:rPr>
            </w:pPr>
            <w:r w:rsidRPr="00494546">
              <w:rPr>
                <w:rFonts w:ascii="Courier New" w:hAnsi="Courier New" w:cs="Courier New"/>
                <w:sz w:val="24"/>
                <w:szCs w:val="24"/>
              </w:rPr>
              <w:t>  </w:t>
            </w:r>
          </w:p>
          <w:p w14:paraId="1AECD2EA" w14:textId="77777777" w:rsidR="00494546" w:rsidRPr="00494546" w:rsidRDefault="00494546" w:rsidP="00494546">
            <w:pPr>
              <w:rPr>
                <w:rFonts w:ascii="Courier New" w:hAnsi="Courier New" w:cs="Courier New"/>
                <w:sz w:val="24"/>
                <w:szCs w:val="24"/>
              </w:rPr>
            </w:pPr>
            <w:r w:rsidRPr="00494546">
              <w:rPr>
                <w:rFonts w:ascii="Courier New" w:hAnsi="Courier New" w:cs="Courier New"/>
                <w:sz w:val="24"/>
                <w:szCs w:val="24"/>
              </w:rPr>
              <w:t>void </w:t>
            </w:r>
            <w:proofErr w:type="spellStart"/>
            <w:r w:rsidRPr="00494546">
              <w:rPr>
                <w:rFonts w:ascii="Courier New" w:hAnsi="Courier New" w:cs="Courier New"/>
                <w:sz w:val="24"/>
                <w:szCs w:val="24"/>
              </w:rPr>
              <w:t>func</w:t>
            </w:r>
            <w:proofErr w:type="spellEnd"/>
            <w:r w:rsidRPr="00494546">
              <w:rPr>
                <w:rFonts w:ascii="Courier New" w:hAnsi="Courier New" w:cs="Courier New"/>
                <w:sz w:val="24"/>
                <w:szCs w:val="24"/>
              </w:rPr>
              <w:t>(void) {</w:t>
            </w:r>
          </w:p>
          <w:p w14:paraId="0A641A07" w14:textId="77777777" w:rsidR="00494546" w:rsidRPr="00494546" w:rsidRDefault="00494546" w:rsidP="00494546">
            <w:pPr>
              <w:rPr>
                <w:rFonts w:ascii="Courier New" w:hAnsi="Courier New" w:cs="Courier New"/>
                <w:sz w:val="24"/>
                <w:szCs w:val="24"/>
              </w:rPr>
            </w:pPr>
            <w:r w:rsidRPr="00494546">
              <w:rPr>
                <w:rFonts w:ascii="Courier New" w:hAnsi="Courier New" w:cs="Courier New"/>
                <w:sz w:val="24"/>
                <w:szCs w:val="24"/>
              </w:rPr>
              <w:t>  unsigned long int </w:t>
            </w:r>
            <w:proofErr w:type="spellStart"/>
            <w:r w:rsidRPr="00494546">
              <w:rPr>
                <w:rFonts w:ascii="Courier New" w:hAnsi="Courier New" w:cs="Courier New"/>
                <w:sz w:val="24"/>
                <w:szCs w:val="24"/>
              </w:rPr>
              <w:t>u_a</w:t>
            </w:r>
            <w:proofErr w:type="spellEnd"/>
            <w:r w:rsidRPr="00494546">
              <w:rPr>
                <w:rFonts w:ascii="Courier New" w:hAnsi="Courier New" w:cs="Courier New"/>
                <w:sz w:val="24"/>
                <w:szCs w:val="24"/>
              </w:rPr>
              <w:t xml:space="preserve"> = ULONG_</w:t>
            </w:r>
            <w:proofErr w:type="gramStart"/>
            <w:r w:rsidRPr="00494546">
              <w:rPr>
                <w:rFonts w:ascii="Courier New" w:hAnsi="Courier New" w:cs="Courier New"/>
                <w:sz w:val="24"/>
                <w:szCs w:val="24"/>
              </w:rPr>
              <w:t>MAX;</w:t>
            </w:r>
            <w:proofErr w:type="gramEnd"/>
          </w:p>
          <w:p w14:paraId="3D4728CE" w14:textId="77777777" w:rsidR="00494546" w:rsidRPr="00494546" w:rsidRDefault="00494546" w:rsidP="00494546">
            <w:pPr>
              <w:rPr>
                <w:rFonts w:ascii="Courier New" w:hAnsi="Courier New" w:cs="Courier New"/>
                <w:sz w:val="24"/>
                <w:szCs w:val="24"/>
              </w:rPr>
            </w:pPr>
            <w:r w:rsidRPr="00494546">
              <w:rPr>
                <w:rFonts w:ascii="Courier New" w:hAnsi="Courier New" w:cs="Courier New"/>
                <w:sz w:val="24"/>
                <w:szCs w:val="24"/>
              </w:rPr>
              <w:t>  signed char </w:t>
            </w:r>
            <w:proofErr w:type="spellStart"/>
            <w:proofErr w:type="gramStart"/>
            <w:r w:rsidRPr="00494546">
              <w:rPr>
                <w:rFonts w:ascii="Courier New" w:hAnsi="Courier New" w:cs="Courier New"/>
                <w:sz w:val="24"/>
                <w:szCs w:val="24"/>
              </w:rPr>
              <w:t>sc</w:t>
            </w:r>
            <w:proofErr w:type="spellEnd"/>
            <w:r w:rsidRPr="00494546">
              <w:rPr>
                <w:rFonts w:ascii="Courier New" w:hAnsi="Courier New" w:cs="Courier New"/>
                <w:sz w:val="24"/>
                <w:szCs w:val="24"/>
              </w:rPr>
              <w:t>;</w:t>
            </w:r>
            <w:proofErr w:type="gramEnd"/>
          </w:p>
          <w:p w14:paraId="6DF52B65" w14:textId="77777777" w:rsidR="00494546" w:rsidRPr="00494546" w:rsidRDefault="00494546" w:rsidP="00494546">
            <w:pPr>
              <w:rPr>
                <w:rFonts w:ascii="Courier New" w:hAnsi="Courier New" w:cs="Courier New"/>
                <w:sz w:val="24"/>
                <w:szCs w:val="24"/>
              </w:rPr>
            </w:pPr>
            <w:r w:rsidRPr="00494546">
              <w:rPr>
                <w:rFonts w:ascii="Courier New" w:hAnsi="Courier New" w:cs="Courier New"/>
                <w:sz w:val="24"/>
                <w:szCs w:val="24"/>
              </w:rPr>
              <w:t>  if (</w:t>
            </w:r>
            <w:proofErr w:type="spellStart"/>
            <w:r w:rsidRPr="00494546">
              <w:rPr>
                <w:rFonts w:ascii="Courier New" w:hAnsi="Courier New" w:cs="Courier New"/>
                <w:sz w:val="24"/>
                <w:szCs w:val="24"/>
              </w:rPr>
              <w:t>u_a</w:t>
            </w:r>
            <w:proofErr w:type="spellEnd"/>
            <w:r w:rsidRPr="00494546">
              <w:rPr>
                <w:rFonts w:ascii="Courier New" w:hAnsi="Courier New" w:cs="Courier New"/>
                <w:sz w:val="24"/>
                <w:szCs w:val="24"/>
              </w:rPr>
              <w:t xml:space="preserve"> &lt;= SCHAR_MAX) {</w:t>
            </w:r>
          </w:p>
          <w:p w14:paraId="718EA33F" w14:textId="77777777" w:rsidR="00494546" w:rsidRPr="00494546" w:rsidRDefault="00494546" w:rsidP="00494546">
            <w:pPr>
              <w:rPr>
                <w:rFonts w:ascii="Courier New" w:hAnsi="Courier New" w:cs="Courier New"/>
                <w:sz w:val="24"/>
                <w:szCs w:val="24"/>
              </w:rPr>
            </w:pPr>
            <w:r w:rsidRPr="00494546">
              <w:rPr>
                <w:rFonts w:ascii="Courier New" w:hAnsi="Courier New" w:cs="Courier New"/>
                <w:sz w:val="24"/>
                <w:szCs w:val="24"/>
              </w:rPr>
              <w:t>    </w:t>
            </w:r>
            <w:proofErr w:type="spellStart"/>
            <w:r w:rsidRPr="00494546">
              <w:rPr>
                <w:rFonts w:ascii="Courier New" w:hAnsi="Courier New" w:cs="Courier New"/>
                <w:sz w:val="24"/>
                <w:szCs w:val="24"/>
              </w:rPr>
              <w:t>sc</w:t>
            </w:r>
            <w:proofErr w:type="spellEnd"/>
            <w:r w:rsidRPr="00494546">
              <w:rPr>
                <w:rFonts w:ascii="Courier New" w:hAnsi="Courier New" w:cs="Courier New"/>
                <w:sz w:val="24"/>
                <w:szCs w:val="24"/>
              </w:rPr>
              <w:t xml:space="preserve"> = (signed </w:t>
            </w:r>
            <w:proofErr w:type="gramStart"/>
            <w:r w:rsidRPr="00494546">
              <w:rPr>
                <w:rFonts w:ascii="Courier New" w:hAnsi="Courier New" w:cs="Courier New"/>
                <w:sz w:val="24"/>
                <w:szCs w:val="24"/>
              </w:rPr>
              <w:t>char)</w:t>
            </w:r>
            <w:proofErr w:type="spellStart"/>
            <w:r w:rsidRPr="00494546">
              <w:rPr>
                <w:rFonts w:ascii="Courier New" w:hAnsi="Courier New" w:cs="Courier New"/>
                <w:sz w:val="24"/>
                <w:szCs w:val="24"/>
              </w:rPr>
              <w:t>u</w:t>
            </w:r>
            <w:proofErr w:type="gramEnd"/>
            <w:r w:rsidRPr="00494546">
              <w:rPr>
                <w:rFonts w:ascii="Courier New" w:hAnsi="Courier New" w:cs="Courier New"/>
                <w:sz w:val="24"/>
                <w:szCs w:val="24"/>
              </w:rPr>
              <w:t>_a</w:t>
            </w:r>
            <w:proofErr w:type="spellEnd"/>
            <w:r w:rsidRPr="00494546">
              <w:rPr>
                <w:rFonts w:ascii="Courier New" w:hAnsi="Courier New" w:cs="Courier New"/>
                <w:sz w:val="24"/>
                <w:szCs w:val="24"/>
              </w:rPr>
              <w:t>;  /* Cast eliminates warning */</w:t>
            </w:r>
          </w:p>
          <w:p w14:paraId="081994E9" w14:textId="77777777" w:rsidR="00494546" w:rsidRPr="00494546" w:rsidRDefault="00494546" w:rsidP="00494546">
            <w:pPr>
              <w:rPr>
                <w:rFonts w:ascii="Courier New" w:hAnsi="Courier New" w:cs="Courier New"/>
                <w:sz w:val="24"/>
                <w:szCs w:val="24"/>
              </w:rPr>
            </w:pPr>
            <w:r w:rsidRPr="00494546">
              <w:rPr>
                <w:rFonts w:ascii="Courier New" w:hAnsi="Courier New" w:cs="Courier New"/>
                <w:sz w:val="24"/>
                <w:szCs w:val="24"/>
              </w:rPr>
              <w:t>  } else {</w:t>
            </w:r>
          </w:p>
          <w:p w14:paraId="58726D35" w14:textId="77777777" w:rsidR="00494546" w:rsidRPr="00494546" w:rsidRDefault="00494546" w:rsidP="00494546">
            <w:pPr>
              <w:rPr>
                <w:rFonts w:ascii="Courier New" w:hAnsi="Courier New" w:cs="Courier New"/>
                <w:sz w:val="24"/>
                <w:szCs w:val="24"/>
              </w:rPr>
            </w:pPr>
            <w:r w:rsidRPr="00494546">
              <w:rPr>
                <w:rFonts w:ascii="Courier New" w:hAnsi="Courier New" w:cs="Courier New"/>
                <w:sz w:val="24"/>
                <w:szCs w:val="24"/>
              </w:rPr>
              <w:t>    /* Handle error */</w:t>
            </w:r>
          </w:p>
          <w:p w14:paraId="38D47DCB" w14:textId="77777777" w:rsidR="00494546" w:rsidRPr="00494546" w:rsidRDefault="00494546" w:rsidP="00494546">
            <w:pPr>
              <w:rPr>
                <w:rFonts w:ascii="Courier New" w:hAnsi="Courier New" w:cs="Courier New"/>
                <w:sz w:val="24"/>
                <w:szCs w:val="24"/>
              </w:rPr>
            </w:pPr>
            <w:r w:rsidRPr="00494546">
              <w:rPr>
                <w:rFonts w:ascii="Courier New" w:hAnsi="Courier New" w:cs="Courier New"/>
                <w:sz w:val="24"/>
                <w:szCs w:val="24"/>
              </w:rPr>
              <w:t>  }</w:t>
            </w:r>
          </w:p>
          <w:p w14:paraId="4AEAB208" w14:textId="77777777" w:rsidR="00494546" w:rsidRPr="00494546" w:rsidRDefault="00494546" w:rsidP="00494546">
            <w:pPr>
              <w:rPr>
                <w:rFonts w:ascii="Courier New" w:hAnsi="Courier New" w:cs="Courier New"/>
                <w:sz w:val="24"/>
                <w:szCs w:val="24"/>
              </w:rPr>
            </w:pPr>
            <w:r w:rsidRPr="00494546">
              <w:rPr>
                <w:rFonts w:ascii="Courier New" w:hAnsi="Courier New" w:cs="Courier New"/>
                <w:sz w:val="24"/>
                <w:szCs w:val="24"/>
              </w:rPr>
              <w:t>}</w:t>
            </w:r>
          </w:p>
          <w:p w14:paraId="4F4DA9C0" w14:textId="487394B8" w:rsidR="00F72634" w:rsidRDefault="00F72634" w:rsidP="0015146B"/>
        </w:tc>
      </w:tr>
    </w:tbl>
    <w:p w14:paraId="5A8644E7" w14:textId="77777777" w:rsidR="00B475A1" w:rsidRDefault="00B475A1" w:rsidP="00B475A1">
      <w:pPr>
        <w:rPr>
          <w:b/>
        </w:rPr>
      </w:pPr>
    </w:p>
    <w:p w14:paraId="38878101" w14:textId="77777777" w:rsidR="008C1C5A" w:rsidRDefault="008C1C5A" w:rsidP="008C1C5A">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FE16F6" w14:paraId="77381E10" w14:textId="77777777" w:rsidTr="00A6116A">
        <w:tc>
          <w:tcPr>
            <w:tcW w:w="10780" w:type="dxa"/>
            <w:shd w:val="clear" w:color="auto" w:fill="auto"/>
            <w:tcMar>
              <w:top w:w="100" w:type="dxa"/>
              <w:left w:w="100" w:type="dxa"/>
              <w:bottom w:w="100" w:type="dxa"/>
              <w:right w:w="100" w:type="dxa"/>
            </w:tcMar>
          </w:tcPr>
          <w:p w14:paraId="46459A2A" w14:textId="1A214F62" w:rsidR="00FE16F6" w:rsidRDefault="00FE16F6" w:rsidP="00A6116A">
            <w:pPr>
              <w:pBdr>
                <w:top w:val="nil"/>
                <w:left w:val="nil"/>
                <w:bottom w:val="nil"/>
                <w:right w:val="nil"/>
                <w:between w:val="nil"/>
              </w:pBdr>
            </w:pPr>
            <w:r>
              <w:rPr>
                <w:b/>
              </w:rPr>
              <w:t>Principles(s):</w:t>
            </w:r>
            <w:r>
              <w:t xml:space="preserve"> </w:t>
            </w:r>
            <w:r w:rsidRPr="008F02CA">
              <w:rPr>
                <w:color w:val="000000"/>
              </w:rPr>
              <w:t>Validate</w:t>
            </w:r>
            <w:r w:rsidRPr="008F02CA">
              <w:rPr>
                <w:b/>
                <w:color w:val="000000"/>
              </w:rPr>
              <w:t xml:space="preserve"> </w:t>
            </w:r>
            <w:r w:rsidRPr="008F02CA">
              <w:rPr>
                <w:color w:val="000000"/>
              </w:rPr>
              <w:t xml:space="preserve">Input </w:t>
            </w:r>
            <w:r w:rsidR="00AE2DF8">
              <w:rPr>
                <w:color w:val="000000"/>
              </w:rPr>
              <w:t>Data: This ensures</w:t>
            </w:r>
            <w:r w:rsidR="00AE2DF8" w:rsidRPr="00AE2DF8">
              <w:rPr>
                <w:color w:val="000000"/>
              </w:rPr>
              <w:t xml:space="preserve"> that all input data is validated to avoid unintended behavior, such as unsigned integer wrapping, which could lead to data loss or misinterpretation during conversions.</w:t>
            </w:r>
          </w:p>
        </w:tc>
      </w:tr>
    </w:tbl>
    <w:p w14:paraId="3EE63FBA" w14:textId="77777777" w:rsidR="00FE16F6" w:rsidRDefault="00FE16F6" w:rsidP="00FE16F6">
      <w:pPr>
        <w:rPr>
          <w:b/>
        </w:rPr>
      </w:pPr>
    </w:p>
    <w:p w14:paraId="22279C69" w14:textId="77777777" w:rsidR="00FE16F6" w:rsidRDefault="00FE16F6" w:rsidP="00FE16F6">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FE16F6" w14:paraId="1F539E80" w14:textId="77777777" w:rsidTr="00A6116A">
        <w:trPr>
          <w:trHeight w:val="460"/>
          <w:tblHeader/>
        </w:trPr>
        <w:tc>
          <w:tcPr>
            <w:tcW w:w="1806" w:type="dxa"/>
            <w:shd w:val="clear" w:color="auto" w:fill="D9D9D9"/>
            <w:vAlign w:val="center"/>
          </w:tcPr>
          <w:p w14:paraId="64A839D1" w14:textId="77777777" w:rsidR="00FE16F6" w:rsidRDefault="00FE16F6" w:rsidP="00A6116A">
            <w:pPr>
              <w:jc w:val="center"/>
              <w:rPr>
                <w:b/>
              </w:rPr>
            </w:pPr>
            <w:r>
              <w:rPr>
                <w:b/>
              </w:rPr>
              <w:t>Severity</w:t>
            </w:r>
          </w:p>
        </w:tc>
        <w:tc>
          <w:tcPr>
            <w:tcW w:w="1341" w:type="dxa"/>
            <w:shd w:val="clear" w:color="auto" w:fill="D9D9D9"/>
            <w:vAlign w:val="center"/>
          </w:tcPr>
          <w:p w14:paraId="24BEE051" w14:textId="77777777" w:rsidR="00FE16F6" w:rsidRDefault="00FE16F6" w:rsidP="00A6116A">
            <w:pPr>
              <w:jc w:val="center"/>
              <w:rPr>
                <w:b/>
              </w:rPr>
            </w:pPr>
            <w:r>
              <w:rPr>
                <w:b/>
              </w:rPr>
              <w:t>Likelihood</w:t>
            </w:r>
          </w:p>
        </w:tc>
        <w:tc>
          <w:tcPr>
            <w:tcW w:w="4021" w:type="dxa"/>
            <w:shd w:val="clear" w:color="auto" w:fill="D9D9D9"/>
            <w:vAlign w:val="center"/>
          </w:tcPr>
          <w:p w14:paraId="49B051A7" w14:textId="77777777" w:rsidR="00FE16F6" w:rsidRDefault="00FE16F6" w:rsidP="00A6116A">
            <w:pPr>
              <w:jc w:val="center"/>
              <w:rPr>
                <w:b/>
              </w:rPr>
            </w:pPr>
            <w:r>
              <w:rPr>
                <w:b/>
              </w:rPr>
              <w:t>Remediation Cost</w:t>
            </w:r>
          </w:p>
        </w:tc>
        <w:tc>
          <w:tcPr>
            <w:tcW w:w="1807" w:type="dxa"/>
            <w:shd w:val="clear" w:color="auto" w:fill="D9D9D9"/>
            <w:vAlign w:val="center"/>
          </w:tcPr>
          <w:p w14:paraId="0C393F6D" w14:textId="77777777" w:rsidR="00FE16F6" w:rsidRDefault="00FE16F6" w:rsidP="00A6116A">
            <w:pPr>
              <w:jc w:val="center"/>
              <w:rPr>
                <w:b/>
              </w:rPr>
            </w:pPr>
            <w:r>
              <w:rPr>
                <w:b/>
              </w:rPr>
              <w:t>Priority</w:t>
            </w:r>
          </w:p>
        </w:tc>
        <w:tc>
          <w:tcPr>
            <w:tcW w:w="1805" w:type="dxa"/>
            <w:shd w:val="clear" w:color="auto" w:fill="D9D9D9"/>
            <w:vAlign w:val="center"/>
          </w:tcPr>
          <w:p w14:paraId="0B42DE37" w14:textId="77777777" w:rsidR="00FE16F6" w:rsidRDefault="00FE16F6" w:rsidP="00A6116A">
            <w:pPr>
              <w:jc w:val="center"/>
              <w:rPr>
                <w:b/>
              </w:rPr>
            </w:pPr>
            <w:r>
              <w:rPr>
                <w:b/>
              </w:rPr>
              <w:t>Level</w:t>
            </w:r>
          </w:p>
        </w:tc>
      </w:tr>
      <w:tr w:rsidR="00FE16F6" w14:paraId="200044F9" w14:textId="77777777" w:rsidTr="00A6116A">
        <w:trPr>
          <w:trHeight w:val="460"/>
        </w:trPr>
        <w:tc>
          <w:tcPr>
            <w:tcW w:w="1806" w:type="dxa"/>
            <w:shd w:val="clear" w:color="auto" w:fill="auto"/>
          </w:tcPr>
          <w:p w14:paraId="65F46904" w14:textId="77777777" w:rsidR="00FE16F6" w:rsidRPr="008C066B" w:rsidRDefault="00FE16F6" w:rsidP="00FE16F6">
            <w:pPr>
              <w:jc w:val="center"/>
            </w:pPr>
            <w:r w:rsidRPr="008C066B">
              <w:t>High</w:t>
            </w:r>
          </w:p>
        </w:tc>
        <w:tc>
          <w:tcPr>
            <w:tcW w:w="1341" w:type="dxa"/>
            <w:shd w:val="clear" w:color="auto" w:fill="auto"/>
          </w:tcPr>
          <w:p w14:paraId="6C6DBA75" w14:textId="77777777" w:rsidR="00FE16F6" w:rsidRPr="008C066B" w:rsidRDefault="00FE16F6" w:rsidP="00FE16F6">
            <w:pPr>
              <w:jc w:val="center"/>
            </w:pPr>
            <w:r w:rsidRPr="008C066B">
              <w:t>Likely</w:t>
            </w:r>
          </w:p>
        </w:tc>
        <w:tc>
          <w:tcPr>
            <w:tcW w:w="4021" w:type="dxa"/>
            <w:shd w:val="clear" w:color="auto" w:fill="auto"/>
          </w:tcPr>
          <w:p w14:paraId="48970BF2" w14:textId="77777777" w:rsidR="00FE16F6" w:rsidRPr="008C066B" w:rsidRDefault="00FE16F6" w:rsidP="00FE16F6">
            <w:pPr>
              <w:jc w:val="center"/>
            </w:pPr>
            <w:r w:rsidRPr="008C066B">
              <w:t>High</w:t>
            </w:r>
          </w:p>
        </w:tc>
        <w:tc>
          <w:tcPr>
            <w:tcW w:w="1807" w:type="dxa"/>
            <w:shd w:val="clear" w:color="auto" w:fill="auto"/>
          </w:tcPr>
          <w:p w14:paraId="65B21D0D" w14:textId="77777777" w:rsidR="00FE16F6" w:rsidRPr="008C066B" w:rsidRDefault="00FE16F6" w:rsidP="00FE16F6">
            <w:pPr>
              <w:jc w:val="center"/>
            </w:pPr>
            <w:r w:rsidRPr="008C066B">
              <w:t>P9</w:t>
            </w:r>
          </w:p>
        </w:tc>
        <w:tc>
          <w:tcPr>
            <w:tcW w:w="1805" w:type="dxa"/>
            <w:shd w:val="clear" w:color="auto" w:fill="auto"/>
          </w:tcPr>
          <w:p w14:paraId="7D116944" w14:textId="77777777" w:rsidR="00FE16F6" w:rsidRPr="008C066B" w:rsidRDefault="00FE16F6" w:rsidP="00FE16F6">
            <w:pPr>
              <w:jc w:val="center"/>
            </w:pPr>
            <w:r w:rsidRPr="008C066B">
              <w:t>L2</w:t>
            </w:r>
          </w:p>
        </w:tc>
      </w:tr>
    </w:tbl>
    <w:p w14:paraId="4562D441" w14:textId="77777777" w:rsidR="00FE16F6" w:rsidRDefault="00FE16F6" w:rsidP="00FE16F6">
      <w:pPr>
        <w:rPr>
          <w:b/>
        </w:rPr>
      </w:pPr>
    </w:p>
    <w:p w14:paraId="7B75AC9C" w14:textId="77777777" w:rsidR="00FE16F6" w:rsidRDefault="00FE16F6" w:rsidP="00FE16F6">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FE16F6" w14:paraId="594D82EF" w14:textId="77777777" w:rsidTr="00A6116A">
        <w:trPr>
          <w:trHeight w:val="460"/>
          <w:tblHeader/>
        </w:trPr>
        <w:tc>
          <w:tcPr>
            <w:tcW w:w="1807" w:type="dxa"/>
            <w:shd w:val="clear" w:color="auto" w:fill="D9D9D9"/>
            <w:vAlign w:val="center"/>
          </w:tcPr>
          <w:p w14:paraId="6C6BC532" w14:textId="77777777" w:rsidR="00FE16F6" w:rsidRDefault="00FE16F6" w:rsidP="00A6116A">
            <w:pPr>
              <w:jc w:val="center"/>
              <w:rPr>
                <w:b/>
              </w:rPr>
            </w:pPr>
            <w:r>
              <w:rPr>
                <w:b/>
              </w:rPr>
              <w:t>Tool</w:t>
            </w:r>
          </w:p>
        </w:tc>
        <w:tc>
          <w:tcPr>
            <w:tcW w:w="1341" w:type="dxa"/>
            <w:shd w:val="clear" w:color="auto" w:fill="D9D9D9"/>
            <w:vAlign w:val="center"/>
          </w:tcPr>
          <w:p w14:paraId="7D78F7FC" w14:textId="77777777" w:rsidR="00FE16F6" w:rsidRDefault="00FE16F6" w:rsidP="00A6116A">
            <w:pPr>
              <w:jc w:val="center"/>
              <w:rPr>
                <w:b/>
              </w:rPr>
            </w:pPr>
            <w:r>
              <w:rPr>
                <w:b/>
              </w:rPr>
              <w:t>Version</w:t>
            </w:r>
          </w:p>
        </w:tc>
        <w:tc>
          <w:tcPr>
            <w:tcW w:w="4021" w:type="dxa"/>
            <w:shd w:val="clear" w:color="auto" w:fill="D9D9D9"/>
            <w:vAlign w:val="center"/>
          </w:tcPr>
          <w:p w14:paraId="24CE833F" w14:textId="77777777" w:rsidR="00FE16F6" w:rsidRDefault="00FE16F6" w:rsidP="00A6116A">
            <w:pPr>
              <w:jc w:val="center"/>
              <w:rPr>
                <w:b/>
              </w:rPr>
            </w:pPr>
            <w:r>
              <w:rPr>
                <w:b/>
              </w:rPr>
              <w:t>Checker</w:t>
            </w:r>
          </w:p>
        </w:tc>
        <w:tc>
          <w:tcPr>
            <w:tcW w:w="3611" w:type="dxa"/>
            <w:shd w:val="clear" w:color="auto" w:fill="D9D9D9"/>
            <w:vAlign w:val="center"/>
          </w:tcPr>
          <w:p w14:paraId="218DD5BD" w14:textId="77777777" w:rsidR="00FE16F6" w:rsidRDefault="00FE16F6" w:rsidP="00A6116A">
            <w:pPr>
              <w:jc w:val="center"/>
              <w:rPr>
                <w:b/>
              </w:rPr>
            </w:pPr>
            <w:r>
              <w:rPr>
                <w:b/>
              </w:rPr>
              <w:t>Description Tool</w:t>
            </w:r>
          </w:p>
        </w:tc>
      </w:tr>
      <w:tr w:rsidR="00FE16F6" w14:paraId="4ABF1AD9" w14:textId="77777777" w:rsidTr="00A6116A">
        <w:trPr>
          <w:trHeight w:val="460"/>
        </w:trPr>
        <w:tc>
          <w:tcPr>
            <w:tcW w:w="1807" w:type="dxa"/>
            <w:shd w:val="clear" w:color="auto" w:fill="auto"/>
          </w:tcPr>
          <w:p w14:paraId="0DA4EB69" w14:textId="77777777" w:rsidR="00FE16F6" w:rsidRPr="008C066B" w:rsidRDefault="00FE16F6" w:rsidP="00FE16F6">
            <w:pPr>
              <w:jc w:val="center"/>
            </w:pPr>
            <w:hyperlink r:id="rId19" w:history="1">
              <w:r w:rsidRPr="008C066B">
                <w:rPr>
                  <w:rStyle w:val="Hyperlink"/>
                  <w:color w:val="auto"/>
                </w:rPr>
                <w:t>Astrée</w:t>
              </w:r>
            </w:hyperlink>
          </w:p>
        </w:tc>
        <w:tc>
          <w:tcPr>
            <w:tcW w:w="1341" w:type="dxa"/>
            <w:shd w:val="clear" w:color="auto" w:fill="auto"/>
          </w:tcPr>
          <w:p w14:paraId="0AE7D3CB" w14:textId="77777777" w:rsidR="00FE16F6" w:rsidRPr="008C066B" w:rsidRDefault="00FE16F6" w:rsidP="00FE16F6">
            <w:pPr>
              <w:jc w:val="center"/>
            </w:pPr>
            <w:r w:rsidRPr="008C066B">
              <w:t>20.10</w:t>
            </w:r>
          </w:p>
        </w:tc>
        <w:tc>
          <w:tcPr>
            <w:tcW w:w="4021" w:type="dxa"/>
            <w:shd w:val="clear" w:color="auto" w:fill="auto"/>
          </w:tcPr>
          <w:p w14:paraId="7AB4D282" w14:textId="77777777" w:rsidR="00FE16F6" w:rsidRPr="008C066B" w:rsidRDefault="00FE16F6" w:rsidP="00FE16F6">
            <w:pPr>
              <w:jc w:val="center"/>
            </w:pPr>
            <w:r w:rsidRPr="008C066B">
              <w:t>integer-overflow</w:t>
            </w:r>
          </w:p>
        </w:tc>
        <w:tc>
          <w:tcPr>
            <w:tcW w:w="3611" w:type="dxa"/>
            <w:shd w:val="clear" w:color="auto" w:fill="auto"/>
          </w:tcPr>
          <w:p w14:paraId="05FCB52C" w14:textId="77777777" w:rsidR="00FE16F6" w:rsidRPr="008C066B" w:rsidRDefault="00FE16F6" w:rsidP="00FE16F6">
            <w:pPr>
              <w:jc w:val="center"/>
            </w:pPr>
            <w:r w:rsidRPr="008C066B">
              <w:t>Fully checked</w:t>
            </w:r>
          </w:p>
        </w:tc>
      </w:tr>
      <w:tr w:rsidR="00FE16F6" w14:paraId="18475449" w14:textId="77777777" w:rsidTr="00A6116A">
        <w:trPr>
          <w:trHeight w:val="460"/>
        </w:trPr>
        <w:tc>
          <w:tcPr>
            <w:tcW w:w="1807" w:type="dxa"/>
            <w:shd w:val="clear" w:color="auto" w:fill="auto"/>
          </w:tcPr>
          <w:p w14:paraId="2075C3B6" w14:textId="77777777" w:rsidR="00FE16F6" w:rsidRPr="008C066B" w:rsidRDefault="00FE16F6" w:rsidP="00FE16F6">
            <w:pPr>
              <w:jc w:val="center"/>
            </w:pPr>
            <w:hyperlink r:id="rId20" w:history="1">
              <w:proofErr w:type="spellStart"/>
              <w:r w:rsidRPr="008C066B">
                <w:rPr>
                  <w:rStyle w:val="Hyperlink"/>
                  <w:color w:val="auto"/>
                </w:rPr>
                <w:t>Axivion</w:t>
              </w:r>
              <w:proofErr w:type="spellEnd"/>
              <w:r w:rsidRPr="008C066B">
                <w:rPr>
                  <w:rStyle w:val="Hyperlink"/>
                  <w:color w:val="auto"/>
                </w:rPr>
                <w:t xml:space="preserve"> Bauhaus Suite</w:t>
              </w:r>
            </w:hyperlink>
          </w:p>
        </w:tc>
        <w:tc>
          <w:tcPr>
            <w:tcW w:w="1341" w:type="dxa"/>
            <w:shd w:val="clear" w:color="auto" w:fill="auto"/>
          </w:tcPr>
          <w:p w14:paraId="60E1DE87" w14:textId="77777777" w:rsidR="00FE16F6" w:rsidRPr="008C066B" w:rsidRDefault="00FE16F6" w:rsidP="00FE16F6">
            <w:pPr>
              <w:jc w:val="center"/>
            </w:pPr>
            <w:r w:rsidRPr="008C066B">
              <w:t>7.2.0</w:t>
            </w:r>
          </w:p>
        </w:tc>
        <w:tc>
          <w:tcPr>
            <w:tcW w:w="4021" w:type="dxa"/>
            <w:shd w:val="clear" w:color="auto" w:fill="auto"/>
          </w:tcPr>
          <w:p w14:paraId="5422D0D6" w14:textId="77777777" w:rsidR="00FE16F6" w:rsidRPr="008C066B" w:rsidRDefault="00FE16F6" w:rsidP="00FE16F6">
            <w:pPr>
              <w:jc w:val="center"/>
            </w:pPr>
            <w:r w:rsidRPr="008C066B">
              <w:t>CertC-INT30</w:t>
            </w:r>
          </w:p>
        </w:tc>
        <w:tc>
          <w:tcPr>
            <w:tcW w:w="3611" w:type="dxa"/>
            <w:shd w:val="clear" w:color="auto" w:fill="auto"/>
          </w:tcPr>
          <w:p w14:paraId="56B27BE1" w14:textId="77777777" w:rsidR="00FE16F6" w:rsidRPr="008C066B" w:rsidRDefault="00FE16F6" w:rsidP="00FE16F6">
            <w:pPr>
              <w:jc w:val="center"/>
            </w:pPr>
            <w:r w:rsidRPr="008C066B">
              <w:t>Implemented</w:t>
            </w:r>
          </w:p>
        </w:tc>
      </w:tr>
      <w:tr w:rsidR="00FE16F6" w14:paraId="04662A6B" w14:textId="77777777" w:rsidTr="00A6116A">
        <w:trPr>
          <w:trHeight w:val="460"/>
        </w:trPr>
        <w:tc>
          <w:tcPr>
            <w:tcW w:w="1807" w:type="dxa"/>
            <w:shd w:val="clear" w:color="auto" w:fill="auto"/>
          </w:tcPr>
          <w:p w14:paraId="03793D6E" w14:textId="77777777" w:rsidR="00FE16F6" w:rsidRPr="008C066B" w:rsidRDefault="00FE16F6" w:rsidP="00FE16F6">
            <w:pPr>
              <w:jc w:val="center"/>
            </w:pPr>
            <w:hyperlink r:id="rId21" w:history="1">
              <w:proofErr w:type="spellStart"/>
              <w:r w:rsidRPr="008C066B">
                <w:rPr>
                  <w:rStyle w:val="Hyperlink"/>
                  <w:color w:val="auto"/>
                </w:rPr>
                <w:t>Parasoft</w:t>
              </w:r>
              <w:proofErr w:type="spellEnd"/>
              <w:r w:rsidRPr="008C066B">
                <w:rPr>
                  <w:rStyle w:val="Hyperlink"/>
                  <w:color w:val="auto"/>
                </w:rPr>
                <w:t xml:space="preserve"> C/C++test</w:t>
              </w:r>
            </w:hyperlink>
          </w:p>
        </w:tc>
        <w:tc>
          <w:tcPr>
            <w:tcW w:w="1341" w:type="dxa"/>
            <w:shd w:val="clear" w:color="auto" w:fill="auto"/>
          </w:tcPr>
          <w:p w14:paraId="5D364E52" w14:textId="77777777" w:rsidR="00FE16F6" w:rsidRPr="008C066B" w:rsidRDefault="00FE16F6" w:rsidP="00FE16F6">
            <w:pPr>
              <w:jc w:val="center"/>
            </w:pPr>
            <w:r w:rsidRPr="008C066B">
              <w:t>2021.1</w:t>
            </w:r>
          </w:p>
        </w:tc>
        <w:tc>
          <w:tcPr>
            <w:tcW w:w="4021" w:type="dxa"/>
            <w:shd w:val="clear" w:color="auto" w:fill="auto"/>
          </w:tcPr>
          <w:p w14:paraId="076783D2" w14:textId="77777777" w:rsidR="00FE16F6" w:rsidRPr="008C066B" w:rsidRDefault="00FE16F6" w:rsidP="00FE16F6">
            <w:pPr>
              <w:jc w:val="center"/>
            </w:pPr>
            <w:r w:rsidRPr="008C066B">
              <w:t>CERT_C-INT30-a</w:t>
            </w:r>
            <w:r w:rsidRPr="008C066B">
              <w:br/>
              <w:t>CERT_C-INT30-b</w:t>
            </w:r>
            <w:r w:rsidRPr="008C066B">
              <w:br/>
              <w:t>CERT_C-INT30-c</w:t>
            </w:r>
          </w:p>
        </w:tc>
        <w:tc>
          <w:tcPr>
            <w:tcW w:w="3611" w:type="dxa"/>
            <w:shd w:val="clear" w:color="auto" w:fill="auto"/>
          </w:tcPr>
          <w:p w14:paraId="2938D593" w14:textId="77777777" w:rsidR="00FE16F6" w:rsidRPr="008C066B" w:rsidRDefault="00FE16F6" w:rsidP="00FE16F6">
            <w:pPr>
              <w:jc w:val="center"/>
            </w:pPr>
            <w:r w:rsidRPr="008C066B">
              <w:t>Avoid integer overflows</w:t>
            </w:r>
            <w:r w:rsidRPr="008C066B">
              <w:br/>
              <w:t>Integer overflow or underflow in constant expression in '+', '-', '*' operator</w:t>
            </w:r>
            <w:r w:rsidRPr="008C066B">
              <w:br/>
              <w:t>Integer overflow or underflow in constant expression in '&lt;&lt;' operator</w:t>
            </w:r>
          </w:p>
        </w:tc>
      </w:tr>
      <w:tr w:rsidR="00FE16F6" w14:paraId="4DA8F872" w14:textId="77777777" w:rsidTr="00A6116A">
        <w:trPr>
          <w:trHeight w:val="460"/>
        </w:trPr>
        <w:tc>
          <w:tcPr>
            <w:tcW w:w="1807" w:type="dxa"/>
            <w:shd w:val="clear" w:color="auto" w:fill="auto"/>
          </w:tcPr>
          <w:p w14:paraId="5E75FF52" w14:textId="77777777" w:rsidR="00FE16F6" w:rsidRPr="008C066B" w:rsidRDefault="00FE16F6" w:rsidP="00FE16F6">
            <w:pPr>
              <w:jc w:val="center"/>
            </w:pPr>
            <w:hyperlink r:id="rId22" w:history="1">
              <w:proofErr w:type="spellStart"/>
              <w:r w:rsidRPr="008C066B">
                <w:rPr>
                  <w:rStyle w:val="Hyperlink"/>
                  <w:color w:val="auto"/>
                </w:rPr>
                <w:t>Polyspace</w:t>
              </w:r>
              <w:proofErr w:type="spellEnd"/>
              <w:r w:rsidRPr="008C066B">
                <w:rPr>
                  <w:rStyle w:val="Hyperlink"/>
                  <w:color w:val="auto"/>
                </w:rPr>
                <w:t xml:space="preserve"> Bug Finder</w:t>
              </w:r>
            </w:hyperlink>
          </w:p>
        </w:tc>
        <w:tc>
          <w:tcPr>
            <w:tcW w:w="1341" w:type="dxa"/>
            <w:shd w:val="clear" w:color="auto" w:fill="auto"/>
          </w:tcPr>
          <w:p w14:paraId="6FD0CC52" w14:textId="77777777" w:rsidR="00FE16F6" w:rsidRPr="008C066B" w:rsidRDefault="00FE16F6" w:rsidP="00FE16F6">
            <w:pPr>
              <w:jc w:val="center"/>
            </w:pPr>
            <w:r w:rsidRPr="008C066B">
              <w:t>R2021a</w:t>
            </w:r>
          </w:p>
        </w:tc>
        <w:tc>
          <w:tcPr>
            <w:tcW w:w="4021" w:type="dxa"/>
            <w:shd w:val="clear" w:color="auto" w:fill="auto"/>
          </w:tcPr>
          <w:p w14:paraId="383B5655" w14:textId="77777777" w:rsidR="00FE16F6" w:rsidRPr="008C066B" w:rsidRDefault="00FE16F6" w:rsidP="00FE16F6">
            <w:pPr>
              <w:jc w:val="center"/>
            </w:pPr>
            <w:hyperlink r:id="rId23" w:history="1">
              <w:r w:rsidRPr="008C066B">
                <w:rPr>
                  <w:rStyle w:val="Hyperlink"/>
                  <w:color w:val="auto"/>
                </w:rPr>
                <w:t>CERT C: Rule INT30-C</w:t>
              </w:r>
            </w:hyperlink>
          </w:p>
        </w:tc>
        <w:tc>
          <w:tcPr>
            <w:tcW w:w="3611" w:type="dxa"/>
            <w:shd w:val="clear" w:color="auto" w:fill="auto"/>
          </w:tcPr>
          <w:p w14:paraId="576BCE20" w14:textId="77777777" w:rsidR="00FE16F6" w:rsidRPr="008C066B" w:rsidRDefault="00FE16F6" w:rsidP="00FE16F6">
            <w:pPr>
              <w:jc w:val="center"/>
            </w:pPr>
            <w:r w:rsidRPr="008C066B">
              <w:t>Checks for:</w:t>
            </w:r>
          </w:p>
          <w:p w14:paraId="5DCF73E5" w14:textId="77777777" w:rsidR="00FE16F6" w:rsidRPr="008C066B" w:rsidRDefault="00FE16F6" w:rsidP="00FE16F6">
            <w:pPr>
              <w:jc w:val="center"/>
            </w:pPr>
            <w:r w:rsidRPr="008C066B">
              <w:t>Unsigned integer overflow</w:t>
            </w:r>
          </w:p>
          <w:p w14:paraId="7A9E02F6" w14:textId="77777777" w:rsidR="00FE16F6" w:rsidRPr="008C066B" w:rsidRDefault="00FE16F6" w:rsidP="00FE16F6">
            <w:pPr>
              <w:jc w:val="center"/>
            </w:pPr>
            <w:r w:rsidRPr="008C066B">
              <w:t>Unsigned integer constant overflow</w:t>
            </w:r>
          </w:p>
          <w:p w14:paraId="1AE4915A" w14:textId="77777777" w:rsidR="00FE16F6" w:rsidRPr="008C066B" w:rsidRDefault="00FE16F6" w:rsidP="00FE16F6">
            <w:pPr>
              <w:jc w:val="center"/>
            </w:pPr>
            <w:r w:rsidRPr="008C066B">
              <w:t>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FF105C5" w:rsidR="00381847" w:rsidRDefault="007D44A2">
            <w:pPr>
              <w:jc w:val="center"/>
              <w:rPr>
                <w:b/>
                <w:sz w:val="24"/>
                <w:szCs w:val="24"/>
              </w:rPr>
            </w:pPr>
            <w:r w:rsidRPr="007D44A2">
              <w:rPr>
                <w:b/>
                <w:sz w:val="24"/>
                <w:szCs w:val="24"/>
              </w:rPr>
              <w:t xml:space="preserve">Use valid references, pointers, and iterators to reference elements of a </w:t>
            </w:r>
            <w:proofErr w:type="spellStart"/>
            <w:r w:rsidRPr="007D44A2">
              <w:rPr>
                <w:b/>
                <w:sz w:val="24"/>
                <w:szCs w:val="24"/>
              </w:rPr>
              <w:t>basic_string</w:t>
            </w:r>
            <w:proofErr w:type="spellEnd"/>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5BED3D0" w:rsidR="00381847" w:rsidRDefault="00DF3EB7">
            <w:pPr>
              <w:jc w:val="center"/>
            </w:pPr>
            <w:r>
              <w:t>[STD-003-CPP]</w:t>
            </w:r>
          </w:p>
        </w:tc>
        <w:tc>
          <w:tcPr>
            <w:tcW w:w="7632" w:type="dxa"/>
            <w:tcMar>
              <w:top w:w="100" w:type="dxa"/>
              <w:left w:w="100" w:type="dxa"/>
              <w:bottom w:w="100" w:type="dxa"/>
              <w:right w:w="100" w:type="dxa"/>
            </w:tcMar>
          </w:tcPr>
          <w:p w14:paraId="2E7240A9" w14:textId="468DFDE1" w:rsidR="00381847" w:rsidRDefault="007D44A2">
            <w:r w:rsidRPr="007D44A2">
              <w:t>Utilizing valid references, pointers, and iterators ensures safe access to string elements, preventing dereferencing of null or invalid addresses that can lead to segmentation faults or undefined behavior. This practice promotes safer, more reliable code by ensuring that all memory access is legitimate and within bounds.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E2E6926" w:rsidR="00F72634" w:rsidRDefault="007D44A2" w:rsidP="0015146B">
            <w:r w:rsidRPr="007D44A2">
              <w:t>This noncompliant code example copies input into a </w:t>
            </w:r>
            <w:proofErr w:type="gramStart"/>
            <w:r w:rsidRPr="007D44A2">
              <w:t>std::</w:t>
            </w:r>
            <w:proofErr w:type="gramEnd"/>
            <w:r w:rsidRPr="007D44A2">
              <w:t>string, replacing semicolon (;) characters with spaces. This example is noncompliant because the iterator loc is invalidated after the first call to </w:t>
            </w:r>
            <w:proofErr w:type="gramStart"/>
            <w:r w:rsidRPr="007D44A2">
              <w:t>insert(</w:t>
            </w:r>
            <w:proofErr w:type="gramEnd"/>
            <w:r w:rsidRPr="007D44A2">
              <w:t>). The behavior of subsequent calls to </w:t>
            </w:r>
            <w:proofErr w:type="gramStart"/>
            <w:r w:rsidRPr="007D44A2">
              <w:t>insert(</w:t>
            </w:r>
            <w:proofErr w:type="gramEnd"/>
            <w:r w:rsidRPr="007D44A2">
              <w:t>) is undefined.</w:t>
            </w:r>
          </w:p>
        </w:tc>
      </w:tr>
      <w:tr w:rsidR="00F72634" w14:paraId="6EF6786D" w14:textId="77777777" w:rsidTr="00001F14">
        <w:trPr>
          <w:trHeight w:val="460"/>
        </w:trPr>
        <w:tc>
          <w:tcPr>
            <w:tcW w:w="10800" w:type="dxa"/>
            <w:tcMar>
              <w:top w:w="100" w:type="dxa"/>
              <w:left w:w="100" w:type="dxa"/>
              <w:bottom w:w="100" w:type="dxa"/>
              <w:right w:w="100" w:type="dxa"/>
            </w:tcMar>
          </w:tcPr>
          <w:p w14:paraId="73511CCD" w14:textId="77777777" w:rsidR="007D44A2" w:rsidRPr="007D44A2" w:rsidRDefault="007D44A2" w:rsidP="007D44A2">
            <w:pPr>
              <w:rPr>
                <w:rFonts w:ascii="Courier New" w:hAnsi="Courier New" w:cs="Courier New"/>
                <w:sz w:val="24"/>
                <w:szCs w:val="24"/>
              </w:rPr>
            </w:pPr>
          </w:p>
          <w:p w14:paraId="09CAC8CE" w14:textId="77777777" w:rsidR="007D44A2" w:rsidRPr="007D44A2" w:rsidRDefault="007D44A2" w:rsidP="007D44A2">
            <w:pPr>
              <w:rPr>
                <w:rFonts w:ascii="Courier New" w:hAnsi="Courier New" w:cs="Courier New"/>
                <w:sz w:val="24"/>
                <w:szCs w:val="24"/>
              </w:rPr>
            </w:pPr>
            <w:r w:rsidRPr="007D44A2">
              <w:rPr>
                <w:rFonts w:ascii="Courier New" w:hAnsi="Courier New" w:cs="Courier New"/>
                <w:sz w:val="24"/>
                <w:szCs w:val="24"/>
              </w:rPr>
              <w:t>#include &lt;string&gt;</w:t>
            </w:r>
          </w:p>
          <w:p w14:paraId="438642B4" w14:textId="77777777" w:rsidR="007D44A2" w:rsidRPr="007D44A2" w:rsidRDefault="007D44A2" w:rsidP="007D44A2">
            <w:pPr>
              <w:rPr>
                <w:rFonts w:ascii="Courier New" w:hAnsi="Courier New" w:cs="Courier New"/>
                <w:sz w:val="24"/>
                <w:szCs w:val="24"/>
              </w:rPr>
            </w:pPr>
            <w:r w:rsidRPr="007D44A2">
              <w:rPr>
                <w:rFonts w:ascii="Courier New" w:hAnsi="Courier New" w:cs="Courier New"/>
                <w:sz w:val="24"/>
                <w:szCs w:val="24"/>
              </w:rPr>
              <w:t xml:space="preserve">  </w:t>
            </w:r>
          </w:p>
          <w:p w14:paraId="10B9D241" w14:textId="77777777" w:rsidR="007D44A2" w:rsidRPr="007D44A2" w:rsidRDefault="007D44A2" w:rsidP="007D44A2">
            <w:pPr>
              <w:rPr>
                <w:rFonts w:ascii="Courier New" w:hAnsi="Courier New" w:cs="Courier New"/>
                <w:sz w:val="24"/>
                <w:szCs w:val="24"/>
              </w:rPr>
            </w:pPr>
            <w:r w:rsidRPr="007D44A2">
              <w:rPr>
                <w:rFonts w:ascii="Courier New" w:hAnsi="Courier New" w:cs="Courier New"/>
                <w:sz w:val="24"/>
                <w:szCs w:val="24"/>
              </w:rPr>
              <w:t xml:space="preserve">void </w:t>
            </w:r>
            <w:proofErr w:type="gramStart"/>
            <w:r w:rsidRPr="007D44A2">
              <w:rPr>
                <w:rFonts w:ascii="Courier New" w:hAnsi="Courier New" w:cs="Courier New"/>
                <w:sz w:val="24"/>
                <w:szCs w:val="24"/>
              </w:rPr>
              <w:t>f(</w:t>
            </w:r>
            <w:proofErr w:type="gramEnd"/>
            <w:r w:rsidRPr="007D44A2">
              <w:rPr>
                <w:rFonts w:ascii="Courier New" w:hAnsi="Courier New" w:cs="Courier New"/>
                <w:sz w:val="24"/>
                <w:szCs w:val="24"/>
              </w:rPr>
              <w:t>const std::string &amp;input) {</w:t>
            </w:r>
          </w:p>
          <w:p w14:paraId="43C3B971" w14:textId="77777777" w:rsidR="007D44A2" w:rsidRPr="007D44A2" w:rsidRDefault="007D44A2" w:rsidP="007D44A2">
            <w:pPr>
              <w:rPr>
                <w:rFonts w:ascii="Courier New" w:hAnsi="Courier New" w:cs="Courier New"/>
                <w:sz w:val="24"/>
                <w:szCs w:val="24"/>
              </w:rPr>
            </w:pPr>
            <w:r w:rsidRPr="007D44A2">
              <w:rPr>
                <w:rFonts w:ascii="Courier New" w:hAnsi="Courier New" w:cs="Courier New"/>
                <w:sz w:val="24"/>
                <w:szCs w:val="24"/>
              </w:rPr>
              <w:t xml:space="preserve">  </w:t>
            </w:r>
            <w:proofErr w:type="gramStart"/>
            <w:r w:rsidRPr="007D44A2">
              <w:rPr>
                <w:rFonts w:ascii="Courier New" w:hAnsi="Courier New" w:cs="Courier New"/>
                <w:sz w:val="24"/>
                <w:szCs w:val="24"/>
              </w:rPr>
              <w:t>std::</w:t>
            </w:r>
            <w:proofErr w:type="gramEnd"/>
            <w:r w:rsidRPr="007D44A2">
              <w:rPr>
                <w:rFonts w:ascii="Courier New" w:hAnsi="Courier New" w:cs="Courier New"/>
                <w:sz w:val="24"/>
                <w:szCs w:val="24"/>
              </w:rPr>
              <w:t>string email;</w:t>
            </w:r>
          </w:p>
          <w:p w14:paraId="46ADF5DF" w14:textId="77777777" w:rsidR="007D44A2" w:rsidRPr="007D44A2" w:rsidRDefault="007D44A2" w:rsidP="007D44A2">
            <w:pPr>
              <w:rPr>
                <w:rFonts w:ascii="Courier New" w:hAnsi="Courier New" w:cs="Courier New"/>
                <w:sz w:val="24"/>
                <w:szCs w:val="24"/>
              </w:rPr>
            </w:pPr>
            <w:r w:rsidRPr="007D44A2">
              <w:rPr>
                <w:rFonts w:ascii="Courier New" w:hAnsi="Courier New" w:cs="Courier New"/>
                <w:sz w:val="24"/>
                <w:szCs w:val="24"/>
              </w:rPr>
              <w:t xml:space="preserve"> </w:t>
            </w:r>
          </w:p>
          <w:p w14:paraId="1ABE5357" w14:textId="77777777" w:rsidR="007D44A2" w:rsidRPr="007D44A2" w:rsidRDefault="007D44A2" w:rsidP="007D44A2">
            <w:pPr>
              <w:rPr>
                <w:rFonts w:ascii="Courier New" w:hAnsi="Courier New" w:cs="Courier New"/>
                <w:sz w:val="24"/>
                <w:szCs w:val="24"/>
              </w:rPr>
            </w:pPr>
            <w:r w:rsidRPr="007D44A2">
              <w:rPr>
                <w:rFonts w:ascii="Courier New" w:hAnsi="Courier New" w:cs="Courier New"/>
                <w:sz w:val="24"/>
                <w:szCs w:val="24"/>
              </w:rPr>
              <w:t xml:space="preserve">  // Copy input into email converting ";" to " "</w:t>
            </w:r>
          </w:p>
          <w:p w14:paraId="128FF697" w14:textId="77777777" w:rsidR="007D44A2" w:rsidRPr="007D44A2" w:rsidRDefault="007D44A2" w:rsidP="007D44A2">
            <w:pPr>
              <w:rPr>
                <w:rFonts w:ascii="Courier New" w:hAnsi="Courier New" w:cs="Courier New"/>
                <w:sz w:val="24"/>
                <w:szCs w:val="24"/>
              </w:rPr>
            </w:pPr>
            <w:r w:rsidRPr="007D44A2">
              <w:rPr>
                <w:rFonts w:ascii="Courier New" w:hAnsi="Courier New" w:cs="Courier New"/>
                <w:sz w:val="24"/>
                <w:szCs w:val="24"/>
              </w:rPr>
              <w:t xml:space="preserve">  </w:t>
            </w:r>
            <w:proofErr w:type="gramStart"/>
            <w:r w:rsidRPr="007D44A2">
              <w:rPr>
                <w:rFonts w:ascii="Courier New" w:hAnsi="Courier New" w:cs="Courier New"/>
                <w:sz w:val="24"/>
                <w:szCs w:val="24"/>
              </w:rPr>
              <w:t>std::</w:t>
            </w:r>
            <w:proofErr w:type="gramEnd"/>
            <w:r w:rsidRPr="007D44A2">
              <w:rPr>
                <w:rFonts w:ascii="Courier New" w:hAnsi="Courier New" w:cs="Courier New"/>
                <w:sz w:val="24"/>
                <w:szCs w:val="24"/>
              </w:rPr>
              <w:t xml:space="preserve">string::iterator loc = </w:t>
            </w:r>
            <w:proofErr w:type="spellStart"/>
            <w:r w:rsidRPr="007D44A2">
              <w:rPr>
                <w:rFonts w:ascii="Courier New" w:hAnsi="Courier New" w:cs="Courier New"/>
                <w:sz w:val="24"/>
                <w:szCs w:val="24"/>
              </w:rPr>
              <w:t>email.begin</w:t>
            </w:r>
            <w:proofErr w:type="spellEnd"/>
            <w:r w:rsidRPr="007D44A2">
              <w:rPr>
                <w:rFonts w:ascii="Courier New" w:hAnsi="Courier New" w:cs="Courier New"/>
                <w:sz w:val="24"/>
                <w:szCs w:val="24"/>
              </w:rPr>
              <w:t>();</w:t>
            </w:r>
          </w:p>
          <w:p w14:paraId="37F3CB5C" w14:textId="77777777" w:rsidR="007D44A2" w:rsidRPr="007D44A2" w:rsidRDefault="007D44A2" w:rsidP="007D44A2">
            <w:pPr>
              <w:rPr>
                <w:rFonts w:ascii="Courier New" w:hAnsi="Courier New" w:cs="Courier New"/>
                <w:sz w:val="24"/>
                <w:szCs w:val="24"/>
              </w:rPr>
            </w:pPr>
            <w:r w:rsidRPr="007D44A2">
              <w:rPr>
                <w:rFonts w:ascii="Courier New" w:hAnsi="Courier New" w:cs="Courier New"/>
                <w:sz w:val="24"/>
                <w:szCs w:val="24"/>
              </w:rPr>
              <w:t xml:space="preserve">  for (auto </w:t>
            </w:r>
            <w:proofErr w:type="spellStart"/>
            <w:r w:rsidRPr="007D44A2">
              <w:rPr>
                <w:rFonts w:ascii="Courier New" w:hAnsi="Courier New" w:cs="Courier New"/>
                <w:sz w:val="24"/>
                <w:szCs w:val="24"/>
              </w:rPr>
              <w:t>i</w:t>
            </w:r>
            <w:proofErr w:type="spellEnd"/>
            <w:r w:rsidRPr="007D44A2">
              <w:rPr>
                <w:rFonts w:ascii="Courier New" w:hAnsi="Courier New" w:cs="Courier New"/>
                <w:sz w:val="24"/>
                <w:szCs w:val="24"/>
              </w:rPr>
              <w:t xml:space="preserve"> = </w:t>
            </w:r>
            <w:proofErr w:type="spellStart"/>
            <w:proofErr w:type="gramStart"/>
            <w:r w:rsidRPr="007D44A2">
              <w:rPr>
                <w:rFonts w:ascii="Courier New" w:hAnsi="Courier New" w:cs="Courier New"/>
                <w:sz w:val="24"/>
                <w:szCs w:val="24"/>
              </w:rPr>
              <w:t>input.begin</w:t>
            </w:r>
            <w:proofErr w:type="spellEnd"/>
            <w:proofErr w:type="gramEnd"/>
            <w:r w:rsidRPr="007D44A2">
              <w:rPr>
                <w:rFonts w:ascii="Courier New" w:hAnsi="Courier New" w:cs="Courier New"/>
                <w:sz w:val="24"/>
                <w:szCs w:val="24"/>
              </w:rPr>
              <w:t xml:space="preserve">(), e = </w:t>
            </w:r>
            <w:proofErr w:type="spellStart"/>
            <w:r w:rsidRPr="007D44A2">
              <w:rPr>
                <w:rFonts w:ascii="Courier New" w:hAnsi="Courier New" w:cs="Courier New"/>
                <w:sz w:val="24"/>
                <w:szCs w:val="24"/>
              </w:rPr>
              <w:t>input.end</w:t>
            </w:r>
            <w:proofErr w:type="spellEnd"/>
            <w:r w:rsidRPr="007D44A2">
              <w:rPr>
                <w:rFonts w:ascii="Courier New" w:hAnsi="Courier New" w:cs="Courier New"/>
                <w:sz w:val="24"/>
                <w:szCs w:val="24"/>
              </w:rPr>
              <w:t>(); i != e; ++</w:t>
            </w:r>
            <w:proofErr w:type="spellStart"/>
            <w:r w:rsidRPr="007D44A2">
              <w:rPr>
                <w:rFonts w:ascii="Courier New" w:hAnsi="Courier New" w:cs="Courier New"/>
                <w:sz w:val="24"/>
                <w:szCs w:val="24"/>
              </w:rPr>
              <w:t>i</w:t>
            </w:r>
            <w:proofErr w:type="spellEnd"/>
            <w:r w:rsidRPr="007D44A2">
              <w:rPr>
                <w:rFonts w:ascii="Courier New" w:hAnsi="Courier New" w:cs="Courier New"/>
                <w:sz w:val="24"/>
                <w:szCs w:val="24"/>
              </w:rPr>
              <w:t>, ++loc) {</w:t>
            </w:r>
          </w:p>
          <w:p w14:paraId="1ECD4D5C" w14:textId="77777777" w:rsidR="007D44A2" w:rsidRPr="007D44A2" w:rsidRDefault="007D44A2" w:rsidP="007D44A2">
            <w:pPr>
              <w:rPr>
                <w:rFonts w:ascii="Courier New" w:hAnsi="Courier New" w:cs="Courier New"/>
                <w:sz w:val="24"/>
                <w:szCs w:val="24"/>
              </w:rPr>
            </w:pPr>
            <w:r w:rsidRPr="007D44A2">
              <w:rPr>
                <w:rFonts w:ascii="Courier New" w:hAnsi="Courier New" w:cs="Courier New"/>
                <w:sz w:val="24"/>
                <w:szCs w:val="24"/>
              </w:rPr>
              <w:t xml:space="preserve">    </w:t>
            </w:r>
            <w:proofErr w:type="spellStart"/>
            <w:proofErr w:type="gramStart"/>
            <w:r w:rsidRPr="007D44A2">
              <w:rPr>
                <w:rFonts w:ascii="Courier New" w:hAnsi="Courier New" w:cs="Courier New"/>
                <w:sz w:val="24"/>
                <w:szCs w:val="24"/>
              </w:rPr>
              <w:t>email.insert</w:t>
            </w:r>
            <w:proofErr w:type="spellEnd"/>
            <w:proofErr w:type="gramEnd"/>
            <w:r w:rsidRPr="007D44A2">
              <w:rPr>
                <w:rFonts w:ascii="Courier New" w:hAnsi="Courier New" w:cs="Courier New"/>
                <w:sz w:val="24"/>
                <w:szCs w:val="24"/>
              </w:rPr>
              <w:t>(loc, *</w:t>
            </w:r>
            <w:proofErr w:type="spellStart"/>
            <w:r w:rsidRPr="007D44A2">
              <w:rPr>
                <w:rFonts w:ascii="Courier New" w:hAnsi="Courier New" w:cs="Courier New"/>
                <w:sz w:val="24"/>
                <w:szCs w:val="24"/>
              </w:rPr>
              <w:t>i</w:t>
            </w:r>
            <w:proofErr w:type="spellEnd"/>
            <w:r w:rsidRPr="007D44A2">
              <w:rPr>
                <w:rFonts w:ascii="Courier New" w:hAnsi="Courier New" w:cs="Courier New"/>
                <w:sz w:val="24"/>
                <w:szCs w:val="24"/>
              </w:rPr>
              <w:t xml:space="preserve"> != ';' ? *</w:t>
            </w:r>
            <w:proofErr w:type="spellStart"/>
            <w:proofErr w:type="gramStart"/>
            <w:r w:rsidRPr="007D44A2">
              <w:rPr>
                <w:rFonts w:ascii="Courier New" w:hAnsi="Courier New" w:cs="Courier New"/>
                <w:sz w:val="24"/>
                <w:szCs w:val="24"/>
              </w:rPr>
              <w:t>i</w:t>
            </w:r>
            <w:proofErr w:type="spellEnd"/>
            <w:r w:rsidRPr="007D44A2">
              <w:rPr>
                <w:rFonts w:ascii="Courier New" w:hAnsi="Courier New" w:cs="Courier New"/>
                <w:sz w:val="24"/>
                <w:szCs w:val="24"/>
              </w:rPr>
              <w:t xml:space="preserve"> :</w:t>
            </w:r>
            <w:proofErr w:type="gramEnd"/>
            <w:r w:rsidRPr="007D44A2">
              <w:rPr>
                <w:rFonts w:ascii="Courier New" w:hAnsi="Courier New" w:cs="Courier New"/>
                <w:sz w:val="24"/>
                <w:szCs w:val="24"/>
              </w:rPr>
              <w:t xml:space="preserve"> ' ');</w:t>
            </w:r>
          </w:p>
          <w:p w14:paraId="451D7A18" w14:textId="77777777" w:rsidR="007D44A2" w:rsidRPr="007D44A2" w:rsidRDefault="007D44A2" w:rsidP="007D44A2">
            <w:pPr>
              <w:rPr>
                <w:rFonts w:ascii="Courier New" w:hAnsi="Courier New" w:cs="Courier New"/>
                <w:sz w:val="24"/>
                <w:szCs w:val="24"/>
              </w:rPr>
            </w:pPr>
            <w:r w:rsidRPr="007D44A2">
              <w:rPr>
                <w:rFonts w:ascii="Courier New" w:hAnsi="Courier New" w:cs="Courier New"/>
                <w:sz w:val="24"/>
                <w:szCs w:val="24"/>
              </w:rPr>
              <w:t xml:space="preserve">  }</w:t>
            </w:r>
          </w:p>
          <w:p w14:paraId="12374FA0" w14:textId="6E021656" w:rsidR="00F72634" w:rsidRDefault="007D44A2" w:rsidP="007D44A2">
            <w:r w:rsidRPr="007D44A2">
              <w:rPr>
                <w:rFonts w:ascii="Courier New" w:hAnsi="Courier New" w:cs="Courier New"/>
                <w:sz w:val="24"/>
                <w:szCs w:val="24"/>
              </w:rPr>
              <w:t xml:space="preserve">}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8802F83" w:rsidR="00F72634" w:rsidRDefault="007D44A2" w:rsidP="0015146B">
            <w:r w:rsidRPr="007D44A2">
              <w:t>In this compliant solution, the value of the iterator loc is updated as a result of each call to </w:t>
            </w:r>
            <w:proofErr w:type="gramStart"/>
            <w:r w:rsidRPr="007D44A2">
              <w:t>insert(</w:t>
            </w:r>
            <w:proofErr w:type="gramEnd"/>
            <w:r w:rsidRPr="007D44A2">
              <w:t>) so that the invalidated iterator is never accessed. The updated iterator is then incremented at the end of the loop.</w:t>
            </w:r>
          </w:p>
        </w:tc>
      </w:tr>
      <w:tr w:rsidR="00F72634" w14:paraId="1A9D16B4" w14:textId="77777777" w:rsidTr="00001F14">
        <w:trPr>
          <w:trHeight w:val="460"/>
        </w:trPr>
        <w:tc>
          <w:tcPr>
            <w:tcW w:w="10800" w:type="dxa"/>
            <w:tcMar>
              <w:top w:w="100" w:type="dxa"/>
              <w:left w:w="100" w:type="dxa"/>
              <w:bottom w:w="100" w:type="dxa"/>
              <w:right w:w="100" w:type="dxa"/>
            </w:tcMar>
          </w:tcPr>
          <w:p w14:paraId="296B98D6" w14:textId="77777777" w:rsidR="007D44A2" w:rsidRPr="007D44A2" w:rsidRDefault="007D44A2" w:rsidP="007D44A2">
            <w:pPr>
              <w:spacing w:line="300" w:lineRule="atLeast"/>
              <w:textAlignment w:val="baseline"/>
              <w:rPr>
                <w:rStyle w:val="HTMLCode"/>
                <w:rFonts w:eastAsia="Calibri"/>
                <w:sz w:val="24"/>
                <w:szCs w:val="24"/>
                <w:bdr w:val="none" w:sz="0" w:space="0" w:color="auto" w:frame="1"/>
              </w:rPr>
            </w:pPr>
          </w:p>
          <w:p w14:paraId="1FD3119A" w14:textId="77777777" w:rsidR="007D44A2" w:rsidRPr="007D44A2" w:rsidRDefault="007D44A2" w:rsidP="007D44A2">
            <w:pPr>
              <w:spacing w:line="300" w:lineRule="atLeast"/>
              <w:textAlignment w:val="baseline"/>
              <w:rPr>
                <w:rStyle w:val="HTMLCode"/>
                <w:rFonts w:eastAsia="Calibri"/>
                <w:sz w:val="24"/>
                <w:szCs w:val="24"/>
                <w:bdr w:val="none" w:sz="0" w:space="0" w:color="auto" w:frame="1"/>
              </w:rPr>
            </w:pPr>
            <w:r w:rsidRPr="007D44A2">
              <w:rPr>
                <w:rStyle w:val="HTMLCode"/>
                <w:rFonts w:eastAsia="Calibri"/>
                <w:sz w:val="24"/>
                <w:szCs w:val="24"/>
                <w:bdr w:val="none" w:sz="0" w:space="0" w:color="auto" w:frame="1"/>
              </w:rPr>
              <w:t>#include &lt;string&gt;</w:t>
            </w:r>
          </w:p>
          <w:p w14:paraId="7F56FBD6" w14:textId="77777777" w:rsidR="007D44A2" w:rsidRPr="007D44A2" w:rsidRDefault="007D44A2" w:rsidP="007D44A2">
            <w:pPr>
              <w:spacing w:line="300" w:lineRule="atLeast"/>
              <w:textAlignment w:val="baseline"/>
              <w:rPr>
                <w:rStyle w:val="HTMLCode"/>
                <w:rFonts w:eastAsia="Calibri"/>
                <w:sz w:val="24"/>
                <w:szCs w:val="24"/>
                <w:bdr w:val="none" w:sz="0" w:space="0" w:color="auto" w:frame="1"/>
              </w:rPr>
            </w:pPr>
            <w:r w:rsidRPr="007D44A2">
              <w:rPr>
                <w:rStyle w:val="HTMLCode"/>
                <w:rFonts w:eastAsia="Calibri"/>
                <w:sz w:val="24"/>
                <w:szCs w:val="24"/>
                <w:bdr w:val="none" w:sz="0" w:space="0" w:color="auto" w:frame="1"/>
              </w:rPr>
              <w:t xml:space="preserve">  </w:t>
            </w:r>
          </w:p>
          <w:p w14:paraId="4708381A" w14:textId="77777777" w:rsidR="007D44A2" w:rsidRPr="007D44A2" w:rsidRDefault="007D44A2" w:rsidP="007D44A2">
            <w:pPr>
              <w:spacing w:line="300" w:lineRule="atLeast"/>
              <w:textAlignment w:val="baseline"/>
              <w:rPr>
                <w:rStyle w:val="HTMLCode"/>
                <w:rFonts w:eastAsia="Calibri"/>
                <w:sz w:val="24"/>
                <w:szCs w:val="24"/>
                <w:bdr w:val="none" w:sz="0" w:space="0" w:color="auto" w:frame="1"/>
              </w:rPr>
            </w:pPr>
            <w:r w:rsidRPr="007D44A2">
              <w:rPr>
                <w:rStyle w:val="HTMLCode"/>
                <w:rFonts w:eastAsia="Calibri"/>
                <w:sz w:val="24"/>
                <w:szCs w:val="24"/>
                <w:bdr w:val="none" w:sz="0" w:space="0" w:color="auto" w:frame="1"/>
              </w:rPr>
              <w:t xml:space="preserve">void </w:t>
            </w:r>
            <w:proofErr w:type="gramStart"/>
            <w:r w:rsidRPr="007D44A2">
              <w:rPr>
                <w:rStyle w:val="HTMLCode"/>
                <w:rFonts w:eastAsia="Calibri"/>
                <w:sz w:val="24"/>
                <w:szCs w:val="24"/>
                <w:bdr w:val="none" w:sz="0" w:space="0" w:color="auto" w:frame="1"/>
              </w:rPr>
              <w:t>f(</w:t>
            </w:r>
            <w:proofErr w:type="gramEnd"/>
            <w:r w:rsidRPr="007D44A2">
              <w:rPr>
                <w:rStyle w:val="HTMLCode"/>
                <w:rFonts w:eastAsia="Calibri"/>
                <w:sz w:val="24"/>
                <w:szCs w:val="24"/>
                <w:bdr w:val="none" w:sz="0" w:space="0" w:color="auto" w:frame="1"/>
              </w:rPr>
              <w:t>const std::string &amp;input) {</w:t>
            </w:r>
          </w:p>
          <w:p w14:paraId="215D24EC" w14:textId="77777777" w:rsidR="007D44A2" w:rsidRPr="007D44A2" w:rsidRDefault="007D44A2" w:rsidP="007D44A2">
            <w:pPr>
              <w:spacing w:line="300" w:lineRule="atLeast"/>
              <w:textAlignment w:val="baseline"/>
              <w:rPr>
                <w:rStyle w:val="HTMLCode"/>
                <w:rFonts w:eastAsia="Calibri"/>
                <w:sz w:val="24"/>
                <w:szCs w:val="24"/>
                <w:bdr w:val="none" w:sz="0" w:space="0" w:color="auto" w:frame="1"/>
              </w:rPr>
            </w:pPr>
            <w:r w:rsidRPr="007D44A2">
              <w:rPr>
                <w:rStyle w:val="HTMLCode"/>
                <w:rFonts w:eastAsia="Calibri"/>
                <w:sz w:val="24"/>
                <w:szCs w:val="24"/>
                <w:bdr w:val="none" w:sz="0" w:space="0" w:color="auto" w:frame="1"/>
              </w:rPr>
              <w:t xml:space="preserve">  </w:t>
            </w:r>
            <w:proofErr w:type="gramStart"/>
            <w:r w:rsidRPr="007D44A2">
              <w:rPr>
                <w:rStyle w:val="HTMLCode"/>
                <w:rFonts w:eastAsia="Calibri"/>
                <w:sz w:val="24"/>
                <w:szCs w:val="24"/>
                <w:bdr w:val="none" w:sz="0" w:space="0" w:color="auto" w:frame="1"/>
              </w:rPr>
              <w:t>std::</w:t>
            </w:r>
            <w:proofErr w:type="gramEnd"/>
            <w:r w:rsidRPr="007D44A2">
              <w:rPr>
                <w:rStyle w:val="HTMLCode"/>
                <w:rFonts w:eastAsia="Calibri"/>
                <w:sz w:val="24"/>
                <w:szCs w:val="24"/>
                <w:bdr w:val="none" w:sz="0" w:space="0" w:color="auto" w:frame="1"/>
              </w:rPr>
              <w:t>string email;</w:t>
            </w:r>
          </w:p>
          <w:p w14:paraId="0D5E45A8" w14:textId="77777777" w:rsidR="007D44A2" w:rsidRPr="007D44A2" w:rsidRDefault="007D44A2" w:rsidP="007D44A2">
            <w:pPr>
              <w:spacing w:line="300" w:lineRule="atLeast"/>
              <w:textAlignment w:val="baseline"/>
              <w:rPr>
                <w:rStyle w:val="HTMLCode"/>
                <w:rFonts w:eastAsia="Calibri"/>
                <w:sz w:val="24"/>
                <w:szCs w:val="24"/>
                <w:bdr w:val="none" w:sz="0" w:space="0" w:color="auto" w:frame="1"/>
              </w:rPr>
            </w:pPr>
            <w:r w:rsidRPr="007D44A2">
              <w:rPr>
                <w:rStyle w:val="HTMLCode"/>
                <w:rFonts w:eastAsia="Calibri"/>
                <w:sz w:val="24"/>
                <w:szCs w:val="24"/>
                <w:bdr w:val="none" w:sz="0" w:space="0" w:color="auto" w:frame="1"/>
              </w:rPr>
              <w:t xml:space="preserve"> </w:t>
            </w:r>
          </w:p>
          <w:p w14:paraId="74A3024A" w14:textId="77777777" w:rsidR="007D44A2" w:rsidRPr="007D44A2" w:rsidRDefault="007D44A2" w:rsidP="007D44A2">
            <w:pPr>
              <w:spacing w:line="300" w:lineRule="atLeast"/>
              <w:textAlignment w:val="baseline"/>
              <w:rPr>
                <w:rStyle w:val="HTMLCode"/>
                <w:rFonts w:eastAsia="Calibri"/>
                <w:sz w:val="24"/>
                <w:szCs w:val="24"/>
                <w:bdr w:val="none" w:sz="0" w:space="0" w:color="auto" w:frame="1"/>
              </w:rPr>
            </w:pPr>
            <w:r w:rsidRPr="007D44A2">
              <w:rPr>
                <w:rStyle w:val="HTMLCode"/>
                <w:rFonts w:eastAsia="Calibri"/>
                <w:sz w:val="24"/>
                <w:szCs w:val="24"/>
                <w:bdr w:val="none" w:sz="0" w:space="0" w:color="auto" w:frame="1"/>
              </w:rPr>
              <w:t xml:space="preserve">  // Copy input into email converting ";" to " "</w:t>
            </w:r>
          </w:p>
          <w:p w14:paraId="2C9BBCEE" w14:textId="77777777" w:rsidR="007D44A2" w:rsidRPr="007D44A2" w:rsidRDefault="007D44A2" w:rsidP="007D44A2">
            <w:pPr>
              <w:spacing w:line="300" w:lineRule="atLeast"/>
              <w:textAlignment w:val="baseline"/>
              <w:rPr>
                <w:rStyle w:val="HTMLCode"/>
                <w:rFonts w:eastAsia="Calibri"/>
                <w:sz w:val="24"/>
                <w:szCs w:val="24"/>
                <w:bdr w:val="none" w:sz="0" w:space="0" w:color="auto" w:frame="1"/>
              </w:rPr>
            </w:pPr>
            <w:r w:rsidRPr="007D44A2">
              <w:rPr>
                <w:rStyle w:val="HTMLCode"/>
                <w:rFonts w:eastAsia="Calibri"/>
                <w:sz w:val="24"/>
                <w:szCs w:val="24"/>
                <w:bdr w:val="none" w:sz="0" w:space="0" w:color="auto" w:frame="1"/>
              </w:rPr>
              <w:t xml:space="preserve">  </w:t>
            </w:r>
            <w:proofErr w:type="gramStart"/>
            <w:r w:rsidRPr="007D44A2">
              <w:rPr>
                <w:rStyle w:val="HTMLCode"/>
                <w:rFonts w:eastAsia="Calibri"/>
                <w:sz w:val="24"/>
                <w:szCs w:val="24"/>
                <w:bdr w:val="none" w:sz="0" w:space="0" w:color="auto" w:frame="1"/>
              </w:rPr>
              <w:t>std::</w:t>
            </w:r>
            <w:proofErr w:type="gramEnd"/>
            <w:r w:rsidRPr="007D44A2">
              <w:rPr>
                <w:rStyle w:val="HTMLCode"/>
                <w:rFonts w:eastAsia="Calibri"/>
                <w:sz w:val="24"/>
                <w:szCs w:val="24"/>
                <w:bdr w:val="none" w:sz="0" w:space="0" w:color="auto" w:frame="1"/>
              </w:rPr>
              <w:t xml:space="preserve">string::iterator loc = </w:t>
            </w:r>
            <w:proofErr w:type="spellStart"/>
            <w:r w:rsidRPr="007D44A2">
              <w:rPr>
                <w:rStyle w:val="HTMLCode"/>
                <w:rFonts w:eastAsia="Calibri"/>
                <w:sz w:val="24"/>
                <w:szCs w:val="24"/>
                <w:bdr w:val="none" w:sz="0" w:space="0" w:color="auto" w:frame="1"/>
              </w:rPr>
              <w:t>email.begin</w:t>
            </w:r>
            <w:proofErr w:type="spellEnd"/>
            <w:r w:rsidRPr="007D44A2">
              <w:rPr>
                <w:rStyle w:val="HTMLCode"/>
                <w:rFonts w:eastAsia="Calibri"/>
                <w:sz w:val="24"/>
                <w:szCs w:val="24"/>
                <w:bdr w:val="none" w:sz="0" w:space="0" w:color="auto" w:frame="1"/>
              </w:rPr>
              <w:t>();</w:t>
            </w:r>
          </w:p>
          <w:p w14:paraId="6DABCD9A" w14:textId="77777777" w:rsidR="007D44A2" w:rsidRPr="007D44A2" w:rsidRDefault="007D44A2" w:rsidP="007D44A2">
            <w:pPr>
              <w:spacing w:line="300" w:lineRule="atLeast"/>
              <w:textAlignment w:val="baseline"/>
              <w:rPr>
                <w:rStyle w:val="HTMLCode"/>
                <w:rFonts w:eastAsia="Calibri"/>
                <w:sz w:val="24"/>
                <w:szCs w:val="24"/>
                <w:bdr w:val="none" w:sz="0" w:space="0" w:color="auto" w:frame="1"/>
              </w:rPr>
            </w:pPr>
            <w:r w:rsidRPr="007D44A2">
              <w:rPr>
                <w:rStyle w:val="HTMLCode"/>
                <w:rFonts w:eastAsia="Calibri"/>
                <w:sz w:val="24"/>
                <w:szCs w:val="24"/>
                <w:bdr w:val="none" w:sz="0" w:space="0" w:color="auto" w:frame="1"/>
              </w:rPr>
              <w:t xml:space="preserve">  for (auto </w:t>
            </w:r>
            <w:proofErr w:type="spellStart"/>
            <w:r w:rsidRPr="007D44A2">
              <w:rPr>
                <w:rStyle w:val="HTMLCode"/>
                <w:rFonts w:eastAsia="Calibri"/>
                <w:sz w:val="24"/>
                <w:szCs w:val="24"/>
                <w:bdr w:val="none" w:sz="0" w:space="0" w:color="auto" w:frame="1"/>
              </w:rPr>
              <w:t>i</w:t>
            </w:r>
            <w:proofErr w:type="spellEnd"/>
            <w:r w:rsidRPr="007D44A2">
              <w:rPr>
                <w:rStyle w:val="HTMLCode"/>
                <w:rFonts w:eastAsia="Calibri"/>
                <w:sz w:val="24"/>
                <w:szCs w:val="24"/>
                <w:bdr w:val="none" w:sz="0" w:space="0" w:color="auto" w:frame="1"/>
              </w:rPr>
              <w:t xml:space="preserve"> = </w:t>
            </w:r>
            <w:proofErr w:type="spellStart"/>
            <w:proofErr w:type="gramStart"/>
            <w:r w:rsidRPr="007D44A2">
              <w:rPr>
                <w:rStyle w:val="HTMLCode"/>
                <w:rFonts w:eastAsia="Calibri"/>
                <w:sz w:val="24"/>
                <w:szCs w:val="24"/>
                <w:bdr w:val="none" w:sz="0" w:space="0" w:color="auto" w:frame="1"/>
              </w:rPr>
              <w:t>input.begin</w:t>
            </w:r>
            <w:proofErr w:type="spellEnd"/>
            <w:proofErr w:type="gramEnd"/>
            <w:r w:rsidRPr="007D44A2">
              <w:rPr>
                <w:rStyle w:val="HTMLCode"/>
                <w:rFonts w:eastAsia="Calibri"/>
                <w:sz w:val="24"/>
                <w:szCs w:val="24"/>
                <w:bdr w:val="none" w:sz="0" w:space="0" w:color="auto" w:frame="1"/>
              </w:rPr>
              <w:t xml:space="preserve">(), e = </w:t>
            </w:r>
            <w:proofErr w:type="spellStart"/>
            <w:r w:rsidRPr="007D44A2">
              <w:rPr>
                <w:rStyle w:val="HTMLCode"/>
                <w:rFonts w:eastAsia="Calibri"/>
                <w:sz w:val="24"/>
                <w:szCs w:val="24"/>
                <w:bdr w:val="none" w:sz="0" w:space="0" w:color="auto" w:frame="1"/>
              </w:rPr>
              <w:t>input.end</w:t>
            </w:r>
            <w:proofErr w:type="spellEnd"/>
            <w:r w:rsidRPr="007D44A2">
              <w:rPr>
                <w:rStyle w:val="HTMLCode"/>
                <w:rFonts w:eastAsia="Calibri"/>
                <w:sz w:val="24"/>
                <w:szCs w:val="24"/>
                <w:bdr w:val="none" w:sz="0" w:space="0" w:color="auto" w:frame="1"/>
              </w:rPr>
              <w:t>(); i != e; ++</w:t>
            </w:r>
            <w:proofErr w:type="spellStart"/>
            <w:r w:rsidRPr="007D44A2">
              <w:rPr>
                <w:rStyle w:val="HTMLCode"/>
                <w:rFonts w:eastAsia="Calibri"/>
                <w:sz w:val="24"/>
                <w:szCs w:val="24"/>
                <w:bdr w:val="none" w:sz="0" w:space="0" w:color="auto" w:frame="1"/>
              </w:rPr>
              <w:t>i</w:t>
            </w:r>
            <w:proofErr w:type="spellEnd"/>
            <w:r w:rsidRPr="007D44A2">
              <w:rPr>
                <w:rStyle w:val="HTMLCode"/>
                <w:rFonts w:eastAsia="Calibri"/>
                <w:sz w:val="24"/>
                <w:szCs w:val="24"/>
                <w:bdr w:val="none" w:sz="0" w:space="0" w:color="auto" w:frame="1"/>
              </w:rPr>
              <w:t>, ++loc) {</w:t>
            </w:r>
          </w:p>
          <w:p w14:paraId="72FB704C" w14:textId="77777777" w:rsidR="007D44A2" w:rsidRPr="007D44A2" w:rsidRDefault="007D44A2" w:rsidP="007D44A2">
            <w:pPr>
              <w:spacing w:line="300" w:lineRule="atLeast"/>
              <w:textAlignment w:val="baseline"/>
              <w:rPr>
                <w:rStyle w:val="HTMLCode"/>
                <w:rFonts w:eastAsia="Calibri"/>
                <w:sz w:val="24"/>
                <w:szCs w:val="24"/>
                <w:bdr w:val="none" w:sz="0" w:space="0" w:color="auto" w:frame="1"/>
              </w:rPr>
            </w:pPr>
            <w:r w:rsidRPr="007D44A2">
              <w:rPr>
                <w:rStyle w:val="HTMLCode"/>
                <w:rFonts w:eastAsia="Calibri"/>
                <w:sz w:val="24"/>
                <w:szCs w:val="24"/>
                <w:bdr w:val="none" w:sz="0" w:space="0" w:color="auto" w:frame="1"/>
              </w:rPr>
              <w:t xml:space="preserve">    loc = </w:t>
            </w:r>
            <w:proofErr w:type="spellStart"/>
            <w:proofErr w:type="gramStart"/>
            <w:r w:rsidRPr="007D44A2">
              <w:rPr>
                <w:rStyle w:val="HTMLCode"/>
                <w:rFonts w:eastAsia="Calibri"/>
                <w:sz w:val="24"/>
                <w:szCs w:val="24"/>
                <w:bdr w:val="none" w:sz="0" w:space="0" w:color="auto" w:frame="1"/>
              </w:rPr>
              <w:t>email.insert</w:t>
            </w:r>
            <w:proofErr w:type="spellEnd"/>
            <w:proofErr w:type="gramEnd"/>
            <w:r w:rsidRPr="007D44A2">
              <w:rPr>
                <w:rStyle w:val="HTMLCode"/>
                <w:rFonts w:eastAsia="Calibri"/>
                <w:sz w:val="24"/>
                <w:szCs w:val="24"/>
                <w:bdr w:val="none" w:sz="0" w:space="0" w:color="auto" w:frame="1"/>
              </w:rPr>
              <w:t>(loc, *</w:t>
            </w:r>
            <w:proofErr w:type="spellStart"/>
            <w:r w:rsidRPr="007D44A2">
              <w:rPr>
                <w:rStyle w:val="HTMLCode"/>
                <w:rFonts w:eastAsia="Calibri"/>
                <w:sz w:val="24"/>
                <w:szCs w:val="24"/>
                <w:bdr w:val="none" w:sz="0" w:space="0" w:color="auto" w:frame="1"/>
              </w:rPr>
              <w:t>i</w:t>
            </w:r>
            <w:proofErr w:type="spellEnd"/>
            <w:r w:rsidRPr="007D44A2">
              <w:rPr>
                <w:rStyle w:val="HTMLCode"/>
                <w:rFonts w:eastAsia="Calibri"/>
                <w:sz w:val="24"/>
                <w:szCs w:val="24"/>
                <w:bdr w:val="none" w:sz="0" w:space="0" w:color="auto" w:frame="1"/>
              </w:rPr>
              <w:t xml:space="preserve"> != ';' ? *</w:t>
            </w:r>
            <w:proofErr w:type="spellStart"/>
            <w:proofErr w:type="gramStart"/>
            <w:r w:rsidRPr="007D44A2">
              <w:rPr>
                <w:rStyle w:val="HTMLCode"/>
                <w:rFonts w:eastAsia="Calibri"/>
                <w:sz w:val="24"/>
                <w:szCs w:val="24"/>
                <w:bdr w:val="none" w:sz="0" w:space="0" w:color="auto" w:frame="1"/>
              </w:rPr>
              <w:t>i</w:t>
            </w:r>
            <w:proofErr w:type="spellEnd"/>
            <w:r w:rsidRPr="007D44A2">
              <w:rPr>
                <w:rStyle w:val="HTMLCode"/>
                <w:rFonts w:eastAsia="Calibri"/>
                <w:sz w:val="24"/>
                <w:szCs w:val="24"/>
                <w:bdr w:val="none" w:sz="0" w:space="0" w:color="auto" w:frame="1"/>
              </w:rPr>
              <w:t xml:space="preserve"> :</w:t>
            </w:r>
            <w:proofErr w:type="gramEnd"/>
            <w:r w:rsidRPr="007D44A2">
              <w:rPr>
                <w:rStyle w:val="HTMLCode"/>
                <w:rFonts w:eastAsia="Calibri"/>
                <w:sz w:val="24"/>
                <w:szCs w:val="24"/>
                <w:bdr w:val="none" w:sz="0" w:space="0" w:color="auto" w:frame="1"/>
              </w:rPr>
              <w:t xml:space="preserve"> ' ');</w:t>
            </w:r>
          </w:p>
          <w:p w14:paraId="33100E6B" w14:textId="77777777" w:rsidR="007D44A2" w:rsidRPr="007D44A2" w:rsidRDefault="007D44A2" w:rsidP="007D44A2">
            <w:pPr>
              <w:spacing w:line="300" w:lineRule="atLeast"/>
              <w:textAlignment w:val="baseline"/>
              <w:rPr>
                <w:rStyle w:val="HTMLCode"/>
                <w:rFonts w:eastAsia="Calibri"/>
                <w:sz w:val="24"/>
                <w:szCs w:val="24"/>
                <w:bdr w:val="none" w:sz="0" w:space="0" w:color="auto" w:frame="1"/>
              </w:rPr>
            </w:pPr>
            <w:r w:rsidRPr="007D44A2">
              <w:rPr>
                <w:rStyle w:val="HTMLCode"/>
                <w:rFonts w:eastAsia="Calibri"/>
                <w:sz w:val="24"/>
                <w:szCs w:val="24"/>
                <w:bdr w:val="none" w:sz="0" w:space="0" w:color="auto" w:frame="1"/>
              </w:rPr>
              <w:t xml:space="preserve">  }</w:t>
            </w:r>
          </w:p>
          <w:p w14:paraId="5286DB6F" w14:textId="0A05EDA0" w:rsidR="00F72634" w:rsidRDefault="007D44A2" w:rsidP="007D44A2">
            <w:r w:rsidRPr="007D44A2">
              <w:rPr>
                <w:rStyle w:val="HTMLCode"/>
                <w:rFonts w:eastAsia="Calibri"/>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FE16F6" w14:paraId="6DCD6442" w14:textId="77777777" w:rsidTr="00A6116A">
        <w:tc>
          <w:tcPr>
            <w:tcW w:w="10780" w:type="dxa"/>
            <w:shd w:val="clear" w:color="auto" w:fill="auto"/>
            <w:tcMar>
              <w:top w:w="100" w:type="dxa"/>
              <w:left w:w="100" w:type="dxa"/>
              <w:bottom w:w="100" w:type="dxa"/>
              <w:right w:w="100" w:type="dxa"/>
            </w:tcMar>
          </w:tcPr>
          <w:p w14:paraId="2A933E65" w14:textId="0BBD2AD4" w:rsidR="00FE16F6" w:rsidRDefault="00FE16F6" w:rsidP="00A6116A">
            <w:pPr>
              <w:pBdr>
                <w:top w:val="nil"/>
                <w:left w:val="nil"/>
                <w:bottom w:val="nil"/>
                <w:right w:val="nil"/>
                <w:between w:val="nil"/>
              </w:pBdr>
            </w:pPr>
            <w:r>
              <w:rPr>
                <w:b/>
              </w:rPr>
              <w:t>Principles(s):</w:t>
            </w:r>
            <w:r>
              <w:t xml:space="preserve"> </w:t>
            </w:r>
            <w:r w:rsidRPr="008F02CA">
              <w:rPr>
                <w:color w:val="000000"/>
              </w:rPr>
              <w:t>Adopt a Secure Coding Standard</w:t>
            </w:r>
            <w:r w:rsidR="00AE2DF8">
              <w:rPr>
                <w:color w:val="000000"/>
              </w:rPr>
              <w:t>: A</w:t>
            </w:r>
            <w:r w:rsidR="00AE2DF8" w:rsidRPr="00AE2DF8">
              <w:rPr>
                <w:color w:val="000000"/>
              </w:rPr>
              <w:t>dhering to such standards helps prevent improper use of references, pointers, or iterators that could lead to unsafe modifications or undefined behavior with string elements.</w:t>
            </w:r>
          </w:p>
        </w:tc>
      </w:tr>
    </w:tbl>
    <w:p w14:paraId="7B8C2153" w14:textId="77777777" w:rsidR="00FE16F6" w:rsidRDefault="00FE16F6" w:rsidP="00FE16F6">
      <w:pPr>
        <w:rPr>
          <w:b/>
        </w:rPr>
      </w:pPr>
    </w:p>
    <w:p w14:paraId="49E755FA" w14:textId="77777777" w:rsidR="00FE16F6" w:rsidRDefault="00FE16F6" w:rsidP="00FE16F6">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FE16F6" w14:paraId="07A9B8DA" w14:textId="77777777" w:rsidTr="00A6116A">
        <w:trPr>
          <w:trHeight w:val="460"/>
          <w:tblHeader/>
        </w:trPr>
        <w:tc>
          <w:tcPr>
            <w:tcW w:w="1806" w:type="dxa"/>
            <w:shd w:val="clear" w:color="auto" w:fill="D9D9D9"/>
            <w:vAlign w:val="center"/>
          </w:tcPr>
          <w:p w14:paraId="4ADA3628" w14:textId="77777777" w:rsidR="00FE16F6" w:rsidRDefault="00FE16F6" w:rsidP="00A6116A">
            <w:pPr>
              <w:jc w:val="center"/>
              <w:rPr>
                <w:b/>
              </w:rPr>
            </w:pPr>
            <w:r>
              <w:rPr>
                <w:b/>
              </w:rPr>
              <w:t>Severity</w:t>
            </w:r>
          </w:p>
        </w:tc>
        <w:tc>
          <w:tcPr>
            <w:tcW w:w="1341" w:type="dxa"/>
            <w:shd w:val="clear" w:color="auto" w:fill="D9D9D9"/>
            <w:vAlign w:val="center"/>
          </w:tcPr>
          <w:p w14:paraId="305C6A4F" w14:textId="77777777" w:rsidR="00FE16F6" w:rsidRDefault="00FE16F6" w:rsidP="00A6116A">
            <w:pPr>
              <w:jc w:val="center"/>
              <w:rPr>
                <w:b/>
              </w:rPr>
            </w:pPr>
            <w:r>
              <w:rPr>
                <w:b/>
              </w:rPr>
              <w:t>Likelihood</w:t>
            </w:r>
          </w:p>
        </w:tc>
        <w:tc>
          <w:tcPr>
            <w:tcW w:w="4021" w:type="dxa"/>
            <w:shd w:val="clear" w:color="auto" w:fill="D9D9D9"/>
            <w:vAlign w:val="center"/>
          </w:tcPr>
          <w:p w14:paraId="64672101" w14:textId="77777777" w:rsidR="00FE16F6" w:rsidRDefault="00FE16F6" w:rsidP="00A6116A">
            <w:pPr>
              <w:jc w:val="center"/>
              <w:rPr>
                <w:b/>
              </w:rPr>
            </w:pPr>
            <w:r>
              <w:rPr>
                <w:b/>
              </w:rPr>
              <w:t>Remediation Cost</w:t>
            </w:r>
          </w:p>
        </w:tc>
        <w:tc>
          <w:tcPr>
            <w:tcW w:w="1807" w:type="dxa"/>
            <w:shd w:val="clear" w:color="auto" w:fill="D9D9D9"/>
            <w:vAlign w:val="center"/>
          </w:tcPr>
          <w:p w14:paraId="636A0811" w14:textId="77777777" w:rsidR="00FE16F6" w:rsidRDefault="00FE16F6" w:rsidP="00A6116A">
            <w:pPr>
              <w:jc w:val="center"/>
              <w:rPr>
                <w:b/>
              </w:rPr>
            </w:pPr>
            <w:r>
              <w:rPr>
                <w:b/>
              </w:rPr>
              <w:t>Priority</w:t>
            </w:r>
          </w:p>
        </w:tc>
        <w:tc>
          <w:tcPr>
            <w:tcW w:w="1805" w:type="dxa"/>
            <w:shd w:val="clear" w:color="auto" w:fill="D9D9D9"/>
            <w:vAlign w:val="center"/>
          </w:tcPr>
          <w:p w14:paraId="75C452CF" w14:textId="77777777" w:rsidR="00FE16F6" w:rsidRDefault="00FE16F6" w:rsidP="00A6116A">
            <w:pPr>
              <w:jc w:val="center"/>
              <w:rPr>
                <w:b/>
              </w:rPr>
            </w:pPr>
            <w:r>
              <w:rPr>
                <w:b/>
              </w:rPr>
              <w:t>Level</w:t>
            </w:r>
          </w:p>
        </w:tc>
      </w:tr>
      <w:tr w:rsidR="00FE16F6" w14:paraId="11D590A1" w14:textId="77777777" w:rsidTr="00A6116A">
        <w:trPr>
          <w:trHeight w:val="460"/>
        </w:trPr>
        <w:tc>
          <w:tcPr>
            <w:tcW w:w="1806" w:type="dxa"/>
            <w:shd w:val="clear" w:color="auto" w:fill="auto"/>
          </w:tcPr>
          <w:p w14:paraId="15253B2B" w14:textId="77777777" w:rsidR="00FE16F6" w:rsidRPr="001A3C43" w:rsidRDefault="00FE16F6" w:rsidP="00FE16F6">
            <w:pPr>
              <w:jc w:val="center"/>
            </w:pPr>
            <w:r w:rsidRPr="001A3C43">
              <w:t>Low</w:t>
            </w:r>
          </w:p>
        </w:tc>
        <w:tc>
          <w:tcPr>
            <w:tcW w:w="1341" w:type="dxa"/>
            <w:shd w:val="clear" w:color="auto" w:fill="auto"/>
          </w:tcPr>
          <w:p w14:paraId="505BAE65" w14:textId="77777777" w:rsidR="00FE16F6" w:rsidRPr="001A3C43" w:rsidRDefault="00FE16F6" w:rsidP="00FE16F6">
            <w:pPr>
              <w:jc w:val="center"/>
            </w:pPr>
            <w:r w:rsidRPr="001A3C43">
              <w:t>Likely</w:t>
            </w:r>
          </w:p>
        </w:tc>
        <w:tc>
          <w:tcPr>
            <w:tcW w:w="4021" w:type="dxa"/>
            <w:shd w:val="clear" w:color="auto" w:fill="auto"/>
          </w:tcPr>
          <w:p w14:paraId="683E475C" w14:textId="77777777" w:rsidR="00FE16F6" w:rsidRPr="001A3C43" w:rsidRDefault="00FE16F6" w:rsidP="00FE16F6">
            <w:pPr>
              <w:jc w:val="center"/>
            </w:pPr>
            <w:r w:rsidRPr="001A3C43">
              <w:t>Low</w:t>
            </w:r>
          </w:p>
        </w:tc>
        <w:tc>
          <w:tcPr>
            <w:tcW w:w="1807" w:type="dxa"/>
            <w:shd w:val="clear" w:color="auto" w:fill="auto"/>
          </w:tcPr>
          <w:p w14:paraId="38447920" w14:textId="77777777" w:rsidR="00FE16F6" w:rsidRPr="001A3C43" w:rsidRDefault="00FE16F6" w:rsidP="00FE16F6">
            <w:pPr>
              <w:jc w:val="center"/>
            </w:pPr>
            <w:r w:rsidRPr="001A3C43">
              <w:t>P9</w:t>
            </w:r>
          </w:p>
        </w:tc>
        <w:tc>
          <w:tcPr>
            <w:tcW w:w="1805" w:type="dxa"/>
            <w:shd w:val="clear" w:color="auto" w:fill="auto"/>
          </w:tcPr>
          <w:p w14:paraId="35E79F43" w14:textId="77777777" w:rsidR="00FE16F6" w:rsidRPr="001A3C43" w:rsidRDefault="00FE16F6" w:rsidP="00FE16F6">
            <w:pPr>
              <w:jc w:val="center"/>
            </w:pPr>
            <w:r w:rsidRPr="001A3C43">
              <w:t>L2</w:t>
            </w:r>
          </w:p>
        </w:tc>
      </w:tr>
    </w:tbl>
    <w:p w14:paraId="491A284F" w14:textId="77777777" w:rsidR="00FE16F6" w:rsidRDefault="00FE16F6" w:rsidP="00FE16F6">
      <w:pPr>
        <w:rPr>
          <w:b/>
        </w:rPr>
      </w:pPr>
    </w:p>
    <w:p w14:paraId="0B8944E8" w14:textId="77777777" w:rsidR="00FE16F6" w:rsidRDefault="00FE16F6" w:rsidP="00FE16F6">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FE16F6" w14:paraId="729FC453" w14:textId="77777777" w:rsidTr="00A6116A">
        <w:trPr>
          <w:trHeight w:val="460"/>
          <w:tblHeader/>
        </w:trPr>
        <w:tc>
          <w:tcPr>
            <w:tcW w:w="1807" w:type="dxa"/>
            <w:shd w:val="clear" w:color="auto" w:fill="D9D9D9"/>
            <w:vAlign w:val="center"/>
          </w:tcPr>
          <w:p w14:paraId="2C252278" w14:textId="77777777" w:rsidR="00FE16F6" w:rsidRDefault="00FE16F6" w:rsidP="00A6116A">
            <w:pPr>
              <w:jc w:val="center"/>
              <w:rPr>
                <w:b/>
              </w:rPr>
            </w:pPr>
            <w:r>
              <w:rPr>
                <w:b/>
              </w:rPr>
              <w:t>Tool</w:t>
            </w:r>
          </w:p>
        </w:tc>
        <w:tc>
          <w:tcPr>
            <w:tcW w:w="1341" w:type="dxa"/>
            <w:shd w:val="clear" w:color="auto" w:fill="D9D9D9"/>
            <w:vAlign w:val="center"/>
          </w:tcPr>
          <w:p w14:paraId="27A81330" w14:textId="77777777" w:rsidR="00FE16F6" w:rsidRDefault="00FE16F6" w:rsidP="00A6116A">
            <w:pPr>
              <w:jc w:val="center"/>
              <w:rPr>
                <w:b/>
              </w:rPr>
            </w:pPr>
            <w:r>
              <w:rPr>
                <w:b/>
              </w:rPr>
              <w:t>Version</w:t>
            </w:r>
          </w:p>
        </w:tc>
        <w:tc>
          <w:tcPr>
            <w:tcW w:w="4021" w:type="dxa"/>
            <w:shd w:val="clear" w:color="auto" w:fill="D9D9D9"/>
            <w:vAlign w:val="center"/>
          </w:tcPr>
          <w:p w14:paraId="75F4D7C0" w14:textId="77777777" w:rsidR="00FE16F6" w:rsidRDefault="00FE16F6" w:rsidP="00A6116A">
            <w:pPr>
              <w:jc w:val="center"/>
              <w:rPr>
                <w:b/>
              </w:rPr>
            </w:pPr>
            <w:r>
              <w:rPr>
                <w:b/>
              </w:rPr>
              <w:t>Checker</w:t>
            </w:r>
          </w:p>
        </w:tc>
        <w:tc>
          <w:tcPr>
            <w:tcW w:w="3611" w:type="dxa"/>
            <w:shd w:val="clear" w:color="auto" w:fill="D9D9D9"/>
            <w:vAlign w:val="center"/>
          </w:tcPr>
          <w:p w14:paraId="4D05CD3F" w14:textId="77777777" w:rsidR="00FE16F6" w:rsidRDefault="00FE16F6" w:rsidP="00A6116A">
            <w:pPr>
              <w:jc w:val="center"/>
              <w:rPr>
                <w:b/>
              </w:rPr>
            </w:pPr>
            <w:r>
              <w:rPr>
                <w:b/>
              </w:rPr>
              <w:t>Description Tool</w:t>
            </w:r>
          </w:p>
        </w:tc>
      </w:tr>
      <w:tr w:rsidR="00FE16F6" w14:paraId="497DE1BF" w14:textId="77777777" w:rsidTr="00A6116A">
        <w:trPr>
          <w:trHeight w:val="460"/>
        </w:trPr>
        <w:tc>
          <w:tcPr>
            <w:tcW w:w="1807" w:type="dxa"/>
            <w:shd w:val="clear" w:color="auto" w:fill="auto"/>
          </w:tcPr>
          <w:p w14:paraId="763B8734" w14:textId="77777777" w:rsidR="00FE16F6" w:rsidRPr="001A3C43" w:rsidRDefault="00FE16F6" w:rsidP="00FE16F6">
            <w:pPr>
              <w:jc w:val="center"/>
            </w:pPr>
            <w:hyperlink r:id="rId24" w:history="1">
              <w:r w:rsidRPr="001A3C43">
                <w:rPr>
                  <w:rStyle w:val="Hyperlink"/>
                  <w:color w:val="auto"/>
                </w:rPr>
                <w:t>LDRA tool suite</w:t>
              </w:r>
            </w:hyperlink>
          </w:p>
        </w:tc>
        <w:tc>
          <w:tcPr>
            <w:tcW w:w="1341" w:type="dxa"/>
            <w:shd w:val="clear" w:color="auto" w:fill="auto"/>
          </w:tcPr>
          <w:p w14:paraId="64BEDB30" w14:textId="77777777" w:rsidR="00FE16F6" w:rsidRPr="001A3C43" w:rsidRDefault="00FE16F6" w:rsidP="00FE16F6">
            <w:pPr>
              <w:jc w:val="center"/>
            </w:pPr>
            <w:r w:rsidRPr="001A3C43">
              <w:t>9.7.1</w:t>
            </w:r>
          </w:p>
        </w:tc>
        <w:tc>
          <w:tcPr>
            <w:tcW w:w="4021" w:type="dxa"/>
            <w:shd w:val="clear" w:color="auto" w:fill="auto"/>
          </w:tcPr>
          <w:p w14:paraId="08EB9FAD" w14:textId="77777777" w:rsidR="00FE16F6" w:rsidRPr="001A3C43" w:rsidRDefault="00FE16F6" w:rsidP="00FE16F6">
            <w:pPr>
              <w:jc w:val="center"/>
            </w:pPr>
            <w:r w:rsidRPr="001A3C43">
              <w:t>157 S</w:t>
            </w:r>
          </w:p>
        </w:tc>
        <w:tc>
          <w:tcPr>
            <w:tcW w:w="3611" w:type="dxa"/>
            <w:shd w:val="clear" w:color="auto" w:fill="auto"/>
          </w:tcPr>
          <w:p w14:paraId="52595E27" w14:textId="77777777" w:rsidR="00FE16F6" w:rsidRPr="001A3C43" w:rsidRDefault="00FE16F6" w:rsidP="00FE16F6">
            <w:pPr>
              <w:jc w:val="center"/>
            </w:pPr>
            <w:r w:rsidRPr="001A3C43">
              <w:t>Partially implemented</w:t>
            </w:r>
          </w:p>
        </w:tc>
      </w:tr>
      <w:tr w:rsidR="00FE16F6" w14:paraId="570ECA95" w14:textId="77777777" w:rsidTr="00A6116A">
        <w:trPr>
          <w:trHeight w:val="460"/>
        </w:trPr>
        <w:tc>
          <w:tcPr>
            <w:tcW w:w="1807" w:type="dxa"/>
            <w:shd w:val="clear" w:color="auto" w:fill="auto"/>
          </w:tcPr>
          <w:p w14:paraId="7D4A4595" w14:textId="77777777" w:rsidR="00FE16F6" w:rsidRPr="001A3C43" w:rsidRDefault="00FE16F6" w:rsidP="00FE16F6">
            <w:pPr>
              <w:jc w:val="center"/>
            </w:pPr>
            <w:hyperlink r:id="rId25" w:history="1">
              <w:proofErr w:type="spellStart"/>
              <w:r w:rsidRPr="001A3C43">
                <w:rPr>
                  <w:rStyle w:val="Hyperlink"/>
                  <w:color w:val="auto"/>
                </w:rPr>
                <w:t>Parasoft</w:t>
              </w:r>
              <w:proofErr w:type="spellEnd"/>
              <w:r w:rsidRPr="001A3C43">
                <w:rPr>
                  <w:rStyle w:val="Hyperlink"/>
                  <w:color w:val="auto"/>
                </w:rPr>
                <w:t xml:space="preserve"> C/C++test</w:t>
              </w:r>
            </w:hyperlink>
          </w:p>
        </w:tc>
        <w:tc>
          <w:tcPr>
            <w:tcW w:w="1341" w:type="dxa"/>
            <w:shd w:val="clear" w:color="auto" w:fill="auto"/>
          </w:tcPr>
          <w:p w14:paraId="255C663B" w14:textId="77777777" w:rsidR="00FE16F6" w:rsidRPr="001A3C43" w:rsidRDefault="00FE16F6" w:rsidP="00FE16F6">
            <w:pPr>
              <w:jc w:val="center"/>
            </w:pPr>
            <w:r w:rsidRPr="001A3C43">
              <w:t>2021.1</w:t>
            </w:r>
          </w:p>
        </w:tc>
        <w:tc>
          <w:tcPr>
            <w:tcW w:w="4021" w:type="dxa"/>
            <w:shd w:val="clear" w:color="auto" w:fill="auto"/>
          </w:tcPr>
          <w:p w14:paraId="64CABE12" w14:textId="77777777" w:rsidR="00FE16F6" w:rsidRPr="001A3C43" w:rsidRDefault="00FE16F6" w:rsidP="00FE16F6">
            <w:pPr>
              <w:jc w:val="center"/>
            </w:pPr>
            <w:r w:rsidRPr="001A3C43">
              <w:t>CERT_C-STR30-a</w:t>
            </w:r>
            <w:r w:rsidRPr="001A3C43">
              <w:br/>
              <w:t>CERT_C-STR30-b</w:t>
            </w:r>
          </w:p>
        </w:tc>
        <w:tc>
          <w:tcPr>
            <w:tcW w:w="3611" w:type="dxa"/>
            <w:shd w:val="clear" w:color="auto" w:fill="auto"/>
          </w:tcPr>
          <w:p w14:paraId="50EAB42C" w14:textId="77777777" w:rsidR="00FE16F6" w:rsidRPr="001A3C43" w:rsidRDefault="00FE16F6" w:rsidP="00FE16F6">
            <w:pPr>
              <w:jc w:val="center"/>
            </w:pPr>
            <w:r w:rsidRPr="001A3C43">
              <w:t>A string literal shall not be modified</w:t>
            </w:r>
            <w:r w:rsidRPr="001A3C43">
              <w:br/>
              <w:t>Do not modify string literals</w:t>
            </w:r>
          </w:p>
        </w:tc>
      </w:tr>
      <w:tr w:rsidR="00FE16F6" w14:paraId="45E41345" w14:textId="77777777" w:rsidTr="00A6116A">
        <w:trPr>
          <w:trHeight w:val="460"/>
        </w:trPr>
        <w:tc>
          <w:tcPr>
            <w:tcW w:w="1807" w:type="dxa"/>
            <w:shd w:val="clear" w:color="auto" w:fill="auto"/>
          </w:tcPr>
          <w:p w14:paraId="6D7EA4B8" w14:textId="77777777" w:rsidR="00FE16F6" w:rsidRPr="001A3C43" w:rsidRDefault="00FE16F6" w:rsidP="00FE16F6">
            <w:pPr>
              <w:jc w:val="center"/>
            </w:pPr>
            <w:hyperlink r:id="rId26" w:history="1">
              <w:r w:rsidRPr="001A3C43">
                <w:rPr>
                  <w:rStyle w:val="Hyperlink"/>
                  <w:color w:val="auto"/>
                </w:rPr>
                <w:t>PC-lint Plus</w:t>
              </w:r>
            </w:hyperlink>
          </w:p>
        </w:tc>
        <w:tc>
          <w:tcPr>
            <w:tcW w:w="1341" w:type="dxa"/>
            <w:shd w:val="clear" w:color="auto" w:fill="auto"/>
          </w:tcPr>
          <w:p w14:paraId="2E822AF2" w14:textId="77777777" w:rsidR="00FE16F6" w:rsidRPr="001A3C43" w:rsidRDefault="00FE16F6" w:rsidP="00FE16F6">
            <w:pPr>
              <w:jc w:val="center"/>
            </w:pPr>
            <w:r w:rsidRPr="001A3C43">
              <w:t>1.4</w:t>
            </w:r>
          </w:p>
        </w:tc>
        <w:tc>
          <w:tcPr>
            <w:tcW w:w="4021" w:type="dxa"/>
            <w:shd w:val="clear" w:color="auto" w:fill="auto"/>
          </w:tcPr>
          <w:p w14:paraId="52B64261" w14:textId="77777777" w:rsidR="00FE16F6" w:rsidRPr="001A3C43" w:rsidRDefault="00FE16F6" w:rsidP="00FE16F6">
            <w:pPr>
              <w:jc w:val="center"/>
            </w:pPr>
            <w:r w:rsidRPr="001A3C43">
              <w:t>489, 1776</w:t>
            </w:r>
          </w:p>
        </w:tc>
        <w:tc>
          <w:tcPr>
            <w:tcW w:w="3611" w:type="dxa"/>
            <w:shd w:val="clear" w:color="auto" w:fill="auto"/>
          </w:tcPr>
          <w:p w14:paraId="351D737B" w14:textId="77777777" w:rsidR="00FE16F6" w:rsidRPr="001A3C43" w:rsidRDefault="00FE16F6" w:rsidP="00FE16F6">
            <w:pPr>
              <w:jc w:val="center"/>
            </w:pPr>
            <w:r w:rsidRPr="001A3C43">
              <w:t>Partially supported</w:t>
            </w:r>
          </w:p>
        </w:tc>
      </w:tr>
      <w:tr w:rsidR="00FE16F6" w14:paraId="43F1CD62" w14:textId="77777777" w:rsidTr="00A6116A">
        <w:trPr>
          <w:trHeight w:val="460"/>
        </w:trPr>
        <w:tc>
          <w:tcPr>
            <w:tcW w:w="1807" w:type="dxa"/>
            <w:shd w:val="clear" w:color="auto" w:fill="auto"/>
          </w:tcPr>
          <w:p w14:paraId="59C412E2" w14:textId="77777777" w:rsidR="00FE16F6" w:rsidRPr="001A3C43" w:rsidRDefault="00FE16F6" w:rsidP="00FE16F6">
            <w:pPr>
              <w:jc w:val="center"/>
            </w:pPr>
            <w:hyperlink r:id="rId27" w:history="1">
              <w:proofErr w:type="spellStart"/>
              <w:r w:rsidRPr="001A3C43">
                <w:rPr>
                  <w:rStyle w:val="Hyperlink"/>
                  <w:color w:val="auto"/>
                </w:rPr>
                <w:t>Polyspace</w:t>
              </w:r>
              <w:proofErr w:type="spellEnd"/>
              <w:r w:rsidRPr="001A3C43">
                <w:rPr>
                  <w:rStyle w:val="Hyperlink"/>
                  <w:color w:val="auto"/>
                </w:rPr>
                <w:t xml:space="preserve"> Bug Finder</w:t>
              </w:r>
            </w:hyperlink>
          </w:p>
        </w:tc>
        <w:tc>
          <w:tcPr>
            <w:tcW w:w="1341" w:type="dxa"/>
            <w:shd w:val="clear" w:color="auto" w:fill="auto"/>
          </w:tcPr>
          <w:p w14:paraId="5215599E" w14:textId="77777777" w:rsidR="00FE16F6" w:rsidRPr="001A3C43" w:rsidRDefault="00FE16F6" w:rsidP="00FE16F6">
            <w:pPr>
              <w:jc w:val="center"/>
            </w:pPr>
            <w:r w:rsidRPr="001A3C43">
              <w:t>R2021a</w:t>
            </w:r>
          </w:p>
        </w:tc>
        <w:tc>
          <w:tcPr>
            <w:tcW w:w="4021" w:type="dxa"/>
            <w:shd w:val="clear" w:color="auto" w:fill="auto"/>
          </w:tcPr>
          <w:p w14:paraId="181BE35C" w14:textId="77777777" w:rsidR="00FE16F6" w:rsidRPr="001A3C43" w:rsidRDefault="00FE16F6" w:rsidP="00FE16F6">
            <w:pPr>
              <w:jc w:val="center"/>
            </w:pPr>
            <w:hyperlink r:id="rId28" w:history="1">
              <w:r w:rsidRPr="001A3C43">
                <w:rPr>
                  <w:rStyle w:val="Hyperlink"/>
                  <w:color w:val="auto"/>
                </w:rPr>
                <w:t>CERT C: Rule STR30-C</w:t>
              </w:r>
            </w:hyperlink>
          </w:p>
        </w:tc>
        <w:tc>
          <w:tcPr>
            <w:tcW w:w="3611" w:type="dxa"/>
            <w:shd w:val="clear" w:color="auto" w:fill="auto"/>
          </w:tcPr>
          <w:p w14:paraId="00EDF58D" w14:textId="77777777" w:rsidR="00FE16F6" w:rsidRPr="001A3C43" w:rsidRDefault="00FE16F6" w:rsidP="00FE16F6">
            <w:pPr>
              <w:jc w:val="center"/>
            </w:pPr>
            <w:r w:rsidRPr="001A3C43">
              <w:t>Checks for writing to const qualified object (rule fully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5155F0B4" w:rsidR="00381847" w:rsidRDefault="008C1C5A">
            <w:pPr>
              <w:jc w:val="center"/>
              <w:rPr>
                <w:b/>
                <w:sz w:val="24"/>
                <w:szCs w:val="24"/>
              </w:rPr>
            </w:pPr>
            <w:r w:rsidRPr="008C1C5A">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B7D6C64" w:rsidR="00381847" w:rsidRDefault="00DF3EB7">
            <w:pPr>
              <w:jc w:val="center"/>
            </w:pPr>
            <w:r>
              <w:t>[STD-004-CPP]</w:t>
            </w:r>
          </w:p>
        </w:tc>
        <w:tc>
          <w:tcPr>
            <w:tcW w:w="7632" w:type="dxa"/>
            <w:tcMar>
              <w:top w:w="100" w:type="dxa"/>
              <w:left w:w="100" w:type="dxa"/>
              <w:bottom w:w="100" w:type="dxa"/>
              <w:right w:w="100" w:type="dxa"/>
            </w:tcMar>
          </w:tcPr>
          <w:p w14:paraId="5D0F26FC" w14:textId="580941E4" w:rsidR="00381847" w:rsidRDefault="007D44A2">
            <w:r w:rsidRPr="007D44A2">
              <w:t>SQL injection attacks exploit vulnerabilities in application code to manipulate database queries. By validating inputs and using prepared statements, we can safeguard against these attacks and protect sensitive data.</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68E0644" w:rsidR="00F72634" w:rsidRDefault="008C262D" w:rsidP="0015146B">
            <w:r w:rsidRPr="008C262D">
              <w:t xml:space="preserve">The JDBC library’s </w:t>
            </w:r>
            <w:proofErr w:type="spellStart"/>
            <w:r w:rsidRPr="008C262D">
              <w:t>PreparedStatement</w:t>
            </w:r>
            <w:proofErr w:type="spellEnd"/>
            <w:r w:rsidRPr="008C262D">
              <w:t xml:space="preserve"> class sanitizes untrusted data, preventing SQL injection when used correctly. However, this example modifies </w:t>
            </w:r>
            <w:proofErr w:type="spellStart"/>
            <w:proofErr w:type="gramStart"/>
            <w:r w:rsidRPr="008C262D">
              <w:t>doPrivilegedAction</w:t>
            </w:r>
            <w:proofErr w:type="spellEnd"/>
            <w:r w:rsidRPr="008C262D">
              <w:t>(</w:t>
            </w:r>
            <w:proofErr w:type="gramEnd"/>
            <w:r w:rsidRPr="008C262D">
              <w:t xml:space="preserve">) to use a </w:t>
            </w:r>
            <w:proofErr w:type="spellStart"/>
            <w:r w:rsidRPr="008C262D">
              <w:t>PreparedStatement</w:t>
            </w:r>
            <w:proofErr w:type="spellEnd"/>
            <w:r w:rsidRPr="008C262D">
              <w:t xml:space="preserve">, but still risks SQL injection by directly incorporating the </w:t>
            </w:r>
            <w:proofErr w:type="spellStart"/>
            <w:r w:rsidRPr="008C262D">
              <w:t>unsanitized</w:t>
            </w:r>
            <w:proofErr w:type="spellEnd"/>
            <w:r w:rsidRPr="008C262D">
              <w:t xml:space="preserve"> username input.</w:t>
            </w:r>
          </w:p>
        </w:tc>
      </w:tr>
      <w:tr w:rsidR="00F72634" w14:paraId="555F1178" w14:textId="77777777" w:rsidTr="00001F14">
        <w:trPr>
          <w:trHeight w:val="460"/>
        </w:trPr>
        <w:tc>
          <w:tcPr>
            <w:tcW w:w="10800" w:type="dxa"/>
            <w:tcMar>
              <w:top w:w="100" w:type="dxa"/>
              <w:left w:w="100" w:type="dxa"/>
              <w:bottom w:w="100" w:type="dxa"/>
              <w:right w:w="100" w:type="dxa"/>
            </w:tcMar>
          </w:tcPr>
          <w:p w14:paraId="5675597F"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import </w:t>
            </w:r>
            <w:proofErr w:type="spellStart"/>
            <w:proofErr w:type="gramStart"/>
            <w:r w:rsidRPr="008C1C5A">
              <w:rPr>
                <w:rFonts w:ascii="Courier New" w:hAnsi="Courier New" w:cs="Courier New"/>
                <w:sz w:val="24"/>
                <w:szCs w:val="24"/>
              </w:rPr>
              <w:t>java.sql.Connection</w:t>
            </w:r>
            <w:proofErr w:type="spellEnd"/>
            <w:proofErr w:type="gramEnd"/>
            <w:r w:rsidRPr="008C1C5A">
              <w:rPr>
                <w:rFonts w:ascii="Courier New" w:hAnsi="Courier New" w:cs="Courier New"/>
                <w:sz w:val="24"/>
                <w:szCs w:val="24"/>
              </w:rPr>
              <w:t>;</w:t>
            </w:r>
          </w:p>
          <w:p w14:paraId="6EF7473C"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import </w:t>
            </w:r>
            <w:proofErr w:type="spellStart"/>
            <w:proofErr w:type="gramStart"/>
            <w:r w:rsidRPr="008C1C5A">
              <w:rPr>
                <w:rFonts w:ascii="Courier New" w:hAnsi="Courier New" w:cs="Courier New"/>
                <w:sz w:val="24"/>
                <w:szCs w:val="24"/>
              </w:rPr>
              <w:t>java.sql.DriverManager</w:t>
            </w:r>
            <w:proofErr w:type="spellEnd"/>
            <w:proofErr w:type="gramEnd"/>
            <w:r w:rsidRPr="008C1C5A">
              <w:rPr>
                <w:rFonts w:ascii="Courier New" w:hAnsi="Courier New" w:cs="Courier New"/>
                <w:sz w:val="24"/>
                <w:szCs w:val="24"/>
              </w:rPr>
              <w:t>;</w:t>
            </w:r>
          </w:p>
          <w:p w14:paraId="1F74C16F"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import </w:t>
            </w:r>
            <w:proofErr w:type="spellStart"/>
            <w:proofErr w:type="gramStart"/>
            <w:r w:rsidRPr="008C1C5A">
              <w:rPr>
                <w:rFonts w:ascii="Courier New" w:hAnsi="Courier New" w:cs="Courier New"/>
                <w:sz w:val="24"/>
                <w:szCs w:val="24"/>
              </w:rPr>
              <w:t>java.sql.ResultSet</w:t>
            </w:r>
            <w:proofErr w:type="spellEnd"/>
            <w:proofErr w:type="gramEnd"/>
            <w:r w:rsidRPr="008C1C5A">
              <w:rPr>
                <w:rFonts w:ascii="Courier New" w:hAnsi="Courier New" w:cs="Courier New"/>
                <w:sz w:val="24"/>
                <w:szCs w:val="24"/>
              </w:rPr>
              <w:t>;</w:t>
            </w:r>
          </w:p>
          <w:p w14:paraId="5D2D83E2"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import </w:t>
            </w:r>
            <w:proofErr w:type="spellStart"/>
            <w:proofErr w:type="gramStart"/>
            <w:r w:rsidRPr="008C1C5A">
              <w:rPr>
                <w:rFonts w:ascii="Courier New" w:hAnsi="Courier New" w:cs="Courier New"/>
                <w:sz w:val="24"/>
                <w:szCs w:val="24"/>
              </w:rPr>
              <w:t>java.sql.SQLException</w:t>
            </w:r>
            <w:proofErr w:type="spellEnd"/>
            <w:proofErr w:type="gramEnd"/>
            <w:r w:rsidRPr="008C1C5A">
              <w:rPr>
                <w:rFonts w:ascii="Courier New" w:hAnsi="Courier New" w:cs="Courier New"/>
                <w:sz w:val="24"/>
                <w:szCs w:val="24"/>
              </w:rPr>
              <w:t>;</w:t>
            </w:r>
          </w:p>
          <w:p w14:paraId="362956A9"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import </w:t>
            </w:r>
            <w:proofErr w:type="spellStart"/>
            <w:proofErr w:type="gramStart"/>
            <w:r w:rsidRPr="008C1C5A">
              <w:rPr>
                <w:rFonts w:ascii="Courier New" w:hAnsi="Courier New" w:cs="Courier New"/>
                <w:sz w:val="24"/>
                <w:szCs w:val="24"/>
              </w:rPr>
              <w:t>java.sql.Statement</w:t>
            </w:r>
            <w:proofErr w:type="spellEnd"/>
            <w:proofErr w:type="gramEnd"/>
            <w:r w:rsidRPr="008C1C5A">
              <w:rPr>
                <w:rFonts w:ascii="Courier New" w:hAnsi="Courier New" w:cs="Courier New"/>
                <w:sz w:val="24"/>
                <w:szCs w:val="24"/>
              </w:rPr>
              <w:t>;</w:t>
            </w:r>
          </w:p>
          <w:p w14:paraId="6AEE57E6"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54AF0FD5"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class Login {</w:t>
            </w:r>
          </w:p>
          <w:p w14:paraId="5AFF5331"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xml:space="preserve">  public Connection </w:t>
            </w:r>
            <w:proofErr w:type="spellStart"/>
            <w:proofErr w:type="gramStart"/>
            <w:r w:rsidRPr="008C1C5A">
              <w:rPr>
                <w:rFonts w:ascii="Courier New" w:hAnsi="Courier New" w:cs="Courier New"/>
                <w:sz w:val="24"/>
                <w:szCs w:val="24"/>
              </w:rPr>
              <w:t>getConnection</w:t>
            </w:r>
            <w:proofErr w:type="spellEnd"/>
            <w:r w:rsidRPr="008C1C5A">
              <w:rPr>
                <w:rFonts w:ascii="Courier New" w:hAnsi="Courier New" w:cs="Courier New"/>
                <w:sz w:val="24"/>
                <w:szCs w:val="24"/>
              </w:rPr>
              <w:t>(</w:t>
            </w:r>
            <w:proofErr w:type="gramEnd"/>
            <w:r w:rsidRPr="008C1C5A">
              <w:rPr>
                <w:rFonts w:ascii="Courier New" w:hAnsi="Courier New" w:cs="Courier New"/>
                <w:sz w:val="24"/>
                <w:szCs w:val="24"/>
              </w:rPr>
              <w:t>) throws </w:t>
            </w:r>
            <w:proofErr w:type="spellStart"/>
            <w:r w:rsidRPr="008C1C5A">
              <w:rPr>
                <w:rFonts w:ascii="Courier New" w:hAnsi="Courier New" w:cs="Courier New"/>
                <w:sz w:val="24"/>
                <w:szCs w:val="24"/>
              </w:rPr>
              <w:t>SQLException</w:t>
            </w:r>
            <w:proofErr w:type="spellEnd"/>
            <w:r w:rsidRPr="008C1C5A">
              <w:rPr>
                <w:rFonts w:ascii="Courier New" w:hAnsi="Courier New" w:cs="Courier New"/>
                <w:sz w:val="24"/>
                <w:szCs w:val="24"/>
              </w:rPr>
              <w:t xml:space="preserve"> {</w:t>
            </w:r>
          </w:p>
          <w:p w14:paraId="10275F76"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spellStart"/>
            <w:r w:rsidRPr="008C1C5A">
              <w:rPr>
                <w:rFonts w:ascii="Courier New" w:hAnsi="Courier New" w:cs="Courier New"/>
                <w:sz w:val="24"/>
                <w:szCs w:val="24"/>
              </w:rPr>
              <w:t>DriverManager.registerDriver</w:t>
            </w:r>
            <w:proofErr w:type="spellEnd"/>
            <w:r w:rsidRPr="008C1C5A">
              <w:rPr>
                <w:rFonts w:ascii="Courier New" w:hAnsi="Courier New" w:cs="Courier New"/>
                <w:sz w:val="24"/>
                <w:szCs w:val="24"/>
              </w:rPr>
              <w:t>(new</w:t>
            </w:r>
          </w:p>
          <w:p w14:paraId="5185F17B"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spellStart"/>
            <w:proofErr w:type="gramStart"/>
            <w:r w:rsidRPr="008C1C5A">
              <w:rPr>
                <w:rFonts w:ascii="Courier New" w:hAnsi="Courier New" w:cs="Courier New"/>
                <w:sz w:val="24"/>
                <w:szCs w:val="24"/>
              </w:rPr>
              <w:t>com.microsoft</w:t>
            </w:r>
            <w:proofErr w:type="gramEnd"/>
            <w:r w:rsidRPr="008C1C5A">
              <w:rPr>
                <w:rFonts w:ascii="Courier New" w:hAnsi="Courier New" w:cs="Courier New"/>
                <w:sz w:val="24"/>
                <w:szCs w:val="24"/>
              </w:rPr>
              <w:t>.sqlserver.jdbc.SQLServerDriver</w:t>
            </w:r>
            <w:proofErr w:type="spellEnd"/>
            <w:r w:rsidRPr="008C1C5A">
              <w:rPr>
                <w:rFonts w:ascii="Courier New" w:hAnsi="Courier New" w:cs="Courier New"/>
                <w:sz w:val="24"/>
                <w:szCs w:val="24"/>
              </w:rPr>
              <w:t>());</w:t>
            </w:r>
          </w:p>
          <w:p w14:paraId="1A8DDDB1"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xml:space="preserve">    String </w:t>
            </w:r>
            <w:proofErr w:type="spellStart"/>
            <w:r w:rsidRPr="008C1C5A">
              <w:rPr>
                <w:rFonts w:ascii="Courier New" w:hAnsi="Courier New" w:cs="Courier New"/>
                <w:sz w:val="24"/>
                <w:szCs w:val="24"/>
              </w:rPr>
              <w:t>dbConnection</w:t>
            </w:r>
            <w:proofErr w:type="spellEnd"/>
            <w:r w:rsidRPr="008C1C5A">
              <w:rPr>
                <w:rFonts w:ascii="Courier New" w:hAnsi="Courier New" w:cs="Courier New"/>
                <w:sz w:val="24"/>
                <w:szCs w:val="24"/>
              </w:rPr>
              <w:t xml:space="preserve"> =</w:t>
            </w:r>
          </w:p>
          <w:p w14:paraId="4F7E9941"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spellStart"/>
            <w:r w:rsidRPr="008C1C5A">
              <w:rPr>
                <w:rFonts w:ascii="Courier New" w:hAnsi="Courier New" w:cs="Courier New"/>
                <w:sz w:val="24"/>
                <w:szCs w:val="24"/>
              </w:rPr>
              <w:t>PropertyManager.getProperty</w:t>
            </w:r>
            <w:proofErr w:type="spellEnd"/>
            <w:r w:rsidRPr="008C1C5A">
              <w:rPr>
                <w:rFonts w:ascii="Courier New" w:hAnsi="Courier New" w:cs="Courier New"/>
                <w:sz w:val="24"/>
                <w:szCs w:val="24"/>
              </w:rPr>
              <w:t>("</w:t>
            </w:r>
            <w:proofErr w:type="spellStart"/>
            <w:proofErr w:type="gramStart"/>
            <w:r w:rsidRPr="008C1C5A">
              <w:rPr>
                <w:rFonts w:ascii="Courier New" w:hAnsi="Courier New" w:cs="Courier New"/>
                <w:sz w:val="24"/>
                <w:szCs w:val="24"/>
              </w:rPr>
              <w:t>db.connection</w:t>
            </w:r>
            <w:proofErr w:type="spellEnd"/>
            <w:proofErr w:type="gramEnd"/>
            <w:r w:rsidRPr="008C1C5A">
              <w:rPr>
                <w:rFonts w:ascii="Courier New" w:hAnsi="Courier New" w:cs="Courier New"/>
                <w:sz w:val="24"/>
                <w:szCs w:val="24"/>
              </w:rPr>
              <w:t>");</w:t>
            </w:r>
          </w:p>
          <w:p w14:paraId="46CA372B"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 Can hold some value like</w:t>
            </w:r>
          </w:p>
          <w:p w14:paraId="56B33D51"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 "</w:t>
            </w:r>
            <w:proofErr w:type="spellStart"/>
            <w:proofErr w:type="gramStart"/>
            <w:r w:rsidRPr="008C1C5A">
              <w:rPr>
                <w:rFonts w:ascii="Courier New" w:hAnsi="Courier New" w:cs="Courier New"/>
                <w:sz w:val="24"/>
                <w:szCs w:val="24"/>
              </w:rPr>
              <w:t>jdbc:microsoft</w:t>
            </w:r>
            <w:proofErr w:type="gramEnd"/>
            <w:r w:rsidRPr="008C1C5A">
              <w:rPr>
                <w:rFonts w:ascii="Courier New" w:hAnsi="Courier New" w:cs="Courier New"/>
                <w:sz w:val="24"/>
                <w:szCs w:val="24"/>
              </w:rPr>
              <w:t>:sqlserver</w:t>
            </w:r>
            <w:proofErr w:type="spellEnd"/>
            <w:r w:rsidRPr="008C1C5A">
              <w:rPr>
                <w:rFonts w:ascii="Courier New" w:hAnsi="Courier New" w:cs="Courier New"/>
                <w:sz w:val="24"/>
                <w:szCs w:val="24"/>
              </w:rPr>
              <w:t>://&lt;HOST&gt;:1433,&lt;UID&gt;,&lt;PWD&gt;"</w:t>
            </w:r>
          </w:p>
          <w:p w14:paraId="35443E51"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return </w:t>
            </w:r>
            <w:proofErr w:type="spellStart"/>
            <w:r w:rsidRPr="008C1C5A">
              <w:rPr>
                <w:rFonts w:ascii="Courier New" w:hAnsi="Courier New" w:cs="Courier New"/>
                <w:sz w:val="24"/>
                <w:szCs w:val="24"/>
              </w:rPr>
              <w:t>DriverManager.getConnection</w:t>
            </w:r>
            <w:proofErr w:type="spellEnd"/>
            <w:r w:rsidRPr="008C1C5A">
              <w:rPr>
                <w:rFonts w:ascii="Courier New" w:hAnsi="Courier New" w:cs="Courier New"/>
                <w:sz w:val="24"/>
                <w:szCs w:val="24"/>
              </w:rPr>
              <w:t>(</w:t>
            </w:r>
            <w:proofErr w:type="spellStart"/>
            <w:r w:rsidRPr="008C1C5A">
              <w:rPr>
                <w:rFonts w:ascii="Courier New" w:hAnsi="Courier New" w:cs="Courier New"/>
                <w:sz w:val="24"/>
                <w:szCs w:val="24"/>
              </w:rPr>
              <w:t>dbConnection</w:t>
            </w:r>
            <w:proofErr w:type="spellEnd"/>
            <w:proofErr w:type="gramStart"/>
            <w:r w:rsidRPr="008C1C5A">
              <w:rPr>
                <w:rFonts w:ascii="Courier New" w:hAnsi="Courier New" w:cs="Courier New"/>
                <w:sz w:val="24"/>
                <w:szCs w:val="24"/>
              </w:rPr>
              <w:t>);</w:t>
            </w:r>
            <w:proofErr w:type="gramEnd"/>
          </w:p>
          <w:p w14:paraId="161786DD"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1F9D932B"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7B23AC03"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xml:space="preserve">  String </w:t>
            </w:r>
            <w:proofErr w:type="spellStart"/>
            <w:r w:rsidRPr="008C1C5A">
              <w:rPr>
                <w:rFonts w:ascii="Courier New" w:hAnsi="Courier New" w:cs="Courier New"/>
                <w:sz w:val="24"/>
                <w:szCs w:val="24"/>
              </w:rPr>
              <w:t>hashPassword</w:t>
            </w:r>
            <w:proofErr w:type="spellEnd"/>
            <w:r w:rsidRPr="008C1C5A">
              <w:rPr>
                <w:rFonts w:ascii="Courier New" w:hAnsi="Courier New" w:cs="Courier New"/>
                <w:sz w:val="24"/>
                <w:szCs w:val="24"/>
              </w:rPr>
              <w:t>(</w:t>
            </w:r>
            <w:proofErr w:type="gramStart"/>
            <w:r w:rsidRPr="008C1C5A">
              <w:rPr>
                <w:rFonts w:ascii="Courier New" w:hAnsi="Courier New" w:cs="Courier New"/>
                <w:sz w:val="24"/>
                <w:szCs w:val="24"/>
              </w:rPr>
              <w:t>char[</w:t>
            </w:r>
            <w:proofErr w:type="gramEnd"/>
            <w:r w:rsidRPr="008C1C5A">
              <w:rPr>
                <w:rFonts w:ascii="Courier New" w:hAnsi="Courier New" w:cs="Courier New"/>
                <w:sz w:val="24"/>
                <w:szCs w:val="24"/>
              </w:rPr>
              <w:t>] password) {</w:t>
            </w:r>
          </w:p>
          <w:p w14:paraId="228AF5AA"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 Create hash of password</w:t>
            </w:r>
          </w:p>
          <w:p w14:paraId="47FF36ED"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24EAF678"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64FE214C"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public void </w:t>
            </w:r>
            <w:proofErr w:type="spellStart"/>
            <w:proofErr w:type="gramStart"/>
            <w:r w:rsidRPr="008C1C5A">
              <w:rPr>
                <w:rFonts w:ascii="Courier New" w:hAnsi="Courier New" w:cs="Courier New"/>
                <w:sz w:val="24"/>
                <w:szCs w:val="24"/>
              </w:rPr>
              <w:t>doPrivilegedAction</w:t>
            </w:r>
            <w:proofErr w:type="spellEnd"/>
            <w:r w:rsidRPr="008C1C5A">
              <w:rPr>
                <w:rFonts w:ascii="Courier New" w:hAnsi="Courier New" w:cs="Courier New"/>
                <w:sz w:val="24"/>
                <w:szCs w:val="24"/>
              </w:rPr>
              <w:t>(</w:t>
            </w:r>
            <w:proofErr w:type="gramEnd"/>
          </w:p>
          <w:p w14:paraId="04505A4C"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String username, </w:t>
            </w:r>
            <w:proofErr w:type="gramStart"/>
            <w:r w:rsidRPr="008C1C5A">
              <w:rPr>
                <w:rFonts w:ascii="Courier New" w:hAnsi="Courier New" w:cs="Courier New"/>
                <w:sz w:val="24"/>
                <w:szCs w:val="24"/>
              </w:rPr>
              <w:t>char[</w:t>
            </w:r>
            <w:proofErr w:type="gramEnd"/>
            <w:r w:rsidRPr="008C1C5A">
              <w:rPr>
                <w:rFonts w:ascii="Courier New" w:hAnsi="Courier New" w:cs="Courier New"/>
                <w:sz w:val="24"/>
                <w:szCs w:val="24"/>
              </w:rPr>
              <w:t>] password</w:t>
            </w:r>
          </w:p>
          <w:p w14:paraId="19A4C87D"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 </w:t>
            </w:r>
            <w:proofErr w:type="gramStart"/>
            <w:r w:rsidRPr="008C1C5A">
              <w:rPr>
                <w:rFonts w:ascii="Courier New" w:hAnsi="Courier New" w:cs="Courier New"/>
                <w:sz w:val="24"/>
                <w:szCs w:val="24"/>
              </w:rPr>
              <w:t>throws</w:t>
            </w:r>
            <w:proofErr w:type="gramEnd"/>
            <w:r w:rsidRPr="008C1C5A">
              <w:rPr>
                <w:rFonts w:ascii="Courier New" w:hAnsi="Courier New" w:cs="Courier New"/>
                <w:sz w:val="24"/>
                <w:szCs w:val="24"/>
              </w:rPr>
              <w:t> </w:t>
            </w:r>
            <w:proofErr w:type="spellStart"/>
            <w:r w:rsidRPr="008C1C5A">
              <w:rPr>
                <w:rFonts w:ascii="Courier New" w:hAnsi="Courier New" w:cs="Courier New"/>
                <w:sz w:val="24"/>
                <w:szCs w:val="24"/>
              </w:rPr>
              <w:t>SQLException</w:t>
            </w:r>
            <w:proofErr w:type="spellEnd"/>
            <w:r w:rsidRPr="008C1C5A">
              <w:rPr>
                <w:rFonts w:ascii="Courier New" w:hAnsi="Courier New" w:cs="Courier New"/>
                <w:sz w:val="24"/>
                <w:szCs w:val="24"/>
              </w:rPr>
              <w:t xml:space="preserve"> {</w:t>
            </w:r>
          </w:p>
          <w:p w14:paraId="61AC23B2"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xml:space="preserve">    Connection </w:t>
            </w:r>
            <w:proofErr w:type="spellStart"/>
            <w:r w:rsidRPr="008C1C5A">
              <w:rPr>
                <w:rFonts w:ascii="Courier New" w:hAnsi="Courier New" w:cs="Courier New"/>
                <w:sz w:val="24"/>
                <w:szCs w:val="24"/>
              </w:rPr>
              <w:t>connection</w:t>
            </w:r>
            <w:proofErr w:type="spellEnd"/>
            <w:r w:rsidRPr="008C1C5A">
              <w:rPr>
                <w:rFonts w:ascii="Courier New" w:hAnsi="Courier New" w:cs="Courier New"/>
                <w:sz w:val="24"/>
                <w:szCs w:val="24"/>
              </w:rPr>
              <w:t xml:space="preserve"> = </w:t>
            </w:r>
            <w:proofErr w:type="spellStart"/>
            <w:proofErr w:type="gramStart"/>
            <w:r w:rsidRPr="008C1C5A">
              <w:rPr>
                <w:rFonts w:ascii="Courier New" w:hAnsi="Courier New" w:cs="Courier New"/>
                <w:sz w:val="24"/>
                <w:szCs w:val="24"/>
              </w:rPr>
              <w:t>getConnection</w:t>
            </w:r>
            <w:proofErr w:type="spellEnd"/>
            <w:r w:rsidRPr="008C1C5A">
              <w:rPr>
                <w:rFonts w:ascii="Courier New" w:hAnsi="Courier New" w:cs="Courier New"/>
                <w:sz w:val="24"/>
                <w:szCs w:val="24"/>
              </w:rPr>
              <w:t>(</w:t>
            </w:r>
            <w:proofErr w:type="gramEnd"/>
            <w:r w:rsidRPr="008C1C5A">
              <w:rPr>
                <w:rFonts w:ascii="Courier New" w:hAnsi="Courier New" w:cs="Courier New"/>
                <w:sz w:val="24"/>
                <w:szCs w:val="24"/>
              </w:rPr>
              <w:t>);</w:t>
            </w:r>
          </w:p>
          <w:p w14:paraId="23E25E06"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if (connection == null) {</w:t>
            </w:r>
          </w:p>
          <w:p w14:paraId="3E3DD768"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 Handle error</w:t>
            </w:r>
          </w:p>
          <w:p w14:paraId="657D98B4"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1E582F1F"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try {</w:t>
            </w:r>
          </w:p>
          <w:p w14:paraId="38148A29"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xml:space="preserve">      String </w:t>
            </w:r>
            <w:proofErr w:type="spellStart"/>
            <w:r w:rsidRPr="008C1C5A">
              <w:rPr>
                <w:rFonts w:ascii="Courier New" w:hAnsi="Courier New" w:cs="Courier New"/>
                <w:sz w:val="24"/>
                <w:szCs w:val="24"/>
              </w:rPr>
              <w:t>pwd</w:t>
            </w:r>
            <w:proofErr w:type="spellEnd"/>
            <w:r w:rsidRPr="008C1C5A">
              <w:rPr>
                <w:rFonts w:ascii="Courier New" w:hAnsi="Courier New" w:cs="Courier New"/>
                <w:sz w:val="24"/>
                <w:szCs w:val="24"/>
              </w:rPr>
              <w:t xml:space="preserve"> = </w:t>
            </w:r>
            <w:proofErr w:type="spellStart"/>
            <w:r w:rsidRPr="008C1C5A">
              <w:rPr>
                <w:rFonts w:ascii="Courier New" w:hAnsi="Courier New" w:cs="Courier New"/>
                <w:sz w:val="24"/>
                <w:szCs w:val="24"/>
              </w:rPr>
              <w:t>hashPassword</w:t>
            </w:r>
            <w:proofErr w:type="spellEnd"/>
            <w:r w:rsidRPr="008C1C5A">
              <w:rPr>
                <w:rFonts w:ascii="Courier New" w:hAnsi="Courier New" w:cs="Courier New"/>
                <w:sz w:val="24"/>
                <w:szCs w:val="24"/>
              </w:rPr>
              <w:t>(password</w:t>
            </w:r>
            <w:proofErr w:type="gramStart"/>
            <w:r w:rsidRPr="008C1C5A">
              <w:rPr>
                <w:rFonts w:ascii="Courier New" w:hAnsi="Courier New" w:cs="Courier New"/>
                <w:sz w:val="24"/>
                <w:szCs w:val="24"/>
              </w:rPr>
              <w:t>);</w:t>
            </w:r>
            <w:proofErr w:type="gramEnd"/>
          </w:p>
          <w:p w14:paraId="07050ED4"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xml:space="preserve">      String </w:t>
            </w:r>
            <w:proofErr w:type="spellStart"/>
            <w:r w:rsidRPr="008C1C5A">
              <w:rPr>
                <w:rFonts w:ascii="Courier New" w:hAnsi="Courier New" w:cs="Courier New"/>
                <w:sz w:val="24"/>
                <w:szCs w:val="24"/>
              </w:rPr>
              <w:t>sqlString</w:t>
            </w:r>
            <w:proofErr w:type="spellEnd"/>
            <w:r w:rsidRPr="008C1C5A">
              <w:rPr>
                <w:rFonts w:ascii="Courier New" w:hAnsi="Courier New" w:cs="Courier New"/>
                <w:sz w:val="24"/>
                <w:szCs w:val="24"/>
              </w:rPr>
              <w:t xml:space="preserve"> = "select * from </w:t>
            </w:r>
            <w:proofErr w:type="spellStart"/>
            <w:r w:rsidRPr="008C1C5A">
              <w:rPr>
                <w:rFonts w:ascii="Courier New" w:hAnsi="Courier New" w:cs="Courier New"/>
                <w:sz w:val="24"/>
                <w:szCs w:val="24"/>
              </w:rPr>
              <w:t>db_user</w:t>
            </w:r>
            <w:proofErr w:type="spellEnd"/>
            <w:r w:rsidRPr="008C1C5A">
              <w:rPr>
                <w:rFonts w:ascii="Courier New" w:hAnsi="Courier New" w:cs="Courier New"/>
                <w:sz w:val="24"/>
                <w:szCs w:val="24"/>
              </w:rPr>
              <w:t xml:space="preserve"> where username=" +</w:t>
            </w:r>
          </w:p>
          <w:p w14:paraId="68169CE0"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xml:space="preserve">        username + " and password =" + </w:t>
            </w:r>
            <w:proofErr w:type="spellStart"/>
            <w:proofErr w:type="gramStart"/>
            <w:r w:rsidRPr="008C1C5A">
              <w:rPr>
                <w:rFonts w:ascii="Courier New" w:hAnsi="Courier New" w:cs="Courier New"/>
                <w:sz w:val="24"/>
                <w:szCs w:val="24"/>
              </w:rPr>
              <w:t>pwd</w:t>
            </w:r>
            <w:proofErr w:type="spellEnd"/>
            <w:r w:rsidRPr="008C1C5A">
              <w:rPr>
                <w:rFonts w:ascii="Courier New" w:hAnsi="Courier New" w:cs="Courier New"/>
                <w:sz w:val="24"/>
                <w:szCs w:val="24"/>
              </w:rPr>
              <w:t>;</w:t>
            </w:r>
            <w:proofErr w:type="gramEnd"/>
            <w:r w:rsidRPr="008C1C5A">
              <w:rPr>
                <w:rFonts w:ascii="Courier New" w:hAnsi="Courier New" w:cs="Courier New"/>
                <w:sz w:val="24"/>
                <w:szCs w:val="24"/>
              </w:rPr>
              <w:t>     </w:t>
            </w:r>
          </w:p>
          <w:p w14:paraId="468D309D"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spellStart"/>
            <w:r w:rsidRPr="008C1C5A">
              <w:rPr>
                <w:rFonts w:ascii="Courier New" w:hAnsi="Courier New" w:cs="Courier New"/>
                <w:sz w:val="24"/>
                <w:szCs w:val="24"/>
              </w:rPr>
              <w:t>PreparedStatement</w:t>
            </w:r>
            <w:proofErr w:type="spellEnd"/>
            <w:r w:rsidRPr="008C1C5A">
              <w:rPr>
                <w:rFonts w:ascii="Courier New" w:hAnsi="Courier New" w:cs="Courier New"/>
                <w:sz w:val="24"/>
                <w:szCs w:val="24"/>
              </w:rPr>
              <w:t xml:space="preserve"> </w:t>
            </w:r>
            <w:proofErr w:type="spellStart"/>
            <w:r w:rsidRPr="008C1C5A">
              <w:rPr>
                <w:rFonts w:ascii="Courier New" w:hAnsi="Courier New" w:cs="Courier New"/>
                <w:sz w:val="24"/>
                <w:szCs w:val="24"/>
              </w:rPr>
              <w:t>stmt</w:t>
            </w:r>
            <w:proofErr w:type="spellEnd"/>
            <w:r w:rsidRPr="008C1C5A">
              <w:rPr>
                <w:rFonts w:ascii="Courier New" w:hAnsi="Courier New" w:cs="Courier New"/>
                <w:sz w:val="24"/>
                <w:szCs w:val="24"/>
              </w:rPr>
              <w:t xml:space="preserve"> = </w:t>
            </w:r>
            <w:proofErr w:type="spellStart"/>
            <w:proofErr w:type="gramStart"/>
            <w:r w:rsidRPr="008C1C5A">
              <w:rPr>
                <w:rFonts w:ascii="Courier New" w:hAnsi="Courier New" w:cs="Courier New"/>
                <w:sz w:val="24"/>
                <w:szCs w:val="24"/>
              </w:rPr>
              <w:t>connection.prepareStatement</w:t>
            </w:r>
            <w:proofErr w:type="spellEnd"/>
            <w:proofErr w:type="gramEnd"/>
            <w:r w:rsidRPr="008C1C5A">
              <w:rPr>
                <w:rFonts w:ascii="Courier New" w:hAnsi="Courier New" w:cs="Courier New"/>
                <w:sz w:val="24"/>
                <w:szCs w:val="24"/>
              </w:rPr>
              <w:t>(</w:t>
            </w:r>
            <w:proofErr w:type="spellStart"/>
            <w:r w:rsidRPr="008C1C5A">
              <w:rPr>
                <w:rFonts w:ascii="Courier New" w:hAnsi="Courier New" w:cs="Courier New"/>
                <w:sz w:val="24"/>
                <w:szCs w:val="24"/>
              </w:rPr>
              <w:t>sqlString</w:t>
            </w:r>
            <w:proofErr w:type="spellEnd"/>
            <w:r w:rsidRPr="008C1C5A">
              <w:rPr>
                <w:rFonts w:ascii="Courier New" w:hAnsi="Courier New" w:cs="Courier New"/>
                <w:sz w:val="24"/>
                <w:szCs w:val="24"/>
              </w:rPr>
              <w:t>);</w:t>
            </w:r>
          </w:p>
          <w:p w14:paraId="318EDED0"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lastRenderedPageBreak/>
              <w:t> </w:t>
            </w:r>
          </w:p>
          <w:p w14:paraId="51069AFE"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spellStart"/>
            <w:r w:rsidRPr="008C1C5A">
              <w:rPr>
                <w:rFonts w:ascii="Courier New" w:hAnsi="Courier New" w:cs="Courier New"/>
                <w:sz w:val="24"/>
                <w:szCs w:val="24"/>
              </w:rPr>
              <w:t>ResultSet</w:t>
            </w:r>
            <w:proofErr w:type="spellEnd"/>
            <w:r w:rsidRPr="008C1C5A">
              <w:rPr>
                <w:rFonts w:ascii="Courier New" w:hAnsi="Courier New" w:cs="Courier New"/>
                <w:sz w:val="24"/>
                <w:szCs w:val="24"/>
              </w:rPr>
              <w:t xml:space="preserve"> </w:t>
            </w:r>
            <w:proofErr w:type="spellStart"/>
            <w:r w:rsidRPr="008C1C5A">
              <w:rPr>
                <w:rFonts w:ascii="Courier New" w:hAnsi="Courier New" w:cs="Courier New"/>
                <w:sz w:val="24"/>
                <w:szCs w:val="24"/>
              </w:rPr>
              <w:t>rs</w:t>
            </w:r>
            <w:proofErr w:type="spellEnd"/>
            <w:r w:rsidRPr="008C1C5A">
              <w:rPr>
                <w:rFonts w:ascii="Courier New" w:hAnsi="Courier New" w:cs="Courier New"/>
                <w:sz w:val="24"/>
                <w:szCs w:val="24"/>
              </w:rPr>
              <w:t xml:space="preserve"> = </w:t>
            </w:r>
            <w:proofErr w:type="spellStart"/>
            <w:proofErr w:type="gramStart"/>
            <w:r w:rsidRPr="008C1C5A">
              <w:rPr>
                <w:rFonts w:ascii="Courier New" w:hAnsi="Courier New" w:cs="Courier New"/>
                <w:sz w:val="24"/>
                <w:szCs w:val="24"/>
              </w:rPr>
              <w:t>stmt.executeQuery</w:t>
            </w:r>
            <w:proofErr w:type="spellEnd"/>
            <w:proofErr w:type="gramEnd"/>
            <w:r w:rsidRPr="008C1C5A">
              <w:rPr>
                <w:rFonts w:ascii="Courier New" w:hAnsi="Courier New" w:cs="Courier New"/>
                <w:sz w:val="24"/>
                <w:szCs w:val="24"/>
              </w:rPr>
              <w:t>();</w:t>
            </w:r>
          </w:p>
          <w:p w14:paraId="0574DC6B"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if </w:t>
            </w:r>
            <w:proofErr w:type="gramStart"/>
            <w:r w:rsidRPr="008C1C5A">
              <w:rPr>
                <w:rFonts w:ascii="Courier New" w:hAnsi="Courier New" w:cs="Courier New"/>
                <w:sz w:val="24"/>
                <w:szCs w:val="24"/>
              </w:rPr>
              <w:t>(!</w:t>
            </w:r>
            <w:proofErr w:type="spellStart"/>
            <w:r w:rsidRPr="008C1C5A">
              <w:rPr>
                <w:rFonts w:ascii="Courier New" w:hAnsi="Courier New" w:cs="Courier New"/>
                <w:sz w:val="24"/>
                <w:szCs w:val="24"/>
              </w:rPr>
              <w:t>rs</w:t>
            </w:r>
            <w:proofErr w:type="gramEnd"/>
            <w:r w:rsidRPr="008C1C5A">
              <w:rPr>
                <w:rFonts w:ascii="Courier New" w:hAnsi="Courier New" w:cs="Courier New"/>
                <w:sz w:val="24"/>
                <w:szCs w:val="24"/>
              </w:rPr>
              <w:t>.next</w:t>
            </w:r>
            <w:proofErr w:type="spellEnd"/>
            <w:r w:rsidRPr="008C1C5A">
              <w:rPr>
                <w:rFonts w:ascii="Courier New" w:hAnsi="Courier New" w:cs="Courier New"/>
                <w:sz w:val="24"/>
                <w:szCs w:val="24"/>
              </w:rPr>
              <w:t>()) {</w:t>
            </w:r>
          </w:p>
          <w:p w14:paraId="6F3895B0"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throw new </w:t>
            </w:r>
            <w:proofErr w:type="spellStart"/>
            <w:proofErr w:type="gramStart"/>
            <w:r w:rsidRPr="008C1C5A">
              <w:rPr>
                <w:rFonts w:ascii="Courier New" w:hAnsi="Courier New" w:cs="Courier New"/>
                <w:sz w:val="24"/>
                <w:szCs w:val="24"/>
              </w:rPr>
              <w:t>SecurityException</w:t>
            </w:r>
            <w:proofErr w:type="spellEnd"/>
            <w:r w:rsidRPr="008C1C5A">
              <w:rPr>
                <w:rFonts w:ascii="Courier New" w:hAnsi="Courier New" w:cs="Courier New"/>
                <w:sz w:val="24"/>
                <w:szCs w:val="24"/>
              </w:rPr>
              <w:t>(</w:t>
            </w:r>
            <w:proofErr w:type="gramEnd"/>
            <w:r w:rsidRPr="008C1C5A">
              <w:rPr>
                <w:rFonts w:ascii="Courier New" w:hAnsi="Courier New" w:cs="Courier New"/>
                <w:sz w:val="24"/>
                <w:szCs w:val="24"/>
              </w:rPr>
              <w:t>"User name or password incorrect");</w:t>
            </w:r>
          </w:p>
          <w:p w14:paraId="68D37034"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1284710E"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7DF1EAB8"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 Authenticated; proceed</w:t>
            </w:r>
          </w:p>
          <w:p w14:paraId="44C67D5E"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 finally {</w:t>
            </w:r>
          </w:p>
          <w:p w14:paraId="0DC467FA"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try {</w:t>
            </w:r>
          </w:p>
          <w:p w14:paraId="42D599B8"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spellStart"/>
            <w:proofErr w:type="gramStart"/>
            <w:r w:rsidRPr="008C1C5A">
              <w:rPr>
                <w:rFonts w:ascii="Courier New" w:hAnsi="Courier New" w:cs="Courier New"/>
                <w:sz w:val="24"/>
                <w:szCs w:val="24"/>
              </w:rPr>
              <w:t>connection.close</w:t>
            </w:r>
            <w:proofErr w:type="spellEnd"/>
            <w:proofErr w:type="gramEnd"/>
            <w:r w:rsidRPr="008C1C5A">
              <w:rPr>
                <w:rFonts w:ascii="Courier New" w:hAnsi="Courier New" w:cs="Courier New"/>
                <w:sz w:val="24"/>
                <w:szCs w:val="24"/>
              </w:rPr>
              <w:t>();</w:t>
            </w:r>
          </w:p>
          <w:p w14:paraId="1776EEA7"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 catch (</w:t>
            </w:r>
            <w:proofErr w:type="spellStart"/>
            <w:r w:rsidRPr="008C1C5A">
              <w:rPr>
                <w:rFonts w:ascii="Courier New" w:hAnsi="Courier New" w:cs="Courier New"/>
                <w:sz w:val="24"/>
                <w:szCs w:val="24"/>
              </w:rPr>
              <w:t>SQLException</w:t>
            </w:r>
            <w:proofErr w:type="spellEnd"/>
            <w:r w:rsidRPr="008C1C5A">
              <w:rPr>
                <w:rFonts w:ascii="Courier New" w:hAnsi="Courier New" w:cs="Courier New"/>
                <w:sz w:val="24"/>
                <w:szCs w:val="24"/>
              </w:rPr>
              <w:t xml:space="preserve"> x) {</w:t>
            </w:r>
          </w:p>
          <w:p w14:paraId="48AE4918"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 Forward to handler</w:t>
            </w:r>
          </w:p>
          <w:p w14:paraId="6137020C"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16566885"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0BF467D9"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3A40A5C8"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w:t>
            </w:r>
          </w:p>
          <w:p w14:paraId="2AE2AEF7" w14:textId="0347041C"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89B5E3A" w:rsidR="00F72634" w:rsidRDefault="008C1C5A" w:rsidP="0015146B">
            <w:r w:rsidRPr="008C1C5A">
              <w:t xml:space="preserve">This compliant solution uses a parametric query with </w:t>
            </w:r>
            <w:proofErr w:type="gramStart"/>
            <w:r w:rsidRPr="008C1C5A">
              <w:t>a ?</w:t>
            </w:r>
            <w:proofErr w:type="gramEnd"/>
            <w:r w:rsidRPr="008C1C5A">
              <w:t> character as a placeholder for the argument. This code also validates the length of the username argument, preventing an attacker from submitting an arbitrarily long username.</w:t>
            </w:r>
          </w:p>
        </w:tc>
      </w:tr>
      <w:tr w:rsidR="00F72634" w14:paraId="270FEC8A" w14:textId="77777777" w:rsidTr="00001F14">
        <w:trPr>
          <w:trHeight w:val="460"/>
        </w:trPr>
        <w:tc>
          <w:tcPr>
            <w:tcW w:w="10800" w:type="dxa"/>
            <w:tcMar>
              <w:top w:w="100" w:type="dxa"/>
              <w:left w:w="100" w:type="dxa"/>
              <w:bottom w:w="100" w:type="dxa"/>
              <w:right w:w="100" w:type="dxa"/>
            </w:tcMar>
          </w:tcPr>
          <w:p w14:paraId="6B51850E"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public void </w:t>
            </w:r>
            <w:proofErr w:type="spellStart"/>
            <w:proofErr w:type="gramStart"/>
            <w:r w:rsidRPr="008C1C5A">
              <w:rPr>
                <w:rFonts w:ascii="Courier New" w:hAnsi="Courier New" w:cs="Courier New"/>
                <w:sz w:val="24"/>
                <w:szCs w:val="24"/>
              </w:rPr>
              <w:t>doPrivilegedAction</w:t>
            </w:r>
            <w:proofErr w:type="spellEnd"/>
            <w:r w:rsidRPr="008C1C5A">
              <w:rPr>
                <w:rFonts w:ascii="Courier New" w:hAnsi="Courier New" w:cs="Courier New"/>
                <w:sz w:val="24"/>
                <w:szCs w:val="24"/>
              </w:rPr>
              <w:t>(</w:t>
            </w:r>
            <w:proofErr w:type="gramEnd"/>
          </w:p>
          <w:p w14:paraId="316A5469"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String username, </w:t>
            </w:r>
            <w:proofErr w:type="gramStart"/>
            <w:r w:rsidRPr="008C1C5A">
              <w:rPr>
                <w:rFonts w:ascii="Courier New" w:hAnsi="Courier New" w:cs="Courier New"/>
                <w:sz w:val="24"/>
                <w:szCs w:val="24"/>
              </w:rPr>
              <w:t>char[</w:t>
            </w:r>
            <w:proofErr w:type="gramEnd"/>
            <w:r w:rsidRPr="008C1C5A">
              <w:rPr>
                <w:rFonts w:ascii="Courier New" w:hAnsi="Courier New" w:cs="Courier New"/>
                <w:sz w:val="24"/>
                <w:szCs w:val="24"/>
              </w:rPr>
              <w:t>] password</w:t>
            </w:r>
          </w:p>
          <w:p w14:paraId="57351064"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gramStart"/>
            <w:r w:rsidRPr="008C1C5A">
              <w:rPr>
                <w:rFonts w:ascii="Courier New" w:hAnsi="Courier New" w:cs="Courier New"/>
                <w:sz w:val="24"/>
                <w:szCs w:val="24"/>
              </w:rPr>
              <w:t>throws</w:t>
            </w:r>
            <w:proofErr w:type="gramEnd"/>
            <w:r w:rsidRPr="008C1C5A">
              <w:rPr>
                <w:rFonts w:ascii="Courier New" w:hAnsi="Courier New" w:cs="Courier New"/>
                <w:sz w:val="24"/>
                <w:szCs w:val="24"/>
              </w:rPr>
              <w:t> </w:t>
            </w:r>
            <w:proofErr w:type="spellStart"/>
            <w:r w:rsidRPr="008C1C5A">
              <w:rPr>
                <w:rFonts w:ascii="Courier New" w:hAnsi="Courier New" w:cs="Courier New"/>
                <w:sz w:val="24"/>
                <w:szCs w:val="24"/>
              </w:rPr>
              <w:t>SQLException</w:t>
            </w:r>
            <w:proofErr w:type="spellEnd"/>
            <w:r w:rsidRPr="008C1C5A">
              <w:rPr>
                <w:rFonts w:ascii="Courier New" w:hAnsi="Courier New" w:cs="Courier New"/>
                <w:sz w:val="24"/>
                <w:szCs w:val="24"/>
              </w:rPr>
              <w:t xml:space="preserve"> {</w:t>
            </w:r>
          </w:p>
          <w:p w14:paraId="29C2BAC6"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xml:space="preserve">  Connection </w:t>
            </w:r>
            <w:proofErr w:type="spellStart"/>
            <w:r w:rsidRPr="008C1C5A">
              <w:rPr>
                <w:rFonts w:ascii="Courier New" w:hAnsi="Courier New" w:cs="Courier New"/>
                <w:sz w:val="24"/>
                <w:szCs w:val="24"/>
              </w:rPr>
              <w:t>connection</w:t>
            </w:r>
            <w:proofErr w:type="spellEnd"/>
            <w:r w:rsidRPr="008C1C5A">
              <w:rPr>
                <w:rFonts w:ascii="Courier New" w:hAnsi="Courier New" w:cs="Courier New"/>
                <w:sz w:val="24"/>
                <w:szCs w:val="24"/>
              </w:rPr>
              <w:t xml:space="preserve"> = </w:t>
            </w:r>
            <w:proofErr w:type="spellStart"/>
            <w:proofErr w:type="gramStart"/>
            <w:r w:rsidRPr="008C1C5A">
              <w:rPr>
                <w:rFonts w:ascii="Courier New" w:hAnsi="Courier New" w:cs="Courier New"/>
                <w:sz w:val="24"/>
                <w:szCs w:val="24"/>
              </w:rPr>
              <w:t>getConnection</w:t>
            </w:r>
            <w:proofErr w:type="spellEnd"/>
            <w:r w:rsidRPr="008C1C5A">
              <w:rPr>
                <w:rFonts w:ascii="Courier New" w:hAnsi="Courier New" w:cs="Courier New"/>
                <w:sz w:val="24"/>
                <w:szCs w:val="24"/>
              </w:rPr>
              <w:t>(</w:t>
            </w:r>
            <w:proofErr w:type="gramEnd"/>
            <w:r w:rsidRPr="008C1C5A">
              <w:rPr>
                <w:rFonts w:ascii="Courier New" w:hAnsi="Courier New" w:cs="Courier New"/>
                <w:sz w:val="24"/>
                <w:szCs w:val="24"/>
              </w:rPr>
              <w:t>);</w:t>
            </w:r>
          </w:p>
          <w:p w14:paraId="2E840DBB"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if (connection == null) {</w:t>
            </w:r>
          </w:p>
          <w:p w14:paraId="1B0F8392"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 Handle error</w:t>
            </w:r>
          </w:p>
          <w:p w14:paraId="3D373A34"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0AC09F48"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try {</w:t>
            </w:r>
          </w:p>
          <w:p w14:paraId="1AAB3E16"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xml:space="preserve">    String </w:t>
            </w:r>
            <w:proofErr w:type="spellStart"/>
            <w:r w:rsidRPr="008C1C5A">
              <w:rPr>
                <w:rFonts w:ascii="Courier New" w:hAnsi="Courier New" w:cs="Courier New"/>
                <w:sz w:val="24"/>
                <w:szCs w:val="24"/>
              </w:rPr>
              <w:t>pwd</w:t>
            </w:r>
            <w:proofErr w:type="spellEnd"/>
            <w:r w:rsidRPr="008C1C5A">
              <w:rPr>
                <w:rFonts w:ascii="Courier New" w:hAnsi="Courier New" w:cs="Courier New"/>
                <w:sz w:val="24"/>
                <w:szCs w:val="24"/>
              </w:rPr>
              <w:t xml:space="preserve"> = </w:t>
            </w:r>
            <w:proofErr w:type="spellStart"/>
            <w:r w:rsidRPr="008C1C5A">
              <w:rPr>
                <w:rFonts w:ascii="Courier New" w:hAnsi="Courier New" w:cs="Courier New"/>
                <w:sz w:val="24"/>
                <w:szCs w:val="24"/>
              </w:rPr>
              <w:t>hashPassword</w:t>
            </w:r>
            <w:proofErr w:type="spellEnd"/>
            <w:r w:rsidRPr="008C1C5A">
              <w:rPr>
                <w:rFonts w:ascii="Courier New" w:hAnsi="Courier New" w:cs="Courier New"/>
                <w:sz w:val="24"/>
                <w:szCs w:val="24"/>
              </w:rPr>
              <w:t>(password</w:t>
            </w:r>
            <w:proofErr w:type="gramStart"/>
            <w:r w:rsidRPr="008C1C5A">
              <w:rPr>
                <w:rFonts w:ascii="Courier New" w:hAnsi="Courier New" w:cs="Courier New"/>
                <w:sz w:val="24"/>
                <w:szCs w:val="24"/>
              </w:rPr>
              <w:t>);</w:t>
            </w:r>
            <w:proofErr w:type="gramEnd"/>
          </w:p>
          <w:p w14:paraId="36799CEC"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7285D5C9"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 Validate username length</w:t>
            </w:r>
          </w:p>
          <w:p w14:paraId="136767E0"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if (</w:t>
            </w:r>
            <w:proofErr w:type="spellStart"/>
            <w:proofErr w:type="gramStart"/>
            <w:r w:rsidRPr="008C1C5A">
              <w:rPr>
                <w:rFonts w:ascii="Courier New" w:hAnsi="Courier New" w:cs="Courier New"/>
                <w:sz w:val="24"/>
                <w:szCs w:val="24"/>
              </w:rPr>
              <w:t>username.length</w:t>
            </w:r>
            <w:proofErr w:type="spellEnd"/>
            <w:proofErr w:type="gramEnd"/>
            <w:r w:rsidRPr="008C1C5A">
              <w:rPr>
                <w:rFonts w:ascii="Courier New" w:hAnsi="Courier New" w:cs="Courier New"/>
                <w:sz w:val="24"/>
                <w:szCs w:val="24"/>
              </w:rPr>
              <w:t>() &gt; 8) {</w:t>
            </w:r>
          </w:p>
          <w:p w14:paraId="0108A690"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 Handle error</w:t>
            </w:r>
          </w:p>
          <w:p w14:paraId="43EA9FE7"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1B054699"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34722D2E"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xml:space="preserve">    String </w:t>
            </w:r>
            <w:proofErr w:type="spellStart"/>
            <w:r w:rsidRPr="008C1C5A">
              <w:rPr>
                <w:rFonts w:ascii="Courier New" w:hAnsi="Courier New" w:cs="Courier New"/>
                <w:sz w:val="24"/>
                <w:szCs w:val="24"/>
              </w:rPr>
              <w:t>sqlString</w:t>
            </w:r>
            <w:proofErr w:type="spellEnd"/>
            <w:r w:rsidRPr="008C1C5A">
              <w:rPr>
                <w:rFonts w:ascii="Courier New" w:hAnsi="Courier New" w:cs="Courier New"/>
                <w:sz w:val="24"/>
                <w:szCs w:val="24"/>
              </w:rPr>
              <w:t xml:space="preserve"> =</w:t>
            </w:r>
          </w:p>
          <w:p w14:paraId="1B3C1022"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xml:space="preserve">      "select * from </w:t>
            </w:r>
            <w:proofErr w:type="spellStart"/>
            <w:r w:rsidRPr="008C1C5A">
              <w:rPr>
                <w:rFonts w:ascii="Courier New" w:hAnsi="Courier New" w:cs="Courier New"/>
                <w:sz w:val="24"/>
                <w:szCs w:val="24"/>
              </w:rPr>
              <w:t>db_user</w:t>
            </w:r>
            <w:proofErr w:type="spellEnd"/>
            <w:r w:rsidRPr="008C1C5A">
              <w:rPr>
                <w:rFonts w:ascii="Courier New" w:hAnsi="Courier New" w:cs="Courier New"/>
                <w:sz w:val="24"/>
                <w:szCs w:val="24"/>
              </w:rPr>
              <w:t xml:space="preserve"> where username=? and password=?</w:t>
            </w:r>
            <w:proofErr w:type="gramStart"/>
            <w:r w:rsidRPr="008C1C5A">
              <w:rPr>
                <w:rFonts w:ascii="Courier New" w:hAnsi="Courier New" w:cs="Courier New"/>
                <w:sz w:val="24"/>
                <w:szCs w:val="24"/>
              </w:rPr>
              <w:t>";</w:t>
            </w:r>
            <w:proofErr w:type="gramEnd"/>
          </w:p>
          <w:p w14:paraId="6A43BAB2"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spellStart"/>
            <w:r w:rsidRPr="008C1C5A">
              <w:rPr>
                <w:rFonts w:ascii="Courier New" w:hAnsi="Courier New" w:cs="Courier New"/>
                <w:sz w:val="24"/>
                <w:szCs w:val="24"/>
              </w:rPr>
              <w:t>PreparedStatement</w:t>
            </w:r>
            <w:proofErr w:type="spellEnd"/>
            <w:r w:rsidRPr="008C1C5A">
              <w:rPr>
                <w:rFonts w:ascii="Courier New" w:hAnsi="Courier New" w:cs="Courier New"/>
                <w:sz w:val="24"/>
                <w:szCs w:val="24"/>
              </w:rPr>
              <w:t xml:space="preserve"> </w:t>
            </w:r>
            <w:proofErr w:type="spellStart"/>
            <w:r w:rsidRPr="008C1C5A">
              <w:rPr>
                <w:rFonts w:ascii="Courier New" w:hAnsi="Courier New" w:cs="Courier New"/>
                <w:sz w:val="24"/>
                <w:szCs w:val="24"/>
              </w:rPr>
              <w:t>stmt</w:t>
            </w:r>
            <w:proofErr w:type="spellEnd"/>
            <w:r w:rsidRPr="008C1C5A">
              <w:rPr>
                <w:rFonts w:ascii="Courier New" w:hAnsi="Courier New" w:cs="Courier New"/>
                <w:sz w:val="24"/>
                <w:szCs w:val="24"/>
              </w:rPr>
              <w:t xml:space="preserve"> = </w:t>
            </w:r>
            <w:proofErr w:type="spellStart"/>
            <w:proofErr w:type="gramStart"/>
            <w:r w:rsidRPr="008C1C5A">
              <w:rPr>
                <w:rFonts w:ascii="Courier New" w:hAnsi="Courier New" w:cs="Courier New"/>
                <w:sz w:val="24"/>
                <w:szCs w:val="24"/>
              </w:rPr>
              <w:t>connection.prepareStatement</w:t>
            </w:r>
            <w:proofErr w:type="spellEnd"/>
            <w:proofErr w:type="gramEnd"/>
            <w:r w:rsidRPr="008C1C5A">
              <w:rPr>
                <w:rFonts w:ascii="Courier New" w:hAnsi="Courier New" w:cs="Courier New"/>
                <w:sz w:val="24"/>
                <w:szCs w:val="24"/>
              </w:rPr>
              <w:t>(</w:t>
            </w:r>
            <w:proofErr w:type="spellStart"/>
            <w:r w:rsidRPr="008C1C5A">
              <w:rPr>
                <w:rFonts w:ascii="Courier New" w:hAnsi="Courier New" w:cs="Courier New"/>
                <w:sz w:val="24"/>
                <w:szCs w:val="24"/>
              </w:rPr>
              <w:t>sqlString</w:t>
            </w:r>
            <w:proofErr w:type="spellEnd"/>
            <w:r w:rsidRPr="008C1C5A">
              <w:rPr>
                <w:rFonts w:ascii="Courier New" w:hAnsi="Courier New" w:cs="Courier New"/>
                <w:sz w:val="24"/>
                <w:szCs w:val="24"/>
              </w:rPr>
              <w:t>);</w:t>
            </w:r>
          </w:p>
          <w:p w14:paraId="435E3068"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spellStart"/>
            <w:proofErr w:type="gramStart"/>
            <w:r w:rsidRPr="008C1C5A">
              <w:rPr>
                <w:rFonts w:ascii="Courier New" w:hAnsi="Courier New" w:cs="Courier New"/>
                <w:sz w:val="24"/>
                <w:szCs w:val="24"/>
              </w:rPr>
              <w:t>stmt.setString</w:t>
            </w:r>
            <w:proofErr w:type="spellEnd"/>
            <w:proofErr w:type="gramEnd"/>
            <w:r w:rsidRPr="008C1C5A">
              <w:rPr>
                <w:rFonts w:ascii="Courier New" w:hAnsi="Courier New" w:cs="Courier New"/>
                <w:sz w:val="24"/>
                <w:szCs w:val="24"/>
              </w:rPr>
              <w:t>(1, username);</w:t>
            </w:r>
          </w:p>
          <w:p w14:paraId="0F73D549"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spellStart"/>
            <w:proofErr w:type="gramStart"/>
            <w:r w:rsidRPr="008C1C5A">
              <w:rPr>
                <w:rFonts w:ascii="Courier New" w:hAnsi="Courier New" w:cs="Courier New"/>
                <w:sz w:val="24"/>
                <w:szCs w:val="24"/>
              </w:rPr>
              <w:t>stmt.setString</w:t>
            </w:r>
            <w:proofErr w:type="spellEnd"/>
            <w:proofErr w:type="gramEnd"/>
            <w:r w:rsidRPr="008C1C5A">
              <w:rPr>
                <w:rFonts w:ascii="Courier New" w:hAnsi="Courier New" w:cs="Courier New"/>
                <w:sz w:val="24"/>
                <w:szCs w:val="24"/>
              </w:rPr>
              <w:t xml:space="preserve">(2, </w:t>
            </w:r>
            <w:proofErr w:type="spellStart"/>
            <w:r w:rsidRPr="008C1C5A">
              <w:rPr>
                <w:rFonts w:ascii="Courier New" w:hAnsi="Courier New" w:cs="Courier New"/>
                <w:sz w:val="24"/>
                <w:szCs w:val="24"/>
              </w:rPr>
              <w:t>pwd</w:t>
            </w:r>
            <w:proofErr w:type="spellEnd"/>
            <w:r w:rsidRPr="008C1C5A">
              <w:rPr>
                <w:rFonts w:ascii="Courier New" w:hAnsi="Courier New" w:cs="Courier New"/>
                <w:sz w:val="24"/>
                <w:szCs w:val="24"/>
              </w:rPr>
              <w:t>);</w:t>
            </w:r>
          </w:p>
          <w:p w14:paraId="69C9FA47"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spellStart"/>
            <w:r w:rsidRPr="008C1C5A">
              <w:rPr>
                <w:rFonts w:ascii="Courier New" w:hAnsi="Courier New" w:cs="Courier New"/>
                <w:sz w:val="24"/>
                <w:szCs w:val="24"/>
              </w:rPr>
              <w:t>ResultSet</w:t>
            </w:r>
            <w:proofErr w:type="spellEnd"/>
            <w:r w:rsidRPr="008C1C5A">
              <w:rPr>
                <w:rFonts w:ascii="Courier New" w:hAnsi="Courier New" w:cs="Courier New"/>
                <w:sz w:val="24"/>
                <w:szCs w:val="24"/>
              </w:rPr>
              <w:t xml:space="preserve"> </w:t>
            </w:r>
            <w:proofErr w:type="spellStart"/>
            <w:r w:rsidRPr="008C1C5A">
              <w:rPr>
                <w:rFonts w:ascii="Courier New" w:hAnsi="Courier New" w:cs="Courier New"/>
                <w:sz w:val="24"/>
                <w:szCs w:val="24"/>
              </w:rPr>
              <w:t>rs</w:t>
            </w:r>
            <w:proofErr w:type="spellEnd"/>
            <w:r w:rsidRPr="008C1C5A">
              <w:rPr>
                <w:rFonts w:ascii="Courier New" w:hAnsi="Courier New" w:cs="Courier New"/>
                <w:sz w:val="24"/>
                <w:szCs w:val="24"/>
              </w:rPr>
              <w:t xml:space="preserve"> = </w:t>
            </w:r>
            <w:proofErr w:type="spellStart"/>
            <w:proofErr w:type="gramStart"/>
            <w:r w:rsidRPr="008C1C5A">
              <w:rPr>
                <w:rFonts w:ascii="Courier New" w:hAnsi="Courier New" w:cs="Courier New"/>
                <w:sz w:val="24"/>
                <w:szCs w:val="24"/>
              </w:rPr>
              <w:t>stmt.executeQuery</w:t>
            </w:r>
            <w:proofErr w:type="spellEnd"/>
            <w:proofErr w:type="gramEnd"/>
            <w:r w:rsidRPr="008C1C5A">
              <w:rPr>
                <w:rFonts w:ascii="Courier New" w:hAnsi="Courier New" w:cs="Courier New"/>
                <w:sz w:val="24"/>
                <w:szCs w:val="24"/>
              </w:rPr>
              <w:t>();</w:t>
            </w:r>
          </w:p>
          <w:p w14:paraId="04936ECE"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if </w:t>
            </w:r>
            <w:proofErr w:type="gramStart"/>
            <w:r w:rsidRPr="008C1C5A">
              <w:rPr>
                <w:rFonts w:ascii="Courier New" w:hAnsi="Courier New" w:cs="Courier New"/>
                <w:sz w:val="24"/>
                <w:szCs w:val="24"/>
              </w:rPr>
              <w:t>(!</w:t>
            </w:r>
            <w:proofErr w:type="spellStart"/>
            <w:r w:rsidRPr="008C1C5A">
              <w:rPr>
                <w:rFonts w:ascii="Courier New" w:hAnsi="Courier New" w:cs="Courier New"/>
                <w:sz w:val="24"/>
                <w:szCs w:val="24"/>
              </w:rPr>
              <w:t>rs</w:t>
            </w:r>
            <w:proofErr w:type="gramEnd"/>
            <w:r w:rsidRPr="008C1C5A">
              <w:rPr>
                <w:rFonts w:ascii="Courier New" w:hAnsi="Courier New" w:cs="Courier New"/>
                <w:sz w:val="24"/>
                <w:szCs w:val="24"/>
              </w:rPr>
              <w:t>.next</w:t>
            </w:r>
            <w:proofErr w:type="spellEnd"/>
            <w:r w:rsidRPr="008C1C5A">
              <w:rPr>
                <w:rFonts w:ascii="Courier New" w:hAnsi="Courier New" w:cs="Courier New"/>
                <w:sz w:val="24"/>
                <w:szCs w:val="24"/>
              </w:rPr>
              <w:t>()) {</w:t>
            </w:r>
          </w:p>
          <w:p w14:paraId="270E95BA"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throw new </w:t>
            </w:r>
            <w:proofErr w:type="spellStart"/>
            <w:proofErr w:type="gramStart"/>
            <w:r w:rsidRPr="008C1C5A">
              <w:rPr>
                <w:rFonts w:ascii="Courier New" w:hAnsi="Courier New" w:cs="Courier New"/>
                <w:sz w:val="24"/>
                <w:szCs w:val="24"/>
              </w:rPr>
              <w:t>SecurityException</w:t>
            </w:r>
            <w:proofErr w:type="spellEnd"/>
            <w:r w:rsidRPr="008C1C5A">
              <w:rPr>
                <w:rFonts w:ascii="Courier New" w:hAnsi="Courier New" w:cs="Courier New"/>
                <w:sz w:val="24"/>
                <w:szCs w:val="24"/>
              </w:rPr>
              <w:t>(</w:t>
            </w:r>
            <w:proofErr w:type="gramEnd"/>
            <w:r w:rsidRPr="008C1C5A">
              <w:rPr>
                <w:rFonts w:ascii="Courier New" w:hAnsi="Courier New" w:cs="Courier New"/>
                <w:sz w:val="24"/>
                <w:szCs w:val="24"/>
              </w:rPr>
              <w:t>"User name or password incorrect");</w:t>
            </w:r>
          </w:p>
          <w:p w14:paraId="7592BF95"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lastRenderedPageBreak/>
              <w:t>    }</w:t>
            </w:r>
          </w:p>
          <w:p w14:paraId="19CCAE1E"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5C407975"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 Authenticated; proceed</w:t>
            </w:r>
          </w:p>
          <w:p w14:paraId="30805F10"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 finally {</w:t>
            </w:r>
          </w:p>
          <w:p w14:paraId="47CBAF52"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try {</w:t>
            </w:r>
          </w:p>
          <w:p w14:paraId="6C11B3B4"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spellStart"/>
            <w:proofErr w:type="gramStart"/>
            <w:r w:rsidRPr="008C1C5A">
              <w:rPr>
                <w:rFonts w:ascii="Courier New" w:hAnsi="Courier New" w:cs="Courier New"/>
                <w:sz w:val="24"/>
                <w:szCs w:val="24"/>
              </w:rPr>
              <w:t>connection.close</w:t>
            </w:r>
            <w:proofErr w:type="spellEnd"/>
            <w:proofErr w:type="gramEnd"/>
            <w:r w:rsidRPr="008C1C5A">
              <w:rPr>
                <w:rFonts w:ascii="Courier New" w:hAnsi="Courier New" w:cs="Courier New"/>
                <w:sz w:val="24"/>
                <w:szCs w:val="24"/>
              </w:rPr>
              <w:t>();</w:t>
            </w:r>
          </w:p>
          <w:p w14:paraId="7E27F533"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 catch (</w:t>
            </w:r>
            <w:proofErr w:type="spellStart"/>
            <w:r w:rsidRPr="008C1C5A">
              <w:rPr>
                <w:rFonts w:ascii="Courier New" w:hAnsi="Courier New" w:cs="Courier New"/>
                <w:sz w:val="24"/>
                <w:szCs w:val="24"/>
              </w:rPr>
              <w:t>SQLException</w:t>
            </w:r>
            <w:proofErr w:type="spellEnd"/>
            <w:r w:rsidRPr="008C1C5A">
              <w:rPr>
                <w:rFonts w:ascii="Courier New" w:hAnsi="Courier New" w:cs="Courier New"/>
                <w:sz w:val="24"/>
                <w:szCs w:val="24"/>
              </w:rPr>
              <w:t xml:space="preserve"> x) {</w:t>
            </w:r>
          </w:p>
          <w:p w14:paraId="5DF6AC9F"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 Forward to handler</w:t>
            </w:r>
          </w:p>
          <w:p w14:paraId="5B493CC8"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23ADA983"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584CCCCC"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w:t>
            </w:r>
          </w:p>
          <w:p w14:paraId="4E978D2E" w14:textId="1AC3F9C4" w:rsidR="00F72634" w:rsidRPr="008C262D" w:rsidRDefault="00F72634" w:rsidP="0015146B">
            <w:pPr>
              <w:rPr>
                <w:rFonts w:ascii="Courier New" w:hAnsi="Courier New" w:cs="Courier New"/>
                <w:sz w:val="24"/>
                <w:szCs w:val="24"/>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FE16F6" w14:paraId="7CA46466" w14:textId="77777777" w:rsidTr="00A6116A">
        <w:tc>
          <w:tcPr>
            <w:tcW w:w="10780" w:type="dxa"/>
            <w:shd w:val="clear" w:color="auto" w:fill="auto"/>
            <w:tcMar>
              <w:top w:w="100" w:type="dxa"/>
              <w:left w:w="100" w:type="dxa"/>
              <w:bottom w:w="100" w:type="dxa"/>
              <w:right w:w="100" w:type="dxa"/>
            </w:tcMar>
          </w:tcPr>
          <w:p w14:paraId="74D3CE75" w14:textId="77777777" w:rsidR="00FE16F6" w:rsidRDefault="00FE16F6" w:rsidP="00A6116A">
            <w:pPr>
              <w:pBdr>
                <w:top w:val="nil"/>
                <w:left w:val="nil"/>
                <w:bottom w:val="nil"/>
                <w:right w:val="nil"/>
                <w:between w:val="nil"/>
              </w:pBdr>
            </w:pPr>
            <w:r>
              <w:rPr>
                <w:b/>
              </w:rPr>
              <w:t>Principles(s):</w:t>
            </w:r>
            <w:r>
              <w:t xml:space="preserve"> </w:t>
            </w:r>
            <w:r w:rsidRPr="008F02CA">
              <w:rPr>
                <w:color w:val="000000"/>
              </w:rPr>
              <w:t>Keep It Simple</w:t>
            </w:r>
            <w:r>
              <w:rPr>
                <w:color w:val="000000"/>
              </w:rPr>
              <w:t xml:space="preserve"> – when not explicitly constructing and destructing manually managed objects, complexity is greatly increased. Explicit statements will simplify the process and prevent errors from occurring.</w:t>
            </w:r>
          </w:p>
        </w:tc>
      </w:tr>
    </w:tbl>
    <w:p w14:paraId="49AC8DAC" w14:textId="77777777" w:rsidR="00FE16F6" w:rsidRDefault="00FE16F6" w:rsidP="00FE16F6">
      <w:pPr>
        <w:rPr>
          <w:b/>
        </w:rPr>
      </w:pPr>
    </w:p>
    <w:p w14:paraId="7BC3D99F" w14:textId="77777777" w:rsidR="00FE16F6" w:rsidRDefault="00FE16F6" w:rsidP="00FE16F6">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FE16F6" w14:paraId="683A60B4" w14:textId="77777777" w:rsidTr="00A6116A">
        <w:trPr>
          <w:trHeight w:val="460"/>
          <w:tblHeader/>
        </w:trPr>
        <w:tc>
          <w:tcPr>
            <w:tcW w:w="1806" w:type="dxa"/>
            <w:shd w:val="clear" w:color="auto" w:fill="D9D9D9"/>
            <w:vAlign w:val="center"/>
          </w:tcPr>
          <w:p w14:paraId="2380964F" w14:textId="77777777" w:rsidR="00FE16F6" w:rsidRDefault="00FE16F6" w:rsidP="00A6116A">
            <w:pPr>
              <w:jc w:val="center"/>
              <w:rPr>
                <w:b/>
              </w:rPr>
            </w:pPr>
            <w:r>
              <w:rPr>
                <w:b/>
              </w:rPr>
              <w:t>Severity</w:t>
            </w:r>
          </w:p>
        </w:tc>
        <w:tc>
          <w:tcPr>
            <w:tcW w:w="1341" w:type="dxa"/>
            <w:shd w:val="clear" w:color="auto" w:fill="D9D9D9"/>
            <w:vAlign w:val="center"/>
          </w:tcPr>
          <w:p w14:paraId="17131DC2" w14:textId="77777777" w:rsidR="00FE16F6" w:rsidRDefault="00FE16F6" w:rsidP="00A6116A">
            <w:pPr>
              <w:jc w:val="center"/>
              <w:rPr>
                <w:b/>
              </w:rPr>
            </w:pPr>
            <w:r>
              <w:rPr>
                <w:b/>
              </w:rPr>
              <w:t>Likelihood</w:t>
            </w:r>
          </w:p>
        </w:tc>
        <w:tc>
          <w:tcPr>
            <w:tcW w:w="4021" w:type="dxa"/>
            <w:shd w:val="clear" w:color="auto" w:fill="D9D9D9"/>
            <w:vAlign w:val="center"/>
          </w:tcPr>
          <w:p w14:paraId="536952C6" w14:textId="77777777" w:rsidR="00FE16F6" w:rsidRDefault="00FE16F6" w:rsidP="00A6116A">
            <w:pPr>
              <w:jc w:val="center"/>
              <w:rPr>
                <w:b/>
              </w:rPr>
            </w:pPr>
            <w:r>
              <w:rPr>
                <w:b/>
              </w:rPr>
              <w:t>Remediation Cost</w:t>
            </w:r>
          </w:p>
        </w:tc>
        <w:tc>
          <w:tcPr>
            <w:tcW w:w="1807" w:type="dxa"/>
            <w:shd w:val="clear" w:color="auto" w:fill="D9D9D9"/>
            <w:vAlign w:val="center"/>
          </w:tcPr>
          <w:p w14:paraId="0A9951B8" w14:textId="77777777" w:rsidR="00FE16F6" w:rsidRDefault="00FE16F6" w:rsidP="00A6116A">
            <w:pPr>
              <w:jc w:val="center"/>
              <w:rPr>
                <w:b/>
              </w:rPr>
            </w:pPr>
            <w:r>
              <w:rPr>
                <w:b/>
              </w:rPr>
              <w:t>Priority</w:t>
            </w:r>
          </w:p>
        </w:tc>
        <w:tc>
          <w:tcPr>
            <w:tcW w:w="1805" w:type="dxa"/>
            <w:shd w:val="clear" w:color="auto" w:fill="D9D9D9"/>
            <w:vAlign w:val="center"/>
          </w:tcPr>
          <w:p w14:paraId="36E0C6E0" w14:textId="77777777" w:rsidR="00FE16F6" w:rsidRDefault="00FE16F6" w:rsidP="00A6116A">
            <w:pPr>
              <w:jc w:val="center"/>
              <w:rPr>
                <w:b/>
              </w:rPr>
            </w:pPr>
            <w:r>
              <w:rPr>
                <w:b/>
              </w:rPr>
              <w:t>Level</w:t>
            </w:r>
          </w:p>
        </w:tc>
      </w:tr>
      <w:tr w:rsidR="00FE16F6" w14:paraId="03B07E11" w14:textId="77777777" w:rsidTr="00A6116A">
        <w:trPr>
          <w:trHeight w:val="460"/>
        </w:trPr>
        <w:tc>
          <w:tcPr>
            <w:tcW w:w="1806" w:type="dxa"/>
            <w:shd w:val="clear" w:color="auto" w:fill="auto"/>
          </w:tcPr>
          <w:p w14:paraId="229CD7B9" w14:textId="77777777" w:rsidR="00FE16F6" w:rsidRPr="001A3C43" w:rsidRDefault="00FE16F6" w:rsidP="00FE16F6">
            <w:pPr>
              <w:jc w:val="center"/>
            </w:pPr>
            <w:r w:rsidRPr="001A3C43">
              <w:t>High</w:t>
            </w:r>
          </w:p>
        </w:tc>
        <w:tc>
          <w:tcPr>
            <w:tcW w:w="1341" w:type="dxa"/>
            <w:shd w:val="clear" w:color="auto" w:fill="auto"/>
          </w:tcPr>
          <w:p w14:paraId="760C911F" w14:textId="77777777" w:rsidR="00FE16F6" w:rsidRPr="001A3C43" w:rsidRDefault="00FE16F6" w:rsidP="00FE16F6">
            <w:pPr>
              <w:jc w:val="center"/>
            </w:pPr>
            <w:r w:rsidRPr="001A3C43">
              <w:t>Likely</w:t>
            </w:r>
          </w:p>
        </w:tc>
        <w:tc>
          <w:tcPr>
            <w:tcW w:w="4021" w:type="dxa"/>
            <w:shd w:val="clear" w:color="auto" w:fill="auto"/>
          </w:tcPr>
          <w:p w14:paraId="5B2845F3" w14:textId="77777777" w:rsidR="00FE16F6" w:rsidRPr="001A3C43" w:rsidRDefault="00FE16F6" w:rsidP="00FE16F6">
            <w:pPr>
              <w:jc w:val="center"/>
            </w:pPr>
            <w:r w:rsidRPr="001A3C43">
              <w:t>Medium</w:t>
            </w:r>
          </w:p>
        </w:tc>
        <w:tc>
          <w:tcPr>
            <w:tcW w:w="1807" w:type="dxa"/>
            <w:shd w:val="clear" w:color="auto" w:fill="auto"/>
          </w:tcPr>
          <w:p w14:paraId="33106680" w14:textId="77777777" w:rsidR="00FE16F6" w:rsidRPr="001A3C43" w:rsidRDefault="00FE16F6" w:rsidP="00FE16F6">
            <w:pPr>
              <w:jc w:val="center"/>
            </w:pPr>
            <w:r w:rsidRPr="001A3C43">
              <w:t>P18</w:t>
            </w:r>
          </w:p>
        </w:tc>
        <w:tc>
          <w:tcPr>
            <w:tcW w:w="1805" w:type="dxa"/>
            <w:shd w:val="clear" w:color="auto" w:fill="auto"/>
          </w:tcPr>
          <w:p w14:paraId="17391392" w14:textId="77777777" w:rsidR="00FE16F6" w:rsidRPr="001A3C43" w:rsidRDefault="00FE16F6" w:rsidP="00FE16F6">
            <w:pPr>
              <w:jc w:val="center"/>
            </w:pPr>
            <w:r w:rsidRPr="001A3C43">
              <w:t>L1</w:t>
            </w:r>
          </w:p>
        </w:tc>
      </w:tr>
    </w:tbl>
    <w:p w14:paraId="24E1043B" w14:textId="77777777" w:rsidR="00FE16F6" w:rsidRDefault="00FE16F6" w:rsidP="00FE16F6">
      <w:pPr>
        <w:rPr>
          <w:b/>
        </w:rPr>
      </w:pPr>
    </w:p>
    <w:p w14:paraId="676C0BCB" w14:textId="77777777" w:rsidR="00FE16F6" w:rsidRDefault="00FE16F6" w:rsidP="00FE16F6">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FE16F6" w14:paraId="7B9D02B1" w14:textId="77777777" w:rsidTr="00A6116A">
        <w:trPr>
          <w:trHeight w:val="460"/>
          <w:tblHeader/>
        </w:trPr>
        <w:tc>
          <w:tcPr>
            <w:tcW w:w="1807" w:type="dxa"/>
            <w:shd w:val="clear" w:color="auto" w:fill="D9D9D9"/>
            <w:vAlign w:val="center"/>
          </w:tcPr>
          <w:p w14:paraId="370D6C13" w14:textId="77777777" w:rsidR="00FE16F6" w:rsidRDefault="00FE16F6" w:rsidP="00A6116A">
            <w:pPr>
              <w:jc w:val="center"/>
              <w:rPr>
                <w:b/>
              </w:rPr>
            </w:pPr>
            <w:r>
              <w:rPr>
                <w:b/>
              </w:rPr>
              <w:t>Tool</w:t>
            </w:r>
          </w:p>
        </w:tc>
        <w:tc>
          <w:tcPr>
            <w:tcW w:w="1341" w:type="dxa"/>
            <w:shd w:val="clear" w:color="auto" w:fill="D9D9D9"/>
            <w:vAlign w:val="center"/>
          </w:tcPr>
          <w:p w14:paraId="18F7DC03" w14:textId="77777777" w:rsidR="00FE16F6" w:rsidRDefault="00FE16F6" w:rsidP="00A6116A">
            <w:pPr>
              <w:jc w:val="center"/>
              <w:rPr>
                <w:b/>
              </w:rPr>
            </w:pPr>
            <w:r>
              <w:rPr>
                <w:b/>
              </w:rPr>
              <w:t>Version</w:t>
            </w:r>
          </w:p>
        </w:tc>
        <w:tc>
          <w:tcPr>
            <w:tcW w:w="4021" w:type="dxa"/>
            <w:shd w:val="clear" w:color="auto" w:fill="D9D9D9"/>
            <w:vAlign w:val="center"/>
          </w:tcPr>
          <w:p w14:paraId="77C02106" w14:textId="77777777" w:rsidR="00FE16F6" w:rsidRDefault="00FE16F6" w:rsidP="00A6116A">
            <w:pPr>
              <w:jc w:val="center"/>
              <w:rPr>
                <w:b/>
              </w:rPr>
            </w:pPr>
            <w:r>
              <w:rPr>
                <w:b/>
              </w:rPr>
              <w:t>Checker</w:t>
            </w:r>
          </w:p>
        </w:tc>
        <w:tc>
          <w:tcPr>
            <w:tcW w:w="3611" w:type="dxa"/>
            <w:shd w:val="clear" w:color="auto" w:fill="D9D9D9"/>
            <w:vAlign w:val="center"/>
          </w:tcPr>
          <w:p w14:paraId="20BFDD64" w14:textId="77777777" w:rsidR="00FE16F6" w:rsidRDefault="00FE16F6" w:rsidP="00A6116A">
            <w:pPr>
              <w:jc w:val="center"/>
              <w:rPr>
                <w:b/>
              </w:rPr>
            </w:pPr>
            <w:r>
              <w:rPr>
                <w:b/>
              </w:rPr>
              <w:t>Description Tool</w:t>
            </w:r>
          </w:p>
        </w:tc>
      </w:tr>
      <w:tr w:rsidR="00FE16F6" w14:paraId="59BCB3C5" w14:textId="77777777" w:rsidTr="00A6116A">
        <w:trPr>
          <w:trHeight w:val="460"/>
        </w:trPr>
        <w:tc>
          <w:tcPr>
            <w:tcW w:w="1807" w:type="dxa"/>
            <w:shd w:val="clear" w:color="auto" w:fill="auto"/>
          </w:tcPr>
          <w:p w14:paraId="517D3770" w14:textId="77777777" w:rsidR="00FE16F6" w:rsidRPr="001A3C43" w:rsidRDefault="00FE16F6" w:rsidP="00FE16F6">
            <w:pPr>
              <w:jc w:val="center"/>
            </w:pPr>
            <w:hyperlink r:id="rId29" w:history="1">
              <w:r w:rsidRPr="001A3C43">
                <w:rPr>
                  <w:rStyle w:val="Hyperlink"/>
                  <w:color w:val="auto"/>
                </w:rPr>
                <w:t>Helix QAC</w:t>
              </w:r>
            </w:hyperlink>
          </w:p>
        </w:tc>
        <w:tc>
          <w:tcPr>
            <w:tcW w:w="1341" w:type="dxa"/>
            <w:shd w:val="clear" w:color="auto" w:fill="auto"/>
          </w:tcPr>
          <w:p w14:paraId="4BC49655" w14:textId="77777777" w:rsidR="00FE16F6" w:rsidRPr="001A3C43" w:rsidRDefault="00FE16F6" w:rsidP="00FE16F6">
            <w:pPr>
              <w:jc w:val="center"/>
            </w:pPr>
            <w:r w:rsidRPr="001A3C43">
              <w:t>2021.1</w:t>
            </w:r>
          </w:p>
        </w:tc>
        <w:tc>
          <w:tcPr>
            <w:tcW w:w="4021" w:type="dxa"/>
            <w:shd w:val="clear" w:color="auto" w:fill="auto"/>
          </w:tcPr>
          <w:p w14:paraId="4FC82221" w14:textId="77777777" w:rsidR="00FE16F6" w:rsidRPr="001A3C43" w:rsidRDefault="00FE16F6" w:rsidP="00FE16F6">
            <w:pPr>
              <w:jc w:val="center"/>
            </w:pPr>
            <w:r w:rsidRPr="001A3C43">
              <w:t>C++4761, C++4762, C++4766, C++4767</w:t>
            </w:r>
          </w:p>
        </w:tc>
        <w:tc>
          <w:tcPr>
            <w:tcW w:w="3611" w:type="dxa"/>
            <w:shd w:val="clear" w:color="auto" w:fill="auto"/>
          </w:tcPr>
          <w:p w14:paraId="4BD2315E" w14:textId="77777777" w:rsidR="00FE16F6" w:rsidRPr="001A3C43" w:rsidRDefault="00FE16F6" w:rsidP="00FE16F6">
            <w:pPr>
              <w:jc w:val="center"/>
            </w:pPr>
          </w:p>
        </w:tc>
      </w:tr>
      <w:tr w:rsidR="00FE16F6" w14:paraId="73B491BB" w14:textId="77777777" w:rsidTr="00A6116A">
        <w:trPr>
          <w:trHeight w:val="460"/>
        </w:trPr>
        <w:tc>
          <w:tcPr>
            <w:tcW w:w="1807" w:type="dxa"/>
            <w:shd w:val="clear" w:color="auto" w:fill="auto"/>
          </w:tcPr>
          <w:p w14:paraId="3749777D" w14:textId="77777777" w:rsidR="00FE16F6" w:rsidRPr="001A3C43" w:rsidRDefault="00FE16F6" w:rsidP="00FE16F6">
            <w:pPr>
              <w:jc w:val="center"/>
            </w:pPr>
            <w:hyperlink r:id="rId30" w:history="1">
              <w:proofErr w:type="spellStart"/>
              <w:r w:rsidRPr="001A3C43">
                <w:rPr>
                  <w:rStyle w:val="Hyperlink"/>
                  <w:color w:val="auto"/>
                </w:rPr>
                <w:t>Parasoft</w:t>
              </w:r>
              <w:proofErr w:type="spellEnd"/>
              <w:r w:rsidRPr="001A3C43">
                <w:rPr>
                  <w:rStyle w:val="Hyperlink"/>
                  <w:color w:val="auto"/>
                </w:rPr>
                <w:t xml:space="preserve"> C/C++test</w:t>
              </w:r>
            </w:hyperlink>
          </w:p>
        </w:tc>
        <w:tc>
          <w:tcPr>
            <w:tcW w:w="1341" w:type="dxa"/>
            <w:shd w:val="clear" w:color="auto" w:fill="auto"/>
          </w:tcPr>
          <w:p w14:paraId="1879D7F8" w14:textId="77777777" w:rsidR="00FE16F6" w:rsidRPr="001A3C43" w:rsidRDefault="00FE16F6" w:rsidP="00FE16F6">
            <w:pPr>
              <w:jc w:val="center"/>
            </w:pPr>
            <w:r w:rsidRPr="001A3C43">
              <w:t>2021.1</w:t>
            </w:r>
          </w:p>
        </w:tc>
        <w:tc>
          <w:tcPr>
            <w:tcW w:w="4021" w:type="dxa"/>
            <w:shd w:val="clear" w:color="auto" w:fill="auto"/>
          </w:tcPr>
          <w:p w14:paraId="155F0B9B" w14:textId="77777777" w:rsidR="00FE16F6" w:rsidRPr="001A3C43" w:rsidRDefault="00FE16F6" w:rsidP="00FE16F6">
            <w:pPr>
              <w:jc w:val="center"/>
            </w:pPr>
            <w:r w:rsidRPr="001A3C43">
              <w:t>CERT_CPP-MEM53-a</w:t>
            </w:r>
          </w:p>
        </w:tc>
        <w:tc>
          <w:tcPr>
            <w:tcW w:w="3611" w:type="dxa"/>
            <w:shd w:val="clear" w:color="auto" w:fill="auto"/>
          </w:tcPr>
          <w:p w14:paraId="7A4CE9DC" w14:textId="77777777" w:rsidR="00FE16F6" w:rsidRPr="001A3C43" w:rsidRDefault="00FE16F6" w:rsidP="00FE16F6">
            <w:pPr>
              <w:jc w:val="center"/>
            </w:pPr>
            <w:r w:rsidRPr="001A3C43">
              <w:t>Do not invoke malloc/</w:t>
            </w:r>
            <w:proofErr w:type="spellStart"/>
            <w:r w:rsidRPr="001A3C43">
              <w:t>realloc</w:t>
            </w:r>
            <w:proofErr w:type="spellEnd"/>
            <w:r w:rsidRPr="001A3C43">
              <w:t xml:space="preserve"> for objects having constructors</w:t>
            </w:r>
          </w:p>
        </w:tc>
      </w:tr>
      <w:tr w:rsidR="00FE16F6" w14:paraId="0630C351" w14:textId="77777777" w:rsidTr="00A6116A">
        <w:trPr>
          <w:trHeight w:val="460"/>
        </w:trPr>
        <w:tc>
          <w:tcPr>
            <w:tcW w:w="1807" w:type="dxa"/>
            <w:shd w:val="clear" w:color="auto" w:fill="auto"/>
          </w:tcPr>
          <w:p w14:paraId="7147BA07" w14:textId="77777777" w:rsidR="00FE16F6" w:rsidRPr="001A3C43" w:rsidRDefault="00FE16F6" w:rsidP="00FE16F6">
            <w:pPr>
              <w:jc w:val="center"/>
            </w:pPr>
            <w:hyperlink r:id="rId31" w:history="1">
              <w:r w:rsidRPr="001A3C43">
                <w:rPr>
                  <w:rStyle w:val="Hyperlink"/>
                  <w:color w:val="auto"/>
                </w:rPr>
                <w:t>PVS-Studio</w:t>
              </w:r>
            </w:hyperlink>
          </w:p>
        </w:tc>
        <w:tc>
          <w:tcPr>
            <w:tcW w:w="1341" w:type="dxa"/>
            <w:shd w:val="clear" w:color="auto" w:fill="auto"/>
          </w:tcPr>
          <w:p w14:paraId="67B88B90" w14:textId="77777777" w:rsidR="00FE16F6" w:rsidRPr="001A3C43" w:rsidRDefault="00FE16F6" w:rsidP="00FE16F6">
            <w:pPr>
              <w:jc w:val="center"/>
            </w:pPr>
            <w:r w:rsidRPr="001A3C43">
              <w:t>7.07</w:t>
            </w:r>
          </w:p>
        </w:tc>
        <w:tc>
          <w:tcPr>
            <w:tcW w:w="4021" w:type="dxa"/>
            <w:shd w:val="clear" w:color="auto" w:fill="auto"/>
          </w:tcPr>
          <w:p w14:paraId="2DCEF83E" w14:textId="77777777" w:rsidR="00FE16F6" w:rsidRPr="001A3C43" w:rsidRDefault="00FE16F6" w:rsidP="00FE16F6">
            <w:pPr>
              <w:jc w:val="center"/>
            </w:pPr>
            <w:hyperlink r:id="rId32" w:history="1">
              <w:r w:rsidRPr="001A3C43">
                <w:rPr>
                  <w:rStyle w:val="Hyperlink"/>
                  <w:color w:val="auto"/>
                </w:rPr>
                <w:t>V749</w:t>
              </w:r>
            </w:hyperlink>
          </w:p>
        </w:tc>
        <w:tc>
          <w:tcPr>
            <w:tcW w:w="3611" w:type="dxa"/>
            <w:shd w:val="clear" w:color="auto" w:fill="auto"/>
          </w:tcPr>
          <w:p w14:paraId="78162FB2" w14:textId="77777777" w:rsidR="00FE16F6" w:rsidRPr="001A3C43" w:rsidRDefault="00FE16F6" w:rsidP="00FE16F6">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2BD65EE0" w:rsidR="00381847" w:rsidRDefault="008C1C5A">
            <w:pPr>
              <w:jc w:val="center"/>
              <w:rPr>
                <w:b/>
                <w:sz w:val="24"/>
                <w:szCs w:val="24"/>
              </w:rPr>
            </w:pPr>
            <w:r w:rsidRPr="008C1C5A">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F7449E5" w:rsidR="00381847" w:rsidRDefault="00DF3EB7">
            <w:pPr>
              <w:jc w:val="center"/>
            </w:pPr>
            <w:r>
              <w:t>[STD-005-CPP]</w:t>
            </w:r>
          </w:p>
        </w:tc>
        <w:tc>
          <w:tcPr>
            <w:tcW w:w="7632" w:type="dxa"/>
            <w:tcMar>
              <w:top w:w="100" w:type="dxa"/>
              <w:left w:w="100" w:type="dxa"/>
              <w:bottom w:w="100" w:type="dxa"/>
              <w:right w:w="100" w:type="dxa"/>
            </w:tcMar>
          </w:tcPr>
          <w:p w14:paraId="76F8F206" w14:textId="178A9867" w:rsidR="00381847" w:rsidRDefault="007D44A2">
            <w:r w:rsidRPr="007D44A2">
              <w:t>Accessing memory after it has been deallocated can lead to unpredictable behavior, including crashes or data corruption. Properly managing memory helps ensure the stability and reliability of the application.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837D165" w:rsidR="00F72634" w:rsidRDefault="008C262D" w:rsidP="0015146B">
            <w:r w:rsidRPr="008C262D">
              <w:t xml:space="preserve">In this noncompliant example, s is dereferenced after being deallocated, risking a write-after-free exploit to execute arbitrary code. The function </w:t>
            </w:r>
            <w:proofErr w:type="gramStart"/>
            <w:r w:rsidRPr="008C262D">
              <w:t>g(</w:t>
            </w:r>
            <w:proofErr w:type="gramEnd"/>
            <w:r w:rsidRPr="008C262D">
              <w:t xml:space="preserve">) is marked </w:t>
            </w:r>
            <w:proofErr w:type="spellStart"/>
            <w:r w:rsidRPr="008C262D">
              <w:t>noexcept</w:t>
            </w:r>
            <w:proofErr w:type="spellEnd"/>
            <w:r w:rsidRPr="008C262D">
              <w:t>(false) to comply with MEM52-CPP, detecting and handling memory allocation errors.</w:t>
            </w:r>
          </w:p>
        </w:tc>
      </w:tr>
      <w:tr w:rsidR="00F72634" w14:paraId="3267071A" w14:textId="77777777" w:rsidTr="00001F14">
        <w:trPr>
          <w:trHeight w:val="460"/>
        </w:trPr>
        <w:tc>
          <w:tcPr>
            <w:tcW w:w="10800" w:type="dxa"/>
            <w:tcMar>
              <w:top w:w="100" w:type="dxa"/>
              <w:left w:w="100" w:type="dxa"/>
              <w:bottom w:w="100" w:type="dxa"/>
              <w:right w:w="100" w:type="dxa"/>
            </w:tcMar>
          </w:tcPr>
          <w:p w14:paraId="2DEBFC2D"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#include &lt;new&gt;</w:t>
            </w:r>
          </w:p>
          <w:p w14:paraId="513618CC"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w:t>
            </w:r>
            <w:r w:rsidRPr="008C262D">
              <w:rPr>
                <w:rFonts w:ascii="Courier New" w:hAnsi="Courier New" w:cs="Courier New"/>
                <w:sz w:val="24"/>
                <w:szCs w:val="24"/>
              </w:rPr>
              <w:t> </w:t>
            </w:r>
          </w:p>
          <w:p w14:paraId="23622AC5"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struct</w:t>
            </w:r>
            <w:r w:rsidRPr="008C262D">
              <w:rPr>
                <w:rFonts w:ascii="Courier New" w:hAnsi="Courier New" w:cs="Courier New"/>
                <w:sz w:val="24"/>
                <w:szCs w:val="24"/>
              </w:rPr>
              <w:t> </w:t>
            </w:r>
            <w:r w:rsidRPr="008C262D">
              <w:rPr>
                <w:rStyle w:val="HTMLCode"/>
                <w:rFonts w:eastAsia="Calibri"/>
                <w:sz w:val="24"/>
                <w:szCs w:val="24"/>
                <w:bdr w:val="none" w:sz="0" w:space="0" w:color="auto" w:frame="1"/>
              </w:rPr>
              <w:t>S {</w:t>
            </w:r>
          </w:p>
          <w:p w14:paraId="080F872F"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void</w:t>
            </w:r>
            <w:r w:rsidRPr="008C262D">
              <w:rPr>
                <w:rFonts w:ascii="Courier New" w:hAnsi="Courier New" w:cs="Courier New"/>
                <w:sz w:val="24"/>
                <w:szCs w:val="24"/>
              </w:rPr>
              <w:t> </w:t>
            </w:r>
            <w:proofErr w:type="gramStart"/>
            <w:r w:rsidRPr="008C262D">
              <w:rPr>
                <w:rStyle w:val="HTMLCode"/>
                <w:rFonts w:eastAsia="Calibri"/>
                <w:sz w:val="24"/>
                <w:szCs w:val="24"/>
                <w:bdr w:val="none" w:sz="0" w:space="0" w:color="auto" w:frame="1"/>
              </w:rPr>
              <w:t>f(</w:t>
            </w:r>
            <w:proofErr w:type="gramEnd"/>
            <w:r w:rsidRPr="008C262D">
              <w:rPr>
                <w:rStyle w:val="HTMLCode"/>
                <w:rFonts w:eastAsia="Calibri"/>
                <w:sz w:val="24"/>
                <w:szCs w:val="24"/>
                <w:bdr w:val="none" w:sz="0" w:space="0" w:color="auto" w:frame="1"/>
              </w:rPr>
              <w:t>);</w:t>
            </w:r>
          </w:p>
          <w:p w14:paraId="56C1D1B7"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w:t>
            </w:r>
          </w:p>
          <w:p w14:paraId="649749CC"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w:t>
            </w:r>
            <w:r w:rsidRPr="008C262D">
              <w:rPr>
                <w:rFonts w:ascii="Courier New" w:hAnsi="Courier New" w:cs="Courier New"/>
                <w:sz w:val="24"/>
                <w:szCs w:val="24"/>
              </w:rPr>
              <w:t> </w:t>
            </w:r>
          </w:p>
          <w:p w14:paraId="1AF6FBAA"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void</w:t>
            </w:r>
            <w:r w:rsidRPr="008C262D">
              <w:rPr>
                <w:rFonts w:ascii="Courier New" w:hAnsi="Courier New" w:cs="Courier New"/>
                <w:sz w:val="24"/>
                <w:szCs w:val="24"/>
              </w:rPr>
              <w:t> </w:t>
            </w:r>
            <w:proofErr w:type="gramStart"/>
            <w:r w:rsidRPr="008C262D">
              <w:rPr>
                <w:rStyle w:val="HTMLCode"/>
                <w:rFonts w:eastAsia="Calibri"/>
                <w:sz w:val="24"/>
                <w:szCs w:val="24"/>
                <w:bdr w:val="none" w:sz="0" w:space="0" w:color="auto" w:frame="1"/>
              </w:rPr>
              <w:t>g(</w:t>
            </w:r>
            <w:proofErr w:type="gramEnd"/>
            <w:r w:rsidRPr="008C262D">
              <w:rPr>
                <w:rStyle w:val="HTMLCode"/>
                <w:rFonts w:eastAsia="Calibri"/>
                <w:sz w:val="24"/>
                <w:szCs w:val="24"/>
                <w:bdr w:val="none" w:sz="0" w:space="0" w:color="auto" w:frame="1"/>
              </w:rPr>
              <w:t xml:space="preserve">) </w:t>
            </w:r>
            <w:proofErr w:type="spellStart"/>
            <w:r w:rsidRPr="008C262D">
              <w:rPr>
                <w:rStyle w:val="HTMLCode"/>
                <w:rFonts w:eastAsia="Calibri"/>
                <w:sz w:val="24"/>
                <w:szCs w:val="24"/>
                <w:bdr w:val="none" w:sz="0" w:space="0" w:color="auto" w:frame="1"/>
              </w:rPr>
              <w:t>noexcept</w:t>
            </w:r>
            <w:proofErr w:type="spellEnd"/>
            <w:r w:rsidRPr="008C262D">
              <w:rPr>
                <w:rStyle w:val="HTMLCode"/>
                <w:rFonts w:eastAsia="Calibri"/>
                <w:sz w:val="24"/>
                <w:szCs w:val="24"/>
                <w:bdr w:val="none" w:sz="0" w:space="0" w:color="auto" w:frame="1"/>
              </w:rPr>
              <w:t>(false) {</w:t>
            </w:r>
          </w:p>
          <w:p w14:paraId="10217975"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S *s = new</w:t>
            </w:r>
            <w:r w:rsidRPr="008C262D">
              <w:rPr>
                <w:rFonts w:ascii="Courier New" w:hAnsi="Courier New" w:cs="Courier New"/>
                <w:sz w:val="24"/>
                <w:szCs w:val="24"/>
              </w:rPr>
              <w:t> </w:t>
            </w:r>
            <w:proofErr w:type="gramStart"/>
            <w:r w:rsidRPr="008C262D">
              <w:rPr>
                <w:rStyle w:val="HTMLCode"/>
                <w:rFonts w:eastAsia="Calibri"/>
                <w:sz w:val="24"/>
                <w:szCs w:val="24"/>
                <w:bdr w:val="none" w:sz="0" w:space="0" w:color="auto" w:frame="1"/>
              </w:rPr>
              <w:t>S;</w:t>
            </w:r>
            <w:proofErr w:type="gramEnd"/>
          </w:p>
          <w:p w14:paraId="6F3D4907"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 ...</w:t>
            </w:r>
          </w:p>
          <w:p w14:paraId="1D279558"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delete</w:t>
            </w:r>
            <w:r w:rsidRPr="008C262D">
              <w:rPr>
                <w:rFonts w:ascii="Courier New" w:hAnsi="Courier New" w:cs="Courier New"/>
                <w:sz w:val="24"/>
                <w:szCs w:val="24"/>
              </w:rPr>
              <w:t> </w:t>
            </w:r>
            <w:proofErr w:type="gramStart"/>
            <w:r w:rsidRPr="008C262D">
              <w:rPr>
                <w:rStyle w:val="HTMLCode"/>
                <w:rFonts w:eastAsia="Calibri"/>
                <w:sz w:val="24"/>
                <w:szCs w:val="24"/>
                <w:bdr w:val="none" w:sz="0" w:space="0" w:color="auto" w:frame="1"/>
              </w:rPr>
              <w:t>s;</w:t>
            </w:r>
            <w:proofErr w:type="gramEnd"/>
          </w:p>
          <w:p w14:paraId="129917EE"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 ...</w:t>
            </w:r>
          </w:p>
          <w:p w14:paraId="1637B977"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s-&gt;</w:t>
            </w:r>
            <w:proofErr w:type="gramStart"/>
            <w:r w:rsidRPr="008C262D">
              <w:rPr>
                <w:rStyle w:val="HTMLCode"/>
                <w:rFonts w:eastAsia="Calibri"/>
                <w:sz w:val="24"/>
                <w:szCs w:val="24"/>
                <w:bdr w:val="none" w:sz="0" w:space="0" w:color="auto" w:frame="1"/>
              </w:rPr>
              <w:t>f(</w:t>
            </w:r>
            <w:proofErr w:type="gramEnd"/>
            <w:r w:rsidRPr="008C262D">
              <w:rPr>
                <w:rStyle w:val="HTMLCode"/>
                <w:rFonts w:eastAsia="Calibri"/>
                <w:sz w:val="24"/>
                <w:szCs w:val="24"/>
                <w:bdr w:val="none" w:sz="0" w:space="0" w:color="auto" w:frame="1"/>
              </w:rPr>
              <w:t>);</w:t>
            </w:r>
          </w:p>
          <w:p w14:paraId="7C4D0934" w14:textId="1A1AD68C" w:rsidR="00F72634" w:rsidRDefault="008C1C5A" w:rsidP="008C1C5A">
            <w:r w:rsidRPr="008C262D">
              <w:rPr>
                <w:rStyle w:val="HTMLCode"/>
                <w:rFonts w:eastAsia="Calibri"/>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224E3E6" w:rsidR="00F72634" w:rsidRDefault="008C1C5A" w:rsidP="0015146B">
            <w:r w:rsidRPr="008C1C5A">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0480A29B"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#include &lt;new&gt;</w:t>
            </w:r>
          </w:p>
          <w:p w14:paraId="55EACC81"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Fonts w:ascii="Courier New" w:hAnsi="Courier New" w:cs="Courier New"/>
                <w:sz w:val="24"/>
                <w:szCs w:val="24"/>
              </w:rPr>
              <w:t> </w:t>
            </w:r>
          </w:p>
          <w:p w14:paraId="2BB4538C"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struct</w:t>
            </w:r>
            <w:r w:rsidRPr="008C262D">
              <w:rPr>
                <w:rFonts w:ascii="Courier New" w:hAnsi="Courier New" w:cs="Courier New"/>
                <w:sz w:val="24"/>
                <w:szCs w:val="24"/>
              </w:rPr>
              <w:t> </w:t>
            </w:r>
            <w:r w:rsidRPr="008C262D">
              <w:rPr>
                <w:rStyle w:val="HTMLCode"/>
                <w:rFonts w:eastAsia="Calibri"/>
                <w:sz w:val="24"/>
                <w:szCs w:val="24"/>
                <w:bdr w:val="none" w:sz="0" w:space="0" w:color="auto" w:frame="1"/>
              </w:rPr>
              <w:t>S {</w:t>
            </w:r>
          </w:p>
          <w:p w14:paraId="3FF5DDCD"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void</w:t>
            </w:r>
            <w:r w:rsidRPr="008C262D">
              <w:rPr>
                <w:rFonts w:ascii="Courier New" w:hAnsi="Courier New" w:cs="Courier New"/>
                <w:sz w:val="24"/>
                <w:szCs w:val="24"/>
              </w:rPr>
              <w:t> </w:t>
            </w:r>
            <w:proofErr w:type="gramStart"/>
            <w:r w:rsidRPr="008C262D">
              <w:rPr>
                <w:rStyle w:val="HTMLCode"/>
                <w:rFonts w:eastAsia="Calibri"/>
                <w:sz w:val="24"/>
                <w:szCs w:val="24"/>
                <w:bdr w:val="none" w:sz="0" w:space="0" w:color="auto" w:frame="1"/>
              </w:rPr>
              <w:t>f(</w:t>
            </w:r>
            <w:proofErr w:type="gramEnd"/>
            <w:r w:rsidRPr="008C262D">
              <w:rPr>
                <w:rStyle w:val="HTMLCode"/>
                <w:rFonts w:eastAsia="Calibri"/>
                <w:sz w:val="24"/>
                <w:szCs w:val="24"/>
                <w:bdr w:val="none" w:sz="0" w:space="0" w:color="auto" w:frame="1"/>
              </w:rPr>
              <w:t>);</w:t>
            </w:r>
          </w:p>
          <w:p w14:paraId="564AE74D"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w:t>
            </w:r>
          </w:p>
          <w:p w14:paraId="1298490C"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Fonts w:ascii="Courier New" w:hAnsi="Courier New" w:cs="Courier New"/>
                <w:sz w:val="24"/>
                <w:szCs w:val="24"/>
              </w:rPr>
              <w:t> </w:t>
            </w:r>
          </w:p>
          <w:p w14:paraId="7736FD30"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void</w:t>
            </w:r>
            <w:r w:rsidRPr="008C262D">
              <w:rPr>
                <w:rFonts w:ascii="Courier New" w:hAnsi="Courier New" w:cs="Courier New"/>
                <w:sz w:val="24"/>
                <w:szCs w:val="24"/>
              </w:rPr>
              <w:t> </w:t>
            </w:r>
            <w:proofErr w:type="gramStart"/>
            <w:r w:rsidRPr="008C262D">
              <w:rPr>
                <w:rStyle w:val="HTMLCode"/>
                <w:rFonts w:eastAsia="Calibri"/>
                <w:sz w:val="24"/>
                <w:szCs w:val="24"/>
                <w:bdr w:val="none" w:sz="0" w:space="0" w:color="auto" w:frame="1"/>
              </w:rPr>
              <w:t>g(</w:t>
            </w:r>
            <w:proofErr w:type="gramEnd"/>
            <w:r w:rsidRPr="008C262D">
              <w:rPr>
                <w:rStyle w:val="HTMLCode"/>
                <w:rFonts w:eastAsia="Calibri"/>
                <w:sz w:val="24"/>
                <w:szCs w:val="24"/>
                <w:bdr w:val="none" w:sz="0" w:space="0" w:color="auto" w:frame="1"/>
              </w:rPr>
              <w:t xml:space="preserve">) </w:t>
            </w:r>
            <w:proofErr w:type="spellStart"/>
            <w:r w:rsidRPr="008C262D">
              <w:rPr>
                <w:rStyle w:val="HTMLCode"/>
                <w:rFonts w:eastAsia="Calibri"/>
                <w:sz w:val="24"/>
                <w:szCs w:val="24"/>
                <w:bdr w:val="none" w:sz="0" w:space="0" w:color="auto" w:frame="1"/>
              </w:rPr>
              <w:t>noexcept</w:t>
            </w:r>
            <w:proofErr w:type="spellEnd"/>
            <w:r w:rsidRPr="008C262D">
              <w:rPr>
                <w:rStyle w:val="HTMLCode"/>
                <w:rFonts w:eastAsia="Calibri"/>
                <w:sz w:val="24"/>
                <w:szCs w:val="24"/>
                <w:bdr w:val="none" w:sz="0" w:space="0" w:color="auto" w:frame="1"/>
              </w:rPr>
              <w:t>(false) {</w:t>
            </w:r>
          </w:p>
          <w:p w14:paraId="139C249C"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S *s = new</w:t>
            </w:r>
            <w:r w:rsidRPr="008C262D">
              <w:rPr>
                <w:rFonts w:ascii="Courier New" w:hAnsi="Courier New" w:cs="Courier New"/>
                <w:sz w:val="24"/>
                <w:szCs w:val="24"/>
              </w:rPr>
              <w:t> </w:t>
            </w:r>
            <w:proofErr w:type="gramStart"/>
            <w:r w:rsidRPr="008C262D">
              <w:rPr>
                <w:rStyle w:val="HTMLCode"/>
                <w:rFonts w:eastAsia="Calibri"/>
                <w:sz w:val="24"/>
                <w:szCs w:val="24"/>
                <w:bdr w:val="none" w:sz="0" w:space="0" w:color="auto" w:frame="1"/>
              </w:rPr>
              <w:t>S;</w:t>
            </w:r>
            <w:proofErr w:type="gramEnd"/>
          </w:p>
          <w:p w14:paraId="6835260C"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 ...</w:t>
            </w:r>
          </w:p>
          <w:p w14:paraId="5A018F19"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s-&gt;</w:t>
            </w:r>
            <w:proofErr w:type="gramStart"/>
            <w:r w:rsidRPr="008C262D">
              <w:rPr>
                <w:rStyle w:val="HTMLCode"/>
                <w:rFonts w:eastAsia="Calibri"/>
                <w:sz w:val="24"/>
                <w:szCs w:val="24"/>
                <w:bdr w:val="none" w:sz="0" w:space="0" w:color="auto" w:frame="1"/>
              </w:rPr>
              <w:t>f(</w:t>
            </w:r>
            <w:proofErr w:type="gramEnd"/>
            <w:r w:rsidRPr="008C262D">
              <w:rPr>
                <w:rStyle w:val="HTMLCode"/>
                <w:rFonts w:eastAsia="Calibri"/>
                <w:sz w:val="24"/>
                <w:szCs w:val="24"/>
                <w:bdr w:val="none" w:sz="0" w:space="0" w:color="auto" w:frame="1"/>
              </w:rPr>
              <w:t>);</w:t>
            </w:r>
          </w:p>
          <w:p w14:paraId="08DB8BC6" w14:textId="77777777" w:rsidR="008C1C5A" w:rsidRPr="008C262D" w:rsidRDefault="008C1C5A" w:rsidP="008C1C5A">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delete</w:t>
            </w:r>
            <w:r w:rsidRPr="008C262D">
              <w:rPr>
                <w:rFonts w:ascii="Courier New" w:hAnsi="Courier New" w:cs="Courier New"/>
                <w:sz w:val="24"/>
                <w:szCs w:val="24"/>
              </w:rPr>
              <w:t> </w:t>
            </w:r>
            <w:proofErr w:type="gramStart"/>
            <w:r w:rsidRPr="008C262D">
              <w:rPr>
                <w:rStyle w:val="HTMLCode"/>
                <w:rFonts w:eastAsia="Calibri"/>
                <w:sz w:val="24"/>
                <w:szCs w:val="24"/>
                <w:bdr w:val="none" w:sz="0" w:space="0" w:color="auto" w:frame="1"/>
              </w:rPr>
              <w:t>s;</w:t>
            </w:r>
            <w:proofErr w:type="gramEnd"/>
          </w:p>
          <w:p w14:paraId="681B4B09" w14:textId="0509D165" w:rsidR="00F72634" w:rsidRDefault="008C1C5A" w:rsidP="008C1C5A">
            <w:r w:rsidRPr="008C262D">
              <w:rPr>
                <w:rStyle w:val="HTMLCode"/>
                <w:rFonts w:eastAsia="Calibri"/>
                <w:sz w:val="24"/>
                <w:szCs w:val="24"/>
                <w:bdr w:val="none" w:sz="0" w:space="0" w:color="auto" w:frame="1"/>
              </w:rPr>
              <w:lastRenderedPageBreak/>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FE16F6" w14:paraId="0A11ECC4" w14:textId="77777777" w:rsidTr="00A6116A">
        <w:tc>
          <w:tcPr>
            <w:tcW w:w="10780" w:type="dxa"/>
            <w:shd w:val="clear" w:color="auto" w:fill="auto"/>
            <w:tcMar>
              <w:top w:w="100" w:type="dxa"/>
              <w:left w:w="100" w:type="dxa"/>
              <w:bottom w:w="100" w:type="dxa"/>
              <w:right w:w="100" w:type="dxa"/>
            </w:tcMar>
          </w:tcPr>
          <w:p w14:paraId="779AD608" w14:textId="60681397" w:rsidR="00FE16F6" w:rsidRDefault="00FE16F6" w:rsidP="00A6116A">
            <w:pPr>
              <w:pBdr>
                <w:top w:val="nil"/>
                <w:left w:val="nil"/>
                <w:bottom w:val="nil"/>
                <w:right w:val="nil"/>
                <w:between w:val="nil"/>
              </w:pBdr>
            </w:pPr>
            <w:r>
              <w:rPr>
                <w:b/>
              </w:rPr>
              <w:t>Principles(s):</w:t>
            </w:r>
            <w:r>
              <w:t xml:space="preserve"> </w:t>
            </w:r>
            <w:r w:rsidRPr="008F02CA">
              <w:rPr>
                <w:color w:val="000000"/>
              </w:rPr>
              <w:t>Keep It Simple</w:t>
            </w:r>
            <w:r w:rsidR="00AE2DF8">
              <w:rPr>
                <w:color w:val="000000"/>
              </w:rPr>
              <w:t>: U</w:t>
            </w:r>
            <w:r w:rsidR="00AE2DF8" w:rsidRPr="00AE2DF8">
              <w:rPr>
                <w:color w:val="000000"/>
              </w:rPr>
              <w:t>sing clear and explicit statements, such as parameterized queries, helps simplify the process of interacting with databases and reduces the risk of introducing vulnerabilities like SQL injection, which can occur with complex, dynamically constructed queries.</w:t>
            </w:r>
          </w:p>
        </w:tc>
      </w:tr>
    </w:tbl>
    <w:p w14:paraId="6CB4D86B" w14:textId="77777777" w:rsidR="00FE16F6" w:rsidRDefault="00FE16F6" w:rsidP="00FE16F6">
      <w:pPr>
        <w:rPr>
          <w:b/>
        </w:rPr>
      </w:pPr>
    </w:p>
    <w:p w14:paraId="70DF6A11" w14:textId="77777777" w:rsidR="00FE16F6" w:rsidRDefault="00FE16F6" w:rsidP="00FE16F6">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FE16F6" w14:paraId="6A265AEC" w14:textId="77777777" w:rsidTr="00A6116A">
        <w:trPr>
          <w:trHeight w:val="460"/>
          <w:tblHeader/>
        </w:trPr>
        <w:tc>
          <w:tcPr>
            <w:tcW w:w="1806" w:type="dxa"/>
            <w:shd w:val="clear" w:color="auto" w:fill="D9D9D9"/>
            <w:vAlign w:val="center"/>
          </w:tcPr>
          <w:p w14:paraId="45F50F47" w14:textId="77777777" w:rsidR="00FE16F6" w:rsidRDefault="00FE16F6" w:rsidP="00A6116A">
            <w:pPr>
              <w:jc w:val="center"/>
              <w:rPr>
                <w:b/>
              </w:rPr>
            </w:pPr>
            <w:r>
              <w:rPr>
                <w:b/>
              </w:rPr>
              <w:t>Severity</w:t>
            </w:r>
          </w:p>
        </w:tc>
        <w:tc>
          <w:tcPr>
            <w:tcW w:w="1341" w:type="dxa"/>
            <w:shd w:val="clear" w:color="auto" w:fill="D9D9D9"/>
            <w:vAlign w:val="center"/>
          </w:tcPr>
          <w:p w14:paraId="6557EF6E" w14:textId="77777777" w:rsidR="00FE16F6" w:rsidRDefault="00FE16F6" w:rsidP="00A6116A">
            <w:pPr>
              <w:jc w:val="center"/>
              <w:rPr>
                <w:b/>
              </w:rPr>
            </w:pPr>
            <w:r>
              <w:rPr>
                <w:b/>
              </w:rPr>
              <w:t>Likelihood</w:t>
            </w:r>
          </w:p>
        </w:tc>
        <w:tc>
          <w:tcPr>
            <w:tcW w:w="4021" w:type="dxa"/>
            <w:shd w:val="clear" w:color="auto" w:fill="D9D9D9"/>
            <w:vAlign w:val="center"/>
          </w:tcPr>
          <w:p w14:paraId="79894A97" w14:textId="77777777" w:rsidR="00FE16F6" w:rsidRDefault="00FE16F6" w:rsidP="00A6116A">
            <w:pPr>
              <w:jc w:val="center"/>
              <w:rPr>
                <w:b/>
              </w:rPr>
            </w:pPr>
            <w:r>
              <w:rPr>
                <w:b/>
              </w:rPr>
              <w:t>Remediation Cost</w:t>
            </w:r>
          </w:p>
        </w:tc>
        <w:tc>
          <w:tcPr>
            <w:tcW w:w="1807" w:type="dxa"/>
            <w:shd w:val="clear" w:color="auto" w:fill="D9D9D9"/>
            <w:vAlign w:val="center"/>
          </w:tcPr>
          <w:p w14:paraId="22FF77D2" w14:textId="77777777" w:rsidR="00FE16F6" w:rsidRDefault="00FE16F6" w:rsidP="00A6116A">
            <w:pPr>
              <w:jc w:val="center"/>
              <w:rPr>
                <w:b/>
              </w:rPr>
            </w:pPr>
            <w:r>
              <w:rPr>
                <w:b/>
              </w:rPr>
              <w:t>Priority</w:t>
            </w:r>
          </w:p>
        </w:tc>
        <w:tc>
          <w:tcPr>
            <w:tcW w:w="1805" w:type="dxa"/>
            <w:shd w:val="clear" w:color="auto" w:fill="D9D9D9"/>
            <w:vAlign w:val="center"/>
          </w:tcPr>
          <w:p w14:paraId="3DA47B98" w14:textId="77777777" w:rsidR="00FE16F6" w:rsidRDefault="00FE16F6" w:rsidP="00A6116A">
            <w:pPr>
              <w:jc w:val="center"/>
              <w:rPr>
                <w:b/>
              </w:rPr>
            </w:pPr>
            <w:r>
              <w:rPr>
                <w:b/>
              </w:rPr>
              <w:t>Level</w:t>
            </w:r>
          </w:p>
        </w:tc>
      </w:tr>
      <w:tr w:rsidR="00FE16F6" w14:paraId="5B6F49FF" w14:textId="77777777" w:rsidTr="00A6116A">
        <w:trPr>
          <w:trHeight w:val="460"/>
        </w:trPr>
        <w:tc>
          <w:tcPr>
            <w:tcW w:w="1806" w:type="dxa"/>
            <w:shd w:val="clear" w:color="auto" w:fill="auto"/>
          </w:tcPr>
          <w:p w14:paraId="5C7AEE5E" w14:textId="77777777" w:rsidR="00FE16F6" w:rsidRPr="001A3C43" w:rsidRDefault="00FE16F6" w:rsidP="00FE16F6">
            <w:pPr>
              <w:jc w:val="center"/>
            </w:pPr>
            <w:r w:rsidRPr="001A3C43">
              <w:t>High</w:t>
            </w:r>
          </w:p>
        </w:tc>
        <w:tc>
          <w:tcPr>
            <w:tcW w:w="1341" w:type="dxa"/>
            <w:shd w:val="clear" w:color="auto" w:fill="auto"/>
          </w:tcPr>
          <w:p w14:paraId="731775CB" w14:textId="77777777" w:rsidR="00FE16F6" w:rsidRPr="001A3C43" w:rsidRDefault="00FE16F6" w:rsidP="00FE16F6">
            <w:pPr>
              <w:jc w:val="center"/>
            </w:pPr>
            <w:r w:rsidRPr="001A3C43">
              <w:t>Likely</w:t>
            </w:r>
          </w:p>
        </w:tc>
        <w:tc>
          <w:tcPr>
            <w:tcW w:w="4021" w:type="dxa"/>
            <w:shd w:val="clear" w:color="auto" w:fill="auto"/>
          </w:tcPr>
          <w:p w14:paraId="660EF14B" w14:textId="77777777" w:rsidR="00FE16F6" w:rsidRPr="001A3C43" w:rsidRDefault="00FE16F6" w:rsidP="00FE16F6">
            <w:pPr>
              <w:jc w:val="center"/>
            </w:pPr>
            <w:r w:rsidRPr="001A3C43">
              <w:t>Medium</w:t>
            </w:r>
          </w:p>
        </w:tc>
        <w:tc>
          <w:tcPr>
            <w:tcW w:w="1807" w:type="dxa"/>
            <w:shd w:val="clear" w:color="auto" w:fill="auto"/>
          </w:tcPr>
          <w:p w14:paraId="664BB085" w14:textId="77777777" w:rsidR="00FE16F6" w:rsidRPr="001A3C43" w:rsidRDefault="00FE16F6" w:rsidP="00FE16F6">
            <w:pPr>
              <w:jc w:val="center"/>
            </w:pPr>
            <w:r w:rsidRPr="001A3C43">
              <w:t>P18</w:t>
            </w:r>
          </w:p>
        </w:tc>
        <w:tc>
          <w:tcPr>
            <w:tcW w:w="1805" w:type="dxa"/>
            <w:shd w:val="clear" w:color="auto" w:fill="auto"/>
          </w:tcPr>
          <w:p w14:paraId="00BFDC33" w14:textId="77777777" w:rsidR="00FE16F6" w:rsidRPr="001A3C43" w:rsidRDefault="00FE16F6" w:rsidP="00FE16F6">
            <w:pPr>
              <w:jc w:val="center"/>
            </w:pPr>
            <w:r w:rsidRPr="001A3C43">
              <w:t>L1</w:t>
            </w:r>
          </w:p>
        </w:tc>
      </w:tr>
    </w:tbl>
    <w:p w14:paraId="5776A1B0" w14:textId="77777777" w:rsidR="00FE16F6" w:rsidRDefault="00FE16F6" w:rsidP="00FE16F6">
      <w:pPr>
        <w:rPr>
          <w:b/>
        </w:rPr>
      </w:pPr>
    </w:p>
    <w:p w14:paraId="7D25D15F" w14:textId="77777777" w:rsidR="00FE16F6" w:rsidRDefault="00FE16F6" w:rsidP="00FE16F6">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FE16F6" w14:paraId="16DD673A" w14:textId="77777777" w:rsidTr="00A6116A">
        <w:trPr>
          <w:trHeight w:val="460"/>
          <w:tblHeader/>
        </w:trPr>
        <w:tc>
          <w:tcPr>
            <w:tcW w:w="1807" w:type="dxa"/>
            <w:shd w:val="clear" w:color="auto" w:fill="D9D9D9"/>
            <w:vAlign w:val="center"/>
          </w:tcPr>
          <w:p w14:paraId="2EDE340E" w14:textId="77777777" w:rsidR="00FE16F6" w:rsidRDefault="00FE16F6" w:rsidP="00A6116A">
            <w:pPr>
              <w:jc w:val="center"/>
              <w:rPr>
                <w:b/>
              </w:rPr>
            </w:pPr>
            <w:r>
              <w:rPr>
                <w:b/>
              </w:rPr>
              <w:t>Tool</w:t>
            </w:r>
          </w:p>
        </w:tc>
        <w:tc>
          <w:tcPr>
            <w:tcW w:w="1341" w:type="dxa"/>
            <w:shd w:val="clear" w:color="auto" w:fill="D9D9D9"/>
            <w:vAlign w:val="center"/>
          </w:tcPr>
          <w:p w14:paraId="1D7FD162" w14:textId="77777777" w:rsidR="00FE16F6" w:rsidRDefault="00FE16F6" w:rsidP="00A6116A">
            <w:pPr>
              <w:jc w:val="center"/>
              <w:rPr>
                <w:b/>
              </w:rPr>
            </w:pPr>
            <w:r>
              <w:rPr>
                <w:b/>
              </w:rPr>
              <w:t>Version</w:t>
            </w:r>
          </w:p>
        </w:tc>
        <w:tc>
          <w:tcPr>
            <w:tcW w:w="4021" w:type="dxa"/>
            <w:shd w:val="clear" w:color="auto" w:fill="D9D9D9"/>
            <w:vAlign w:val="center"/>
          </w:tcPr>
          <w:p w14:paraId="4B905D57" w14:textId="77777777" w:rsidR="00FE16F6" w:rsidRDefault="00FE16F6" w:rsidP="00A6116A">
            <w:pPr>
              <w:jc w:val="center"/>
              <w:rPr>
                <w:b/>
              </w:rPr>
            </w:pPr>
            <w:r>
              <w:rPr>
                <w:b/>
              </w:rPr>
              <w:t>Checker</w:t>
            </w:r>
          </w:p>
        </w:tc>
        <w:tc>
          <w:tcPr>
            <w:tcW w:w="3611" w:type="dxa"/>
            <w:shd w:val="clear" w:color="auto" w:fill="D9D9D9"/>
            <w:vAlign w:val="center"/>
          </w:tcPr>
          <w:p w14:paraId="7C59AA0B" w14:textId="77777777" w:rsidR="00FE16F6" w:rsidRDefault="00FE16F6" w:rsidP="00A6116A">
            <w:pPr>
              <w:jc w:val="center"/>
              <w:rPr>
                <w:b/>
              </w:rPr>
            </w:pPr>
            <w:r>
              <w:rPr>
                <w:b/>
              </w:rPr>
              <w:t>Description Tool</w:t>
            </w:r>
          </w:p>
        </w:tc>
      </w:tr>
      <w:tr w:rsidR="00FE16F6" w14:paraId="4695292C" w14:textId="77777777" w:rsidTr="00A6116A">
        <w:trPr>
          <w:trHeight w:val="460"/>
        </w:trPr>
        <w:tc>
          <w:tcPr>
            <w:tcW w:w="1807" w:type="dxa"/>
            <w:shd w:val="clear" w:color="auto" w:fill="auto"/>
          </w:tcPr>
          <w:p w14:paraId="46CDE008" w14:textId="77777777" w:rsidR="00FE16F6" w:rsidRPr="001A3C43" w:rsidRDefault="00FE16F6" w:rsidP="00FE16F6">
            <w:pPr>
              <w:jc w:val="center"/>
            </w:pPr>
            <w:hyperlink r:id="rId33" w:history="1">
              <w:r w:rsidRPr="001A3C43">
                <w:rPr>
                  <w:rStyle w:val="Hyperlink"/>
                  <w:color w:val="auto"/>
                </w:rPr>
                <w:t>Helix QAC</w:t>
              </w:r>
            </w:hyperlink>
          </w:p>
        </w:tc>
        <w:tc>
          <w:tcPr>
            <w:tcW w:w="1341" w:type="dxa"/>
            <w:shd w:val="clear" w:color="auto" w:fill="auto"/>
          </w:tcPr>
          <w:p w14:paraId="63186314" w14:textId="77777777" w:rsidR="00FE16F6" w:rsidRPr="001A3C43" w:rsidRDefault="00FE16F6" w:rsidP="00FE16F6">
            <w:pPr>
              <w:jc w:val="center"/>
            </w:pPr>
            <w:r w:rsidRPr="001A3C43">
              <w:t>2021.1</w:t>
            </w:r>
          </w:p>
        </w:tc>
        <w:tc>
          <w:tcPr>
            <w:tcW w:w="4021" w:type="dxa"/>
            <w:shd w:val="clear" w:color="auto" w:fill="auto"/>
          </w:tcPr>
          <w:p w14:paraId="399DDDBE" w14:textId="77777777" w:rsidR="00FE16F6" w:rsidRPr="001A3C43" w:rsidRDefault="00FE16F6" w:rsidP="00FE16F6">
            <w:pPr>
              <w:jc w:val="center"/>
            </w:pPr>
            <w:r w:rsidRPr="001A3C43">
              <w:t>C++4761, C++4762, C++4766, C++4767</w:t>
            </w:r>
          </w:p>
        </w:tc>
        <w:tc>
          <w:tcPr>
            <w:tcW w:w="3611" w:type="dxa"/>
            <w:shd w:val="clear" w:color="auto" w:fill="auto"/>
          </w:tcPr>
          <w:p w14:paraId="785095F1" w14:textId="77777777" w:rsidR="00FE16F6" w:rsidRPr="001A3C43" w:rsidRDefault="00FE16F6" w:rsidP="00FE16F6">
            <w:pPr>
              <w:jc w:val="center"/>
            </w:pPr>
          </w:p>
        </w:tc>
      </w:tr>
      <w:tr w:rsidR="00FE16F6" w14:paraId="0B633BDE" w14:textId="77777777" w:rsidTr="00A6116A">
        <w:trPr>
          <w:trHeight w:val="460"/>
        </w:trPr>
        <w:tc>
          <w:tcPr>
            <w:tcW w:w="1807" w:type="dxa"/>
            <w:shd w:val="clear" w:color="auto" w:fill="auto"/>
          </w:tcPr>
          <w:p w14:paraId="6359691B" w14:textId="77777777" w:rsidR="00FE16F6" w:rsidRPr="001A3C43" w:rsidRDefault="00FE16F6" w:rsidP="00FE16F6">
            <w:pPr>
              <w:jc w:val="center"/>
            </w:pPr>
            <w:hyperlink r:id="rId34" w:history="1">
              <w:proofErr w:type="spellStart"/>
              <w:r w:rsidRPr="001A3C43">
                <w:rPr>
                  <w:rStyle w:val="Hyperlink"/>
                  <w:color w:val="auto"/>
                </w:rPr>
                <w:t>Parasoft</w:t>
              </w:r>
              <w:proofErr w:type="spellEnd"/>
              <w:r w:rsidRPr="001A3C43">
                <w:rPr>
                  <w:rStyle w:val="Hyperlink"/>
                  <w:color w:val="auto"/>
                </w:rPr>
                <w:t xml:space="preserve"> C/C++test</w:t>
              </w:r>
            </w:hyperlink>
          </w:p>
        </w:tc>
        <w:tc>
          <w:tcPr>
            <w:tcW w:w="1341" w:type="dxa"/>
            <w:shd w:val="clear" w:color="auto" w:fill="auto"/>
          </w:tcPr>
          <w:p w14:paraId="78220EC4" w14:textId="77777777" w:rsidR="00FE16F6" w:rsidRPr="001A3C43" w:rsidRDefault="00FE16F6" w:rsidP="00FE16F6">
            <w:pPr>
              <w:jc w:val="center"/>
            </w:pPr>
            <w:r w:rsidRPr="001A3C43">
              <w:t>2021.1</w:t>
            </w:r>
          </w:p>
        </w:tc>
        <w:tc>
          <w:tcPr>
            <w:tcW w:w="4021" w:type="dxa"/>
            <w:shd w:val="clear" w:color="auto" w:fill="auto"/>
          </w:tcPr>
          <w:p w14:paraId="4D9D6CDD" w14:textId="77777777" w:rsidR="00FE16F6" w:rsidRPr="001A3C43" w:rsidRDefault="00FE16F6" w:rsidP="00FE16F6">
            <w:pPr>
              <w:jc w:val="center"/>
            </w:pPr>
            <w:r w:rsidRPr="001A3C43">
              <w:t>CERT_CPP-MEM53-a</w:t>
            </w:r>
          </w:p>
        </w:tc>
        <w:tc>
          <w:tcPr>
            <w:tcW w:w="3611" w:type="dxa"/>
            <w:shd w:val="clear" w:color="auto" w:fill="auto"/>
          </w:tcPr>
          <w:p w14:paraId="2B663746" w14:textId="77777777" w:rsidR="00FE16F6" w:rsidRPr="001A3C43" w:rsidRDefault="00FE16F6" w:rsidP="00FE16F6">
            <w:pPr>
              <w:jc w:val="center"/>
            </w:pPr>
            <w:r w:rsidRPr="001A3C43">
              <w:t>Do not invoke malloc/</w:t>
            </w:r>
            <w:proofErr w:type="spellStart"/>
            <w:r w:rsidRPr="001A3C43">
              <w:t>realloc</w:t>
            </w:r>
            <w:proofErr w:type="spellEnd"/>
            <w:r w:rsidRPr="001A3C43">
              <w:t xml:space="preserve"> for objects having constructors</w:t>
            </w:r>
          </w:p>
        </w:tc>
      </w:tr>
      <w:tr w:rsidR="00FE16F6" w14:paraId="15BC79A4" w14:textId="77777777" w:rsidTr="00A6116A">
        <w:trPr>
          <w:trHeight w:val="460"/>
        </w:trPr>
        <w:tc>
          <w:tcPr>
            <w:tcW w:w="1807" w:type="dxa"/>
            <w:shd w:val="clear" w:color="auto" w:fill="auto"/>
          </w:tcPr>
          <w:p w14:paraId="78FC7967" w14:textId="77777777" w:rsidR="00FE16F6" w:rsidRPr="001A3C43" w:rsidRDefault="00FE16F6" w:rsidP="00FE16F6">
            <w:pPr>
              <w:jc w:val="center"/>
            </w:pPr>
            <w:hyperlink r:id="rId35" w:history="1">
              <w:r w:rsidRPr="001A3C43">
                <w:rPr>
                  <w:rStyle w:val="Hyperlink"/>
                  <w:color w:val="auto"/>
                </w:rPr>
                <w:t>PVS-Studio</w:t>
              </w:r>
            </w:hyperlink>
          </w:p>
        </w:tc>
        <w:tc>
          <w:tcPr>
            <w:tcW w:w="1341" w:type="dxa"/>
            <w:shd w:val="clear" w:color="auto" w:fill="auto"/>
          </w:tcPr>
          <w:p w14:paraId="08CA68BF" w14:textId="77777777" w:rsidR="00FE16F6" w:rsidRPr="001A3C43" w:rsidRDefault="00FE16F6" w:rsidP="00FE16F6">
            <w:pPr>
              <w:jc w:val="center"/>
            </w:pPr>
            <w:r w:rsidRPr="001A3C43">
              <w:t>7.07</w:t>
            </w:r>
          </w:p>
        </w:tc>
        <w:tc>
          <w:tcPr>
            <w:tcW w:w="4021" w:type="dxa"/>
            <w:shd w:val="clear" w:color="auto" w:fill="auto"/>
          </w:tcPr>
          <w:p w14:paraId="58211278" w14:textId="77777777" w:rsidR="00FE16F6" w:rsidRPr="001A3C43" w:rsidRDefault="00FE16F6" w:rsidP="00FE16F6">
            <w:pPr>
              <w:jc w:val="center"/>
            </w:pPr>
            <w:hyperlink r:id="rId36" w:history="1">
              <w:r w:rsidRPr="001A3C43">
                <w:rPr>
                  <w:rStyle w:val="Hyperlink"/>
                  <w:color w:val="auto"/>
                </w:rPr>
                <w:t>V749</w:t>
              </w:r>
            </w:hyperlink>
          </w:p>
        </w:tc>
        <w:tc>
          <w:tcPr>
            <w:tcW w:w="3611" w:type="dxa"/>
            <w:shd w:val="clear" w:color="auto" w:fill="auto"/>
          </w:tcPr>
          <w:p w14:paraId="07CE7072" w14:textId="77777777" w:rsidR="00FE16F6" w:rsidRPr="001A3C43" w:rsidRDefault="00FE16F6" w:rsidP="00FE16F6">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6178158" w:rsidR="00381847" w:rsidRDefault="008C1C5A">
            <w:pPr>
              <w:jc w:val="center"/>
              <w:rPr>
                <w:b/>
                <w:sz w:val="24"/>
                <w:szCs w:val="24"/>
              </w:rPr>
            </w:pPr>
            <w:r w:rsidRPr="008C1C5A">
              <w:rPr>
                <w:b/>
                <w:sz w:val="24"/>
                <w:szCs w:val="24"/>
              </w:rPr>
              <w:t>Incorporate diagnostic tests using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8EDD569" w:rsidR="00381847" w:rsidRDefault="00DF3EB7">
            <w:pPr>
              <w:jc w:val="center"/>
            </w:pPr>
            <w:r>
              <w:t>[STD-006-CPP]</w:t>
            </w:r>
          </w:p>
        </w:tc>
        <w:tc>
          <w:tcPr>
            <w:tcW w:w="7632" w:type="dxa"/>
            <w:tcMar>
              <w:top w:w="100" w:type="dxa"/>
              <w:left w:w="100" w:type="dxa"/>
              <w:bottom w:w="100" w:type="dxa"/>
              <w:right w:w="100" w:type="dxa"/>
            </w:tcMar>
          </w:tcPr>
          <w:p w14:paraId="33ACFFEA" w14:textId="5D4BC505" w:rsidR="00381847" w:rsidRDefault="007D44A2">
            <w:r w:rsidRPr="007D44A2">
              <w:t>Assertions help catch programming errors during development by validating assumptions in the code. This proactive approach facilitates debugging and enhances overall code quality.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4D1B965" w14:textId="77777777" w:rsidR="008C262D" w:rsidRPr="008C262D" w:rsidRDefault="008C262D" w:rsidP="008C262D">
            <w:r w:rsidRPr="008C262D">
              <w:t xml:space="preserve">This noncompliant example uses </w:t>
            </w:r>
            <w:proofErr w:type="gramStart"/>
            <w:r w:rsidRPr="008C262D">
              <w:t>assert(</w:t>
            </w:r>
            <w:proofErr w:type="gramEnd"/>
            <w:r w:rsidRPr="008C262D">
              <w:t xml:space="preserve">) to verify memory allocation, which can lead to abrupt termination if memory exhaustion occurs. A robust program must handle such failures gracefully, as relying on </w:t>
            </w:r>
            <w:proofErr w:type="gramStart"/>
            <w:r w:rsidRPr="008C262D">
              <w:t>assert(</w:t>
            </w:r>
            <w:proofErr w:type="gramEnd"/>
            <w:r w:rsidRPr="008C262D">
              <w:t>) may result in a denial-of-service vulnerability.</w:t>
            </w:r>
          </w:p>
          <w:p w14:paraId="40542A0F" w14:textId="1DE0D17F" w:rsidR="00F72634" w:rsidRDefault="00F72634" w:rsidP="0015146B"/>
        </w:tc>
      </w:tr>
      <w:tr w:rsidR="00F72634" w14:paraId="058CAEAA" w14:textId="77777777" w:rsidTr="00001F14">
        <w:trPr>
          <w:trHeight w:val="460"/>
        </w:trPr>
        <w:tc>
          <w:tcPr>
            <w:tcW w:w="10800" w:type="dxa"/>
            <w:tcMar>
              <w:top w:w="100" w:type="dxa"/>
              <w:left w:w="100" w:type="dxa"/>
              <w:bottom w:w="100" w:type="dxa"/>
              <w:right w:w="100" w:type="dxa"/>
            </w:tcMar>
          </w:tcPr>
          <w:p w14:paraId="63606E3E"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char *</w:t>
            </w:r>
            <w:proofErr w:type="spellStart"/>
            <w:proofErr w:type="gramStart"/>
            <w:r w:rsidRPr="008C1C5A">
              <w:rPr>
                <w:rFonts w:ascii="Courier New" w:hAnsi="Courier New" w:cs="Courier New"/>
                <w:sz w:val="24"/>
                <w:szCs w:val="24"/>
              </w:rPr>
              <w:t>dupstring</w:t>
            </w:r>
            <w:proofErr w:type="spellEnd"/>
            <w:r w:rsidRPr="008C1C5A">
              <w:rPr>
                <w:rFonts w:ascii="Courier New" w:hAnsi="Courier New" w:cs="Courier New"/>
                <w:sz w:val="24"/>
                <w:szCs w:val="24"/>
              </w:rPr>
              <w:t>(</w:t>
            </w:r>
            <w:proofErr w:type="gramEnd"/>
            <w:r w:rsidRPr="008C1C5A">
              <w:rPr>
                <w:rFonts w:ascii="Courier New" w:hAnsi="Courier New" w:cs="Courier New"/>
                <w:sz w:val="24"/>
                <w:szCs w:val="24"/>
              </w:rPr>
              <w:t>const char *</w:t>
            </w:r>
            <w:proofErr w:type="spellStart"/>
            <w:r w:rsidRPr="008C1C5A">
              <w:rPr>
                <w:rFonts w:ascii="Courier New" w:hAnsi="Courier New" w:cs="Courier New"/>
                <w:sz w:val="24"/>
                <w:szCs w:val="24"/>
              </w:rPr>
              <w:t>c_str</w:t>
            </w:r>
            <w:proofErr w:type="spellEnd"/>
            <w:r w:rsidRPr="008C1C5A">
              <w:rPr>
                <w:rFonts w:ascii="Courier New" w:hAnsi="Courier New" w:cs="Courier New"/>
                <w:sz w:val="24"/>
                <w:szCs w:val="24"/>
              </w:rPr>
              <w:t>) {</w:t>
            </w:r>
          </w:p>
          <w:p w14:paraId="05721BA4"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spellStart"/>
            <w:r w:rsidRPr="008C1C5A">
              <w:rPr>
                <w:rFonts w:ascii="Courier New" w:hAnsi="Courier New" w:cs="Courier New"/>
                <w:sz w:val="24"/>
                <w:szCs w:val="24"/>
              </w:rPr>
              <w:t>size_t</w:t>
            </w:r>
            <w:proofErr w:type="spellEnd"/>
            <w:r w:rsidRPr="008C1C5A">
              <w:rPr>
                <w:rFonts w:ascii="Courier New" w:hAnsi="Courier New" w:cs="Courier New"/>
                <w:sz w:val="24"/>
                <w:szCs w:val="24"/>
              </w:rPr>
              <w:t> </w:t>
            </w:r>
            <w:proofErr w:type="spellStart"/>
            <w:proofErr w:type="gramStart"/>
            <w:r w:rsidRPr="008C1C5A">
              <w:rPr>
                <w:rFonts w:ascii="Courier New" w:hAnsi="Courier New" w:cs="Courier New"/>
                <w:sz w:val="24"/>
                <w:szCs w:val="24"/>
              </w:rPr>
              <w:t>len</w:t>
            </w:r>
            <w:proofErr w:type="spellEnd"/>
            <w:r w:rsidRPr="008C1C5A">
              <w:rPr>
                <w:rFonts w:ascii="Courier New" w:hAnsi="Courier New" w:cs="Courier New"/>
                <w:sz w:val="24"/>
                <w:szCs w:val="24"/>
              </w:rPr>
              <w:t>;</w:t>
            </w:r>
            <w:proofErr w:type="gramEnd"/>
          </w:p>
          <w:p w14:paraId="059B1CBA"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char *</w:t>
            </w:r>
            <w:proofErr w:type="gramStart"/>
            <w:r w:rsidRPr="008C1C5A">
              <w:rPr>
                <w:rFonts w:ascii="Courier New" w:hAnsi="Courier New" w:cs="Courier New"/>
                <w:sz w:val="24"/>
                <w:szCs w:val="24"/>
              </w:rPr>
              <w:t>dup;</w:t>
            </w:r>
            <w:proofErr w:type="gramEnd"/>
          </w:p>
          <w:p w14:paraId="2AA9BD40"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4CCE0422"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spellStart"/>
            <w:r w:rsidRPr="008C1C5A">
              <w:rPr>
                <w:rFonts w:ascii="Courier New" w:hAnsi="Courier New" w:cs="Courier New"/>
                <w:sz w:val="24"/>
                <w:szCs w:val="24"/>
              </w:rPr>
              <w:t>len</w:t>
            </w:r>
            <w:proofErr w:type="spellEnd"/>
            <w:r w:rsidRPr="008C1C5A">
              <w:rPr>
                <w:rFonts w:ascii="Courier New" w:hAnsi="Courier New" w:cs="Courier New"/>
                <w:sz w:val="24"/>
                <w:szCs w:val="24"/>
              </w:rPr>
              <w:t xml:space="preserve"> = </w:t>
            </w:r>
            <w:proofErr w:type="spellStart"/>
            <w:r w:rsidRPr="008C1C5A">
              <w:rPr>
                <w:rFonts w:ascii="Courier New" w:hAnsi="Courier New" w:cs="Courier New"/>
                <w:sz w:val="24"/>
                <w:szCs w:val="24"/>
              </w:rPr>
              <w:t>strlen</w:t>
            </w:r>
            <w:proofErr w:type="spellEnd"/>
            <w:r w:rsidRPr="008C1C5A">
              <w:rPr>
                <w:rFonts w:ascii="Courier New" w:hAnsi="Courier New" w:cs="Courier New"/>
                <w:sz w:val="24"/>
                <w:szCs w:val="24"/>
              </w:rPr>
              <w:t>(</w:t>
            </w:r>
            <w:proofErr w:type="spellStart"/>
            <w:r w:rsidRPr="008C1C5A">
              <w:rPr>
                <w:rFonts w:ascii="Courier New" w:hAnsi="Courier New" w:cs="Courier New"/>
                <w:sz w:val="24"/>
                <w:szCs w:val="24"/>
              </w:rPr>
              <w:t>c_str</w:t>
            </w:r>
            <w:proofErr w:type="spellEnd"/>
            <w:proofErr w:type="gramStart"/>
            <w:r w:rsidRPr="008C1C5A">
              <w:rPr>
                <w:rFonts w:ascii="Courier New" w:hAnsi="Courier New" w:cs="Courier New"/>
                <w:sz w:val="24"/>
                <w:szCs w:val="24"/>
              </w:rPr>
              <w:t>);</w:t>
            </w:r>
            <w:proofErr w:type="gramEnd"/>
          </w:p>
          <w:p w14:paraId="16817BEC"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dup = (char </w:t>
            </w:r>
            <w:proofErr w:type="gramStart"/>
            <w:r w:rsidRPr="008C1C5A">
              <w:rPr>
                <w:rFonts w:ascii="Courier New" w:hAnsi="Courier New" w:cs="Courier New"/>
                <w:sz w:val="24"/>
                <w:szCs w:val="24"/>
              </w:rPr>
              <w:t>*)malloc</w:t>
            </w:r>
            <w:proofErr w:type="gramEnd"/>
            <w:r w:rsidRPr="008C1C5A">
              <w:rPr>
                <w:rFonts w:ascii="Courier New" w:hAnsi="Courier New" w:cs="Courier New"/>
                <w:sz w:val="24"/>
                <w:szCs w:val="24"/>
              </w:rPr>
              <w:t>(</w:t>
            </w:r>
            <w:proofErr w:type="spellStart"/>
            <w:r w:rsidRPr="008C1C5A">
              <w:rPr>
                <w:rFonts w:ascii="Courier New" w:hAnsi="Courier New" w:cs="Courier New"/>
                <w:sz w:val="24"/>
                <w:szCs w:val="24"/>
              </w:rPr>
              <w:t>len</w:t>
            </w:r>
            <w:proofErr w:type="spellEnd"/>
            <w:r w:rsidRPr="008C1C5A">
              <w:rPr>
                <w:rFonts w:ascii="Courier New" w:hAnsi="Courier New" w:cs="Courier New"/>
                <w:sz w:val="24"/>
                <w:szCs w:val="24"/>
              </w:rPr>
              <w:t xml:space="preserve"> + 1);</w:t>
            </w:r>
          </w:p>
          <w:p w14:paraId="007BD1F9"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gramStart"/>
            <w:r w:rsidRPr="008C1C5A">
              <w:rPr>
                <w:rFonts w:ascii="Courier New" w:hAnsi="Courier New" w:cs="Courier New"/>
                <w:sz w:val="24"/>
                <w:szCs w:val="24"/>
              </w:rPr>
              <w:t>assert(</w:t>
            </w:r>
            <w:proofErr w:type="gramEnd"/>
            <w:r w:rsidRPr="008C1C5A">
              <w:rPr>
                <w:rFonts w:ascii="Courier New" w:hAnsi="Courier New" w:cs="Courier New"/>
                <w:sz w:val="24"/>
                <w:szCs w:val="24"/>
              </w:rPr>
              <w:t>NULL != dup);</w:t>
            </w:r>
          </w:p>
          <w:p w14:paraId="2932EAA4"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21605D5D"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spellStart"/>
            <w:proofErr w:type="gramStart"/>
            <w:r w:rsidRPr="008C1C5A">
              <w:rPr>
                <w:rFonts w:ascii="Courier New" w:hAnsi="Courier New" w:cs="Courier New"/>
                <w:sz w:val="24"/>
                <w:szCs w:val="24"/>
              </w:rPr>
              <w:t>memcpy</w:t>
            </w:r>
            <w:proofErr w:type="spellEnd"/>
            <w:r w:rsidRPr="008C1C5A">
              <w:rPr>
                <w:rFonts w:ascii="Courier New" w:hAnsi="Courier New" w:cs="Courier New"/>
                <w:sz w:val="24"/>
                <w:szCs w:val="24"/>
              </w:rPr>
              <w:t>(</w:t>
            </w:r>
            <w:proofErr w:type="gramEnd"/>
            <w:r w:rsidRPr="008C1C5A">
              <w:rPr>
                <w:rFonts w:ascii="Courier New" w:hAnsi="Courier New" w:cs="Courier New"/>
                <w:sz w:val="24"/>
                <w:szCs w:val="24"/>
              </w:rPr>
              <w:t xml:space="preserve">dup, </w:t>
            </w:r>
            <w:proofErr w:type="spellStart"/>
            <w:r w:rsidRPr="008C1C5A">
              <w:rPr>
                <w:rFonts w:ascii="Courier New" w:hAnsi="Courier New" w:cs="Courier New"/>
                <w:sz w:val="24"/>
                <w:szCs w:val="24"/>
              </w:rPr>
              <w:t>c_str</w:t>
            </w:r>
            <w:proofErr w:type="spellEnd"/>
            <w:r w:rsidRPr="008C1C5A">
              <w:rPr>
                <w:rFonts w:ascii="Courier New" w:hAnsi="Courier New" w:cs="Courier New"/>
                <w:sz w:val="24"/>
                <w:szCs w:val="24"/>
              </w:rPr>
              <w:t xml:space="preserve">, </w:t>
            </w:r>
            <w:proofErr w:type="spellStart"/>
            <w:r w:rsidRPr="008C1C5A">
              <w:rPr>
                <w:rFonts w:ascii="Courier New" w:hAnsi="Courier New" w:cs="Courier New"/>
                <w:sz w:val="24"/>
                <w:szCs w:val="24"/>
              </w:rPr>
              <w:t>len</w:t>
            </w:r>
            <w:proofErr w:type="spellEnd"/>
            <w:r w:rsidRPr="008C1C5A">
              <w:rPr>
                <w:rFonts w:ascii="Courier New" w:hAnsi="Courier New" w:cs="Courier New"/>
                <w:sz w:val="24"/>
                <w:szCs w:val="24"/>
              </w:rPr>
              <w:t xml:space="preserve"> + 1);</w:t>
            </w:r>
          </w:p>
          <w:p w14:paraId="08EA7837"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return </w:t>
            </w:r>
            <w:proofErr w:type="gramStart"/>
            <w:r w:rsidRPr="008C1C5A">
              <w:rPr>
                <w:rFonts w:ascii="Courier New" w:hAnsi="Courier New" w:cs="Courier New"/>
                <w:sz w:val="24"/>
                <w:szCs w:val="24"/>
              </w:rPr>
              <w:t>dup;</w:t>
            </w:r>
            <w:proofErr w:type="gramEnd"/>
          </w:p>
          <w:p w14:paraId="26129363"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w:t>
            </w:r>
          </w:p>
          <w:p w14:paraId="28BA138C" w14:textId="01458733"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5EFE7F6" w:rsidR="00F72634" w:rsidRDefault="008C1C5A" w:rsidP="0015146B">
            <w:r w:rsidRPr="008C1C5A">
              <w:t>This compliant solution demonstrates how to detect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0C954E89"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char *</w:t>
            </w:r>
            <w:proofErr w:type="spellStart"/>
            <w:proofErr w:type="gramStart"/>
            <w:r w:rsidRPr="008C1C5A">
              <w:rPr>
                <w:rFonts w:ascii="Courier New" w:hAnsi="Courier New" w:cs="Courier New"/>
                <w:sz w:val="24"/>
                <w:szCs w:val="24"/>
              </w:rPr>
              <w:t>dupstring</w:t>
            </w:r>
            <w:proofErr w:type="spellEnd"/>
            <w:r w:rsidRPr="008C1C5A">
              <w:rPr>
                <w:rFonts w:ascii="Courier New" w:hAnsi="Courier New" w:cs="Courier New"/>
                <w:sz w:val="24"/>
                <w:szCs w:val="24"/>
              </w:rPr>
              <w:t>(</w:t>
            </w:r>
            <w:proofErr w:type="gramEnd"/>
            <w:r w:rsidRPr="008C1C5A">
              <w:rPr>
                <w:rFonts w:ascii="Courier New" w:hAnsi="Courier New" w:cs="Courier New"/>
                <w:sz w:val="24"/>
                <w:szCs w:val="24"/>
              </w:rPr>
              <w:t>const char *</w:t>
            </w:r>
            <w:proofErr w:type="spellStart"/>
            <w:r w:rsidRPr="008C1C5A">
              <w:rPr>
                <w:rFonts w:ascii="Courier New" w:hAnsi="Courier New" w:cs="Courier New"/>
                <w:sz w:val="24"/>
                <w:szCs w:val="24"/>
              </w:rPr>
              <w:t>c_str</w:t>
            </w:r>
            <w:proofErr w:type="spellEnd"/>
            <w:r w:rsidRPr="008C1C5A">
              <w:rPr>
                <w:rFonts w:ascii="Courier New" w:hAnsi="Courier New" w:cs="Courier New"/>
                <w:sz w:val="24"/>
                <w:szCs w:val="24"/>
              </w:rPr>
              <w:t>) {</w:t>
            </w:r>
          </w:p>
          <w:p w14:paraId="56F284E2"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spellStart"/>
            <w:r w:rsidRPr="008C1C5A">
              <w:rPr>
                <w:rFonts w:ascii="Courier New" w:hAnsi="Courier New" w:cs="Courier New"/>
                <w:sz w:val="24"/>
                <w:szCs w:val="24"/>
              </w:rPr>
              <w:t>size_t</w:t>
            </w:r>
            <w:proofErr w:type="spellEnd"/>
            <w:r w:rsidRPr="008C1C5A">
              <w:rPr>
                <w:rFonts w:ascii="Courier New" w:hAnsi="Courier New" w:cs="Courier New"/>
                <w:sz w:val="24"/>
                <w:szCs w:val="24"/>
              </w:rPr>
              <w:t> </w:t>
            </w:r>
            <w:proofErr w:type="spellStart"/>
            <w:proofErr w:type="gramStart"/>
            <w:r w:rsidRPr="008C1C5A">
              <w:rPr>
                <w:rFonts w:ascii="Courier New" w:hAnsi="Courier New" w:cs="Courier New"/>
                <w:sz w:val="24"/>
                <w:szCs w:val="24"/>
              </w:rPr>
              <w:t>len</w:t>
            </w:r>
            <w:proofErr w:type="spellEnd"/>
            <w:r w:rsidRPr="008C1C5A">
              <w:rPr>
                <w:rFonts w:ascii="Courier New" w:hAnsi="Courier New" w:cs="Courier New"/>
                <w:sz w:val="24"/>
                <w:szCs w:val="24"/>
              </w:rPr>
              <w:t>;</w:t>
            </w:r>
            <w:proofErr w:type="gramEnd"/>
          </w:p>
          <w:p w14:paraId="30E0A4E6"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char *</w:t>
            </w:r>
            <w:proofErr w:type="gramStart"/>
            <w:r w:rsidRPr="008C1C5A">
              <w:rPr>
                <w:rFonts w:ascii="Courier New" w:hAnsi="Courier New" w:cs="Courier New"/>
                <w:sz w:val="24"/>
                <w:szCs w:val="24"/>
              </w:rPr>
              <w:t>dup;</w:t>
            </w:r>
            <w:proofErr w:type="gramEnd"/>
          </w:p>
          <w:p w14:paraId="3522DA61"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15209861"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spellStart"/>
            <w:r w:rsidRPr="008C1C5A">
              <w:rPr>
                <w:rFonts w:ascii="Courier New" w:hAnsi="Courier New" w:cs="Courier New"/>
                <w:sz w:val="24"/>
                <w:szCs w:val="24"/>
              </w:rPr>
              <w:t>len</w:t>
            </w:r>
            <w:proofErr w:type="spellEnd"/>
            <w:r w:rsidRPr="008C1C5A">
              <w:rPr>
                <w:rFonts w:ascii="Courier New" w:hAnsi="Courier New" w:cs="Courier New"/>
                <w:sz w:val="24"/>
                <w:szCs w:val="24"/>
              </w:rPr>
              <w:t xml:space="preserve"> = </w:t>
            </w:r>
            <w:proofErr w:type="spellStart"/>
            <w:r w:rsidRPr="008C1C5A">
              <w:rPr>
                <w:rFonts w:ascii="Courier New" w:hAnsi="Courier New" w:cs="Courier New"/>
                <w:sz w:val="24"/>
                <w:szCs w:val="24"/>
              </w:rPr>
              <w:t>strlen</w:t>
            </w:r>
            <w:proofErr w:type="spellEnd"/>
            <w:r w:rsidRPr="008C1C5A">
              <w:rPr>
                <w:rFonts w:ascii="Courier New" w:hAnsi="Courier New" w:cs="Courier New"/>
                <w:sz w:val="24"/>
                <w:szCs w:val="24"/>
              </w:rPr>
              <w:t>(</w:t>
            </w:r>
            <w:proofErr w:type="spellStart"/>
            <w:r w:rsidRPr="008C1C5A">
              <w:rPr>
                <w:rFonts w:ascii="Courier New" w:hAnsi="Courier New" w:cs="Courier New"/>
                <w:sz w:val="24"/>
                <w:szCs w:val="24"/>
              </w:rPr>
              <w:t>c_str</w:t>
            </w:r>
            <w:proofErr w:type="spellEnd"/>
            <w:proofErr w:type="gramStart"/>
            <w:r w:rsidRPr="008C1C5A">
              <w:rPr>
                <w:rFonts w:ascii="Courier New" w:hAnsi="Courier New" w:cs="Courier New"/>
                <w:sz w:val="24"/>
                <w:szCs w:val="24"/>
              </w:rPr>
              <w:t>);</w:t>
            </w:r>
            <w:proofErr w:type="gramEnd"/>
          </w:p>
          <w:p w14:paraId="1E826C40"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dup = (char</w:t>
            </w:r>
            <w:proofErr w:type="gramStart"/>
            <w:r w:rsidRPr="008C1C5A">
              <w:rPr>
                <w:rFonts w:ascii="Courier New" w:hAnsi="Courier New" w:cs="Courier New"/>
                <w:sz w:val="24"/>
                <w:szCs w:val="24"/>
              </w:rPr>
              <w:t>*)malloc</w:t>
            </w:r>
            <w:proofErr w:type="gramEnd"/>
            <w:r w:rsidRPr="008C1C5A">
              <w:rPr>
                <w:rFonts w:ascii="Courier New" w:hAnsi="Courier New" w:cs="Courier New"/>
                <w:sz w:val="24"/>
                <w:szCs w:val="24"/>
              </w:rPr>
              <w:t>(</w:t>
            </w:r>
            <w:proofErr w:type="spellStart"/>
            <w:r w:rsidRPr="008C1C5A">
              <w:rPr>
                <w:rFonts w:ascii="Courier New" w:hAnsi="Courier New" w:cs="Courier New"/>
                <w:sz w:val="24"/>
                <w:szCs w:val="24"/>
              </w:rPr>
              <w:t>len</w:t>
            </w:r>
            <w:proofErr w:type="spellEnd"/>
            <w:r w:rsidRPr="008C1C5A">
              <w:rPr>
                <w:rFonts w:ascii="Courier New" w:hAnsi="Courier New" w:cs="Courier New"/>
                <w:sz w:val="24"/>
                <w:szCs w:val="24"/>
              </w:rPr>
              <w:t xml:space="preserve"> + 1);</w:t>
            </w:r>
          </w:p>
          <w:p w14:paraId="0C7F90C5"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 Detect and handle memory allocation error */</w:t>
            </w:r>
          </w:p>
          <w:p w14:paraId="14E18DEA"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if (NULL == dup) {</w:t>
            </w:r>
          </w:p>
          <w:p w14:paraId="2C0E1443"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return </w:t>
            </w:r>
            <w:proofErr w:type="gramStart"/>
            <w:r w:rsidRPr="008C1C5A">
              <w:rPr>
                <w:rFonts w:ascii="Courier New" w:hAnsi="Courier New" w:cs="Courier New"/>
                <w:sz w:val="24"/>
                <w:szCs w:val="24"/>
              </w:rPr>
              <w:t>NULL;</w:t>
            </w:r>
            <w:proofErr w:type="gramEnd"/>
          </w:p>
          <w:p w14:paraId="4016DDFF" w14:textId="50B9B1A5"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
          <w:p w14:paraId="484F4CAA"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w:t>
            </w:r>
            <w:proofErr w:type="spellStart"/>
            <w:proofErr w:type="gramStart"/>
            <w:r w:rsidRPr="008C1C5A">
              <w:rPr>
                <w:rFonts w:ascii="Courier New" w:hAnsi="Courier New" w:cs="Courier New"/>
                <w:sz w:val="24"/>
                <w:szCs w:val="24"/>
              </w:rPr>
              <w:t>memcpy</w:t>
            </w:r>
            <w:proofErr w:type="spellEnd"/>
            <w:r w:rsidRPr="008C1C5A">
              <w:rPr>
                <w:rFonts w:ascii="Courier New" w:hAnsi="Courier New" w:cs="Courier New"/>
                <w:sz w:val="24"/>
                <w:szCs w:val="24"/>
              </w:rPr>
              <w:t>(</w:t>
            </w:r>
            <w:proofErr w:type="gramEnd"/>
            <w:r w:rsidRPr="008C1C5A">
              <w:rPr>
                <w:rFonts w:ascii="Courier New" w:hAnsi="Courier New" w:cs="Courier New"/>
                <w:sz w:val="24"/>
                <w:szCs w:val="24"/>
              </w:rPr>
              <w:t xml:space="preserve">dup, </w:t>
            </w:r>
            <w:proofErr w:type="spellStart"/>
            <w:r w:rsidRPr="008C1C5A">
              <w:rPr>
                <w:rFonts w:ascii="Courier New" w:hAnsi="Courier New" w:cs="Courier New"/>
                <w:sz w:val="24"/>
                <w:szCs w:val="24"/>
              </w:rPr>
              <w:t>c_str</w:t>
            </w:r>
            <w:proofErr w:type="spellEnd"/>
            <w:r w:rsidRPr="008C1C5A">
              <w:rPr>
                <w:rFonts w:ascii="Courier New" w:hAnsi="Courier New" w:cs="Courier New"/>
                <w:sz w:val="24"/>
                <w:szCs w:val="24"/>
              </w:rPr>
              <w:t xml:space="preserve">, </w:t>
            </w:r>
            <w:proofErr w:type="spellStart"/>
            <w:r w:rsidRPr="008C1C5A">
              <w:rPr>
                <w:rFonts w:ascii="Courier New" w:hAnsi="Courier New" w:cs="Courier New"/>
                <w:sz w:val="24"/>
                <w:szCs w:val="24"/>
              </w:rPr>
              <w:t>len</w:t>
            </w:r>
            <w:proofErr w:type="spellEnd"/>
            <w:r w:rsidRPr="008C1C5A">
              <w:rPr>
                <w:rFonts w:ascii="Courier New" w:hAnsi="Courier New" w:cs="Courier New"/>
                <w:sz w:val="24"/>
                <w:szCs w:val="24"/>
              </w:rPr>
              <w:t xml:space="preserve"> + 1);</w:t>
            </w:r>
          </w:p>
          <w:p w14:paraId="253CE51C" w14:textId="77777777" w:rsidR="008C1C5A" w:rsidRPr="008C1C5A" w:rsidRDefault="008C1C5A" w:rsidP="008C1C5A">
            <w:pPr>
              <w:rPr>
                <w:rFonts w:ascii="Courier New" w:hAnsi="Courier New" w:cs="Courier New"/>
                <w:sz w:val="24"/>
                <w:szCs w:val="24"/>
              </w:rPr>
            </w:pPr>
            <w:r w:rsidRPr="008C1C5A">
              <w:rPr>
                <w:rFonts w:ascii="Courier New" w:hAnsi="Courier New" w:cs="Courier New"/>
                <w:sz w:val="24"/>
                <w:szCs w:val="24"/>
              </w:rPr>
              <w:t>  return </w:t>
            </w:r>
            <w:proofErr w:type="gramStart"/>
            <w:r w:rsidRPr="008C1C5A">
              <w:rPr>
                <w:rFonts w:ascii="Courier New" w:hAnsi="Courier New" w:cs="Courier New"/>
                <w:sz w:val="24"/>
                <w:szCs w:val="24"/>
              </w:rPr>
              <w:t>dup;</w:t>
            </w:r>
            <w:proofErr w:type="gramEnd"/>
          </w:p>
          <w:p w14:paraId="2E312001" w14:textId="7EE0F322" w:rsidR="00F72634" w:rsidRDefault="008C1C5A" w:rsidP="0015146B">
            <w:r w:rsidRPr="008C1C5A">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FE16F6" w14:paraId="20CF48FB" w14:textId="77777777" w:rsidTr="00A6116A">
        <w:tc>
          <w:tcPr>
            <w:tcW w:w="10780" w:type="dxa"/>
            <w:shd w:val="clear" w:color="auto" w:fill="auto"/>
            <w:tcMar>
              <w:top w:w="100" w:type="dxa"/>
              <w:left w:w="100" w:type="dxa"/>
              <w:bottom w:w="100" w:type="dxa"/>
              <w:right w:w="100" w:type="dxa"/>
            </w:tcMar>
          </w:tcPr>
          <w:p w14:paraId="636B274B" w14:textId="611BE405" w:rsidR="00FE16F6" w:rsidRDefault="00FE16F6" w:rsidP="00A6116A">
            <w:pPr>
              <w:pBdr>
                <w:top w:val="nil"/>
                <w:left w:val="nil"/>
                <w:bottom w:val="nil"/>
                <w:right w:val="nil"/>
                <w:between w:val="nil"/>
              </w:pBdr>
            </w:pPr>
            <w:r>
              <w:rPr>
                <w:b/>
              </w:rPr>
              <w:t>Principles(s):</w:t>
            </w:r>
            <w:r>
              <w:t xml:space="preserve"> </w:t>
            </w:r>
            <w:r w:rsidRPr="008F02CA">
              <w:rPr>
                <w:color w:val="000000"/>
              </w:rPr>
              <w:t>Use Effective Quality Assurance Techniques</w:t>
            </w:r>
            <w:r w:rsidR="00AE2DF8">
              <w:t>: I</w:t>
            </w:r>
            <w:r w:rsidR="00AE2DF8" w:rsidRPr="00AE2DF8">
              <w:rPr>
                <w:color w:val="000000"/>
              </w:rPr>
              <w:t>ncorporating assertions into your code helps detect issues during development, ensuring that software behaves as expected, which is essential for maintaining quality and reliability.</w:t>
            </w:r>
          </w:p>
        </w:tc>
      </w:tr>
    </w:tbl>
    <w:p w14:paraId="4B2F8BC4" w14:textId="77777777" w:rsidR="00FE16F6" w:rsidRDefault="00FE16F6" w:rsidP="00FE16F6">
      <w:pPr>
        <w:rPr>
          <w:b/>
        </w:rPr>
      </w:pPr>
    </w:p>
    <w:p w14:paraId="7A11BC16" w14:textId="77777777" w:rsidR="00FE16F6" w:rsidRDefault="00FE16F6" w:rsidP="00FE16F6">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FE16F6" w14:paraId="55315988" w14:textId="77777777" w:rsidTr="00A6116A">
        <w:trPr>
          <w:trHeight w:val="460"/>
          <w:tblHeader/>
        </w:trPr>
        <w:tc>
          <w:tcPr>
            <w:tcW w:w="1806" w:type="dxa"/>
            <w:shd w:val="clear" w:color="auto" w:fill="D9D9D9"/>
            <w:vAlign w:val="center"/>
          </w:tcPr>
          <w:p w14:paraId="156988B0" w14:textId="77777777" w:rsidR="00FE16F6" w:rsidRDefault="00FE16F6" w:rsidP="00A6116A">
            <w:pPr>
              <w:jc w:val="center"/>
              <w:rPr>
                <w:b/>
              </w:rPr>
            </w:pPr>
            <w:r>
              <w:rPr>
                <w:b/>
              </w:rPr>
              <w:t>Severity</w:t>
            </w:r>
          </w:p>
        </w:tc>
        <w:tc>
          <w:tcPr>
            <w:tcW w:w="1341" w:type="dxa"/>
            <w:shd w:val="clear" w:color="auto" w:fill="D9D9D9"/>
            <w:vAlign w:val="center"/>
          </w:tcPr>
          <w:p w14:paraId="0CAD829C" w14:textId="77777777" w:rsidR="00FE16F6" w:rsidRDefault="00FE16F6" w:rsidP="00A6116A">
            <w:pPr>
              <w:jc w:val="center"/>
              <w:rPr>
                <w:b/>
              </w:rPr>
            </w:pPr>
            <w:r>
              <w:rPr>
                <w:b/>
              </w:rPr>
              <w:t>Likelihood</w:t>
            </w:r>
          </w:p>
        </w:tc>
        <w:tc>
          <w:tcPr>
            <w:tcW w:w="4021" w:type="dxa"/>
            <w:shd w:val="clear" w:color="auto" w:fill="D9D9D9"/>
            <w:vAlign w:val="center"/>
          </w:tcPr>
          <w:p w14:paraId="777856C3" w14:textId="77777777" w:rsidR="00FE16F6" w:rsidRDefault="00FE16F6" w:rsidP="00A6116A">
            <w:pPr>
              <w:jc w:val="center"/>
              <w:rPr>
                <w:b/>
              </w:rPr>
            </w:pPr>
            <w:r>
              <w:rPr>
                <w:b/>
              </w:rPr>
              <w:t>Remediation Cost</w:t>
            </w:r>
          </w:p>
        </w:tc>
        <w:tc>
          <w:tcPr>
            <w:tcW w:w="1807" w:type="dxa"/>
            <w:shd w:val="clear" w:color="auto" w:fill="D9D9D9"/>
            <w:vAlign w:val="center"/>
          </w:tcPr>
          <w:p w14:paraId="5EA56A9A" w14:textId="77777777" w:rsidR="00FE16F6" w:rsidRDefault="00FE16F6" w:rsidP="00A6116A">
            <w:pPr>
              <w:jc w:val="center"/>
              <w:rPr>
                <w:b/>
              </w:rPr>
            </w:pPr>
            <w:r>
              <w:rPr>
                <w:b/>
              </w:rPr>
              <w:t>Priority</w:t>
            </w:r>
          </w:p>
        </w:tc>
        <w:tc>
          <w:tcPr>
            <w:tcW w:w="1805" w:type="dxa"/>
            <w:shd w:val="clear" w:color="auto" w:fill="D9D9D9"/>
            <w:vAlign w:val="center"/>
          </w:tcPr>
          <w:p w14:paraId="0AF78837" w14:textId="77777777" w:rsidR="00FE16F6" w:rsidRDefault="00FE16F6" w:rsidP="00A6116A">
            <w:pPr>
              <w:jc w:val="center"/>
              <w:rPr>
                <w:b/>
              </w:rPr>
            </w:pPr>
            <w:r>
              <w:rPr>
                <w:b/>
              </w:rPr>
              <w:t>Level</w:t>
            </w:r>
          </w:p>
        </w:tc>
      </w:tr>
      <w:tr w:rsidR="00FE16F6" w14:paraId="473194E7" w14:textId="77777777" w:rsidTr="00A6116A">
        <w:trPr>
          <w:trHeight w:val="460"/>
        </w:trPr>
        <w:tc>
          <w:tcPr>
            <w:tcW w:w="1806" w:type="dxa"/>
            <w:shd w:val="clear" w:color="auto" w:fill="auto"/>
          </w:tcPr>
          <w:p w14:paraId="61448F0B" w14:textId="77777777" w:rsidR="00FE16F6" w:rsidRPr="001A3C43" w:rsidRDefault="00FE16F6" w:rsidP="00FE16F6">
            <w:pPr>
              <w:jc w:val="center"/>
            </w:pPr>
            <w:r w:rsidRPr="001A3C43">
              <w:t>Medium</w:t>
            </w:r>
          </w:p>
        </w:tc>
        <w:tc>
          <w:tcPr>
            <w:tcW w:w="1341" w:type="dxa"/>
            <w:shd w:val="clear" w:color="auto" w:fill="auto"/>
          </w:tcPr>
          <w:p w14:paraId="1E3094A1" w14:textId="77777777" w:rsidR="00FE16F6" w:rsidRPr="001A3C43" w:rsidRDefault="00FE16F6" w:rsidP="00FE16F6">
            <w:pPr>
              <w:jc w:val="center"/>
            </w:pPr>
            <w:r w:rsidRPr="001A3C43">
              <w:t>Unlikely</w:t>
            </w:r>
          </w:p>
        </w:tc>
        <w:tc>
          <w:tcPr>
            <w:tcW w:w="4021" w:type="dxa"/>
            <w:shd w:val="clear" w:color="auto" w:fill="auto"/>
          </w:tcPr>
          <w:p w14:paraId="48C2B316" w14:textId="77777777" w:rsidR="00FE16F6" w:rsidRPr="001A3C43" w:rsidRDefault="00FE16F6" w:rsidP="00FE16F6">
            <w:pPr>
              <w:jc w:val="center"/>
            </w:pPr>
            <w:r w:rsidRPr="001A3C43">
              <w:t>Medium</w:t>
            </w:r>
          </w:p>
        </w:tc>
        <w:tc>
          <w:tcPr>
            <w:tcW w:w="1807" w:type="dxa"/>
            <w:shd w:val="clear" w:color="auto" w:fill="auto"/>
          </w:tcPr>
          <w:p w14:paraId="705D4195" w14:textId="77777777" w:rsidR="00FE16F6" w:rsidRPr="001A3C43" w:rsidRDefault="00FE16F6" w:rsidP="00FE16F6">
            <w:pPr>
              <w:jc w:val="center"/>
            </w:pPr>
            <w:r w:rsidRPr="001A3C43">
              <w:t>P4</w:t>
            </w:r>
          </w:p>
        </w:tc>
        <w:tc>
          <w:tcPr>
            <w:tcW w:w="1805" w:type="dxa"/>
            <w:shd w:val="clear" w:color="auto" w:fill="auto"/>
          </w:tcPr>
          <w:p w14:paraId="44A9F53A" w14:textId="77777777" w:rsidR="00FE16F6" w:rsidRPr="001A3C43" w:rsidRDefault="00FE16F6" w:rsidP="00FE16F6">
            <w:pPr>
              <w:jc w:val="center"/>
            </w:pPr>
            <w:r w:rsidRPr="001A3C43">
              <w:t>L3</w:t>
            </w:r>
          </w:p>
        </w:tc>
      </w:tr>
    </w:tbl>
    <w:p w14:paraId="542A2BCC" w14:textId="77777777" w:rsidR="00FE16F6" w:rsidRDefault="00FE16F6" w:rsidP="00FE16F6">
      <w:pPr>
        <w:rPr>
          <w:b/>
        </w:rPr>
      </w:pPr>
    </w:p>
    <w:p w14:paraId="70DF0EB1" w14:textId="77777777" w:rsidR="00FE16F6" w:rsidRDefault="00FE16F6" w:rsidP="00FE16F6">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FE16F6" w14:paraId="70069D4A" w14:textId="77777777" w:rsidTr="00A6116A">
        <w:trPr>
          <w:trHeight w:val="460"/>
          <w:tblHeader/>
        </w:trPr>
        <w:tc>
          <w:tcPr>
            <w:tcW w:w="1807" w:type="dxa"/>
            <w:shd w:val="clear" w:color="auto" w:fill="D9D9D9"/>
            <w:vAlign w:val="center"/>
          </w:tcPr>
          <w:p w14:paraId="3843977C" w14:textId="77777777" w:rsidR="00FE16F6" w:rsidRDefault="00FE16F6" w:rsidP="00A6116A">
            <w:pPr>
              <w:jc w:val="center"/>
              <w:rPr>
                <w:b/>
              </w:rPr>
            </w:pPr>
            <w:r>
              <w:rPr>
                <w:b/>
              </w:rPr>
              <w:t>Tool</w:t>
            </w:r>
          </w:p>
        </w:tc>
        <w:tc>
          <w:tcPr>
            <w:tcW w:w="1341" w:type="dxa"/>
            <w:shd w:val="clear" w:color="auto" w:fill="D9D9D9"/>
            <w:vAlign w:val="center"/>
          </w:tcPr>
          <w:p w14:paraId="14173B34" w14:textId="77777777" w:rsidR="00FE16F6" w:rsidRDefault="00FE16F6" w:rsidP="00A6116A">
            <w:pPr>
              <w:jc w:val="center"/>
              <w:rPr>
                <w:b/>
              </w:rPr>
            </w:pPr>
            <w:r>
              <w:rPr>
                <w:b/>
              </w:rPr>
              <w:t>Version</w:t>
            </w:r>
          </w:p>
        </w:tc>
        <w:tc>
          <w:tcPr>
            <w:tcW w:w="4021" w:type="dxa"/>
            <w:shd w:val="clear" w:color="auto" w:fill="D9D9D9"/>
            <w:vAlign w:val="center"/>
          </w:tcPr>
          <w:p w14:paraId="5A46F47C" w14:textId="77777777" w:rsidR="00FE16F6" w:rsidRDefault="00FE16F6" w:rsidP="00A6116A">
            <w:pPr>
              <w:jc w:val="center"/>
              <w:rPr>
                <w:b/>
              </w:rPr>
            </w:pPr>
            <w:r>
              <w:rPr>
                <w:b/>
              </w:rPr>
              <w:t>Checker</w:t>
            </w:r>
          </w:p>
        </w:tc>
        <w:tc>
          <w:tcPr>
            <w:tcW w:w="3611" w:type="dxa"/>
            <w:shd w:val="clear" w:color="auto" w:fill="D9D9D9"/>
            <w:vAlign w:val="center"/>
          </w:tcPr>
          <w:p w14:paraId="6F1E1488" w14:textId="77777777" w:rsidR="00FE16F6" w:rsidRDefault="00FE16F6" w:rsidP="00A6116A">
            <w:pPr>
              <w:jc w:val="center"/>
              <w:rPr>
                <w:b/>
              </w:rPr>
            </w:pPr>
            <w:r>
              <w:rPr>
                <w:b/>
              </w:rPr>
              <w:t>Description Tool</w:t>
            </w:r>
          </w:p>
        </w:tc>
      </w:tr>
      <w:tr w:rsidR="00FE16F6" w14:paraId="4024E3C2" w14:textId="77777777" w:rsidTr="00A6116A">
        <w:trPr>
          <w:trHeight w:val="460"/>
        </w:trPr>
        <w:tc>
          <w:tcPr>
            <w:tcW w:w="1807" w:type="dxa"/>
            <w:shd w:val="clear" w:color="auto" w:fill="auto"/>
          </w:tcPr>
          <w:p w14:paraId="48CD11B3" w14:textId="77777777" w:rsidR="00FE16F6" w:rsidRPr="001A3C43" w:rsidRDefault="00FE16F6" w:rsidP="00FE16F6">
            <w:pPr>
              <w:jc w:val="center"/>
            </w:pPr>
            <w:r w:rsidRPr="001A3C43">
              <w:t>Tool</w:t>
            </w:r>
          </w:p>
        </w:tc>
        <w:tc>
          <w:tcPr>
            <w:tcW w:w="1341" w:type="dxa"/>
            <w:shd w:val="clear" w:color="auto" w:fill="auto"/>
          </w:tcPr>
          <w:p w14:paraId="7E2CD691" w14:textId="77777777" w:rsidR="00FE16F6" w:rsidRPr="001A3C43" w:rsidRDefault="00FE16F6" w:rsidP="00FE16F6">
            <w:pPr>
              <w:jc w:val="center"/>
            </w:pPr>
            <w:r w:rsidRPr="001A3C43">
              <w:t>Version</w:t>
            </w:r>
          </w:p>
        </w:tc>
        <w:tc>
          <w:tcPr>
            <w:tcW w:w="4021" w:type="dxa"/>
            <w:shd w:val="clear" w:color="auto" w:fill="auto"/>
          </w:tcPr>
          <w:p w14:paraId="19307103" w14:textId="77777777" w:rsidR="00FE16F6" w:rsidRPr="001A3C43" w:rsidRDefault="00FE16F6" w:rsidP="00FE16F6">
            <w:pPr>
              <w:jc w:val="center"/>
            </w:pPr>
            <w:r w:rsidRPr="001A3C43">
              <w:t>Checker</w:t>
            </w:r>
          </w:p>
        </w:tc>
        <w:tc>
          <w:tcPr>
            <w:tcW w:w="3611" w:type="dxa"/>
            <w:shd w:val="clear" w:color="auto" w:fill="auto"/>
          </w:tcPr>
          <w:p w14:paraId="726C4F23" w14:textId="77777777" w:rsidR="00FE16F6" w:rsidRPr="001A3C43" w:rsidRDefault="00FE16F6" w:rsidP="00FE16F6">
            <w:pPr>
              <w:jc w:val="center"/>
            </w:pPr>
            <w:r w:rsidRPr="001A3C43">
              <w:t>Description</w:t>
            </w:r>
          </w:p>
        </w:tc>
      </w:tr>
      <w:tr w:rsidR="00FE16F6" w14:paraId="13B4C8FD" w14:textId="77777777" w:rsidTr="00A6116A">
        <w:trPr>
          <w:trHeight w:val="460"/>
        </w:trPr>
        <w:tc>
          <w:tcPr>
            <w:tcW w:w="1807" w:type="dxa"/>
            <w:shd w:val="clear" w:color="auto" w:fill="auto"/>
          </w:tcPr>
          <w:p w14:paraId="62424EA2" w14:textId="77777777" w:rsidR="00FE16F6" w:rsidRPr="001A3C43" w:rsidRDefault="00FE16F6" w:rsidP="00FE16F6">
            <w:pPr>
              <w:jc w:val="center"/>
            </w:pPr>
            <w:hyperlink r:id="rId37" w:history="1">
              <w:r w:rsidRPr="001A3C43">
                <w:rPr>
                  <w:rStyle w:val="Hyperlink"/>
                  <w:color w:val="auto"/>
                </w:rPr>
                <w:t>Compass/ROSE</w:t>
              </w:r>
            </w:hyperlink>
          </w:p>
        </w:tc>
        <w:tc>
          <w:tcPr>
            <w:tcW w:w="1341" w:type="dxa"/>
            <w:shd w:val="clear" w:color="auto" w:fill="auto"/>
          </w:tcPr>
          <w:p w14:paraId="24CF8FCB" w14:textId="77777777" w:rsidR="00FE16F6" w:rsidRPr="001A3C43" w:rsidRDefault="00FE16F6" w:rsidP="00FE16F6">
            <w:pPr>
              <w:jc w:val="center"/>
            </w:pPr>
          </w:p>
        </w:tc>
        <w:tc>
          <w:tcPr>
            <w:tcW w:w="4021" w:type="dxa"/>
            <w:shd w:val="clear" w:color="auto" w:fill="auto"/>
          </w:tcPr>
          <w:p w14:paraId="49CC2AA6" w14:textId="77777777" w:rsidR="00FE16F6" w:rsidRPr="001A3C43" w:rsidRDefault="00FE16F6" w:rsidP="00FE16F6">
            <w:pPr>
              <w:jc w:val="center"/>
            </w:pPr>
          </w:p>
        </w:tc>
        <w:tc>
          <w:tcPr>
            <w:tcW w:w="3611" w:type="dxa"/>
            <w:shd w:val="clear" w:color="auto" w:fill="auto"/>
          </w:tcPr>
          <w:p w14:paraId="388CFC38" w14:textId="77777777" w:rsidR="00FE16F6" w:rsidRPr="001A3C43" w:rsidRDefault="00FE16F6" w:rsidP="00FE16F6">
            <w:pPr>
              <w:jc w:val="center"/>
            </w:pPr>
            <w:r w:rsidRPr="001A3C43">
              <w:t>Can detect some violations of this rule. However, it can only detect violations involving </w:t>
            </w:r>
            <w:proofErr w:type="gramStart"/>
            <w:r w:rsidRPr="001A3C43">
              <w:t>abort(</w:t>
            </w:r>
            <w:proofErr w:type="gramEnd"/>
            <w:r w:rsidRPr="001A3C43">
              <w:t>) because assert() is implemented as a macro</w:t>
            </w:r>
          </w:p>
        </w:tc>
      </w:tr>
      <w:tr w:rsidR="00FE16F6" w14:paraId="34C37804" w14:textId="77777777" w:rsidTr="00A6116A">
        <w:trPr>
          <w:trHeight w:val="460"/>
        </w:trPr>
        <w:tc>
          <w:tcPr>
            <w:tcW w:w="1807" w:type="dxa"/>
            <w:shd w:val="clear" w:color="auto" w:fill="auto"/>
          </w:tcPr>
          <w:p w14:paraId="198F40D1" w14:textId="77777777" w:rsidR="00FE16F6" w:rsidRPr="001A3C43" w:rsidRDefault="00FE16F6" w:rsidP="00FE16F6">
            <w:pPr>
              <w:jc w:val="center"/>
            </w:pPr>
            <w:hyperlink r:id="rId38" w:history="1">
              <w:r w:rsidRPr="001A3C43">
                <w:rPr>
                  <w:rStyle w:val="Hyperlink"/>
                  <w:color w:val="auto"/>
                </w:rPr>
                <w:t>LDRA tool suite</w:t>
              </w:r>
            </w:hyperlink>
          </w:p>
        </w:tc>
        <w:tc>
          <w:tcPr>
            <w:tcW w:w="1341" w:type="dxa"/>
            <w:shd w:val="clear" w:color="auto" w:fill="auto"/>
          </w:tcPr>
          <w:p w14:paraId="27B66087" w14:textId="77777777" w:rsidR="00FE16F6" w:rsidRPr="001A3C43" w:rsidRDefault="00FE16F6" w:rsidP="00FE16F6">
            <w:pPr>
              <w:jc w:val="center"/>
            </w:pPr>
            <w:r w:rsidRPr="001A3C43">
              <w:t>9.7.1</w:t>
            </w:r>
          </w:p>
        </w:tc>
        <w:tc>
          <w:tcPr>
            <w:tcW w:w="4021" w:type="dxa"/>
            <w:shd w:val="clear" w:color="auto" w:fill="auto"/>
          </w:tcPr>
          <w:p w14:paraId="1AA1E347" w14:textId="77777777" w:rsidR="00FE16F6" w:rsidRPr="001A3C43" w:rsidRDefault="00FE16F6" w:rsidP="00FE16F6">
            <w:pPr>
              <w:jc w:val="center"/>
            </w:pPr>
            <w:r w:rsidRPr="001A3C43">
              <w:t>44 S</w:t>
            </w:r>
          </w:p>
        </w:tc>
        <w:tc>
          <w:tcPr>
            <w:tcW w:w="3611" w:type="dxa"/>
            <w:shd w:val="clear" w:color="auto" w:fill="auto"/>
          </w:tcPr>
          <w:p w14:paraId="4F98D22A" w14:textId="77777777" w:rsidR="00FE16F6" w:rsidRPr="001A3C43" w:rsidRDefault="00FE16F6" w:rsidP="00FE16F6">
            <w:pPr>
              <w:jc w:val="center"/>
            </w:pPr>
            <w:r w:rsidRPr="001A3C43">
              <w:t>Enhanced enforcement</w:t>
            </w:r>
          </w:p>
        </w:tc>
      </w:tr>
      <w:tr w:rsidR="00FE16F6" w14:paraId="3F674504" w14:textId="77777777" w:rsidTr="00A6116A">
        <w:trPr>
          <w:trHeight w:val="460"/>
        </w:trPr>
        <w:tc>
          <w:tcPr>
            <w:tcW w:w="1807" w:type="dxa"/>
            <w:shd w:val="clear" w:color="auto" w:fill="auto"/>
          </w:tcPr>
          <w:p w14:paraId="49DFF45D" w14:textId="77777777" w:rsidR="00FE16F6" w:rsidRPr="001A3C43" w:rsidRDefault="00FE16F6" w:rsidP="00FE16F6">
            <w:pPr>
              <w:jc w:val="center"/>
            </w:pPr>
            <w:hyperlink r:id="rId39" w:history="1">
              <w:proofErr w:type="spellStart"/>
              <w:r w:rsidRPr="001A3C43">
                <w:rPr>
                  <w:rStyle w:val="Hyperlink"/>
                  <w:color w:val="auto"/>
                </w:rPr>
                <w:t>Parasoft</w:t>
              </w:r>
              <w:proofErr w:type="spellEnd"/>
              <w:r w:rsidRPr="001A3C43">
                <w:rPr>
                  <w:rStyle w:val="Hyperlink"/>
                  <w:color w:val="auto"/>
                </w:rPr>
                <w:t xml:space="preserve"> C/C++test</w:t>
              </w:r>
            </w:hyperlink>
          </w:p>
        </w:tc>
        <w:tc>
          <w:tcPr>
            <w:tcW w:w="1341" w:type="dxa"/>
            <w:shd w:val="clear" w:color="auto" w:fill="auto"/>
          </w:tcPr>
          <w:p w14:paraId="2FAE757E" w14:textId="77777777" w:rsidR="00FE16F6" w:rsidRPr="001A3C43" w:rsidRDefault="00FE16F6" w:rsidP="00FE16F6">
            <w:pPr>
              <w:jc w:val="center"/>
            </w:pPr>
            <w:r w:rsidRPr="001A3C43">
              <w:t>2021.1</w:t>
            </w:r>
          </w:p>
        </w:tc>
        <w:tc>
          <w:tcPr>
            <w:tcW w:w="4021" w:type="dxa"/>
            <w:shd w:val="clear" w:color="auto" w:fill="auto"/>
          </w:tcPr>
          <w:p w14:paraId="52DE3738" w14:textId="77777777" w:rsidR="00FE16F6" w:rsidRPr="001A3C43" w:rsidRDefault="00FE16F6" w:rsidP="00FE16F6">
            <w:pPr>
              <w:jc w:val="center"/>
            </w:pPr>
            <w:r w:rsidRPr="001A3C43">
              <w:t>CERT_C-ERR06-a</w:t>
            </w:r>
          </w:p>
        </w:tc>
        <w:tc>
          <w:tcPr>
            <w:tcW w:w="3611" w:type="dxa"/>
            <w:shd w:val="clear" w:color="auto" w:fill="auto"/>
          </w:tcPr>
          <w:p w14:paraId="31F92E05" w14:textId="77777777" w:rsidR="00FE16F6" w:rsidRPr="001A3C43" w:rsidRDefault="00FE16F6" w:rsidP="00FE16F6">
            <w:pPr>
              <w:jc w:val="center"/>
            </w:pPr>
            <w:r w:rsidRPr="001A3C43">
              <w:t>Do not use assertions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3E2E091" w:rsidR="00381847" w:rsidRDefault="008C1C5A">
            <w:pPr>
              <w:jc w:val="center"/>
              <w:rPr>
                <w:b/>
                <w:sz w:val="24"/>
                <w:szCs w:val="24"/>
              </w:rPr>
            </w:pPr>
            <w:r w:rsidRPr="008C1C5A">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F320D8E" w:rsidR="00381847" w:rsidRDefault="00DF3EB7">
            <w:pPr>
              <w:jc w:val="center"/>
            </w:pPr>
            <w:r>
              <w:t>[STD-007-CPP]</w:t>
            </w:r>
          </w:p>
        </w:tc>
        <w:tc>
          <w:tcPr>
            <w:tcW w:w="7632" w:type="dxa"/>
            <w:tcMar>
              <w:top w:w="100" w:type="dxa"/>
              <w:left w:w="100" w:type="dxa"/>
              <w:bottom w:w="100" w:type="dxa"/>
              <w:right w:w="100" w:type="dxa"/>
            </w:tcMar>
          </w:tcPr>
          <w:p w14:paraId="7DF53768" w14:textId="051ADCC6" w:rsidR="00381847" w:rsidRDefault="007D44A2">
            <w:r w:rsidRPr="007D44A2">
              <w:t>Exception handling ensures that the program can gracefully recover from unexpected errors, improving user experience and preventing crashes that could lead to data loss or security vulnerabilities.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DF01957" w:rsidR="00F72634" w:rsidRDefault="008C1C5A" w:rsidP="0015146B">
            <w:r w:rsidRPr="008C1C5A">
              <w:t>In this noncompliant code example, neither </w:t>
            </w:r>
            <w:proofErr w:type="gramStart"/>
            <w:r w:rsidRPr="008C1C5A">
              <w:t>f(</w:t>
            </w:r>
            <w:proofErr w:type="gramEnd"/>
            <w:r w:rsidRPr="008C1C5A">
              <w:t>) nor main() catch exceptions thrown by </w:t>
            </w:r>
            <w:proofErr w:type="spellStart"/>
            <w:r w:rsidRPr="008C1C5A">
              <w:t>throwing_func</w:t>
            </w:r>
            <w:proofErr w:type="spellEnd"/>
            <w:r w:rsidRPr="008C1C5A">
              <w:t>(). Because no matching handler can be found for the exception thrown, </w:t>
            </w:r>
            <w:proofErr w:type="gramStart"/>
            <w:r w:rsidRPr="008C1C5A">
              <w:t>std::</w:t>
            </w:r>
            <w:proofErr w:type="gramEnd"/>
            <w:r w:rsidRPr="008C1C5A">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195E69DB"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void </w:t>
            </w:r>
            <w:proofErr w:type="spellStart"/>
            <w:r w:rsidRPr="008C262D">
              <w:rPr>
                <w:rFonts w:ascii="Courier New" w:hAnsi="Courier New" w:cs="Courier New"/>
                <w:sz w:val="24"/>
                <w:szCs w:val="24"/>
              </w:rPr>
              <w:t>throwing_</w:t>
            </w:r>
            <w:proofErr w:type="gramStart"/>
            <w:r w:rsidRPr="008C262D">
              <w:rPr>
                <w:rFonts w:ascii="Courier New" w:hAnsi="Courier New" w:cs="Courier New"/>
                <w:sz w:val="24"/>
                <w:szCs w:val="24"/>
              </w:rPr>
              <w:t>func</w:t>
            </w:r>
            <w:proofErr w:type="spellEnd"/>
            <w:r w:rsidRPr="008C262D">
              <w:rPr>
                <w:rFonts w:ascii="Courier New" w:hAnsi="Courier New" w:cs="Courier New"/>
                <w:sz w:val="24"/>
                <w:szCs w:val="24"/>
              </w:rPr>
              <w:t>(</w:t>
            </w:r>
            <w:proofErr w:type="gramEnd"/>
            <w:r w:rsidRPr="008C262D">
              <w:rPr>
                <w:rFonts w:ascii="Courier New" w:hAnsi="Courier New" w:cs="Courier New"/>
                <w:sz w:val="24"/>
                <w:szCs w:val="24"/>
              </w:rPr>
              <w:t xml:space="preserve">) </w:t>
            </w:r>
            <w:proofErr w:type="spellStart"/>
            <w:r w:rsidRPr="008C262D">
              <w:rPr>
                <w:rFonts w:ascii="Courier New" w:hAnsi="Courier New" w:cs="Courier New"/>
                <w:sz w:val="24"/>
                <w:szCs w:val="24"/>
              </w:rPr>
              <w:t>noexcept</w:t>
            </w:r>
            <w:proofErr w:type="spellEnd"/>
            <w:r w:rsidRPr="008C262D">
              <w:rPr>
                <w:rFonts w:ascii="Courier New" w:hAnsi="Courier New" w:cs="Courier New"/>
                <w:sz w:val="24"/>
                <w:szCs w:val="24"/>
              </w:rPr>
              <w:t>(false);</w:t>
            </w:r>
          </w:p>
          <w:p w14:paraId="560FC41C"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  </w:t>
            </w:r>
          </w:p>
          <w:p w14:paraId="35E33FF0"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void </w:t>
            </w:r>
            <w:proofErr w:type="gramStart"/>
            <w:r w:rsidRPr="008C262D">
              <w:rPr>
                <w:rFonts w:ascii="Courier New" w:hAnsi="Courier New" w:cs="Courier New"/>
                <w:sz w:val="24"/>
                <w:szCs w:val="24"/>
              </w:rPr>
              <w:t>f(</w:t>
            </w:r>
            <w:proofErr w:type="gramEnd"/>
            <w:r w:rsidRPr="008C262D">
              <w:rPr>
                <w:rFonts w:ascii="Courier New" w:hAnsi="Courier New" w:cs="Courier New"/>
                <w:sz w:val="24"/>
                <w:szCs w:val="24"/>
              </w:rPr>
              <w:t>) {</w:t>
            </w:r>
          </w:p>
          <w:p w14:paraId="6A18A4E4"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  </w:t>
            </w:r>
            <w:proofErr w:type="spellStart"/>
            <w:r w:rsidRPr="008C262D">
              <w:rPr>
                <w:rFonts w:ascii="Courier New" w:hAnsi="Courier New" w:cs="Courier New"/>
                <w:sz w:val="24"/>
                <w:szCs w:val="24"/>
              </w:rPr>
              <w:t>throwing_</w:t>
            </w:r>
            <w:proofErr w:type="gramStart"/>
            <w:r w:rsidRPr="008C262D">
              <w:rPr>
                <w:rFonts w:ascii="Courier New" w:hAnsi="Courier New" w:cs="Courier New"/>
                <w:sz w:val="24"/>
                <w:szCs w:val="24"/>
              </w:rPr>
              <w:t>func</w:t>
            </w:r>
            <w:proofErr w:type="spellEnd"/>
            <w:r w:rsidRPr="008C262D">
              <w:rPr>
                <w:rFonts w:ascii="Courier New" w:hAnsi="Courier New" w:cs="Courier New"/>
                <w:sz w:val="24"/>
                <w:szCs w:val="24"/>
              </w:rPr>
              <w:t>(</w:t>
            </w:r>
            <w:proofErr w:type="gramEnd"/>
            <w:r w:rsidRPr="008C262D">
              <w:rPr>
                <w:rFonts w:ascii="Courier New" w:hAnsi="Courier New" w:cs="Courier New"/>
                <w:sz w:val="24"/>
                <w:szCs w:val="24"/>
              </w:rPr>
              <w:t>);</w:t>
            </w:r>
          </w:p>
          <w:p w14:paraId="4E7A9C57"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w:t>
            </w:r>
          </w:p>
          <w:p w14:paraId="50CC8375"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  </w:t>
            </w:r>
          </w:p>
          <w:p w14:paraId="50DBEEC7"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int </w:t>
            </w:r>
            <w:proofErr w:type="gramStart"/>
            <w:r w:rsidRPr="008C262D">
              <w:rPr>
                <w:rFonts w:ascii="Courier New" w:hAnsi="Courier New" w:cs="Courier New"/>
                <w:sz w:val="24"/>
                <w:szCs w:val="24"/>
              </w:rPr>
              <w:t>main(</w:t>
            </w:r>
            <w:proofErr w:type="gramEnd"/>
            <w:r w:rsidRPr="008C262D">
              <w:rPr>
                <w:rFonts w:ascii="Courier New" w:hAnsi="Courier New" w:cs="Courier New"/>
                <w:sz w:val="24"/>
                <w:szCs w:val="24"/>
              </w:rPr>
              <w:t>) {</w:t>
            </w:r>
          </w:p>
          <w:p w14:paraId="206428E1"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  </w:t>
            </w:r>
            <w:proofErr w:type="gramStart"/>
            <w:r w:rsidRPr="008C262D">
              <w:rPr>
                <w:rFonts w:ascii="Courier New" w:hAnsi="Courier New" w:cs="Courier New"/>
                <w:sz w:val="24"/>
                <w:szCs w:val="24"/>
              </w:rPr>
              <w:t>f(</w:t>
            </w:r>
            <w:proofErr w:type="gramEnd"/>
            <w:r w:rsidRPr="008C262D">
              <w:rPr>
                <w:rFonts w:ascii="Courier New" w:hAnsi="Courier New" w:cs="Courier New"/>
                <w:sz w:val="24"/>
                <w:szCs w:val="24"/>
              </w:rPr>
              <w:t>);</w:t>
            </w:r>
          </w:p>
          <w:p w14:paraId="728394A2" w14:textId="3D80F862" w:rsidR="00F72634" w:rsidRDefault="008C1C5A" w:rsidP="008C1C5A">
            <w:r w:rsidRPr="008C262D">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CF8EE51" w:rsidR="00F72634" w:rsidRDefault="008C1C5A" w:rsidP="0015146B">
            <w:r w:rsidRPr="008C1C5A">
              <w:t>In this compliant solution, the main entry point handles all exceptions, which ensures that the stack is unwound up to the </w:t>
            </w:r>
            <w:proofErr w:type="gramStart"/>
            <w:r w:rsidRPr="008C1C5A">
              <w:t>main(</w:t>
            </w:r>
            <w:proofErr w:type="gramEnd"/>
            <w:r w:rsidRPr="008C1C5A">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7288B210"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void </w:t>
            </w:r>
            <w:proofErr w:type="spellStart"/>
            <w:r w:rsidRPr="008C262D">
              <w:rPr>
                <w:rFonts w:ascii="Courier New" w:hAnsi="Courier New" w:cs="Courier New"/>
                <w:sz w:val="24"/>
                <w:szCs w:val="24"/>
              </w:rPr>
              <w:t>throwing_</w:t>
            </w:r>
            <w:proofErr w:type="gramStart"/>
            <w:r w:rsidRPr="008C262D">
              <w:rPr>
                <w:rFonts w:ascii="Courier New" w:hAnsi="Courier New" w:cs="Courier New"/>
                <w:sz w:val="24"/>
                <w:szCs w:val="24"/>
              </w:rPr>
              <w:t>func</w:t>
            </w:r>
            <w:proofErr w:type="spellEnd"/>
            <w:r w:rsidRPr="008C262D">
              <w:rPr>
                <w:rFonts w:ascii="Courier New" w:hAnsi="Courier New" w:cs="Courier New"/>
                <w:sz w:val="24"/>
                <w:szCs w:val="24"/>
              </w:rPr>
              <w:t>(</w:t>
            </w:r>
            <w:proofErr w:type="gramEnd"/>
            <w:r w:rsidRPr="008C262D">
              <w:rPr>
                <w:rFonts w:ascii="Courier New" w:hAnsi="Courier New" w:cs="Courier New"/>
                <w:sz w:val="24"/>
                <w:szCs w:val="24"/>
              </w:rPr>
              <w:t xml:space="preserve">) </w:t>
            </w:r>
            <w:proofErr w:type="spellStart"/>
            <w:r w:rsidRPr="008C262D">
              <w:rPr>
                <w:rFonts w:ascii="Courier New" w:hAnsi="Courier New" w:cs="Courier New"/>
                <w:sz w:val="24"/>
                <w:szCs w:val="24"/>
              </w:rPr>
              <w:t>noexcept</w:t>
            </w:r>
            <w:proofErr w:type="spellEnd"/>
            <w:r w:rsidRPr="008C262D">
              <w:rPr>
                <w:rFonts w:ascii="Courier New" w:hAnsi="Courier New" w:cs="Courier New"/>
                <w:sz w:val="24"/>
                <w:szCs w:val="24"/>
              </w:rPr>
              <w:t>(false);</w:t>
            </w:r>
          </w:p>
          <w:p w14:paraId="0123F1BF"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  </w:t>
            </w:r>
          </w:p>
          <w:p w14:paraId="5AFDEF72"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void </w:t>
            </w:r>
            <w:proofErr w:type="gramStart"/>
            <w:r w:rsidRPr="008C262D">
              <w:rPr>
                <w:rFonts w:ascii="Courier New" w:hAnsi="Courier New" w:cs="Courier New"/>
                <w:sz w:val="24"/>
                <w:szCs w:val="24"/>
              </w:rPr>
              <w:t>f(</w:t>
            </w:r>
            <w:proofErr w:type="gramEnd"/>
            <w:r w:rsidRPr="008C262D">
              <w:rPr>
                <w:rFonts w:ascii="Courier New" w:hAnsi="Courier New" w:cs="Courier New"/>
                <w:sz w:val="24"/>
                <w:szCs w:val="24"/>
              </w:rPr>
              <w:t>) {</w:t>
            </w:r>
          </w:p>
          <w:p w14:paraId="5AD7D80F"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  </w:t>
            </w:r>
            <w:proofErr w:type="spellStart"/>
            <w:r w:rsidRPr="008C262D">
              <w:rPr>
                <w:rFonts w:ascii="Courier New" w:hAnsi="Courier New" w:cs="Courier New"/>
                <w:sz w:val="24"/>
                <w:szCs w:val="24"/>
              </w:rPr>
              <w:t>throwing_</w:t>
            </w:r>
            <w:proofErr w:type="gramStart"/>
            <w:r w:rsidRPr="008C262D">
              <w:rPr>
                <w:rFonts w:ascii="Courier New" w:hAnsi="Courier New" w:cs="Courier New"/>
                <w:sz w:val="24"/>
                <w:szCs w:val="24"/>
              </w:rPr>
              <w:t>func</w:t>
            </w:r>
            <w:proofErr w:type="spellEnd"/>
            <w:r w:rsidRPr="008C262D">
              <w:rPr>
                <w:rFonts w:ascii="Courier New" w:hAnsi="Courier New" w:cs="Courier New"/>
                <w:sz w:val="24"/>
                <w:szCs w:val="24"/>
              </w:rPr>
              <w:t>(</w:t>
            </w:r>
            <w:proofErr w:type="gramEnd"/>
            <w:r w:rsidRPr="008C262D">
              <w:rPr>
                <w:rFonts w:ascii="Courier New" w:hAnsi="Courier New" w:cs="Courier New"/>
                <w:sz w:val="24"/>
                <w:szCs w:val="24"/>
              </w:rPr>
              <w:t>);</w:t>
            </w:r>
          </w:p>
          <w:p w14:paraId="25888F1E"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w:t>
            </w:r>
          </w:p>
          <w:p w14:paraId="02E7394F"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  </w:t>
            </w:r>
          </w:p>
          <w:p w14:paraId="7B8E4325"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int </w:t>
            </w:r>
            <w:proofErr w:type="gramStart"/>
            <w:r w:rsidRPr="008C262D">
              <w:rPr>
                <w:rFonts w:ascii="Courier New" w:hAnsi="Courier New" w:cs="Courier New"/>
                <w:sz w:val="24"/>
                <w:szCs w:val="24"/>
              </w:rPr>
              <w:t>main(</w:t>
            </w:r>
            <w:proofErr w:type="gramEnd"/>
            <w:r w:rsidRPr="008C262D">
              <w:rPr>
                <w:rFonts w:ascii="Courier New" w:hAnsi="Courier New" w:cs="Courier New"/>
                <w:sz w:val="24"/>
                <w:szCs w:val="24"/>
              </w:rPr>
              <w:t>) {</w:t>
            </w:r>
          </w:p>
          <w:p w14:paraId="1BB2CC2C"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  try {</w:t>
            </w:r>
          </w:p>
          <w:p w14:paraId="354F636A"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    </w:t>
            </w:r>
            <w:proofErr w:type="gramStart"/>
            <w:r w:rsidRPr="008C262D">
              <w:rPr>
                <w:rFonts w:ascii="Courier New" w:hAnsi="Courier New" w:cs="Courier New"/>
                <w:sz w:val="24"/>
                <w:szCs w:val="24"/>
              </w:rPr>
              <w:t>f(</w:t>
            </w:r>
            <w:proofErr w:type="gramEnd"/>
            <w:r w:rsidRPr="008C262D">
              <w:rPr>
                <w:rFonts w:ascii="Courier New" w:hAnsi="Courier New" w:cs="Courier New"/>
                <w:sz w:val="24"/>
                <w:szCs w:val="24"/>
              </w:rPr>
              <w:t>);</w:t>
            </w:r>
          </w:p>
          <w:p w14:paraId="41A5B286"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  } catch (...) {</w:t>
            </w:r>
          </w:p>
          <w:p w14:paraId="0CBE906E"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    // Handle error</w:t>
            </w:r>
          </w:p>
          <w:p w14:paraId="05B785F6" w14:textId="77777777" w:rsidR="008C1C5A" w:rsidRPr="008C262D" w:rsidRDefault="008C1C5A" w:rsidP="008C1C5A">
            <w:pPr>
              <w:rPr>
                <w:rFonts w:ascii="Courier New" w:hAnsi="Courier New" w:cs="Courier New"/>
                <w:sz w:val="24"/>
                <w:szCs w:val="24"/>
              </w:rPr>
            </w:pPr>
            <w:r w:rsidRPr="008C262D">
              <w:rPr>
                <w:rFonts w:ascii="Courier New" w:hAnsi="Courier New" w:cs="Courier New"/>
                <w:sz w:val="24"/>
                <w:szCs w:val="24"/>
              </w:rPr>
              <w:t xml:space="preserve">  }</w:t>
            </w:r>
          </w:p>
          <w:p w14:paraId="1B81CDBB" w14:textId="6C9AD21B" w:rsidR="00F72634" w:rsidRPr="008C262D" w:rsidRDefault="008C1C5A" w:rsidP="008C1C5A">
            <w:pPr>
              <w:rPr>
                <w:rFonts w:ascii="Courier New" w:hAnsi="Courier New" w:cs="Courier New"/>
                <w:sz w:val="24"/>
                <w:szCs w:val="24"/>
              </w:rPr>
            </w:pPr>
            <w:r w:rsidRPr="008C262D">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FE16F6" w14:paraId="5BB93414" w14:textId="77777777" w:rsidTr="00A6116A">
        <w:tc>
          <w:tcPr>
            <w:tcW w:w="10780" w:type="dxa"/>
            <w:shd w:val="clear" w:color="auto" w:fill="auto"/>
            <w:tcMar>
              <w:top w:w="100" w:type="dxa"/>
              <w:left w:w="100" w:type="dxa"/>
              <w:bottom w:w="100" w:type="dxa"/>
              <w:right w:w="100" w:type="dxa"/>
            </w:tcMar>
          </w:tcPr>
          <w:p w14:paraId="7D986DCC" w14:textId="6EAA9B0C" w:rsidR="00FE16F6" w:rsidRDefault="00FE16F6" w:rsidP="00A6116A">
            <w:pPr>
              <w:pBdr>
                <w:top w:val="nil"/>
                <w:left w:val="nil"/>
                <w:bottom w:val="nil"/>
                <w:right w:val="nil"/>
                <w:between w:val="nil"/>
              </w:pBdr>
            </w:pPr>
            <w:r>
              <w:rPr>
                <w:b/>
              </w:rPr>
              <w:t>Principles(s):</w:t>
            </w:r>
            <w:r>
              <w:t xml:space="preserve"> </w:t>
            </w:r>
            <w:r w:rsidRPr="008F02CA">
              <w:rPr>
                <w:color w:val="000000"/>
              </w:rPr>
              <w:t xml:space="preserve">Heed Compiler </w:t>
            </w:r>
            <w:r w:rsidR="00AE2DF8">
              <w:rPr>
                <w:color w:val="000000"/>
              </w:rPr>
              <w:t>Warnings: P</w:t>
            </w:r>
            <w:r w:rsidR="00AE2DF8" w:rsidRPr="00AE2DF8">
              <w:rPr>
                <w:color w:val="000000"/>
              </w:rPr>
              <w:t xml:space="preserve">roperly handling exceptions ensures that the compiler can safely manage stack unwinding and other critical operations, preventing runtime errors and improving the </w:t>
            </w:r>
            <w:r w:rsidR="00AE2DF8" w:rsidRPr="00AE2DF8">
              <w:rPr>
                <w:color w:val="000000"/>
              </w:rPr>
              <w:lastRenderedPageBreak/>
              <w:t>robustness of the code.</w:t>
            </w:r>
          </w:p>
        </w:tc>
      </w:tr>
    </w:tbl>
    <w:p w14:paraId="6B0FBE9A" w14:textId="77777777" w:rsidR="00FE16F6" w:rsidRDefault="00FE16F6" w:rsidP="00FE16F6">
      <w:pPr>
        <w:rPr>
          <w:b/>
        </w:rPr>
      </w:pPr>
    </w:p>
    <w:p w14:paraId="561003E5" w14:textId="77777777" w:rsidR="00FE16F6" w:rsidRDefault="00FE16F6" w:rsidP="00FE16F6">
      <w:pPr>
        <w:rPr>
          <w:b/>
        </w:rPr>
      </w:pPr>
      <w:r>
        <w:rPr>
          <w:b/>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FE16F6" w14:paraId="4C1C0DE5" w14:textId="77777777" w:rsidTr="00A6116A">
        <w:trPr>
          <w:trHeight w:val="460"/>
          <w:tblHeader/>
        </w:trPr>
        <w:tc>
          <w:tcPr>
            <w:tcW w:w="1806" w:type="dxa"/>
            <w:shd w:val="clear" w:color="auto" w:fill="D9D9D9"/>
            <w:vAlign w:val="center"/>
          </w:tcPr>
          <w:p w14:paraId="3F723C09" w14:textId="77777777" w:rsidR="00FE16F6" w:rsidRDefault="00FE16F6" w:rsidP="00A6116A">
            <w:pPr>
              <w:jc w:val="center"/>
              <w:rPr>
                <w:b/>
              </w:rPr>
            </w:pPr>
            <w:r>
              <w:rPr>
                <w:b/>
              </w:rPr>
              <w:t>Severity</w:t>
            </w:r>
          </w:p>
        </w:tc>
        <w:tc>
          <w:tcPr>
            <w:tcW w:w="1341" w:type="dxa"/>
            <w:shd w:val="clear" w:color="auto" w:fill="D9D9D9"/>
            <w:vAlign w:val="center"/>
          </w:tcPr>
          <w:p w14:paraId="1C7608ED" w14:textId="77777777" w:rsidR="00FE16F6" w:rsidRDefault="00FE16F6" w:rsidP="00A6116A">
            <w:pPr>
              <w:jc w:val="center"/>
              <w:rPr>
                <w:b/>
              </w:rPr>
            </w:pPr>
            <w:r>
              <w:rPr>
                <w:b/>
              </w:rPr>
              <w:t>Likelihood</w:t>
            </w:r>
          </w:p>
        </w:tc>
        <w:tc>
          <w:tcPr>
            <w:tcW w:w="4021" w:type="dxa"/>
            <w:shd w:val="clear" w:color="auto" w:fill="D9D9D9"/>
            <w:vAlign w:val="center"/>
          </w:tcPr>
          <w:p w14:paraId="774135E6" w14:textId="77777777" w:rsidR="00FE16F6" w:rsidRDefault="00FE16F6" w:rsidP="00A6116A">
            <w:pPr>
              <w:jc w:val="center"/>
              <w:rPr>
                <w:b/>
              </w:rPr>
            </w:pPr>
            <w:r>
              <w:rPr>
                <w:b/>
              </w:rPr>
              <w:t>Remediation Cost</w:t>
            </w:r>
          </w:p>
        </w:tc>
        <w:tc>
          <w:tcPr>
            <w:tcW w:w="1807" w:type="dxa"/>
            <w:shd w:val="clear" w:color="auto" w:fill="D9D9D9"/>
            <w:vAlign w:val="center"/>
          </w:tcPr>
          <w:p w14:paraId="1BBDB58A" w14:textId="77777777" w:rsidR="00FE16F6" w:rsidRDefault="00FE16F6" w:rsidP="00A6116A">
            <w:pPr>
              <w:jc w:val="center"/>
              <w:rPr>
                <w:b/>
              </w:rPr>
            </w:pPr>
            <w:r>
              <w:rPr>
                <w:b/>
              </w:rPr>
              <w:t>Priority</w:t>
            </w:r>
          </w:p>
        </w:tc>
        <w:tc>
          <w:tcPr>
            <w:tcW w:w="1805" w:type="dxa"/>
            <w:shd w:val="clear" w:color="auto" w:fill="D9D9D9"/>
            <w:vAlign w:val="center"/>
          </w:tcPr>
          <w:p w14:paraId="57EA21B5" w14:textId="77777777" w:rsidR="00FE16F6" w:rsidRDefault="00FE16F6" w:rsidP="00A6116A">
            <w:pPr>
              <w:jc w:val="center"/>
              <w:rPr>
                <w:b/>
              </w:rPr>
            </w:pPr>
            <w:r>
              <w:rPr>
                <w:b/>
              </w:rPr>
              <w:t>Level</w:t>
            </w:r>
          </w:p>
        </w:tc>
      </w:tr>
      <w:tr w:rsidR="00FE16F6" w14:paraId="16170D34" w14:textId="77777777" w:rsidTr="00A6116A">
        <w:trPr>
          <w:trHeight w:val="460"/>
        </w:trPr>
        <w:tc>
          <w:tcPr>
            <w:tcW w:w="1806" w:type="dxa"/>
            <w:shd w:val="clear" w:color="auto" w:fill="auto"/>
          </w:tcPr>
          <w:p w14:paraId="6B4DEEAB" w14:textId="77777777" w:rsidR="00FE16F6" w:rsidRPr="001A3C43" w:rsidRDefault="00FE16F6" w:rsidP="00FE16F6">
            <w:pPr>
              <w:jc w:val="center"/>
            </w:pPr>
            <w:r w:rsidRPr="001A3C43">
              <w:t>Low</w:t>
            </w:r>
          </w:p>
        </w:tc>
        <w:tc>
          <w:tcPr>
            <w:tcW w:w="1341" w:type="dxa"/>
            <w:shd w:val="clear" w:color="auto" w:fill="auto"/>
          </w:tcPr>
          <w:p w14:paraId="27CA0637" w14:textId="77777777" w:rsidR="00FE16F6" w:rsidRPr="001A3C43" w:rsidRDefault="00FE16F6" w:rsidP="00FE16F6">
            <w:pPr>
              <w:jc w:val="center"/>
            </w:pPr>
            <w:r w:rsidRPr="001A3C43">
              <w:t>Probable</w:t>
            </w:r>
          </w:p>
        </w:tc>
        <w:tc>
          <w:tcPr>
            <w:tcW w:w="4021" w:type="dxa"/>
            <w:shd w:val="clear" w:color="auto" w:fill="auto"/>
          </w:tcPr>
          <w:p w14:paraId="0C5D3BA2" w14:textId="77777777" w:rsidR="00FE16F6" w:rsidRPr="001A3C43" w:rsidRDefault="00FE16F6" w:rsidP="00FE16F6">
            <w:pPr>
              <w:jc w:val="center"/>
            </w:pPr>
            <w:r w:rsidRPr="001A3C43">
              <w:t>Medium</w:t>
            </w:r>
          </w:p>
        </w:tc>
        <w:tc>
          <w:tcPr>
            <w:tcW w:w="1807" w:type="dxa"/>
            <w:shd w:val="clear" w:color="auto" w:fill="auto"/>
          </w:tcPr>
          <w:p w14:paraId="6FC56C8C" w14:textId="77777777" w:rsidR="00FE16F6" w:rsidRPr="001A3C43" w:rsidRDefault="00FE16F6" w:rsidP="00FE16F6">
            <w:pPr>
              <w:jc w:val="center"/>
            </w:pPr>
            <w:r w:rsidRPr="001A3C43">
              <w:t>P4</w:t>
            </w:r>
          </w:p>
        </w:tc>
        <w:tc>
          <w:tcPr>
            <w:tcW w:w="1805" w:type="dxa"/>
            <w:shd w:val="clear" w:color="auto" w:fill="auto"/>
          </w:tcPr>
          <w:p w14:paraId="03E227A1" w14:textId="77777777" w:rsidR="00FE16F6" w:rsidRPr="001A3C43" w:rsidRDefault="00FE16F6" w:rsidP="00FE16F6">
            <w:pPr>
              <w:jc w:val="center"/>
            </w:pPr>
            <w:r w:rsidRPr="001A3C43">
              <w:t>L3</w:t>
            </w:r>
          </w:p>
        </w:tc>
      </w:tr>
    </w:tbl>
    <w:p w14:paraId="0D6242D5" w14:textId="77777777" w:rsidR="00FE16F6" w:rsidRDefault="00FE16F6" w:rsidP="00FE16F6">
      <w:pPr>
        <w:rPr>
          <w:b/>
        </w:rPr>
      </w:pPr>
    </w:p>
    <w:p w14:paraId="0DAAAF09" w14:textId="77777777" w:rsidR="00FE16F6" w:rsidRDefault="00FE16F6" w:rsidP="00FE16F6">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FE16F6" w14:paraId="02A3A823" w14:textId="77777777" w:rsidTr="00A6116A">
        <w:trPr>
          <w:trHeight w:val="460"/>
          <w:tblHeader/>
        </w:trPr>
        <w:tc>
          <w:tcPr>
            <w:tcW w:w="1807" w:type="dxa"/>
            <w:shd w:val="clear" w:color="auto" w:fill="D9D9D9"/>
            <w:vAlign w:val="center"/>
          </w:tcPr>
          <w:p w14:paraId="6809B4F3" w14:textId="77777777" w:rsidR="00FE16F6" w:rsidRDefault="00FE16F6" w:rsidP="00A6116A">
            <w:pPr>
              <w:jc w:val="center"/>
              <w:rPr>
                <w:b/>
              </w:rPr>
            </w:pPr>
            <w:r>
              <w:rPr>
                <w:b/>
              </w:rPr>
              <w:t>Tool</w:t>
            </w:r>
          </w:p>
        </w:tc>
        <w:tc>
          <w:tcPr>
            <w:tcW w:w="1341" w:type="dxa"/>
            <w:shd w:val="clear" w:color="auto" w:fill="D9D9D9"/>
            <w:vAlign w:val="center"/>
          </w:tcPr>
          <w:p w14:paraId="576FAF75" w14:textId="77777777" w:rsidR="00FE16F6" w:rsidRDefault="00FE16F6" w:rsidP="00A6116A">
            <w:pPr>
              <w:jc w:val="center"/>
              <w:rPr>
                <w:b/>
              </w:rPr>
            </w:pPr>
            <w:r>
              <w:rPr>
                <w:b/>
              </w:rPr>
              <w:t>Version</w:t>
            </w:r>
          </w:p>
        </w:tc>
        <w:tc>
          <w:tcPr>
            <w:tcW w:w="4021" w:type="dxa"/>
            <w:shd w:val="clear" w:color="auto" w:fill="D9D9D9"/>
            <w:vAlign w:val="center"/>
          </w:tcPr>
          <w:p w14:paraId="72AB0BE5" w14:textId="77777777" w:rsidR="00FE16F6" w:rsidRDefault="00FE16F6" w:rsidP="00A6116A">
            <w:pPr>
              <w:jc w:val="center"/>
              <w:rPr>
                <w:b/>
              </w:rPr>
            </w:pPr>
            <w:r>
              <w:rPr>
                <w:b/>
              </w:rPr>
              <w:t>Checker</w:t>
            </w:r>
          </w:p>
        </w:tc>
        <w:tc>
          <w:tcPr>
            <w:tcW w:w="3611" w:type="dxa"/>
            <w:shd w:val="clear" w:color="auto" w:fill="D9D9D9"/>
            <w:vAlign w:val="center"/>
          </w:tcPr>
          <w:p w14:paraId="26F43BB7" w14:textId="77777777" w:rsidR="00FE16F6" w:rsidRDefault="00FE16F6" w:rsidP="00A6116A">
            <w:pPr>
              <w:jc w:val="center"/>
              <w:rPr>
                <w:b/>
              </w:rPr>
            </w:pPr>
            <w:r>
              <w:rPr>
                <w:b/>
              </w:rPr>
              <w:t>Description Tool</w:t>
            </w:r>
          </w:p>
        </w:tc>
      </w:tr>
      <w:tr w:rsidR="00FE16F6" w14:paraId="52FC7051" w14:textId="77777777" w:rsidTr="00A6116A">
        <w:trPr>
          <w:trHeight w:val="460"/>
        </w:trPr>
        <w:tc>
          <w:tcPr>
            <w:tcW w:w="1807" w:type="dxa"/>
            <w:shd w:val="clear" w:color="auto" w:fill="auto"/>
          </w:tcPr>
          <w:p w14:paraId="5B75F339" w14:textId="77777777" w:rsidR="00FE16F6" w:rsidRPr="001A3C43" w:rsidRDefault="00FE16F6" w:rsidP="00FE16F6">
            <w:pPr>
              <w:jc w:val="center"/>
            </w:pPr>
            <w:hyperlink r:id="rId40" w:history="1">
              <w:r w:rsidRPr="001A3C43">
                <w:rPr>
                  <w:rStyle w:val="Hyperlink"/>
                  <w:color w:val="auto"/>
                </w:rPr>
                <w:t>LDRA tool suite</w:t>
              </w:r>
            </w:hyperlink>
          </w:p>
        </w:tc>
        <w:tc>
          <w:tcPr>
            <w:tcW w:w="1341" w:type="dxa"/>
            <w:shd w:val="clear" w:color="auto" w:fill="auto"/>
          </w:tcPr>
          <w:p w14:paraId="5700A780" w14:textId="77777777" w:rsidR="00FE16F6" w:rsidRPr="001A3C43" w:rsidRDefault="00FE16F6" w:rsidP="00FE16F6">
            <w:pPr>
              <w:jc w:val="center"/>
            </w:pPr>
            <w:r w:rsidRPr="001A3C43">
              <w:t>9.7.1</w:t>
            </w:r>
          </w:p>
          <w:p w14:paraId="4F26C984" w14:textId="6D8121CF" w:rsidR="00FE16F6" w:rsidRPr="001A3C43" w:rsidRDefault="00FE16F6" w:rsidP="00FE16F6">
            <w:pPr>
              <w:jc w:val="center"/>
            </w:pPr>
          </w:p>
        </w:tc>
        <w:tc>
          <w:tcPr>
            <w:tcW w:w="4021" w:type="dxa"/>
            <w:shd w:val="clear" w:color="auto" w:fill="auto"/>
          </w:tcPr>
          <w:p w14:paraId="1E0DBC00" w14:textId="77777777" w:rsidR="00FE16F6" w:rsidRPr="001A3C43" w:rsidRDefault="00FE16F6" w:rsidP="00FE16F6">
            <w:pPr>
              <w:jc w:val="center"/>
            </w:pPr>
            <w:r w:rsidRPr="001A3C43">
              <w:t>527 S</w:t>
            </w:r>
          </w:p>
        </w:tc>
        <w:tc>
          <w:tcPr>
            <w:tcW w:w="3611" w:type="dxa"/>
            <w:shd w:val="clear" w:color="auto" w:fill="auto"/>
          </w:tcPr>
          <w:p w14:paraId="0FF206D2" w14:textId="77777777" w:rsidR="00FE16F6" w:rsidRPr="001A3C43" w:rsidRDefault="00FE16F6" w:rsidP="00FE16F6">
            <w:pPr>
              <w:jc w:val="center"/>
            </w:pPr>
            <w:r w:rsidRPr="001A3C43">
              <w:t>Partially implemented</w:t>
            </w:r>
          </w:p>
        </w:tc>
      </w:tr>
      <w:tr w:rsidR="00FE16F6" w14:paraId="6A5BAA4B" w14:textId="77777777" w:rsidTr="00A6116A">
        <w:trPr>
          <w:trHeight w:val="460"/>
        </w:trPr>
        <w:tc>
          <w:tcPr>
            <w:tcW w:w="1807" w:type="dxa"/>
            <w:shd w:val="clear" w:color="auto" w:fill="auto"/>
          </w:tcPr>
          <w:p w14:paraId="396DBEF3" w14:textId="77777777" w:rsidR="00FE16F6" w:rsidRPr="001A3C43" w:rsidRDefault="00FE16F6" w:rsidP="00FE16F6">
            <w:pPr>
              <w:jc w:val="center"/>
            </w:pPr>
            <w:hyperlink r:id="rId41" w:history="1">
              <w:proofErr w:type="spellStart"/>
              <w:r w:rsidRPr="001A3C43">
                <w:rPr>
                  <w:rStyle w:val="Hyperlink"/>
                  <w:color w:val="auto"/>
                </w:rPr>
                <w:t>Parasoft</w:t>
              </w:r>
              <w:proofErr w:type="spellEnd"/>
              <w:r w:rsidRPr="001A3C43">
                <w:rPr>
                  <w:rStyle w:val="Hyperlink"/>
                  <w:color w:val="auto"/>
                </w:rPr>
                <w:t xml:space="preserve"> C/C++test</w:t>
              </w:r>
            </w:hyperlink>
          </w:p>
        </w:tc>
        <w:tc>
          <w:tcPr>
            <w:tcW w:w="1341" w:type="dxa"/>
            <w:shd w:val="clear" w:color="auto" w:fill="auto"/>
          </w:tcPr>
          <w:p w14:paraId="42433CDB" w14:textId="77777777" w:rsidR="00FE16F6" w:rsidRPr="001A3C43" w:rsidRDefault="00FE16F6" w:rsidP="00FE16F6">
            <w:pPr>
              <w:jc w:val="center"/>
            </w:pPr>
            <w:r w:rsidRPr="001A3C43">
              <w:t>2021.1</w:t>
            </w:r>
          </w:p>
        </w:tc>
        <w:tc>
          <w:tcPr>
            <w:tcW w:w="4021" w:type="dxa"/>
            <w:shd w:val="clear" w:color="auto" w:fill="auto"/>
          </w:tcPr>
          <w:p w14:paraId="28826976" w14:textId="77777777" w:rsidR="00FE16F6" w:rsidRPr="001A3C43" w:rsidRDefault="00FE16F6" w:rsidP="00FE16F6">
            <w:pPr>
              <w:jc w:val="center"/>
            </w:pPr>
            <w:r w:rsidRPr="001A3C43">
              <w:t>CERT_CPP-ERR51-a</w:t>
            </w:r>
            <w:r w:rsidRPr="001A3C43">
              <w:br/>
              <w:t>CERT_CPP-ERR51-b</w:t>
            </w:r>
          </w:p>
        </w:tc>
        <w:tc>
          <w:tcPr>
            <w:tcW w:w="3611" w:type="dxa"/>
            <w:shd w:val="clear" w:color="auto" w:fill="auto"/>
          </w:tcPr>
          <w:p w14:paraId="2E14ADC8" w14:textId="77777777" w:rsidR="00FE16F6" w:rsidRPr="001A3C43" w:rsidRDefault="00FE16F6" w:rsidP="00FE16F6">
            <w:pPr>
              <w:jc w:val="center"/>
            </w:pPr>
            <w:r w:rsidRPr="001A3C43">
              <w:t>Always catch exceptions</w:t>
            </w:r>
            <w:r w:rsidRPr="001A3C43">
              <w:br/>
              <w:t>Each exception explicitly thrown in the code shall have a handler of a compatible type in all call paths that could lead to that point</w:t>
            </w:r>
          </w:p>
        </w:tc>
      </w:tr>
      <w:tr w:rsidR="00FE16F6" w14:paraId="6F18CF13" w14:textId="77777777" w:rsidTr="00A6116A">
        <w:trPr>
          <w:trHeight w:val="460"/>
        </w:trPr>
        <w:tc>
          <w:tcPr>
            <w:tcW w:w="1807" w:type="dxa"/>
            <w:shd w:val="clear" w:color="auto" w:fill="auto"/>
          </w:tcPr>
          <w:p w14:paraId="59A0FAE0" w14:textId="77777777" w:rsidR="00FE16F6" w:rsidRPr="001A3C43" w:rsidRDefault="00FE16F6" w:rsidP="00FE16F6">
            <w:pPr>
              <w:jc w:val="center"/>
            </w:pPr>
            <w:hyperlink r:id="rId42" w:history="1">
              <w:proofErr w:type="spellStart"/>
              <w:r w:rsidRPr="001A3C43">
                <w:rPr>
                  <w:rStyle w:val="Hyperlink"/>
                  <w:color w:val="auto"/>
                </w:rPr>
                <w:t>Polyspace</w:t>
              </w:r>
              <w:proofErr w:type="spellEnd"/>
              <w:r w:rsidRPr="001A3C43">
                <w:rPr>
                  <w:rStyle w:val="Hyperlink"/>
                  <w:color w:val="auto"/>
                </w:rPr>
                <w:t xml:space="preserve"> Bug Finder</w:t>
              </w:r>
            </w:hyperlink>
          </w:p>
        </w:tc>
        <w:tc>
          <w:tcPr>
            <w:tcW w:w="1341" w:type="dxa"/>
            <w:shd w:val="clear" w:color="auto" w:fill="auto"/>
          </w:tcPr>
          <w:p w14:paraId="0FC55857" w14:textId="77777777" w:rsidR="00FE16F6" w:rsidRPr="001A3C43" w:rsidRDefault="00FE16F6" w:rsidP="00FE16F6">
            <w:pPr>
              <w:jc w:val="center"/>
            </w:pPr>
            <w:r w:rsidRPr="001A3C43">
              <w:t>R2020a</w:t>
            </w:r>
          </w:p>
        </w:tc>
        <w:tc>
          <w:tcPr>
            <w:tcW w:w="4021" w:type="dxa"/>
            <w:shd w:val="clear" w:color="auto" w:fill="auto"/>
          </w:tcPr>
          <w:p w14:paraId="20DAC9D7" w14:textId="77777777" w:rsidR="00FE16F6" w:rsidRPr="001A3C43" w:rsidRDefault="00FE16F6" w:rsidP="00FE16F6">
            <w:pPr>
              <w:jc w:val="center"/>
            </w:pPr>
            <w:hyperlink r:id="rId43" w:history="1">
              <w:r w:rsidRPr="001A3C43">
                <w:rPr>
                  <w:rStyle w:val="Hyperlink"/>
                  <w:color w:val="auto"/>
                </w:rPr>
                <w:t>CERT C++: ERR51-CPP</w:t>
              </w:r>
            </w:hyperlink>
          </w:p>
        </w:tc>
        <w:tc>
          <w:tcPr>
            <w:tcW w:w="3611" w:type="dxa"/>
            <w:shd w:val="clear" w:color="auto" w:fill="auto"/>
          </w:tcPr>
          <w:p w14:paraId="047DF47B" w14:textId="77777777" w:rsidR="00FE16F6" w:rsidRPr="001A3C43" w:rsidRDefault="00FE16F6" w:rsidP="00FE16F6">
            <w:pPr>
              <w:jc w:val="center"/>
            </w:pPr>
            <w:r w:rsidRPr="001A3C43">
              <w:t>Checks for unhandled exceptions (rule partially covered)</w:t>
            </w:r>
          </w:p>
        </w:tc>
      </w:tr>
      <w:tr w:rsidR="00FE16F6" w14:paraId="2C84EF08" w14:textId="77777777" w:rsidTr="00A6116A">
        <w:trPr>
          <w:trHeight w:val="460"/>
        </w:trPr>
        <w:tc>
          <w:tcPr>
            <w:tcW w:w="1807" w:type="dxa"/>
            <w:shd w:val="clear" w:color="auto" w:fill="auto"/>
          </w:tcPr>
          <w:p w14:paraId="25CCF52E" w14:textId="0DFAECD3" w:rsidR="00FE16F6" w:rsidRPr="001A3C43" w:rsidRDefault="00FE16F6" w:rsidP="00FE16F6">
            <w:pPr>
              <w:jc w:val="center"/>
            </w:pPr>
            <w:hyperlink r:id="rId44" w:history="1">
              <w:r w:rsidRPr="001A3C43">
                <w:rPr>
                  <w:rStyle w:val="Hyperlink"/>
                  <w:color w:val="auto"/>
                </w:rPr>
                <w:t>PRQA QA-C++</w:t>
              </w:r>
            </w:hyperlink>
          </w:p>
        </w:tc>
        <w:tc>
          <w:tcPr>
            <w:tcW w:w="1341" w:type="dxa"/>
            <w:shd w:val="clear" w:color="auto" w:fill="auto"/>
          </w:tcPr>
          <w:p w14:paraId="42E6A121" w14:textId="6E5C2068" w:rsidR="00FE16F6" w:rsidRPr="001A3C43" w:rsidRDefault="00FE16F6" w:rsidP="00FE16F6">
            <w:pPr>
              <w:jc w:val="center"/>
            </w:pPr>
            <w:r w:rsidRPr="001A3C43">
              <w:t>4.4</w:t>
            </w:r>
          </w:p>
        </w:tc>
        <w:tc>
          <w:tcPr>
            <w:tcW w:w="4021" w:type="dxa"/>
            <w:shd w:val="clear" w:color="auto" w:fill="auto"/>
          </w:tcPr>
          <w:p w14:paraId="24C04A67" w14:textId="77777777" w:rsidR="00FE16F6" w:rsidRPr="001A3C43" w:rsidRDefault="00FE16F6" w:rsidP="00FE16F6">
            <w:pPr>
              <w:jc w:val="center"/>
            </w:pPr>
            <w:r w:rsidRPr="001A3C43">
              <w:t>4035, 4036, 4037</w:t>
            </w:r>
          </w:p>
        </w:tc>
        <w:tc>
          <w:tcPr>
            <w:tcW w:w="3611" w:type="dxa"/>
            <w:shd w:val="clear" w:color="auto" w:fill="auto"/>
          </w:tcPr>
          <w:p w14:paraId="7FF31BF8" w14:textId="77777777" w:rsidR="00FE16F6" w:rsidRPr="001A3C43" w:rsidRDefault="00FE16F6" w:rsidP="00FE16F6">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F6C1F2E" w:rsidR="00B475A1" w:rsidRDefault="008C262D" w:rsidP="00F51FA8">
            <w:pPr>
              <w:jc w:val="center"/>
              <w:rPr>
                <w:b/>
                <w:sz w:val="24"/>
                <w:szCs w:val="24"/>
              </w:rPr>
            </w:pPr>
            <w:r w:rsidRPr="008C262D">
              <w:rPr>
                <w:b/>
                <w:sz w:val="24"/>
                <w:szCs w:val="24"/>
              </w:rPr>
              <w:t>Do not alternately input and output from a file stream without an intervening positioning call</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C186247" w:rsidR="00B475A1" w:rsidRDefault="008C262D" w:rsidP="00F51FA8">
            <w:pPr>
              <w:jc w:val="center"/>
            </w:pPr>
            <w:r>
              <w:t xml:space="preserve">Input and </w:t>
            </w:r>
            <w:proofErr w:type="spellStart"/>
            <w:r>
              <w:t>Ouput</w:t>
            </w:r>
            <w:proofErr w:type="spellEnd"/>
          </w:p>
        </w:tc>
        <w:tc>
          <w:tcPr>
            <w:tcW w:w="1341" w:type="dxa"/>
            <w:tcMar>
              <w:top w:w="100" w:type="dxa"/>
              <w:left w:w="100" w:type="dxa"/>
              <w:bottom w:w="100" w:type="dxa"/>
              <w:right w:w="100" w:type="dxa"/>
            </w:tcMar>
          </w:tcPr>
          <w:p w14:paraId="5C9484A9" w14:textId="3F2B9F38" w:rsidR="00B475A1" w:rsidRDefault="00DF3EB7" w:rsidP="00F51FA8">
            <w:pPr>
              <w:jc w:val="center"/>
            </w:pPr>
            <w:r>
              <w:t>[STD-008-CPP]</w:t>
            </w:r>
          </w:p>
        </w:tc>
        <w:tc>
          <w:tcPr>
            <w:tcW w:w="7632" w:type="dxa"/>
            <w:tcMar>
              <w:top w:w="100" w:type="dxa"/>
              <w:left w:w="100" w:type="dxa"/>
              <w:bottom w:w="100" w:type="dxa"/>
              <w:right w:w="100" w:type="dxa"/>
            </w:tcMar>
          </w:tcPr>
          <w:p w14:paraId="48B2377D" w14:textId="5F4E512B" w:rsidR="00B475A1" w:rsidRDefault="007D44A2" w:rsidP="00F51FA8">
            <w:r w:rsidRPr="007D44A2">
              <w:t>Switching between reading and writing without repositioning can lead to data being written in the wrong location or read incorrectly. Ensuring proper positioning maintains data integrity.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39B0EC6" w:rsidR="00F72634" w:rsidRDefault="008C262D" w:rsidP="0015146B">
            <w:r w:rsidRPr="008C262D">
              <w:t>This noncompliant code example appends data to the end of a file and then reads from the same file. However, because there is no intervening positioning call between the formatted output and input calls, the behavior is undefined.</w:t>
            </w:r>
          </w:p>
        </w:tc>
      </w:tr>
      <w:tr w:rsidR="00F72634" w14:paraId="1F240B56" w14:textId="77777777" w:rsidTr="00001F14">
        <w:trPr>
          <w:trHeight w:val="460"/>
        </w:trPr>
        <w:tc>
          <w:tcPr>
            <w:tcW w:w="10800" w:type="dxa"/>
            <w:tcMar>
              <w:top w:w="100" w:type="dxa"/>
              <w:left w:w="100" w:type="dxa"/>
              <w:bottom w:w="100" w:type="dxa"/>
              <w:right w:w="100" w:type="dxa"/>
            </w:tcMar>
          </w:tcPr>
          <w:p w14:paraId="7E45A6A9"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#include &lt;</w:t>
            </w:r>
            <w:proofErr w:type="spellStart"/>
            <w:r w:rsidRPr="008C262D">
              <w:rPr>
                <w:rStyle w:val="HTMLCode"/>
                <w:rFonts w:eastAsia="Calibri"/>
                <w:sz w:val="24"/>
                <w:szCs w:val="24"/>
                <w:bdr w:val="none" w:sz="0" w:space="0" w:color="auto" w:frame="1"/>
              </w:rPr>
              <w:t>fstream</w:t>
            </w:r>
            <w:proofErr w:type="spellEnd"/>
            <w:r w:rsidRPr="008C262D">
              <w:rPr>
                <w:rStyle w:val="HTMLCode"/>
                <w:rFonts w:eastAsia="Calibri"/>
                <w:sz w:val="24"/>
                <w:szCs w:val="24"/>
                <w:bdr w:val="none" w:sz="0" w:space="0" w:color="auto" w:frame="1"/>
              </w:rPr>
              <w:t>&gt;</w:t>
            </w:r>
          </w:p>
          <w:p w14:paraId="5117ABDC"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#include &lt;string&gt;</w:t>
            </w:r>
          </w:p>
          <w:p w14:paraId="14290A8A"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Fonts w:ascii="Courier New" w:hAnsi="Courier New" w:cs="Courier New"/>
                <w:sz w:val="24"/>
                <w:szCs w:val="24"/>
              </w:rPr>
              <w:t> </w:t>
            </w:r>
          </w:p>
          <w:p w14:paraId="05860E07"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void</w:t>
            </w:r>
            <w:r w:rsidRPr="008C262D">
              <w:rPr>
                <w:rFonts w:ascii="Courier New" w:hAnsi="Courier New" w:cs="Courier New"/>
                <w:sz w:val="24"/>
                <w:szCs w:val="24"/>
              </w:rPr>
              <w:t> </w:t>
            </w:r>
            <w:proofErr w:type="gramStart"/>
            <w:r w:rsidRPr="008C262D">
              <w:rPr>
                <w:rStyle w:val="HTMLCode"/>
                <w:rFonts w:eastAsia="Calibri"/>
                <w:sz w:val="24"/>
                <w:szCs w:val="24"/>
                <w:bdr w:val="none" w:sz="0" w:space="0" w:color="auto" w:frame="1"/>
              </w:rPr>
              <w:t>f(</w:t>
            </w:r>
            <w:proofErr w:type="gramEnd"/>
            <w:r w:rsidRPr="008C262D">
              <w:rPr>
                <w:rStyle w:val="HTMLCode"/>
                <w:rFonts w:eastAsia="Calibri"/>
                <w:sz w:val="24"/>
                <w:szCs w:val="24"/>
                <w:bdr w:val="none" w:sz="0" w:space="0" w:color="auto" w:frame="1"/>
              </w:rPr>
              <w:t>const</w:t>
            </w:r>
            <w:r w:rsidRPr="008C262D">
              <w:rPr>
                <w:rFonts w:ascii="Courier New" w:hAnsi="Courier New" w:cs="Courier New"/>
                <w:sz w:val="24"/>
                <w:szCs w:val="24"/>
              </w:rPr>
              <w:t> </w:t>
            </w:r>
            <w:r w:rsidRPr="008C262D">
              <w:rPr>
                <w:rStyle w:val="HTMLCode"/>
                <w:rFonts w:eastAsia="Calibri"/>
                <w:sz w:val="24"/>
                <w:szCs w:val="24"/>
                <w:bdr w:val="none" w:sz="0" w:space="0" w:color="auto" w:frame="1"/>
              </w:rPr>
              <w:t>std::string &amp;</w:t>
            </w:r>
            <w:proofErr w:type="spellStart"/>
            <w:r w:rsidRPr="008C262D">
              <w:rPr>
                <w:rStyle w:val="HTMLCode"/>
                <w:rFonts w:eastAsia="Calibri"/>
                <w:sz w:val="24"/>
                <w:szCs w:val="24"/>
                <w:bdr w:val="none" w:sz="0" w:space="0" w:color="auto" w:frame="1"/>
              </w:rPr>
              <w:t>fileName</w:t>
            </w:r>
            <w:proofErr w:type="spellEnd"/>
            <w:r w:rsidRPr="008C262D">
              <w:rPr>
                <w:rStyle w:val="HTMLCode"/>
                <w:rFonts w:eastAsia="Calibri"/>
                <w:sz w:val="24"/>
                <w:szCs w:val="24"/>
                <w:bdr w:val="none" w:sz="0" w:space="0" w:color="auto" w:frame="1"/>
              </w:rPr>
              <w:t>) {</w:t>
            </w:r>
          </w:p>
          <w:p w14:paraId="02D4D75F"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w:t>
            </w:r>
            <w:proofErr w:type="gramStart"/>
            <w:r w:rsidRPr="008C262D">
              <w:rPr>
                <w:rStyle w:val="HTMLCode"/>
                <w:rFonts w:eastAsia="Calibri"/>
                <w:sz w:val="24"/>
                <w:szCs w:val="24"/>
                <w:bdr w:val="none" w:sz="0" w:space="0" w:color="auto" w:frame="1"/>
              </w:rPr>
              <w:t>std::</w:t>
            </w:r>
            <w:proofErr w:type="spellStart"/>
            <w:proofErr w:type="gramEnd"/>
            <w:r w:rsidRPr="008C262D">
              <w:rPr>
                <w:rStyle w:val="HTMLCode"/>
                <w:rFonts w:eastAsia="Calibri"/>
                <w:sz w:val="24"/>
                <w:szCs w:val="24"/>
                <w:bdr w:val="none" w:sz="0" w:space="0" w:color="auto" w:frame="1"/>
              </w:rPr>
              <w:t>fstream</w:t>
            </w:r>
            <w:proofErr w:type="spellEnd"/>
            <w:r w:rsidRPr="008C262D">
              <w:rPr>
                <w:rStyle w:val="HTMLCode"/>
                <w:rFonts w:eastAsia="Calibri"/>
                <w:sz w:val="24"/>
                <w:szCs w:val="24"/>
                <w:bdr w:val="none" w:sz="0" w:space="0" w:color="auto" w:frame="1"/>
              </w:rPr>
              <w:t xml:space="preserve"> file(</w:t>
            </w:r>
            <w:proofErr w:type="spellStart"/>
            <w:r w:rsidRPr="008C262D">
              <w:rPr>
                <w:rStyle w:val="HTMLCode"/>
                <w:rFonts w:eastAsia="Calibri"/>
                <w:sz w:val="24"/>
                <w:szCs w:val="24"/>
                <w:bdr w:val="none" w:sz="0" w:space="0" w:color="auto" w:frame="1"/>
              </w:rPr>
              <w:t>fileName</w:t>
            </w:r>
            <w:proofErr w:type="spellEnd"/>
            <w:r w:rsidRPr="008C262D">
              <w:rPr>
                <w:rStyle w:val="HTMLCode"/>
                <w:rFonts w:eastAsia="Calibri"/>
                <w:sz w:val="24"/>
                <w:szCs w:val="24"/>
                <w:bdr w:val="none" w:sz="0" w:space="0" w:color="auto" w:frame="1"/>
              </w:rPr>
              <w:t>);</w:t>
            </w:r>
          </w:p>
          <w:p w14:paraId="3A570D29"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if</w:t>
            </w:r>
            <w:r w:rsidRPr="008C262D">
              <w:rPr>
                <w:rFonts w:ascii="Courier New" w:hAnsi="Courier New" w:cs="Courier New"/>
                <w:sz w:val="24"/>
                <w:szCs w:val="24"/>
              </w:rPr>
              <w:t> </w:t>
            </w:r>
            <w:proofErr w:type="gramStart"/>
            <w:r w:rsidRPr="008C262D">
              <w:rPr>
                <w:rStyle w:val="HTMLCode"/>
                <w:rFonts w:eastAsia="Calibri"/>
                <w:sz w:val="24"/>
                <w:szCs w:val="24"/>
                <w:bdr w:val="none" w:sz="0" w:space="0" w:color="auto" w:frame="1"/>
              </w:rPr>
              <w:t>(!</w:t>
            </w:r>
            <w:proofErr w:type="spellStart"/>
            <w:r w:rsidRPr="008C262D">
              <w:rPr>
                <w:rStyle w:val="HTMLCode"/>
                <w:rFonts w:eastAsia="Calibri"/>
                <w:sz w:val="24"/>
                <w:szCs w:val="24"/>
                <w:bdr w:val="none" w:sz="0" w:space="0" w:color="auto" w:frame="1"/>
              </w:rPr>
              <w:t>file.is</w:t>
            </w:r>
            <w:proofErr w:type="gramEnd"/>
            <w:r w:rsidRPr="008C262D">
              <w:rPr>
                <w:rStyle w:val="HTMLCode"/>
                <w:rFonts w:eastAsia="Calibri"/>
                <w:sz w:val="24"/>
                <w:szCs w:val="24"/>
                <w:bdr w:val="none" w:sz="0" w:space="0" w:color="auto" w:frame="1"/>
              </w:rPr>
              <w:t>_open</w:t>
            </w:r>
            <w:proofErr w:type="spellEnd"/>
            <w:r w:rsidRPr="008C262D">
              <w:rPr>
                <w:rStyle w:val="HTMLCode"/>
                <w:rFonts w:eastAsia="Calibri"/>
                <w:sz w:val="24"/>
                <w:szCs w:val="24"/>
                <w:bdr w:val="none" w:sz="0" w:space="0" w:color="auto" w:frame="1"/>
              </w:rPr>
              <w:t>()) {</w:t>
            </w:r>
          </w:p>
          <w:p w14:paraId="38A0B9D6"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 Handle error</w:t>
            </w:r>
          </w:p>
          <w:p w14:paraId="09060C5B"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w:t>
            </w:r>
            <w:proofErr w:type="gramStart"/>
            <w:r w:rsidRPr="008C262D">
              <w:rPr>
                <w:rStyle w:val="HTMLCode"/>
                <w:rFonts w:eastAsia="Calibri"/>
                <w:sz w:val="24"/>
                <w:szCs w:val="24"/>
                <w:bdr w:val="none" w:sz="0" w:space="0" w:color="auto" w:frame="1"/>
              </w:rPr>
              <w:t>return;</w:t>
            </w:r>
            <w:proofErr w:type="gramEnd"/>
          </w:p>
          <w:p w14:paraId="4814A8B8"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w:t>
            </w:r>
          </w:p>
          <w:p w14:paraId="5B997462"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w:t>
            </w:r>
            <w:r w:rsidRPr="008C262D">
              <w:rPr>
                <w:rFonts w:ascii="Courier New" w:hAnsi="Courier New" w:cs="Courier New"/>
                <w:sz w:val="24"/>
                <w:szCs w:val="24"/>
              </w:rPr>
              <w:t> </w:t>
            </w:r>
          </w:p>
          <w:p w14:paraId="2912AFC4"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file &lt;&lt; "Output some data</w:t>
            </w:r>
            <w:proofErr w:type="gramStart"/>
            <w:r w:rsidRPr="008C262D">
              <w:rPr>
                <w:rStyle w:val="HTMLCode"/>
                <w:rFonts w:eastAsia="Calibri"/>
                <w:sz w:val="24"/>
                <w:szCs w:val="24"/>
                <w:bdr w:val="none" w:sz="0" w:space="0" w:color="auto" w:frame="1"/>
              </w:rPr>
              <w:t>";</w:t>
            </w:r>
            <w:proofErr w:type="gramEnd"/>
          </w:p>
          <w:p w14:paraId="4CEDB5B7"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w:t>
            </w:r>
            <w:proofErr w:type="gramStart"/>
            <w:r w:rsidRPr="008C262D">
              <w:rPr>
                <w:rStyle w:val="HTMLCode"/>
                <w:rFonts w:eastAsia="Calibri"/>
                <w:sz w:val="24"/>
                <w:szCs w:val="24"/>
                <w:bdr w:val="none" w:sz="0" w:space="0" w:color="auto" w:frame="1"/>
              </w:rPr>
              <w:t>std::</w:t>
            </w:r>
            <w:proofErr w:type="gramEnd"/>
            <w:r w:rsidRPr="008C262D">
              <w:rPr>
                <w:rStyle w:val="HTMLCode"/>
                <w:rFonts w:eastAsia="Calibri"/>
                <w:sz w:val="24"/>
                <w:szCs w:val="24"/>
                <w:bdr w:val="none" w:sz="0" w:space="0" w:color="auto" w:frame="1"/>
              </w:rPr>
              <w:t>string str;</w:t>
            </w:r>
          </w:p>
          <w:p w14:paraId="5660FA35"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xml:space="preserve">  file &gt;&gt; </w:t>
            </w:r>
            <w:proofErr w:type="gramStart"/>
            <w:r w:rsidRPr="008C262D">
              <w:rPr>
                <w:rStyle w:val="HTMLCode"/>
                <w:rFonts w:eastAsia="Calibri"/>
                <w:sz w:val="24"/>
                <w:szCs w:val="24"/>
                <w:bdr w:val="none" w:sz="0" w:space="0" w:color="auto" w:frame="1"/>
              </w:rPr>
              <w:t>str;</w:t>
            </w:r>
            <w:proofErr w:type="gramEnd"/>
          </w:p>
          <w:p w14:paraId="01CC8C03" w14:textId="78767363" w:rsidR="00F72634" w:rsidRDefault="008C262D" w:rsidP="008C262D">
            <w:r w:rsidRPr="008C262D">
              <w:rPr>
                <w:rStyle w:val="HTMLCode"/>
                <w:rFonts w:eastAsia="Calibri"/>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64FF8DF" w:rsidR="00F72634" w:rsidRDefault="008C262D" w:rsidP="0015146B">
            <w:r w:rsidRPr="008C262D">
              <w:t xml:space="preserve">In this compliant solution, the </w:t>
            </w:r>
            <w:proofErr w:type="gramStart"/>
            <w:r w:rsidRPr="008C262D">
              <w:t>std::</w:t>
            </w:r>
            <w:proofErr w:type="spellStart"/>
            <w:proofErr w:type="gramEnd"/>
            <w:r w:rsidRPr="008C262D">
              <w:t>basic_istream</w:t>
            </w:r>
            <w:proofErr w:type="spellEnd"/>
            <w:r w:rsidRPr="008C262D">
              <w:t>&lt;T&gt;::</w:t>
            </w:r>
            <w:proofErr w:type="spellStart"/>
            <w:r w:rsidRPr="008C262D">
              <w:t>seekg</w:t>
            </w:r>
            <w:proofErr w:type="spellEnd"/>
            <w:r w:rsidRPr="008C262D">
              <w:t>() function is called between the output and input, eliminating the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40500D05"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#include &lt;</w:t>
            </w:r>
            <w:proofErr w:type="spellStart"/>
            <w:r w:rsidRPr="008C262D">
              <w:rPr>
                <w:rFonts w:ascii="Courier New" w:hAnsi="Courier New" w:cs="Courier New"/>
                <w:sz w:val="24"/>
                <w:szCs w:val="24"/>
              </w:rPr>
              <w:t>fstream</w:t>
            </w:r>
            <w:proofErr w:type="spellEnd"/>
            <w:r w:rsidRPr="008C262D">
              <w:rPr>
                <w:rFonts w:ascii="Courier New" w:hAnsi="Courier New" w:cs="Courier New"/>
                <w:sz w:val="24"/>
                <w:szCs w:val="24"/>
              </w:rPr>
              <w:t>&gt;</w:t>
            </w:r>
          </w:p>
          <w:p w14:paraId="5A104ADD"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#include &lt;string&gt;</w:t>
            </w:r>
          </w:p>
          <w:p w14:paraId="3E14D627"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
          <w:p w14:paraId="40687627"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void </w:t>
            </w:r>
            <w:proofErr w:type="gramStart"/>
            <w:r w:rsidRPr="008C262D">
              <w:rPr>
                <w:rFonts w:ascii="Courier New" w:hAnsi="Courier New" w:cs="Courier New"/>
                <w:sz w:val="24"/>
                <w:szCs w:val="24"/>
              </w:rPr>
              <w:t>f(</w:t>
            </w:r>
            <w:proofErr w:type="gramEnd"/>
            <w:r w:rsidRPr="008C262D">
              <w:rPr>
                <w:rFonts w:ascii="Courier New" w:hAnsi="Courier New" w:cs="Courier New"/>
                <w:sz w:val="24"/>
                <w:szCs w:val="24"/>
              </w:rPr>
              <w:t>const std::string &amp;</w:t>
            </w:r>
            <w:proofErr w:type="spellStart"/>
            <w:r w:rsidRPr="008C262D">
              <w:rPr>
                <w:rFonts w:ascii="Courier New" w:hAnsi="Courier New" w:cs="Courier New"/>
                <w:sz w:val="24"/>
                <w:szCs w:val="24"/>
              </w:rPr>
              <w:t>fileName</w:t>
            </w:r>
            <w:proofErr w:type="spellEnd"/>
            <w:r w:rsidRPr="008C262D">
              <w:rPr>
                <w:rFonts w:ascii="Courier New" w:hAnsi="Courier New" w:cs="Courier New"/>
                <w:sz w:val="24"/>
                <w:szCs w:val="24"/>
              </w:rPr>
              <w:t>) {</w:t>
            </w:r>
          </w:p>
          <w:p w14:paraId="028983CC"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roofErr w:type="gramStart"/>
            <w:r w:rsidRPr="008C262D">
              <w:rPr>
                <w:rFonts w:ascii="Courier New" w:hAnsi="Courier New" w:cs="Courier New"/>
                <w:sz w:val="24"/>
                <w:szCs w:val="24"/>
              </w:rPr>
              <w:t>std::</w:t>
            </w:r>
            <w:proofErr w:type="spellStart"/>
            <w:proofErr w:type="gramEnd"/>
            <w:r w:rsidRPr="008C262D">
              <w:rPr>
                <w:rFonts w:ascii="Courier New" w:hAnsi="Courier New" w:cs="Courier New"/>
                <w:sz w:val="24"/>
                <w:szCs w:val="24"/>
              </w:rPr>
              <w:t>fstream</w:t>
            </w:r>
            <w:proofErr w:type="spellEnd"/>
            <w:r w:rsidRPr="008C262D">
              <w:rPr>
                <w:rFonts w:ascii="Courier New" w:hAnsi="Courier New" w:cs="Courier New"/>
                <w:sz w:val="24"/>
                <w:szCs w:val="24"/>
              </w:rPr>
              <w:t xml:space="preserve"> file(</w:t>
            </w:r>
            <w:proofErr w:type="spellStart"/>
            <w:r w:rsidRPr="008C262D">
              <w:rPr>
                <w:rFonts w:ascii="Courier New" w:hAnsi="Courier New" w:cs="Courier New"/>
                <w:sz w:val="24"/>
                <w:szCs w:val="24"/>
              </w:rPr>
              <w:t>fileName</w:t>
            </w:r>
            <w:proofErr w:type="spellEnd"/>
            <w:r w:rsidRPr="008C262D">
              <w:rPr>
                <w:rFonts w:ascii="Courier New" w:hAnsi="Courier New" w:cs="Courier New"/>
                <w:sz w:val="24"/>
                <w:szCs w:val="24"/>
              </w:rPr>
              <w:t>);</w:t>
            </w:r>
          </w:p>
          <w:p w14:paraId="7091E37A"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if </w:t>
            </w:r>
            <w:proofErr w:type="gramStart"/>
            <w:r w:rsidRPr="008C262D">
              <w:rPr>
                <w:rFonts w:ascii="Courier New" w:hAnsi="Courier New" w:cs="Courier New"/>
                <w:sz w:val="24"/>
                <w:szCs w:val="24"/>
              </w:rPr>
              <w:t>(!</w:t>
            </w:r>
            <w:proofErr w:type="spellStart"/>
            <w:r w:rsidRPr="008C262D">
              <w:rPr>
                <w:rFonts w:ascii="Courier New" w:hAnsi="Courier New" w:cs="Courier New"/>
                <w:sz w:val="24"/>
                <w:szCs w:val="24"/>
              </w:rPr>
              <w:t>file.is</w:t>
            </w:r>
            <w:proofErr w:type="gramEnd"/>
            <w:r w:rsidRPr="008C262D">
              <w:rPr>
                <w:rFonts w:ascii="Courier New" w:hAnsi="Courier New" w:cs="Courier New"/>
                <w:sz w:val="24"/>
                <w:szCs w:val="24"/>
              </w:rPr>
              <w:t>_open</w:t>
            </w:r>
            <w:proofErr w:type="spellEnd"/>
            <w:r w:rsidRPr="008C262D">
              <w:rPr>
                <w:rFonts w:ascii="Courier New" w:hAnsi="Courier New" w:cs="Courier New"/>
                <w:sz w:val="24"/>
                <w:szCs w:val="24"/>
              </w:rPr>
              <w:t>()) {</w:t>
            </w:r>
          </w:p>
          <w:p w14:paraId="27D0AC45"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 Handle error</w:t>
            </w:r>
          </w:p>
          <w:p w14:paraId="0B6DA1AB"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roofErr w:type="gramStart"/>
            <w:r w:rsidRPr="008C262D">
              <w:rPr>
                <w:rFonts w:ascii="Courier New" w:hAnsi="Courier New" w:cs="Courier New"/>
                <w:sz w:val="24"/>
                <w:szCs w:val="24"/>
              </w:rPr>
              <w:t>return;</w:t>
            </w:r>
            <w:proofErr w:type="gramEnd"/>
          </w:p>
          <w:p w14:paraId="07DFE55B"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
          <w:p w14:paraId="336E8B6F" w14:textId="3035FD44" w:rsidR="008C262D" w:rsidRPr="008C262D" w:rsidRDefault="008C262D" w:rsidP="008C262D">
            <w:pPr>
              <w:rPr>
                <w:rFonts w:ascii="Courier New" w:hAnsi="Courier New" w:cs="Courier New"/>
                <w:sz w:val="24"/>
                <w:szCs w:val="24"/>
              </w:rPr>
            </w:pPr>
          </w:p>
          <w:p w14:paraId="32E7DDB8"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file &lt;&lt; "Output some data</w:t>
            </w:r>
            <w:proofErr w:type="gramStart"/>
            <w:r w:rsidRPr="008C262D">
              <w:rPr>
                <w:rFonts w:ascii="Courier New" w:hAnsi="Courier New" w:cs="Courier New"/>
                <w:sz w:val="24"/>
                <w:szCs w:val="24"/>
              </w:rPr>
              <w:t>";</w:t>
            </w:r>
            <w:proofErr w:type="gramEnd"/>
          </w:p>
          <w:p w14:paraId="04319EC2"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lastRenderedPageBreak/>
              <w:t>  </w:t>
            </w:r>
          </w:p>
          <w:p w14:paraId="7EA433D1"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roofErr w:type="gramStart"/>
            <w:r w:rsidRPr="008C262D">
              <w:rPr>
                <w:rFonts w:ascii="Courier New" w:hAnsi="Courier New" w:cs="Courier New"/>
                <w:sz w:val="24"/>
                <w:szCs w:val="24"/>
              </w:rPr>
              <w:t>std::</w:t>
            </w:r>
            <w:proofErr w:type="gramEnd"/>
            <w:r w:rsidRPr="008C262D">
              <w:rPr>
                <w:rFonts w:ascii="Courier New" w:hAnsi="Courier New" w:cs="Courier New"/>
                <w:sz w:val="24"/>
                <w:szCs w:val="24"/>
              </w:rPr>
              <w:t>string str;</w:t>
            </w:r>
          </w:p>
          <w:p w14:paraId="7C64D3BB"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roofErr w:type="spellStart"/>
            <w:proofErr w:type="gramStart"/>
            <w:r w:rsidRPr="008C262D">
              <w:rPr>
                <w:rFonts w:ascii="Courier New" w:hAnsi="Courier New" w:cs="Courier New"/>
                <w:sz w:val="24"/>
                <w:szCs w:val="24"/>
              </w:rPr>
              <w:t>file.seekg</w:t>
            </w:r>
            <w:proofErr w:type="spellEnd"/>
            <w:proofErr w:type="gramEnd"/>
            <w:r w:rsidRPr="008C262D">
              <w:rPr>
                <w:rFonts w:ascii="Courier New" w:hAnsi="Courier New" w:cs="Courier New"/>
                <w:sz w:val="24"/>
                <w:szCs w:val="24"/>
              </w:rPr>
              <w:t>(0, std::</w:t>
            </w:r>
            <w:proofErr w:type="spellStart"/>
            <w:r w:rsidRPr="008C262D">
              <w:rPr>
                <w:rFonts w:ascii="Courier New" w:hAnsi="Courier New" w:cs="Courier New"/>
                <w:sz w:val="24"/>
                <w:szCs w:val="24"/>
              </w:rPr>
              <w:t>ios</w:t>
            </w:r>
            <w:proofErr w:type="spellEnd"/>
            <w:r w:rsidRPr="008C262D">
              <w:rPr>
                <w:rFonts w:ascii="Courier New" w:hAnsi="Courier New" w:cs="Courier New"/>
                <w:sz w:val="24"/>
                <w:szCs w:val="24"/>
              </w:rPr>
              <w:t>::beg);</w:t>
            </w:r>
          </w:p>
          <w:p w14:paraId="431BA20C"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xml:space="preserve">  file &gt;&gt; </w:t>
            </w:r>
            <w:proofErr w:type="gramStart"/>
            <w:r w:rsidRPr="008C262D">
              <w:rPr>
                <w:rFonts w:ascii="Courier New" w:hAnsi="Courier New" w:cs="Courier New"/>
                <w:sz w:val="24"/>
                <w:szCs w:val="24"/>
              </w:rPr>
              <w:t>str;</w:t>
            </w:r>
            <w:proofErr w:type="gramEnd"/>
          </w:p>
          <w:p w14:paraId="16247C9B"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w:t>
            </w:r>
          </w:p>
          <w:p w14:paraId="0D2047C3" w14:textId="41BE65B1"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516B74F" w:rsidR="00B475A1" w:rsidRDefault="00B475A1" w:rsidP="00F51FA8">
            <w:pPr>
              <w:pBdr>
                <w:top w:val="nil"/>
                <w:left w:val="nil"/>
                <w:bottom w:val="nil"/>
                <w:right w:val="nil"/>
                <w:between w:val="nil"/>
              </w:pBdr>
            </w:pPr>
            <w:r>
              <w:rPr>
                <w:b/>
              </w:rPr>
              <w:t>Principles(s):</w:t>
            </w:r>
            <w:r>
              <w:t xml:space="preserve"> </w:t>
            </w:r>
            <w:r w:rsidR="001676B8">
              <w:t xml:space="preserve">Keep It Simple: </w:t>
            </w:r>
            <w:r w:rsidR="001676B8" w:rsidRPr="001676B8">
              <w:t xml:space="preserve">When alternating between input and output operations in a file stream without an intervening positioning call (e.g., </w:t>
            </w:r>
            <w:proofErr w:type="spellStart"/>
            <w:r w:rsidR="001676B8" w:rsidRPr="001676B8">
              <w:rPr>
                <w:rFonts w:ascii="Courier New" w:hAnsi="Courier New" w:cs="Courier New"/>
              </w:rPr>
              <w:t>fseek</w:t>
            </w:r>
            <w:proofErr w:type="spellEnd"/>
            <w:r w:rsidR="001676B8" w:rsidRPr="001676B8">
              <w:t xml:space="preserve"> or </w:t>
            </w:r>
            <w:r w:rsidR="001676B8" w:rsidRPr="001676B8">
              <w:rPr>
                <w:rFonts w:ascii="Courier New" w:hAnsi="Courier New" w:cs="Courier New"/>
              </w:rPr>
              <w:t>rewind</w:t>
            </w:r>
            <w:r w:rsidR="001676B8" w:rsidRPr="001676B8">
              <w:t>), it can lead to unexpected behavior, data corruption, or security vulnerabilities. Keeping operations simple and well-ordered (by using positioning calls) prevents confusion and unexpected results. Simplicity in design avoids edge cases that could be exploited.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F5285F" w14:paraId="58D4006C" w14:textId="77777777" w:rsidTr="00001F14">
        <w:trPr>
          <w:trHeight w:val="460"/>
        </w:trPr>
        <w:tc>
          <w:tcPr>
            <w:tcW w:w="1806" w:type="dxa"/>
            <w:shd w:val="clear" w:color="auto" w:fill="auto"/>
          </w:tcPr>
          <w:p w14:paraId="220323A9" w14:textId="6EFC0F64" w:rsidR="00F5285F" w:rsidRDefault="00F5285F" w:rsidP="00F5285F">
            <w:pPr>
              <w:jc w:val="center"/>
            </w:pPr>
            <w:r w:rsidRPr="00FB669F">
              <w:t>Low</w:t>
            </w:r>
          </w:p>
        </w:tc>
        <w:tc>
          <w:tcPr>
            <w:tcW w:w="1341" w:type="dxa"/>
            <w:shd w:val="clear" w:color="auto" w:fill="auto"/>
          </w:tcPr>
          <w:p w14:paraId="6D7BD83E" w14:textId="7B565A3F" w:rsidR="00F5285F" w:rsidRDefault="00231D88" w:rsidP="00F5285F">
            <w:pPr>
              <w:jc w:val="center"/>
            </w:pPr>
            <w:r>
              <w:t>Likely</w:t>
            </w:r>
          </w:p>
        </w:tc>
        <w:tc>
          <w:tcPr>
            <w:tcW w:w="4021" w:type="dxa"/>
            <w:shd w:val="clear" w:color="auto" w:fill="auto"/>
          </w:tcPr>
          <w:p w14:paraId="4323B829" w14:textId="5FD57B02" w:rsidR="00F5285F" w:rsidRDefault="00231D88" w:rsidP="00F5285F">
            <w:pPr>
              <w:jc w:val="center"/>
            </w:pPr>
            <w:r>
              <w:t>Medium</w:t>
            </w:r>
          </w:p>
        </w:tc>
        <w:tc>
          <w:tcPr>
            <w:tcW w:w="1807" w:type="dxa"/>
            <w:shd w:val="clear" w:color="auto" w:fill="auto"/>
          </w:tcPr>
          <w:p w14:paraId="4C5CDDA0" w14:textId="70002DF4" w:rsidR="00F5285F" w:rsidRDefault="00231D88" w:rsidP="00F5285F">
            <w:pPr>
              <w:jc w:val="center"/>
            </w:pPr>
            <w:r>
              <w:t>P6</w:t>
            </w:r>
          </w:p>
        </w:tc>
        <w:tc>
          <w:tcPr>
            <w:tcW w:w="1805" w:type="dxa"/>
            <w:shd w:val="clear" w:color="auto" w:fill="auto"/>
          </w:tcPr>
          <w:p w14:paraId="21AF3013" w14:textId="4D7074E2" w:rsidR="00F5285F" w:rsidRDefault="00231D88" w:rsidP="00F5285F">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F5285F" w14:paraId="6F86E3DA" w14:textId="77777777" w:rsidTr="00001F14">
        <w:trPr>
          <w:trHeight w:val="460"/>
        </w:trPr>
        <w:tc>
          <w:tcPr>
            <w:tcW w:w="1807" w:type="dxa"/>
            <w:shd w:val="clear" w:color="auto" w:fill="auto"/>
          </w:tcPr>
          <w:p w14:paraId="258CE126" w14:textId="3D4C2BA5" w:rsidR="00F5285F" w:rsidRDefault="00F5285F" w:rsidP="00F5285F">
            <w:pPr>
              <w:jc w:val="center"/>
            </w:pPr>
            <w:hyperlink r:id="rId45" w:history="1">
              <w:proofErr w:type="spellStart"/>
              <w:r>
                <w:rPr>
                  <w:rStyle w:val="Hyperlink"/>
                  <w:rFonts w:ascii="Segoe UI" w:hAnsi="Segoe UI" w:cs="Segoe UI"/>
                  <w:color w:val="0052CC"/>
                  <w:sz w:val="21"/>
                  <w:szCs w:val="21"/>
                  <w:bdr w:val="none" w:sz="0" w:space="0" w:color="auto" w:frame="1"/>
                </w:rPr>
                <w:t>Axivion</w:t>
              </w:r>
              <w:proofErr w:type="spellEnd"/>
              <w:r>
                <w:rPr>
                  <w:rStyle w:val="Hyperlink"/>
                  <w:rFonts w:ascii="Segoe UI" w:hAnsi="Segoe UI" w:cs="Segoe UI"/>
                  <w:color w:val="0052CC"/>
                  <w:sz w:val="21"/>
                  <w:szCs w:val="21"/>
                  <w:bdr w:val="none" w:sz="0" w:space="0" w:color="auto" w:frame="1"/>
                </w:rPr>
                <w:t xml:space="preserve"> Bauhaus Suite</w:t>
              </w:r>
            </w:hyperlink>
          </w:p>
        </w:tc>
        <w:tc>
          <w:tcPr>
            <w:tcW w:w="1341" w:type="dxa"/>
            <w:shd w:val="clear" w:color="auto" w:fill="auto"/>
          </w:tcPr>
          <w:p w14:paraId="28A63EAE" w14:textId="7BD9E3B7" w:rsidR="00F5285F" w:rsidRDefault="00F5285F" w:rsidP="00F5285F">
            <w:pPr>
              <w:jc w:val="center"/>
            </w:pPr>
            <w:r>
              <w:rPr>
                <w:rStyle w:val="c341"/>
              </w:rPr>
              <w:t>7.2.0</w:t>
            </w:r>
          </w:p>
        </w:tc>
        <w:tc>
          <w:tcPr>
            <w:tcW w:w="4021" w:type="dxa"/>
            <w:shd w:val="clear" w:color="auto" w:fill="auto"/>
          </w:tcPr>
          <w:p w14:paraId="0CBF64D1" w14:textId="6F383186" w:rsidR="00F5285F" w:rsidRDefault="00F5285F" w:rsidP="00F5285F">
            <w:pPr>
              <w:jc w:val="center"/>
              <w:rPr>
                <w:u w:val="single"/>
              </w:rPr>
            </w:pPr>
            <w:proofErr w:type="spellStart"/>
            <w:r>
              <w:rPr>
                <w:rStyle w:val="Strong"/>
                <w:rFonts w:ascii="Segoe UI" w:hAnsi="Segoe UI" w:cs="Segoe UI"/>
                <w:color w:val="172B4D"/>
                <w:sz w:val="21"/>
                <w:szCs w:val="21"/>
                <w:bdr w:val="none" w:sz="0" w:space="0" w:color="auto" w:frame="1"/>
              </w:rPr>
              <w:t>CertC</w:t>
            </w:r>
            <w:proofErr w:type="spellEnd"/>
            <w:r>
              <w:rPr>
                <w:rStyle w:val="Strong"/>
                <w:rFonts w:ascii="Segoe UI" w:hAnsi="Segoe UI" w:cs="Segoe UI"/>
                <w:color w:val="172B4D"/>
                <w:sz w:val="21"/>
                <w:szCs w:val="21"/>
                <w:bdr w:val="none" w:sz="0" w:space="0" w:color="auto" w:frame="1"/>
              </w:rPr>
              <w:t>++-FIO50</w:t>
            </w:r>
          </w:p>
        </w:tc>
        <w:tc>
          <w:tcPr>
            <w:tcW w:w="3611" w:type="dxa"/>
            <w:shd w:val="clear" w:color="auto" w:fill="auto"/>
          </w:tcPr>
          <w:p w14:paraId="258B63F8" w14:textId="59D0DEE2" w:rsidR="00F5285F" w:rsidRDefault="00F5285F" w:rsidP="00F5285F">
            <w:pPr>
              <w:jc w:val="center"/>
            </w:pPr>
          </w:p>
        </w:tc>
      </w:tr>
      <w:tr w:rsidR="00F5285F" w14:paraId="669BE97C" w14:textId="77777777" w:rsidTr="00001F14">
        <w:trPr>
          <w:trHeight w:val="460"/>
        </w:trPr>
        <w:tc>
          <w:tcPr>
            <w:tcW w:w="1807" w:type="dxa"/>
            <w:shd w:val="clear" w:color="auto" w:fill="auto"/>
          </w:tcPr>
          <w:p w14:paraId="24E01C55" w14:textId="483A1590" w:rsidR="00F5285F" w:rsidRDefault="00F5285F" w:rsidP="00F5285F">
            <w:pPr>
              <w:jc w:val="center"/>
            </w:pPr>
            <w:hyperlink r:id="rId46" w:history="1">
              <w:proofErr w:type="spellStart"/>
              <w:r>
                <w:rPr>
                  <w:rStyle w:val="Hyperlink"/>
                  <w:rFonts w:ascii="Segoe UI" w:hAnsi="Segoe UI" w:cs="Segoe UI"/>
                  <w:color w:val="0052CC"/>
                  <w:sz w:val="21"/>
                  <w:szCs w:val="21"/>
                  <w:bdr w:val="none" w:sz="0" w:space="0" w:color="auto" w:frame="1"/>
                </w:rPr>
                <w:t>CodeSonar</w:t>
              </w:r>
              <w:proofErr w:type="spellEnd"/>
            </w:hyperlink>
          </w:p>
        </w:tc>
        <w:tc>
          <w:tcPr>
            <w:tcW w:w="1341" w:type="dxa"/>
            <w:shd w:val="clear" w:color="auto" w:fill="auto"/>
          </w:tcPr>
          <w:p w14:paraId="44AB9F5A" w14:textId="56294FA6" w:rsidR="00F5285F" w:rsidRDefault="00F5285F" w:rsidP="00F5285F">
            <w:pPr>
              <w:jc w:val="center"/>
            </w:pPr>
            <w:r>
              <w:rPr>
                <w:rStyle w:val="c341"/>
              </w:rPr>
              <w:t>8.1p0</w:t>
            </w:r>
          </w:p>
        </w:tc>
        <w:tc>
          <w:tcPr>
            <w:tcW w:w="4021" w:type="dxa"/>
            <w:shd w:val="clear" w:color="auto" w:fill="auto"/>
          </w:tcPr>
          <w:p w14:paraId="2852F40C" w14:textId="77777777" w:rsidR="00F5285F" w:rsidRDefault="00F5285F" w:rsidP="00F5285F">
            <w:pPr>
              <w:pStyle w:val="c40"/>
            </w:pPr>
            <w:proofErr w:type="gramStart"/>
            <w:r>
              <w:rPr>
                <w:rStyle w:val="Strong"/>
                <w:bdr w:val="none" w:sz="0" w:space="0" w:color="auto" w:frame="1"/>
              </w:rPr>
              <w:t>IO.IOWOP</w:t>
            </w:r>
            <w:proofErr w:type="gramEnd"/>
          </w:p>
          <w:p w14:paraId="070D1B90" w14:textId="11692E2E" w:rsidR="00F5285F" w:rsidRDefault="00F5285F" w:rsidP="00F5285F">
            <w:pPr>
              <w:jc w:val="center"/>
              <w:rPr>
                <w:u w:val="single"/>
              </w:rPr>
            </w:pPr>
            <w:proofErr w:type="gramStart"/>
            <w:r>
              <w:rPr>
                <w:rStyle w:val="Strong"/>
                <w:bdr w:val="none" w:sz="0" w:space="0" w:color="auto" w:frame="1"/>
              </w:rPr>
              <w:t>IO.OIWOP</w:t>
            </w:r>
            <w:proofErr w:type="gramEnd"/>
          </w:p>
        </w:tc>
        <w:tc>
          <w:tcPr>
            <w:tcW w:w="3611" w:type="dxa"/>
            <w:shd w:val="clear" w:color="auto" w:fill="auto"/>
          </w:tcPr>
          <w:p w14:paraId="7D75C2CE" w14:textId="77777777" w:rsidR="00F5285F" w:rsidRDefault="00F5285F" w:rsidP="00F5285F">
            <w:pPr>
              <w:pStyle w:val="c43"/>
            </w:pPr>
            <w:r>
              <w:t>Input After Output Without Positioning</w:t>
            </w:r>
          </w:p>
          <w:p w14:paraId="1CE70AF4" w14:textId="29BF5AC3" w:rsidR="00F5285F" w:rsidRDefault="00F5285F" w:rsidP="00F5285F">
            <w:pPr>
              <w:jc w:val="center"/>
            </w:pPr>
            <w:r>
              <w:t>Output After Input Without Positioning</w:t>
            </w:r>
          </w:p>
        </w:tc>
      </w:tr>
      <w:tr w:rsidR="00F5285F" w14:paraId="593AB134" w14:textId="77777777" w:rsidTr="00001F14">
        <w:trPr>
          <w:trHeight w:val="460"/>
        </w:trPr>
        <w:tc>
          <w:tcPr>
            <w:tcW w:w="1807" w:type="dxa"/>
            <w:shd w:val="clear" w:color="auto" w:fill="auto"/>
          </w:tcPr>
          <w:p w14:paraId="758417FF" w14:textId="2D09C37B" w:rsidR="00F5285F" w:rsidRDefault="00F5285F" w:rsidP="00F5285F">
            <w:pPr>
              <w:jc w:val="center"/>
            </w:pPr>
            <w:hyperlink r:id="rId47" w:history="1">
              <w:r>
                <w:rPr>
                  <w:rStyle w:val="Hyperlink"/>
                  <w:rFonts w:ascii="Segoe UI" w:hAnsi="Segoe UI" w:cs="Segoe UI"/>
                  <w:color w:val="0052CC"/>
                  <w:sz w:val="21"/>
                  <w:szCs w:val="21"/>
                  <w:bdr w:val="none" w:sz="0" w:space="0" w:color="auto" w:frame="1"/>
                </w:rPr>
                <w:t>Helix QAC</w:t>
              </w:r>
            </w:hyperlink>
          </w:p>
        </w:tc>
        <w:tc>
          <w:tcPr>
            <w:tcW w:w="1341" w:type="dxa"/>
            <w:shd w:val="clear" w:color="auto" w:fill="auto"/>
          </w:tcPr>
          <w:p w14:paraId="679981BA" w14:textId="6A9D1AF3" w:rsidR="00F5285F" w:rsidRDefault="00F5285F" w:rsidP="00F5285F">
            <w:pPr>
              <w:jc w:val="center"/>
            </w:pPr>
            <w:r>
              <w:rPr>
                <w:rStyle w:val="c341"/>
              </w:rPr>
              <w:t>2024.2</w:t>
            </w:r>
          </w:p>
        </w:tc>
        <w:tc>
          <w:tcPr>
            <w:tcW w:w="4021" w:type="dxa"/>
            <w:shd w:val="clear" w:color="auto" w:fill="auto"/>
          </w:tcPr>
          <w:p w14:paraId="0712B296" w14:textId="281FD13E" w:rsidR="00F5285F" w:rsidRDefault="00F5285F" w:rsidP="00F5285F">
            <w:pPr>
              <w:jc w:val="center"/>
            </w:pPr>
            <w:r>
              <w:rPr>
                <w:rStyle w:val="Strong"/>
                <w:bdr w:val="none" w:sz="0" w:space="0" w:color="auto" w:frame="1"/>
              </w:rPr>
              <w:t>DF4711, DF4712, DF4713</w:t>
            </w:r>
          </w:p>
        </w:tc>
        <w:tc>
          <w:tcPr>
            <w:tcW w:w="3611" w:type="dxa"/>
            <w:shd w:val="clear" w:color="auto" w:fill="auto"/>
          </w:tcPr>
          <w:p w14:paraId="7359DB30" w14:textId="77777777" w:rsidR="00F5285F" w:rsidRDefault="00F5285F" w:rsidP="00F5285F">
            <w:pPr>
              <w:jc w:val="center"/>
            </w:pPr>
          </w:p>
        </w:tc>
      </w:tr>
      <w:tr w:rsidR="00F5285F" w14:paraId="760A9D58" w14:textId="77777777" w:rsidTr="00001F14">
        <w:trPr>
          <w:trHeight w:val="460"/>
        </w:trPr>
        <w:tc>
          <w:tcPr>
            <w:tcW w:w="1807" w:type="dxa"/>
            <w:shd w:val="clear" w:color="auto" w:fill="auto"/>
          </w:tcPr>
          <w:p w14:paraId="3BACFFF7" w14:textId="67AAFFC1" w:rsidR="00F5285F" w:rsidRDefault="00F5285F" w:rsidP="00F5285F">
            <w:pPr>
              <w:jc w:val="center"/>
            </w:pPr>
            <w:hyperlink r:id="rId48" w:history="1">
              <w:proofErr w:type="spellStart"/>
              <w:r>
                <w:rPr>
                  <w:rStyle w:val="Hyperlink"/>
                  <w:color w:val="0052CC"/>
                  <w:bdr w:val="none" w:sz="0" w:space="0" w:color="auto" w:frame="1"/>
                </w:rPr>
                <w:t>Parasoft</w:t>
              </w:r>
              <w:proofErr w:type="spellEnd"/>
              <w:r>
                <w:rPr>
                  <w:rStyle w:val="Hyperlink"/>
                  <w:color w:val="0052CC"/>
                  <w:bdr w:val="none" w:sz="0" w:space="0" w:color="auto" w:frame="1"/>
                </w:rPr>
                <w:t xml:space="preserve"> C/C++test</w:t>
              </w:r>
            </w:hyperlink>
          </w:p>
        </w:tc>
        <w:tc>
          <w:tcPr>
            <w:tcW w:w="1341" w:type="dxa"/>
            <w:shd w:val="clear" w:color="auto" w:fill="auto"/>
          </w:tcPr>
          <w:p w14:paraId="76E48C08" w14:textId="26226CDA" w:rsidR="00F5285F" w:rsidRDefault="00F5285F" w:rsidP="00F5285F">
            <w:pPr>
              <w:jc w:val="center"/>
            </w:pPr>
            <w:r>
              <w:rPr>
                <w:rStyle w:val="c341"/>
              </w:rPr>
              <w:t>2023.1</w:t>
            </w:r>
          </w:p>
        </w:tc>
        <w:tc>
          <w:tcPr>
            <w:tcW w:w="4021" w:type="dxa"/>
            <w:shd w:val="clear" w:color="auto" w:fill="auto"/>
          </w:tcPr>
          <w:p w14:paraId="38DCFEED" w14:textId="11B6A397" w:rsidR="00F5285F" w:rsidRDefault="00F5285F" w:rsidP="00F5285F">
            <w:pPr>
              <w:jc w:val="center"/>
            </w:pPr>
            <w:r>
              <w:rPr>
                <w:rStyle w:val="Strong"/>
                <w:bdr w:val="none" w:sz="0" w:space="0" w:color="auto" w:frame="1"/>
              </w:rPr>
              <w:t>CERT_CPP-FIO50-a</w:t>
            </w:r>
          </w:p>
        </w:tc>
        <w:tc>
          <w:tcPr>
            <w:tcW w:w="3611" w:type="dxa"/>
            <w:shd w:val="clear" w:color="auto" w:fill="auto"/>
          </w:tcPr>
          <w:p w14:paraId="112C92DB" w14:textId="26AE9AC5" w:rsidR="00F5285F" w:rsidRDefault="00F5285F" w:rsidP="00F5285F">
            <w:pPr>
              <w:jc w:val="center"/>
            </w:pPr>
            <w:r>
              <w:rPr>
                <w:rFonts w:ascii="Segoe UI" w:hAnsi="Segoe UI" w:cs="Segoe UI"/>
                <w:color w:val="172B4D"/>
                <w:sz w:val="21"/>
                <w:szCs w:val="21"/>
              </w:rPr>
              <w:t>Do not alternately input and output from a stream without an intervening flush or positioning call</w:t>
            </w:r>
          </w:p>
        </w:tc>
      </w:tr>
      <w:tr w:rsidR="00F5285F" w14:paraId="1209A5F6" w14:textId="77777777" w:rsidTr="00001F14">
        <w:trPr>
          <w:trHeight w:val="460"/>
        </w:trPr>
        <w:tc>
          <w:tcPr>
            <w:tcW w:w="1807" w:type="dxa"/>
            <w:shd w:val="clear" w:color="auto" w:fill="auto"/>
          </w:tcPr>
          <w:p w14:paraId="094A5F1D" w14:textId="137432EA" w:rsidR="00F5285F" w:rsidRDefault="00F5285F" w:rsidP="00F5285F">
            <w:pPr>
              <w:jc w:val="center"/>
            </w:pPr>
            <w:hyperlink r:id="rId49" w:history="1">
              <w:proofErr w:type="spellStart"/>
              <w:r>
                <w:rPr>
                  <w:rStyle w:val="Hyperlink"/>
                  <w:rFonts w:ascii="Segoe UI" w:hAnsi="Segoe UI" w:cs="Segoe UI"/>
                  <w:color w:val="0052CC"/>
                  <w:sz w:val="21"/>
                  <w:szCs w:val="21"/>
                  <w:bdr w:val="none" w:sz="0" w:space="0" w:color="auto" w:frame="1"/>
                </w:rPr>
                <w:t>Polyspace</w:t>
              </w:r>
              <w:proofErr w:type="spellEnd"/>
              <w:r>
                <w:rPr>
                  <w:rStyle w:val="Hyperlink"/>
                  <w:rFonts w:ascii="Segoe UI" w:hAnsi="Segoe UI" w:cs="Segoe UI"/>
                  <w:color w:val="0052CC"/>
                  <w:sz w:val="21"/>
                  <w:szCs w:val="21"/>
                  <w:bdr w:val="none" w:sz="0" w:space="0" w:color="auto" w:frame="1"/>
                </w:rPr>
                <w:t xml:space="preserve"> Bug Finder</w:t>
              </w:r>
            </w:hyperlink>
          </w:p>
        </w:tc>
        <w:tc>
          <w:tcPr>
            <w:tcW w:w="1341" w:type="dxa"/>
            <w:shd w:val="clear" w:color="auto" w:fill="auto"/>
          </w:tcPr>
          <w:p w14:paraId="052F91B6" w14:textId="6BD1E916" w:rsidR="00F5285F" w:rsidRDefault="00F5285F" w:rsidP="00F5285F">
            <w:pPr>
              <w:jc w:val="center"/>
            </w:pPr>
            <w:r>
              <w:rPr>
                <w:rStyle w:val="c341"/>
              </w:rPr>
              <w:t>R2024a</w:t>
            </w:r>
          </w:p>
        </w:tc>
        <w:tc>
          <w:tcPr>
            <w:tcW w:w="4021" w:type="dxa"/>
            <w:shd w:val="clear" w:color="auto" w:fill="auto"/>
          </w:tcPr>
          <w:p w14:paraId="0CF5B31C" w14:textId="6EE7E607" w:rsidR="00F5285F" w:rsidRDefault="00F5285F" w:rsidP="00F5285F">
            <w:pPr>
              <w:jc w:val="center"/>
            </w:pPr>
            <w:hyperlink r:id="rId50" w:history="1">
              <w:r>
                <w:rPr>
                  <w:rStyle w:val="Hyperlink"/>
                  <w:rFonts w:ascii="Segoe UI" w:hAnsi="Segoe UI" w:cs="Segoe UI"/>
                  <w:color w:val="0052CC"/>
                  <w:sz w:val="21"/>
                  <w:szCs w:val="21"/>
                  <w:bdr w:val="none" w:sz="0" w:space="0" w:color="auto" w:frame="1"/>
                </w:rPr>
                <w:t>CERT C++: FIO50-CPP</w:t>
              </w:r>
            </w:hyperlink>
          </w:p>
        </w:tc>
        <w:tc>
          <w:tcPr>
            <w:tcW w:w="3611" w:type="dxa"/>
            <w:shd w:val="clear" w:color="auto" w:fill="auto"/>
          </w:tcPr>
          <w:p w14:paraId="48E4F14B" w14:textId="51709041" w:rsidR="00F5285F" w:rsidRDefault="00F5285F" w:rsidP="00F5285F">
            <w:pPr>
              <w:jc w:val="center"/>
            </w:pPr>
            <w:r>
              <w:rPr>
                <w:rFonts w:ascii="Segoe UI" w:hAnsi="Segoe UI" w:cs="Segoe UI"/>
                <w:color w:val="172B4D"/>
                <w:sz w:val="21"/>
                <w:szCs w:val="21"/>
              </w:rPr>
              <w:t>Checks for alternating input and output from a stream without flush or positioning call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B05A47F" w:rsidR="00B475A1" w:rsidRDefault="008C262D" w:rsidP="00F51FA8">
            <w:pPr>
              <w:jc w:val="center"/>
              <w:rPr>
                <w:b/>
                <w:sz w:val="24"/>
                <w:szCs w:val="24"/>
              </w:rPr>
            </w:pPr>
            <w:r w:rsidRPr="008C262D">
              <w:rPr>
                <w:b/>
                <w:sz w:val="24"/>
                <w:szCs w:val="24"/>
              </w:rPr>
              <w:t>Guarantee that container indices and iterators are within the valid range</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66A7432" w:rsidR="00B475A1" w:rsidRDefault="008C262D" w:rsidP="00F51FA8">
            <w:pPr>
              <w:jc w:val="center"/>
            </w:pPr>
            <w:r>
              <w:t>Containers</w:t>
            </w:r>
          </w:p>
        </w:tc>
        <w:tc>
          <w:tcPr>
            <w:tcW w:w="1341" w:type="dxa"/>
            <w:tcMar>
              <w:top w:w="100" w:type="dxa"/>
              <w:left w:w="100" w:type="dxa"/>
              <w:bottom w:w="100" w:type="dxa"/>
              <w:right w:w="100" w:type="dxa"/>
            </w:tcMar>
          </w:tcPr>
          <w:p w14:paraId="519E82BC" w14:textId="3160AB1C" w:rsidR="00B475A1" w:rsidRDefault="00DF3EB7" w:rsidP="00F51FA8">
            <w:pPr>
              <w:jc w:val="center"/>
            </w:pPr>
            <w:r>
              <w:t>[STD-009-CPP]</w:t>
            </w:r>
          </w:p>
        </w:tc>
        <w:tc>
          <w:tcPr>
            <w:tcW w:w="7632" w:type="dxa"/>
            <w:tcMar>
              <w:top w:w="100" w:type="dxa"/>
              <w:left w:w="100" w:type="dxa"/>
              <w:bottom w:w="100" w:type="dxa"/>
              <w:right w:w="100" w:type="dxa"/>
            </w:tcMar>
          </w:tcPr>
          <w:p w14:paraId="490A5770" w14:textId="10B44A4D" w:rsidR="00B475A1" w:rsidRDefault="007D44A2" w:rsidP="00F51FA8">
            <w:r w:rsidRPr="007D44A2">
              <w:t>Accessing out-of-bounds elements can result in undefined behavior or crashes. Validating indices and iterators helps maintain program stability and prevents potential vulnerabilities.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9DBCDF1" w:rsidR="00F72634" w:rsidRDefault="008C262D" w:rsidP="0015146B">
            <w:r w:rsidRPr="008C262D">
              <w:t xml:space="preserve">This noncompliant code example demonstrates a function, </w:t>
            </w:r>
            <w:proofErr w:type="spellStart"/>
            <w:r w:rsidRPr="008C262D">
              <w:t>insert_in_</w:t>
            </w:r>
            <w:proofErr w:type="gramStart"/>
            <w:r w:rsidRPr="008C262D">
              <w:t>table</w:t>
            </w:r>
            <w:proofErr w:type="spellEnd"/>
            <w:r w:rsidRPr="008C262D">
              <w:t>(</w:t>
            </w:r>
            <w:proofErr w:type="gramEnd"/>
            <w:r w:rsidRPr="008C262D">
              <w:t xml:space="preserve">), with two int parameters, pos and value, influenced by untrusted data. While it checks the upper bound against </w:t>
            </w:r>
            <w:proofErr w:type="spellStart"/>
            <w:r w:rsidRPr="008C262D">
              <w:t>tableSize</w:t>
            </w:r>
            <w:proofErr w:type="spellEnd"/>
            <w:r w:rsidRPr="008C262D">
              <w:t>, it neglects the lower bound, allowing pos (as a signed int) to take negative values, which can lead to memory write errors.</w:t>
            </w:r>
          </w:p>
        </w:tc>
      </w:tr>
      <w:tr w:rsidR="00F72634" w14:paraId="25A0CD90" w14:textId="77777777" w:rsidTr="00001F14">
        <w:trPr>
          <w:trHeight w:val="460"/>
        </w:trPr>
        <w:tc>
          <w:tcPr>
            <w:tcW w:w="10800" w:type="dxa"/>
            <w:tcMar>
              <w:top w:w="100" w:type="dxa"/>
              <w:left w:w="100" w:type="dxa"/>
              <w:bottom w:w="100" w:type="dxa"/>
              <w:right w:w="100" w:type="dxa"/>
            </w:tcMar>
          </w:tcPr>
          <w:p w14:paraId="38B1C0C4"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#include &lt;</w:t>
            </w:r>
            <w:proofErr w:type="spellStart"/>
            <w:r w:rsidRPr="008C262D">
              <w:rPr>
                <w:rFonts w:ascii="Courier New" w:hAnsi="Courier New" w:cs="Courier New"/>
                <w:sz w:val="24"/>
                <w:szCs w:val="24"/>
              </w:rPr>
              <w:t>cstddef</w:t>
            </w:r>
            <w:proofErr w:type="spellEnd"/>
            <w:r w:rsidRPr="008C262D">
              <w:rPr>
                <w:rFonts w:ascii="Courier New" w:hAnsi="Courier New" w:cs="Courier New"/>
                <w:sz w:val="24"/>
                <w:szCs w:val="24"/>
              </w:rPr>
              <w:t>&gt;</w:t>
            </w:r>
          </w:p>
          <w:p w14:paraId="163D014A"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
          <w:p w14:paraId="3D671E71"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void </w:t>
            </w:r>
            <w:proofErr w:type="spellStart"/>
            <w:r w:rsidRPr="008C262D">
              <w:rPr>
                <w:rFonts w:ascii="Courier New" w:hAnsi="Courier New" w:cs="Courier New"/>
                <w:sz w:val="24"/>
                <w:szCs w:val="24"/>
              </w:rPr>
              <w:t>insert_in_</w:t>
            </w:r>
            <w:proofErr w:type="gramStart"/>
            <w:r w:rsidRPr="008C262D">
              <w:rPr>
                <w:rFonts w:ascii="Courier New" w:hAnsi="Courier New" w:cs="Courier New"/>
                <w:sz w:val="24"/>
                <w:szCs w:val="24"/>
              </w:rPr>
              <w:t>table</w:t>
            </w:r>
            <w:proofErr w:type="spellEnd"/>
            <w:r w:rsidRPr="008C262D">
              <w:rPr>
                <w:rFonts w:ascii="Courier New" w:hAnsi="Courier New" w:cs="Courier New"/>
                <w:sz w:val="24"/>
                <w:szCs w:val="24"/>
              </w:rPr>
              <w:t>(</w:t>
            </w:r>
            <w:proofErr w:type="gramEnd"/>
            <w:r w:rsidRPr="008C262D">
              <w:rPr>
                <w:rFonts w:ascii="Courier New" w:hAnsi="Courier New" w:cs="Courier New"/>
                <w:sz w:val="24"/>
                <w:szCs w:val="24"/>
              </w:rPr>
              <w:t>int *table, std::</w:t>
            </w:r>
            <w:proofErr w:type="spellStart"/>
            <w:r w:rsidRPr="008C262D">
              <w:rPr>
                <w:rFonts w:ascii="Courier New" w:hAnsi="Courier New" w:cs="Courier New"/>
                <w:sz w:val="24"/>
                <w:szCs w:val="24"/>
              </w:rPr>
              <w:t>size_t</w:t>
            </w:r>
            <w:proofErr w:type="spellEnd"/>
            <w:r w:rsidRPr="008C262D">
              <w:rPr>
                <w:rFonts w:ascii="Courier New" w:hAnsi="Courier New" w:cs="Courier New"/>
                <w:sz w:val="24"/>
                <w:szCs w:val="24"/>
              </w:rPr>
              <w:t> </w:t>
            </w:r>
            <w:proofErr w:type="spellStart"/>
            <w:r w:rsidRPr="008C262D">
              <w:rPr>
                <w:rFonts w:ascii="Courier New" w:hAnsi="Courier New" w:cs="Courier New"/>
                <w:sz w:val="24"/>
                <w:szCs w:val="24"/>
              </w:rPr>
              <w:t>tableSize</w:t>
            </w:r>
            <w:proofErr w:type="spellEnd"/>
            <w:r w:rsidRPr="008C262D">
              <w:rPr>
                <w:rFonts w:ascii="Courier New" w:hAnsi="Courier New" w:cs="Courier New"/>
                <w:sz w:val="24"/>
                <w:szCs w:val="24"/>
              </w:rPr>
              <w:t>, int pos, int value) {</w:t>
            </w:r>
          </w:p>
          <w:p w14:paraId="3807B57C"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xml:space="preserve">  if (pos &gt;= </w:t>
            </w:r>
            <w:proofErr w:type="spellStart"/>
            <w:r w:rsidRPr="008C262D">
              <w:rPr>
                <w:rFonts w:ascii="Courier New" w:hAnsi="Courier New" w:cs="Courier New"/>
                <w:sz w:val="24"/>
                <w:szCs w:val="24"/>
              </w:rPr>
              <w:t>tableSize</w:t>
            </w:r>
            <w:proofErr w:type="spellEnd"/>
            <w:r w:rsidRPr="008C262D">
              <w:rPr>
                <w:rFonts w:ascii="Courier New" w:hAnsi="Courier New" w:cs="Courier New"/>
                <w:sz w:val="24"/>
                <w:szCs w:val="24"/>
              </w:rPr>
              <w:t>) {</w:t>
            </w:r>
          </w:p>
          <w:p w14:paraId="1ACA271F"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 Handle error</w:t>
            </w:r>
          </w:p>
          <w:p w14:paraId="584B9844"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roofErr w:type="gramStart"/>
            <w:r w:rsidRPr="008C262D">
              <w:rPr>
                <w:rFonts w:ascii="Courier New" w:hAnsi="Courier New" w:cs="Courier New"/>
                <w:sz w:val="24"/>
                <w:szCs w:val="24"/>
              </w:rPr>
              <w:t>return;</w:t>
            </w:r>
            <w:proofErr w:type="gramEnd"/>
          </w:p>
          <w:p w14:paraId="671D57E5"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
          <w:p w14:paraId="6BC1DB4F"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xml:space="preserve">  table[pos] = </w:t>
            </w:r>
            <w:proofErr w:type="gramStart"/>
            <w:r w:rsidRPr="008C262D">
              <w:rPr>
                <w:rFonts w:ascii="Courier New" w:hAnsi="Courier New" w:cs="Courier New"/>
                <w:sz w:val="24"/>
                <w:szCs w:val="24"/>
              </w:rPr>
              <w:t>value;</w:t>
            </w:r>
            <w:proofErr w:type="gramEnd"/>
          </w:p>
          <w:p w14:paraId="07074DDA"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w:t>
            </w:r>
          </w:p>
          <w:p w14:paraId="5E1D505C" w14:textId="792FC552"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BC0F3A5" w:rsidR="00F72634" w:rsidRDefault="008C262D" w:rsidP="0015146B">
            <w:r w:rsidRPr="008C262D">
              <w:t>In this compliant solution, the parameter pos is declared as </w:t>
            </w:r>
            <w:proofErr w:type="spellStart"/>
            <w:r w:rsidRPr="008C262D">
              <w:t>size_t</w:t>
            </w:r>
            <w:proofErr w:type="spellEnd"/>
            <w:r w:rsidRPr="008C262D">
              <w:t>, which prevents the passing of negative arguments.</w:t>
            </w:r>
          </w:p>
        </w:tc>
      </w:tr>
      <w:tr w:rsidR="00F72634" w14:paraId="4E6EA6E9" w14:textId="77777777" w:rsidTr="00001F14">
        <w:trPr>
          <w:trHeight w:val="460"/>
        </w:trPr>
        <w:tc>
          <w:tcPr>
            <w:tcW w:w="10800" w:type="dxa"/>
            <w:tcMar>
              <w:top w:w="100" w:type="dxa"/>
              <w:left w:w="100" w:type="dxa"/>
              <w:bottom w:w="100" w:type="dxa"/>
              <w:right w:w="100" w:type="dxa"/>
            </w:tcMar>
          </w:tcPr>
          <w:p w14:paraId="7F297F8A"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#include &lt;</w:t>
            </w:r>
            <w:proofErr w:type="spellStart"/>
            <w:r w:rsidRPr="008C262D">
              <w:rPr>
                <w:rStyle w:val="HTMLCode"/>
                <w:rFonts w:eastAsia="Calibri"/>
                <w:sz w:val="24"/>
                <w:szCs w:val="24"/>
                <w:bdr w:val="none" w:sz="0" w:space="0" w:color="auto" w:frame="1"/>
              </w:rPr>
              <w:t>cstddef</w:t>
            </w:r>
            <w:proofErr w:type="spellEnd"/>
            <w:r w:rsidRPr="008C262D">
              <w:rPr>
                <w:rStyle w:val="HTMLCode"/>
                <w:rFonts w:eastAsia="Calibri"/>
                <w:sz w:val="24"/>
                <w:szCs w:val="24"/>
                <w:bdr w:val="none" w:sz="0" w:space="0" w:color="auto" w:frame="1"/>
              </w:rPr>
              <w:t>&gt;</w:t>
            </w:r>
          </w:p>
          <w:p w14:paraId="760EDCF2"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w:t>
            </w:r>
            <w:r w:rsidRPr="008C262D">
              <w:rPr>
                <w:rFonts w:ascii="Courier New" w:hAnsi="Courier New" w:cs="Courier New"/>
                <w:sz w:val="24"/>
                <w:szCs w:val="24"/>
              </w:rPr>
              <w:t> </w:t>
            </w:r>
          </w:p>
          <w:p w14:paraId="333F2E05"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void</w:t>
            </w:r>
            <w:r w:rsidRPr="008C262D">
              <w:rPr>
                <w:rFonts w:ascii="Courier New" w:hAnsi="Courier New" w:cs="Courier New"/>
                <w:sz w:val="24"/>
                <w:szCs w:val="24"/>
              </w:rPr>
              <w:t> </w:t>
            </w:r>
            <w:proofErr w:type="spellStart"/>
            <w:r w:rsidRPr="008C262D">
              <w:rPr>
                <w:rStyle w:val="HTMLCode"/>
                <w:rFonts w:eastAsia="Calibri"/>
                <w:sz w:val="24"/>
                <w:szCs w:val="24"/>
                <w:bdr w:val="none" w:sz="0" w:space="0" w:color="auto" w:frame="1"/>
              </w:rPr>
              <w:t>insert_in_</w:t>
            </w:r>
            <w:proofErr w:type="gramStart"/>
            <w:r w:rsidRPr="008C262D">
              <w:rPr>
                <w:rStyle w:val="HTMLCode"/>
                <w:rFonts w:eastAsia="Calibri"/>
                <w:sz w:val="24"/>
                <w:szCs w:val="24"/>
                <w:bdr w:val="none" w:sz="0" w:space="0" w:color="auto" w:frame="1"/>
              </w:rPr>
              <w:t>table</w:t>
            </w:r>
            <w:proofErr w:type="spellEnd"/>
            <w:r w:rsidRPr="008C262D">
              <w:rPr>
                <w:rStyle w:val="HTMLCode"/>
                <w:rFonts w:eastAsia="Calibri"/>
                <w:sz w:val="24"/>
                <w:szCs w:val="24"/>
                <w:bdr w:val="none" w:sz="0" w:space="0" w:color="auto" w:frame="1"/>
              </w:rPr>
              <w:t>(</w:t>
            </w:r>
            <w:proofErr w:type="gramEnd"/>
            <w:r w:rsidRPr="008C262D">
              <w:rPr>
                <w:rStyle w:val="HTMLCode"/>
                <w:rFonts w:eastAsia="Calibri"/>
                <w:sz w:val="24"/>
                <w:szCs w:val="24"/>
                <w:bdr w:val="none" w:sz="0" w:space="0" w:color="auto" w:frame="1"/>
              </w:rPr>
              <w:t>int</w:t>
            </w:r>
            <w:r w:rsidRPr="008C262D">
              <w:rPr>
                <w:rFonts w:ascii="Courier New" w:hAnsi="Courier New" w:cs="Courier New"/>
                <w:sz w:val="24"/>
                <w:szCs w:val="24"/>
              </w:rPr>
              <w:t> </w:t>
            </w:r>
            <w:r w:rsidRPr="008C262D">
              <w:rPr>
                <w:rStyle w:val="HTMLCode"/>
                <w:rFonts w:eastAsia="Calibri"/>
                <w:sz w:val="24"/>
                <w:szCs w:val="24"/>
                <w:bdr w:val="none" w:sz="0" w:space="0" w:color="auto" w:frame="1"/>
              </w:rPr>
              <w:t>*table, std::</w:t>
            </w:r>
            <w:proofErr w:type="spellStart"/>
            <w:r w:rsidRPr="008C262D">
              <w:rPr>
                <w:rStyle w:val="HTMLCode"/>
                <w:rFonts w:eastAsia="Calibri"/>
                <w:sz w:val="24"/>
                <w:szCs w:val="24"/>
                <w:bdr w:val="none" w:sz="0" w:space="0" w:color="auto" w:frame="1"/>
              </w:rPr>
              <w:t>size_t</w:t>
            </w:r>
            <w:proofErr w:type="spellEnd"/>
            <w:r w:rsidRPr="008C262D">
              <w:rPr>
                <w:rFonts w:ascii="Courier New" w:hAnsi="Courier New" w:cs="Courier New"/>
                <w:sz w:val="24"/>
                <w:szCs w:val="24"/>
              </w:rPr>
              <w:t> </w:t>
            </w:r>
            <w:proofErr w:type="spellStart"/>
            <w:r w:rsidRPr="008C262D">
              <w:rPr>
                <w:rStyle w:val="HTMLCode"/>
                <w:rFonts w:eastAsia="Calibri"/>
                <w:sz w:val="24"/>
                <w:szCs w:val="24"/>
                <w:bdr w:val="none" w:sz="0" w:space="0" w:color="auto" w:frame="1"/>
              </w:rPr>
              <w:t>tableSize</w:t>
            </w:r>
            <w:proofErr w:type="spellEnd"/>
            <w:r w:rsidRPr="008C262D">
              <w:rPr>
                <w:rStyle w:val="HTMLCode"/>
                <w:rFonts w:eastAsia="Calibri"/>
                <w:sz w:val="24"/>
                <w:szCs w:val="24"/>
                <w:bdr w:val="none" w:sz="0" w:space="0" w:color="auto" w:frame="1"/>
              </w:rPr>
              <w:t>, std::</w:t>
            </w:r>
            <w:proofErr w:type="spellStart"/>
            <w:r w:rsidRPr="008C262D">
              <w:rPr>
                <w:rStyle w:val="HTMLCode"/>
                <w:rFonts w:eastAsia="Calibri"/>
                <w:sz w:val="24"/>
                <w:szCs w:val="24"/>
                <w:bdr w:val="none" w:sz="0" w:space="0" w:color="auto" w:frame="1"/>
              </w:rPr>
              <w:t>size_t</w:t>
            </w:r>
            <w:proofErr w:type="spellEnd"/>
            <w:r w:rsidRPr="008C262D">
              <w:rPr>
                <w:rFonts w:ascii="Courier New" w:hAnsi="Courier New" w:cs="Courier New"/>
                <w:sz w:val="24"/>
                <w:szCs w:val="24"/>
              </w:rPr>
              <w:t> </w:t>
            </w:r>
            <w:r w:rsidRPr="008C262D">
              <w:rPr>
                <w:rStyle w:val="HTMLCode"/>
                <w:rFonts w:eastAsia="Calibri"/>
                <w:sz w:val="24"/>
                <w:szCs w:val="24"/>
                <w:bdr w:val="none" w:sz="0" w:space="0" w:color="auto" w:frame="1"/>
              </w:rPr>
              <w:t>pos, int</w:t>
            </w:r>
            <w:r w:rsidRPr="008C262D">
              <w:rPr>
                <w:rFonts w:ascii="Courier New" w:hAnsi="Courier New" w:cs="Courier New"/>
                <w:sz w:val="24"/>
                <w:szCs w:val="24"/>
              </w:rPr>
              <w:t> </w:t>
            </w:r>
            <w:r w:rsidRPr="008C262D">
              <w:rPr>
                <w:rStyle w:val="HTMLCode"/>
                <w:rFonts w:eastAsia="Calibri"/>
                <w:sz w:val="24"/>
                <w:szCs w:val="24"/>
                <w:bdr w:val="none" w:sz="0" w:space="0" w:color="auto" w:frame="1"/>
              </w:rPr>
              <w:t>value) {</w:t>
            </w:r>
          </w:p>
          <w:p w14:paraId="19D54445"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if</w:t>
            </w:r>
            <w:r w:rsidRPr="008C262D">
              <w:rPr>
                <w:rFonts w:ascii="Courier New" w:hAnsi="Courier New" w:cs="Courier New"/>
                <w:sz w:val="24"/>
                <w:szCs w:val="24"/>
              </w:rPr>
              <w:t> </w:t>
            </w:r>
            <w:r w:rsidRPr="008C262D">
              <w:rPr>
                <w:rStyle w:val="HTMLCode"/>
                <w:rFonts w:eastAsia="Calibri"/>
                <w:sz w:val="24"/>
                <w:szCs w:val="24"/>
                <w:bdr w:val="none" w:sz="0" w:space="0" w:color="auto" w:frame="1"/>
              </w:rPr>
              <w:t xml:space="preserve">(pos &gt;= </w:t>
            </w:r>
            <w:proofErr w:type="spellStart"/>
            <w:r w:rsidRPr="008C262D">
              <w:rPr>
                <w:rStyle w:val="HTMLCode"/>
                <w:rFonts w:eastAsia="Calibri"/>
                <w:sz w:val="24"/>
                <w:szCs w:val="24"/>
                <w:bdr w:val="none" w:sz="0" w:space="0" w:color="auto" w:frame="1"/>
              </w:rPr>
              <w:t>tableSize</w:t>
            </w:r>
            <w:proofErr w:type="spellEnd"/>
            <w:r w:rsidRPr="008C262D">
              <w:rPr>
                <w:rStyle w:val="HTMLCode"/>
                <w:rFonts w:eastAsia="Calibri"/>
                <w:sz w:val="24"/>
                <w:szCs w:val="24"/>
                <w:bdr w:val="none" w:sz="0" w:space="0" w:color="auto" w:frame="1"/>
              </w:rPr>
              <w:t>) {</w:t>
            </w:r>
          </w:p>
          <w:p w14:paraId="25A8C55D"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 Handle error</w:t>
            </w:r>
          </w:p>
          <w:p w14:paraId="56A84066"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w:t>
            </w:r>
            <w:proofErr w:type="gramStart"/>
            <w:r w:rsidRPr="008C262D">
              <w:rPr>
                <w:rStyle w:val="HTMLCode"/>
                <w:rFonts w:eastAsia="Calibri"/>
                <w:sz w:val="24"/>
                <w:szCs w:val="24"/>
                <w:bdr w:val="none" w:sz="0" w:space="0" w:color="auto" w:frame="1"/>
              </w:rPr>
              <w:t>return;</w:t>
            </w:r>
            <w:proofErr w:type="gramEnd"/>
          </w:p>
          <w:p w14:paraId="0FBB6B10"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w:t>
            </w:r>
          </w:p>
          <w:p w14:paraId="24070EC5" w14:textId="77777777" w:rsidR="008C262D" w:rsidRPr="008C262D" w:rsidRDefault="008C262D" w:rsidP="008C262D">
            <w:pPr>
              <w:spacing w:line="300" w:lineRule="atLeast"/>
              <w:textAlignment w:val="baseline"/>
              <w:rPr>
                <w:rFonts w:ascii="Courier New" w:hAnsi="Courier New" w:cs="Courier New"/>
                <w:sz w:val="24"/>
                <w:szCs w:val="24"/>
              </w:rPr>
            </w:pPr>
            <w:r w:rsidRPr="008C262D">
              <w:rPr>
                <w:rStyle w:val="HTMLCode"/>
                <w:rFonts w:eastAsia="Calibri"/>
                <w:sz w:val="24"/>
                <w:szCs w:val="24"/>
                <w:bdr w:val="none" w:sz="0" w:space="0" w:color="auto" w:frame="1"/>
              </w:rPr>
              <w:t xml:space="preserve">  table[pos] = </w:t>
            </w:r>
            <w:proofErr w:type="gramStart"/>
            <w:r w:rsidRPr="008C262D">
              <w:rPr>
                <w:rStyle w:val="HTMLCode"/>
                <w:rFonts w:eastAsia="Calibri"/>
                <w:sz w:val="24"/>
                <w:szCs w:val="24"/>
                <w:bdr w:val="none" w:sz="0" w:space="0" w:color="auto" w:frame="1"/>
              </w:rPr>
              <w:t>value;</w:t>
            </w:r>
            <w:proofErr w:type="gramEnd"/>
          </w:p>
          <w:p w14:paraId="316D7001" w14:textId="3056382D" w:rsidR="00F72634" w:rsidRDefault="008C262D" w:rsidP="008C262D">
            <w:r w:rsidRPr="008C262D">
              <w:rPr>
                <w:rStyle w:val="HTMLCode"/>
                <w:rFonts w:eastAsia="Calibri"/>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439B8EF2" w:rsidR="00B475A1" w:rsidRDefault="00B475A1" w:rsidP="00F51FA8">
            <w:pPr>
              <w:pBdr>
                <w:top w:val="nil"/>
                <w:left w:val="nil"/>
                <w:bottom w:val="nil"/>
                <w:right w:val="nil"/>
                <w:between w:val="nil"/>
              </w:pBdr>
            </w:pPr>
            <w:r>
              <w:rPr>
                <w:b/>
              </w:rPr>
              <w:lastRenderedPageBreak/>
              <w:t>Principles(s):</w:t>
            </w:r>
            <w:r>
              <w:t xml:space="preserve"> </w:t>
            </w:r>
            <w:r w:rsidR="001676B8">
              <w:t xml:space="preserve">Validate Input Data: </w:t>
            </w:r>
            <w:r w:rsidR="001676B8" w:rsidRPr="001676B8">
              <w:t>This prevents out-of-</w:t>
            </w:r>
            <w:proofErr w:type="gramStart"/>
            <w:r w:rsidR="001676B8" w:rsidRPr="001676B8">
              <w:t>bounds</w:t>
            </w:r>
            <w:proofErr w:type="gramEnd"/>
            <w:r w:rsidR="001676B8" w:rsidRPr="001676B8">
              <w:t xml:space="preserve"> errors, which can lead to memory corruption, crashes, or even vulnerabilities like buffer overflows. Validating the range protects the integrity of the system by preventing unauthorized access to memory areas.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F5285F" w14:paraId="43192141" w14:textId="77777777" w:rsidTr="00001F14">
        <w:trPr>
          <w:trHeight w:val="460"/>
        </w:trPr>
        <w:tc>
          <w:tcPr>
            <w:tcW w:w="1806" w:type="dxa"/>
            <w:shd w:val="clear" w:color="auto" w:fill="auto"/>
          </w:tcPr>
          <w:p w14:paraId="2D640FC1" w14:textId="11DD26EB" w:rsidR="00F5285F" w:rsidRDefault="00F5285F" w:rsidP="00F5285F">
            <w:pPr>
              <w:jc w:val="center"/>
            </w:pPr>
            <w:r w:rsidRPr="000532F2">
              <w:t>High</w:t>
            </w:r>
          </w:p>
        </w:tc>
        <w:tc>
          <w:tcPr>
            <w:tcW w:w="1341" w:type="dxa"/>
            <w:shd w:val="clear" w:color="auto" w:fill="auto"/>
          </w:tcPr>
          <w:p w14:paraId="72BD1BCD" w14:textId="408D6265" w:rsidR="00F5285F" w:rsidRDefault="00231D88" w:rsidP="00F5285F">
            <w:pPr>
              <w:jc w:val="center"/>
            </w:pPr>
            <w:r>
              <w:t>Likely</w:t>
            </w:r>
          </w:p>
        </w:tc>
        <w:tc>
          <w:tcPr>
            <w:tcW w:w="4021" w:type="dxa"/>
            <w:shd w:val="clear" w:color="auto" w:fill="auto"/>
          </w:tcPr>
          <w:p w14:paraId="5BE08C9E" w14:textId="5CCDFF36" w:rsidR="00F5285F" w:rsidRDefault="00F5285F" w:rsidP="00F5285F">
            <w:pPr>
              <w:jc w:val="center"/>
            </w:pPr>
            <w:r w:rsidRPr="000532F2">
              <w:t>High</w:t>
            </w:r>
          </w:p>
        </w:tc>
        <w:tc>
          <w:tcPr>
            <w:tcW w:w="1807" w:type="dxa"/>
            <w:shd w:val="clear" w:color="auto" w:fill="auto"/>
          </w:tcPr>
          <w:p w14:paraId="507F810F" w14:textId="6B45315C" w:rsidR="00F5285F" w:rsidRDefault="00231D88" w:rsidP="00F5285F">
            <w:pPr>
              <w:jc w:val="center"/>
            </w:pPr>
            <w:r>
              <w:t>P9</w:t>
            </w:r>
          </w:p>
        </w:tc>
        <w:tc>
          <w:tcPr>
            <w:tcW w:w="1805" w:type="dxa"/>
            <w:shd w:val="clear" w:color="auto" w:fill="auto"/>
          </w:tcPr>
          <w:p w14:paraId="4686F95C" w14:textId="43C525C9" w:rsidR="00F5285F" w:rsidRDefault="00231D88" w:rsidP="00F5285F">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F5285F" w14:paraId="2E5EE7DD" w14:textId="77777777" w:rsidTr="00001F14">
        <w:trPr>
          <w:trHeight w:val="460"/>
        </w:trPr>
        <w:tc>
          <w:tcPr>
            <w:tcW w:w="1807" w:type="dxa"/>
            <w:shd w:val="clear" w:color="auto" w:fill="auto"/>
          </w:tcPr>
          <w:p w14:paraId="000C184C" w14:textId="1EFCBC04" w:rsidR="00F5285F" w:rsidRDefault="00F5285F" w:rsidP="00F5285F">
            <w:pPr>
              <w:jc w:val="center"/>
            </w:pPr>
            <w:hyperlink r:id="rId51" w:history="1">
              <w:r>
                <w:rPr>
                  <w:rStyle w:val="Hyperlink"/>
                  <w:rFonts w:ascii="Segoe UI" w:hAnsi="Segoe UI" w:cs="Segoe UI"/>
                  <w:color w:val="0052CC"/>
                  <w:sz w:val="21"/>
                  <w:szCs w:val="21"/>
                  <w:bdr w:val="none" w:sz="0" w:space="0" w:color="auto" w:frame="1"/>
                </w:rPr>
                <w:t>Astrée</w:t>
              </w:r>
            </w:hyperlink>
          </w:p>
        </w:tc>
        <w:tc>
          <w:tcPr>
            <w:tcW w:w="1341" w:type="dxa"/>
            <w:shd w:val="clear" w:color="auto" w:fill="auto"/>
          </w:tcPr>
          <w:p w14:paraId="6B0CCC4F" w14:textId="19857D3F" w:rsidR="00F5285F" w:rsidRDefault="00F5285F" w:rsidP="00F5285F">
            <w:pPr>
              <w:jc w:val="center"/>
            </w:pPr>
            <w:r>
              <w:rPr>
                <w:rStyle w:val="c341"/>
              </w:rPr>
              <w:t>22.10</w:t>
            </w:r>
          </w:p>
        </w:tc>
        <w:tc>
          <w:tcPr>
            <w:tcW w:w="4021" w:type="dxa"/>
            <w:shd w:val="clear" w:color="auto" w:fill="auto"/>
          </w:tcPr>
          <w:p w14:paraId="6506F573" w14:textId="15709C24" w:rsidR="00F5285F" w:rsidRDefault="00F5285F" w:rsidP="00F5285F">
            <w:pPr>
              <w:jc w:val="center"/>
              <w:rPr>
                <w:u w:val="single"/>
              </w:rPr>
            </w:pPr>
            <w:proofErr w:type="spellStart"/>
            <w:r>
              <w:rPr>
                <w:rStyle w:val="Strong"/>
                <w:rFonts w:ascii="Segoe UI" w:hAnsi="Segoe UI" w:cs="Segoe UI"/>
                <w:color w:val="172B4D"/>
                <w:sz w:val="21"/>
                <w:szCs w:val="21"/>
                <w:bdr w:val="none" w:sz="0" w:space="0" w:color="auto" w:frame="1"/>
              </w:rPr>
              <w:t>overflow_upon_dereference</w:t>
            </w:r>
            <w:proofErr w:type="spellEnd"/>
          </w:p>
        </w:tc>
        <w:tc>
          <w:tcPr>
            <w:tcW w:w="3611" w:type="dxa"/>
            <w:shd w:val="clear" w:color="auto" w:fill="auto"/>
          </w:tcPr>
          <w:p w14:paraId="570322E7" w14:textId="1C22D351" w:rsidR="00F5285F" w:rsidRDefault="00F5285F" w:rsidP="00F5285F">
            <w:pPr>
              <w:jc w:val="center"/>
            </w:pPr>
          </w:p>
        </w:tc>
      </w:tr>
      <w:tr w:rsidR="00F5285F" w14:paraId="2EE1B702" w14:textId="77777777" w:rsidTr="00001F14">
        <w:trPr>
          <w:trHeight w:val="460"/>
        </w:trPr>
        <w:tc>
          <w:tcPr>
            <w:tcW w:w="1807" w:type="dxa"/>
            <w:shd w:val="clear" w:color="auto" w:fill="auto"/>
          </w:tcPr>
          <w:p w14:paraId="09F1CB00" w14:textId="605F32D3" w:rsidR="00F5285F" w:rsidRDefault="00F5285F" w:rsidP="00F5285F">
            <w:pPr>
              <w:jc w:val="center"/>
            </w:pPr>
            <w:hyperlink r:id="rId52" w:history="1">
              <w:proofErr w:type="spellStart"/>
              <w:r>
                <w:rPr>
                  <w:rStyle w:val="Hyperlink"/>
                  <w:rFonts w:ascii="Segoe UI" w:hAnsi="Segoe UI" w:cs="Segoe UI"/>
                  <w:color w:val="0052CC"/>
                  <w:sz w:val="21"/>
                  <w:szCs w:val="21"/>
                  <w:bdr w:val="none" w:sz="0" w:space="0" w:color="auto" w:frame="1"/>
                </w:rPr>
                <w:t>CodeSonar</w:t>
              </w:r>
              <w:proofErr w:type="spellEnd"/>
            </w:hyperlink>
          </w:p>
        </w:tc>
        <w:tc>
          <w:tcPr>
            <w:tcW w:w="1341" w:type="dxa"/>
            <w:shd w:val="clear" w:color="auto" w:fill="auto"/>
          </w:tcPr>
          <w:p w14:paraId="1C057DF1" w14:textId="5857640F" w:rsidR="00F5285F" w:rsidRDefault="00F5285F" w:rsidP="00F5285F">
            <w:pPr>
              <w:jc w:val="center"/>
            </w:pPr>
            <w:r>
              <w:rPr>
                <w:rStyle w:val="c341"/>
              </w:rPr>
              <w:t>8.1p0</w:t>
            </w:r>
          </w:p>
        </w:tc>
        <w:tc>
          <w:tcPr>
            <w:tcW w:w="4021" w:type="dxa"/>
            <w:shd w:val="clear" w:color="auto" w:fill="auto"/>
          </w:tcPr>
          <w:p w14:paraId="19BD5035" w14:textId="2E4218F3" w:rsidR="00F5285F" w:rsidRDefault="00F5285F" w:rsidP="00F5285F">
            <w:pPr>
              <w:jc w:val="center"/>
              <w:rPr>
                <w:u w:val="single"/>
              </w:rPr>
            </w:pPr>
            <w:r>
              <w:rPr>
                <w:rStyle w:val="Strong"/>
                <w:bdr w:val="none" w:sz="0" w:space="0" w:color="auto" w:frame="1"/>
              </w:rPr>
              <w:t>LANG.MEM.BO</w:t>
            </w:r>
            <w:r>
              <w:rPr>
                <w:b/>
                <w:bCs/>
                <w:bdr w:val="none" w:sz="0" w:space="0" w:color="auto" w:frame="1"/>
              </w:rPr>
              <w:br/>
            </w:r>
            <w:r>
              <w:rPr>
                <w:rStyle w:val="Strong"/>
                <w:bdr w:val="none" w:sz="0" w:space="0" w:color="auto" w:frame="1"/>
              </w:rPr>
              <w:t>LANG.MEM.BU</w:t>
            </w:r>
            <w:r>
              <w:rPr>
                <w:b/>
                <w:bCs/>
                <w:bdr w:val="none" w:sz="0" w:space="0" w:color="auto" w:frame="1"/>
              </w:rPr>
              <w:br/>
            </w:r>
            <w:r>
              <w:rPr>
                <w:rStyle w:val="Strong"/>
                <w:bdr w:val="none" w:sz="0" w:space="0" w:color="auto" w:frame="1"/>
              </w:rPr>
              <w:t>LANG.MEM.TO</w:t>
            </w:r>
            <w:r>
              <w:rPr>
                <w:b/>
                <w:bCs/>
                <w:bdr w:val="none" w:sz="0" w:space="0" w:color="auto" w:frame="1"/>
              </w:rPr>
              <w:br/>
            </w:r>
            <w:r>
              <w:rPr>
                <w:rStyle w:val="Strong"/>
                <w:bdr w:val="none" w:sz="0" w:space="0" w:color="auto" w:frame="1"/>
              </w:rPr>
              <w:t>LANG.MEM.TU</w:t>
            </w:r>
            <w:r>
              <w:rPr>
                <w:b/>
                <w:bCs/>
                <w:bdr w:val="none" w:sz="0" w:space="0" w:color="auto" w:frame="1"/>
              </w:rPr>
              <w:br/>
            </w:r>
            <w:r>
              <w:rPr>
                <w:rStyle w:val="Strong"/>
                <w:bdr w:val="none" w:sz="0" w:space="0" w:color="auto" w:frame="1"/>
              </w:rPr>
              <w:t>LANG.MEM.TBA</w:t>
            </w:r>
            <w:r>
              <w:rPr>
                <w:b/>
                <w:bCs/>
                <w:bdr w:val="none" w:sz="0" w:space="0" w:color="auto" w:frame="1"/>
              </w:rPr>
              <w:br/>
            </w:r>
            <w:r>
              <w:rPr>
                <w:rStyle w:val="Strong"/>
                <w:bdr w:val="none" w:sz="0" w:space="0" w:color="auto" w:frame="1"/>
              </w:rPr>
              <w:t>LANG.STRUCT.PBB</w:t>
            </w:r>
            <w:r>
              <w:rPr>
                <w:b/>
                <w:bCs/>
                <w:bdr w:val="none" w:sz="0" w:space="0" w:color="auto" w:frame="1"/>
              </w:rPr>
              <w:br/>
            </w:r>
            <w:r>
              <w:rPr>
                <w:rStyle w:val="Strong"/>
                <w:bdr w:val="none" w:sz="0" w:space="0" w:color="auto" w:frame="1"/>
              </w:rPr>
              <w:t>LANG.STRUCT.PPE</w:t>
            </w:r>
            <w:r>
              <w:rPr>
                <w:b/>
                <w:bCs/>
                <w:bdr w:val="none" w:sz="0" w:space="0" w:color="auto" w:frame="1"/>
              </w:rPr>
              <w:br/>
            </w:r>
            <w:r>
              <w:rPr>
                <w:rStyle w:val="Strong"/>
                <w:bdr w:val="none" w:sz="0" w:space="0" w:color="auto" w:frame="1"/>
              </w:rPr>
              <w:t>LANG.STRUCT.PARITH</w:t>
            </w:r>
          </w:p>
        </w:tc>
        <w:tc>
          <w:tcPr>
            <w:tcW w:w="3611" w:type="dxa"/>
            <w:shd w:val="clear" w:color="auto" w:fill="auto"/>
          </w:tcPr>
          <w:p w14:paraId="0EBAC9F0" w14:textId="4D678DB7" w:rsidR="00F5285F" w:rsidRDefault="00F5285F" w:rsidP="00F5285F">
            <w:pPr>
              <w:jc w:val="center"/>
            </w:pPr>
            <w:r>
              <w:t>Buffer overrun</w:t>
            </w:r>
            <w:r>
              <w:br/>
              <w:t>Buffer underrun</w:t>
            </w:r>
            <w:r>
              <w:br/>
              <w:t>Type overrun</w:t>
            </w:r>
            <w:r>
              <w:br/>
              <w:t>Type underrun</w:t>
            </w:r>
            <w:r>
              <w:br/>
              <w:t>Tainted buffer access</w:t>
            </w:r>
            <w:r>
              <w:br/>
              <w:t>Pointer before beginning of object</w:t>
            </w:r>
            <w:r>
              <w:br/>
              <w:t>Pointer past end of object</w:t>
            </w:r>
            <w:r>
              <w:br/>
              <w:t>Pointer Arithmetic</w:t>
            </w:r>
          </w:p>
        </w:tc>
      </w:tr>
      <w:tr w:rsidR="00F5285F" w14:paraId="55174AF3" w14:textId="77777777" w:rsidTr="00001F14">
        <w:trPr>
          <w:trHeight w:val="460"/>
        </w:trPr>
        <w:tc>
          <w:tcPr>
            <w:tcW w:w="1807" w:type="dxa"/>
            <w:shd w:val="clear" w:color="auto" w:fill="auto"/>
          </w:tcPr>
          <w:p w14:paraId="3D9CC6FC" w14:textId="18B477FB" w:rsidR="00F5285F" w:rsidRDefault="00F5285F" w:rsidP="00F5285F">
            <w:pPr>
              <w:jc w:val="center"/>
            </w:pPr>
            <w:hyperlink r:id="rId53" w:history="1">
              <w:r>
                <w:rPr>
                  <w:rStyle w:val="Hyperlink"/>
                  <w:rFonts w:ascii="Segoe UI" w:hAnsi="Segoe UI" w:cs="Segoe UI"/>
                  <w:color w:val="0052CC"/>
                  <w:sz w:val="21"/>
                  <w:szCs w:val="21"/>
                  <w:bdr w:val="none" w:sz="0" w:space="0" w:color="auto" w:frame="1"/>
                </w:rPr>
                <w:t>Helix QAC</w:t>
              </w:r>
            </w:hyperlink>
          </w:p>
        </w:tc>
        <w:tc>
          <w:tcPr>
            <w:tcW w:w="1341" w:type="dxa"/>
            <w:shd w:val="clear" w:color="auto" w:fill="auto"/>
          </w:tcPr>
          <w:p w14:paraId="428A96A0" w14:textId="5E6B8B22" w:rsidR="00F5285F" w:rsidRDefault="00F5285F" w:rsidP="00F5285F">
            <w:pPr>
              <w:jc w:val="center"/>
            </w:pPr>
            <w:r>
              <w:rPr>
                <w:rStyle w:val="c341"/>
              </w:rPr>
              <w:t>2024.2</w:t>
            </w:r>
          </w:p>
        </w:tc>
        <w:tc>
          <w:tcPr>
            <w:tcW w:w="4021" w:type="dxa"/>
            <w:shd w:val="clear" w:color="auto" w:fill="auto"/>
          </w:tcPr>
          <w:p w14:paraId="5EC584F8" w14:textId="77777777" w:rsidR="00F5285F" w:rsidRDefault="00F5285F" w:rsidP="00F5285F">
            <w:pPr>
              <w:pStyle w:val="c46"/>
            </w:pPr>
            <w:r>
              <w:rPr>
                <w:rStyle w:val="Strong"/>
                <w:bdr w:val="none" w:sz="0" w:space="0" w:color="auto" w:frame="1"/>
              </w:rPr>
              <w:t>C++3139, C++3140</w:t>
            </w:r>
          </w:p>
          <w:p w14:paraId="59C1533D" w14:textId="5A8B1454" w:rsidR="00F5285F" w:rsidRDefault="00F5285F" w:rsidP="00F5285F">
            <w:pPr>
              <w:jc w:val="center"/>
            </w:pPr>
            <w:r>
              <w:rPr>
                <w:rStyle w:val="Strong"/>
                <w:bdr w:val="none" w:sz="0" w:space="0" w:color="auto" w:frame="1"/>
              </w:rPr>
              <w:t>DF2891</w:t>
            </w:r>
          </w:p>
        </w:tc>
        <w:tc>
          <w:tcPr>
            <w:tcW w:w="3611" w:type="dxa"/>
            <w:shd w:val="clear" w:color="auto" w:fill="auto"/>
          </w:tcPr>
          <w:p w14:paraId="68A32034" w14:textId="77777777" w:rsidR="00F5285F" w:rsidRDefault="00F5285F" w:rsidP="00F5285F">
            <w:pPr>
              <w:jc w:val="center"/>
            </w:pPr>
          </w:p>
        </w:tc>
      </w:tr>
      <w:tr w:rsidR="00F5285F" w14:paraId="65A1B25C" w14:textId="77777777" w:rsidTr="00001F14">
        <w:trPr>
          <w:trHeight w:val="460"/>
        </w:trPr>
        <w:tc>
          <w:tcPr>
            <w:tcW w:w="1807" w:type="dxa"/>
            <w:shd w:val="clear" w:color="auto" w:fill="auto"/>
          </w:tcPr>
          <w:p w14:paraId="79A320DE" w14:textId="2497CC7C" w:rsidR="00F5285F" w:rsidRDefault="00F5285F" w:rsidP="00F5285F">
            <w:pPr>
              <w:jc w:val="center"/>
            </w:pPr>
            <w:hyperlink r:id="rId54" w:history="1">
              <w:proofErr w:type="spellStart"/>
              <w:r>
                <w:rPr>
                  <w:rStyle w:val="Hyperlink"/>
                  <w:rFonts w:ascii="Segoe UI" w:hAnsi="Segoe UI" w:cs="Segoe UI"/>
                  <w:color w:val="0052CC"/>
                  <w:sz w:val="21"/>
                  <w:szCs w:val="21"/>
                  <w:bdr w:val="none" w:sz="0" w:space="0" w:color="auto" w:frame="1"/>
                </w:rPr>
                <w:t>Klocwork</w:t>
              </w:r>
              <w:proofErr w:type="spellEnd"/>
            </w:hyperlink>
          </w:p>
        </w:tc>
        <w:tc>
          <w:tcPr>
            <w:tcW w:w="1341" w:type="dxa"/>
            <w:shd w:val="clear" w:color="auto" w:fill="auto"/>
          </w:tcPr>
          <w:p w14:paraId="0230E7A1" w14:textId="6E8C6F16" w:rsidR="00F5285F" w:rsidRDefault="00F5285F" w:rsidP="00F5285F">
            <w:pPr>
              <w:jc w:val="center"/>
            </w:pPr>
            <w:r>
              <w:rPr>
                <w:rStyle w:val="c341"/>
              </w:rPr>
              <w:t>2024.2</w:t>
            </w:r>
          </w:p>
        </w:tc>
        <w:tc>
          <w:tcPr>
            <w:tcW w:w="4021" w:type="dxa"/>
            <w:shd w:val="clear" w:color="auto" w:fill="auto"/>
          </w:tcPr>
          <w:p w14:paraId="2932AC15" w14:textId="1C8E881E" w:rsidR="00F5285F" w:rsidRDefault="00F5285F" w:rsidP="00F5285F">
            <w:pPr>
              <w:jc w:val="center"/>
            </w:pPr>
            <w:r>
              <w:rPr>
                <w:rStyle w:val="Strong"/>
                <w:rFonts w:ascii="Segoe UI" w:hAnsi="Segoe UI" w:cs="Segoe UI"/>
                <w:color w:val="172B4D"/>
                <w:sz w:val="21"/>
                <w:szCs w:val="21"/>
                <w:bdr w:val="none" w:sz="0" w:space="0" w:color="auto" w:frame="1"/>
              </w:rPr>
              <w:t>ABV.ANY_SIZE_ARRAY</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ABV.GENERAL</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ABV.GENERAL.MULTIDIMENSION</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ABV.STACK </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ABV.TAINTED</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SV.TAINTED.ALLOC_SIZE</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SV.TAINTED.CALL.INDEX_ACCESS</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SV.TAINTED.CALL.LOOP_BOUND</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SV.TAINTED.INDEX_ACCESS</w:t>
            </w:r>
          </w:p>
        </w:tc>
        <w:tc>
          <w:tcPr>
            <w:tcW w:w="3611" w:type="dxa"/>
            <w:shd w:val="clear" w:color="auto" w:fill="auto"/>
          </w:tcPr>
          <w:p w14:paraId="18007BFF" w14:textId="77777777" w:rsidR="00F5285F" w:rsidRDefault="00F5285F" w:rsidP="00F5285F">
            <w:pPr>
              <w:jc w:val="center"/>
            </w:pPr>
          </w:p>
        </w:tc>
      </w:tr>
      <w:tr w:rsidR="00F5285F" w14:paraId="5DBC1452" w14:textId="77777777" w:rsidTr="00001F14">
        <w:trPr>
          <w:trHeight w:val="460"/>
        </w:trPr>
        <w:tc>
          <w:tcPr>
            <w:tcW w:w="1807" w:type="dxa"/>
            <w:shd w:val="clear" w:color="auto" w:fill="auto"/>
          </w:tcPr>
          <w:p w14:paraId="074473A1" w14:textId="2308BABF" w:rsidR="00F5285F" w:rsidRDefault="00F5285F" w:rsidP="00F5285F">
            <w:pPr>
              <w:jc w:val="center"/>
            </w:pPr>
            <w:hyperlink r:id="rId55" w:history="1">
              <w:r>
                <w:rPr>
                  <w:rStyle w:val="Hyperlink"/>
                  <w:rFonts w:ascii="Segoe UI" w:hAnsi="Segoe UI" w:cs="Segoe UI"/>
                  <w:color w:val="0052CC"/>
                  <w:sz w:val="21"/>
                  <w:szCs w:val="21"/>
                  <w:bdr w:val="none" w:sz="0" w:space="0" w:color="auto" w:frame="1"/>
                </w:rPr>
                <w:t>LDRA tool suite</w:t>
              </w:r>
            </w:hyperlink>
          </w:p>
        </w:tc>
        <w:tc>
          <w:tcPr>
            <w:tcW w:w="1341" w:type="dxa"/>
            <w:shd w:val="clear" w:color="auto" w:fill="auto"/>
          </w:tcPr>
          <w:p w14:paraId="20F0EEAE" w14:textId="77777777" w:rsidR="00F5285F" w:rsidRDefault="00F5285F" w:rsidP="00F5285F">
            <w:pPr>
              <w:spacing w:line="300" w:lineRule="atLeast"/>
              <w:divId w:val="636104430"/>
              <w:rPr>
                <w:rFonts w:ascii="Segoe UI" w:hAnsi="Segoe UI" w:cs="Segoe UI"/>
                <w:color w:val="172B4D"/>
                <w:sz w:val="21"/>
                <w:szCs w:val="21"/>
              </w:rPr>
            </w:pPr>
            <w:r>
              <w:rPr>
                <w:rFonts w:ascii="Segoe UI" w:hAnsi="Segoe UI" w:cs="Segoe UI"/>
                <w:color w:val="172B4D"/>
                <w:sz w:val="21"/>
                <w:szCs w:val="21"/>
              </w:rPr>
              <w:t>9.7.1</w:t>
            </w:r>
          </w:p>
          <w:p w14:paraId="681492CB" w14:textId="56015304" w:rsidR="00F5285F" w:rsidRDefault="00F5285F" w:rsidP="00F5285F">
            <w:pPr>
              <w:jc w:val="center"/>
            </w:pPr>
            <w:r>
              <w:t> </w:t>
            </w:r>
          </w:p>
        </w:tc>
        <w:tc>
          <w:tcPr>
            <w:tcW w:w="4021" w:type="dxa"/>
            <w:shd w:val="clear" w:color="auto" w:fill="auto"/>
          </w:tcPr>
          <w:p w14:paraId="7850757F" w14:textId="0BDA9713" w:rsidR="00F5285F" w:rsidRDefault="00F5285F" w:rsidP="00F5285F">
            <w:pPr>
              <w:jc w:val="center"/>
            </w:pPr>
            <w:r>
              <w:rPr>
                <w:rStyle w:val="Strong"/>
                <w:bdr w:val="none" w:sz="0" w:space="0" w:color="auto" w:frame="1"/>
              </w:rPr>
              <w:t>45 D, 47 S, 476 S, 489 S, 64 X, 66 X, 68 X, 69 X, 70 X, 71 X, 79 X</w:t>
            </w:r>
          </w:p>
        </w:tc>
        <w:tc>
          <w:tcPr>
            <w:tcW w:w="3611" w:type="dxa"/>
            <w:shd w:val="clear" w:color="auto" w:fill="auto"/>
          </w:tcPr>
          <w:p w14:paraId="41B87DBA" w14:textId="5BE2667A" w:rsidR="00F5285F" w:rsidRDefault="00F5285F" w:rsidP="00F5285F">
            <w:pPr>
              <w:jc w:val="center"/>
            </w:pPr>
            <w:r>
              <w:t>Partially implemented</w:t>
            </w:r>
          </w:p>
        </w:tc>
      </w:tr>
      <w:tr w:rsidR="00F5285F" w14:paraId="2F11C9CE" w14:textId="77777777" w:rsidTr="00001F14">
        <w:trPr>
          <w:trHeight w:val="460"/>
        </w:trPr>
        <w:tc>
          <w:tcPr>
            <w:tcW w:w="1807" w:type="dxa"/>
            <w:shd w:val="clear" w:color="auto" w:fill="auto"/>
          </w:tcPr>
          <w:p w14:paraId="13648022" w14:textId="17824777" w:rsidR="00F5285F" w:rsidRDefault="00F5285F" w:rsidP="00F5285F">
            <w:pPr>
              <w:jc w:val="center"/>
            </w:pPr>
            <w:hyperlink r:id="rId56" w:history="1">
              <w:proofErr w:type="spellStart"/>
              <w:r>
                <w:rPr>
                  <w:rStyle w:val="Hyperlink"/>
                  <w:rFonts w:ascii="Segoe UI" w:hAnsi="Segoe UI" w:cs="Segoe UI"/>
                  <w:color w:val="0052CC"/>
                  <w:sz w:val="21"/>
                  <w:szCs w:val="21"/>
                  <w:bdr w:val="none" w:sz="0" w:space="0" w:color="auto" w:frame="1"/>
                </w:rPr>
                <w:t>Parasoft</w:t>
              </w:r>
              <w:proofErr w:type="spellEnd"/>
              <w:r>
                <w:rPr>
                  <w:rStyle w:val="Hyperlink"/>
                  <w:rFonts w:ascii="Segoe UI" w:hAnsi="Segoe UI" w:cs="Segoe UI"/>
                  <w:color w:val="0052CC"/>
                  <w:sz w:val="21"/>
                  <w:szCs w:val="21"/>
                  <w:bdr w:val="none" w:sz="0" w:space="0" w:color="auto" w:frame="1"/>
                </w:rPr>
                <w:t xml:space="preserve"> C/C++test</w:t>
              </w:r>
            </w:hyperlink>
          </w:p>
        </w:tc>
        <w:tc>
          <w:tcPr>
            <w:tcW w:w="1341" w:type="dxa"/>
            <w:shd w:val="clear" w:color="auto" w:fill="auto"/>
          </w:tcPr>
          <w:p w14:paraId="119452E0" w14:textId="7BFC5E58" w:rsidR="00F5285F" w:rsidRDefault="00F5285F" w:rsidP="00F5285F">
            <w:pPr>
              <w:jc w:val="center"/>
            </w:pPr>
            <w:r>
              <w:rPr>
                <w:rStyle w:val="c341"/>
              </w:rPr>
              <w:t>2023.1</w:t>
            </w:r>
          </w:p>
        </w:tc>
        <w:tc>
          <w:tcPr>
            <w:tcW w:w="4021" w:type="dxa"/>
            <w:shd w:val="clear" w:color="auto" w:fill="auto"/>
          </w:tcPr>
          <w:p w14:paraId="023C0989" w14:textId="1BBC4610" w:rsidR="00F5285F" w:rsidRDefault="00F5285F" w:rsidP="00F5285F">
            <w:pPr>
              <w:jc w:val="center"/>
            </w:pPr>
            <w:r>
              <w:rPr>
                <w:rStyle w:val="Strong"/>
                <w:rFonts w:ascii="Segoe UI" w:hAnsi="Segoe UI" w:cs="Segoe UI"/>
                <w:color w:val="172B4D"/>
                <w:sz w:val="21"/>
                <w:szCs w:val="21"/>
                <w:bdr w:val="none" w:sz="0" w:space="0" w:color="auto" w:frame="1"/>
              </w:rPr>
              <w:t>CERT_CPP-CTR50-a</w:t>
            </w:r>
          </w:p>
        </w:tc>
        <w:tc>
          <w:tcPr>
            <w:tcW w:w="3611" w:type="dxa"/>
            <w:shd w:val="clear" w:color="auto" w:fill="auto"/>
          </w:tcPr>
          <w:p w14:paraId="54467C0C" w14:textId="20D8A377" w:rsidR="00F5285F" w:rsidRDefault="00F5285F" w:rsidP="00F5285F">
            <w:pPr>
              <w:jc w:val="center"/>
            </w:pPr>
            <w:r>
              <w:rPr>
                <w:rFonts w:ascii="Segoe UI" w:hAnsi="Segoe UI" w:cs="Segoe UI"/>
                <w:color w:val="172B4D"/>
                <w:sz w:val="21"/>
                <w:szCs w:val="21"/>
              </w:rPr>
              <w:t>Guarantee that container indices are within the valid range</w:t>
            </w:r>
          </w:p>
        </w:tc>
      </w:tr>
      <w:tr w:rsidR="00F5285F" w14:paraId="1C5B9962" w14:textId="77777777" w:rsidTr="00001F14">
        <w:trPr>
          <w:trHeight w:val="460"/>
        </w:trPr>
        <w:tc>
          <w:tcPr>
            <w:tcW w:w="1807" w:type="dxa"/>
            <w:shd w:val="clear" w:color="auto" w:fill="auto"/>
          </w:tcPr>
          <w:p w14:paraId="19A94E32" w14:textId="3203C2EE" w:rsidR="00F5285F" w:rsidRDefault="00F5285F" w:rsidP="00F5285F">
            <w:pPr>
              <w:jc w:val="center"/>
            </w:pPr>
            <w:hyperlink r:id="rId57" w:history="1">
              <w:proofErr w:type="spellStart"/>
              <w:r>
                <w:rPr>
                  <w:rStyle w:val="Hyperlink"/>
                  <w:rFonts w:ascii="Segoe UI" w:hAnsi="Segoe UI" w:cs="Segoe UI"/>
                  <w:color w:val="0052CC"/>
                  <w:sz w:val="21"/>
                  <w:szCs w:val="21"/>
                  <w:bdr w:val="none" w:sz="0" w:space="0" w:color="auto" w:frame="1"/>
                </w:rPr>
                <w:t>Polyspace</w:t>
              </w:r>
              <w:proofErr w:type="spellEnd"/>
              <w:r>
                <w:rPr>
                  <w:rStyle w:val="Hyperlink"/>
                  <w:rFonts w:ascii="Segoe UI" w:hAnsi="Segoe UI" w:cs="Segoe UI"/>
                  <w:color w:val="0052CC"/>
                  <w:sz w:val="21"/>
                  <w:szCs w:val="21"/>
                  <w:bdr w:val="none" w:sz="0" w:space="0" w:color="auto" w:frame="1"/>
                </w:rPr>
                <w:t xml:space="preserve"> Bug Finder</w:t>
              </w:r>
            </w:hyperlink>
          </w:p>
        </w:tc>
        <w:tc>
          <w:tcPr>
            <w:tcW w:w="1341" w:type="dxa"/>
            <w:shd w:val="clear" w:color="auto" w:fill="auto"/>
          </w:tcPr>
          <w:p w14:paraId="0F29A218" w14:textId="5559EEDD" w:rsidR="00F5285F" w:rsidRDefault="00F5285F" w:rsidP="00F5285F">
            <w:pPr>
              <w:jc w:val="center"/>
            </w:pPr>
            <w:r>
              <w:rPr>
                <w:rStyle w:val="c341"/>
              </w:rPr>
              <w:t>R2024a</w:t>
            </w:r>
          </w:p>
        </w:tc>
        <w:tc>
          <w:tcPr>
            <w:tcW w:w="4021" w:type="dxa"/>
            <w:shd w:val="clear" w:color="auto" w:fill="auto"/>
          </w:tcPr>
          <w:p w14:paraId="4B3C2299" w14:textId="762D7C48" w:rsidR="00F5285F" w:rsidRDefault="00F5285F" w:rsidP="00F5285F">
            <w:pPr>
              <w:jc w:val="center"/>
            </w:pPr>
            <w:hyperlink r:id="rId58" w:history="1">
              <w:r>
                <w:rPr>
                  <w:rStyle w:val="Hyperlink"/>
                  <w:rFonts w:ascii="Segoe UI" w:hAnsi="Segoe UI" w:cs="Segoe UI"/>
                  <w:color w:val="0052CC"/>
                  <w:sz w:val="21"/>
                  <w:szCs w:val="21"/>
                  <w:bdr w:val="none" w:sz="0" w:space="0" w:color="auto" w:frame="1"/>
                </w:rPr>
                <w:t>CERT C++: CTR50-CPP</w:t>
              </w:r>
            </w:hyperlink>
          </w:p>
        </w:tc>
        <w:tc>
          <w:tcPr>
            <w:tcW w:w="3611" w:type="dxa"/>
            <w:shd w:val="clear" w:color="auto" w:fill="auto"/>
          </w:tcPr>
          <w:p w14:paraId="4A05DADB" w14:textId="77777777" w:rsidR="00F5285F" w:rsidRDefault="00F5285F" w:rsidP="00F5285F">
            <w:pPr>
              <w:pStyle w:val="c64"/>
            </w:pPr>
            <w:r>
              <w:t>Checks for:</w:t>
            </w:r>
          </w:p>
          <w:p w14:paraId="5DA9D168" w14:textId="77777777" w:rsidR="00F5285F" w:rsidRDefault="00F5285F" w:rsidP="00F5285F">
            <w:pPr>
              <w:pStyle w:val="c66"/>
              <w:numPr>
                <w:ilvl w:val="0"/>
                <w:numId w:val="18"/>
              </w:numPr>
            </w:pPr>
            <w:r>
              <w:t>Array access out of bounds</w:t>
            </w:r>
          </w:p>
          <w:p w14:paraId="56D3786B" w14:textId="77777777" w:rsidR="00F5285F" w:rsidRDefault="00F5285F" w:rsidP="00F5285F">
            <w:pPr>
              <w:pStyle w:val="c66"/>
              <w:numPr>
                <w:ilvl w:val="0"/>
                <w:numId w:val="18"/>
              </w:numPr>
            </w:pPr>
            <w:r>
              <w:t>Array access with tainted index</w:t>
            </w:r>
          </w:p>
          <w:p w14:paraId="09BF8175" w14:textId="77777777" w:rsidR="00F5285F" w:rsidRDefault="00F5285F" w:rsidP="00F5285F">
            <w:pPr>
              <w:pStyle w:val="c67"/>
              <w:numPr>
                <w:ilvl w:val="0"/>
                <w:numId w:val="18"/>
              </w:numPr>
            </w:pPr>
            <w:r>
              <w:t xml:space="preserve">Pointer </w:t>
            </w:r>
            <w:proofErr w:type="gramStart"/>
            <w:r>
              <w:t>dereference</w:t>
            </w:r>
            <w:proofErr w:type="gramEnd"/>
            <w:r>
              <w:t xml:space="preserve"> with tainted offset</w:t>
            </w:r>
          </w:p>
          <w:p w14:paraId="5D08240B" w14:textId="12D61E27" w:rsidR="00F5285F" w:rsidRDefault="00F5285F" w:rsidP="00F5285F">
            <w:pPr>
              <w:jc w:val="center"/>
            </w:pPr>
            <w:r>
              <w:t>Rule partially covered.</w:t>
            </w:r>
          </w:p>
        </w:tc>
      </w:tr>
      <w:tr w:rsidR="00F5285F" w14:paraId="1F718D63" w14:textId="77777777" w:rsidTr="00001F14">
        <w:trPr>
          <w:trHeight w:val="460"/>
        </w:trPr>
        <w:tc>
          <w:tcPr>
            <w:tcW w:w="1807" w:type="dxa"/>
            <w:shd w:val="clear" w:color="auto" w:fill="auto"/>
          </w:tcPr>
          <w:p w14:paraId="011800D9" w14:textId="3B4F7DEF" w:rsidR="00F5285F" w:rsidRDefault="00F5285F" w:rsidP="00F5285F">
            <w:pPr>
              <w:jc w:val="center"/>
            </w:pPr>
            <w:hyperlink r:id="rId59" w:history="1">
              <w:r>
                <w:rPr>
                  <w:rStyle w:val="Hyperlink"/>
                  <w:rFonts w:ascii="Segoe UI" w:hAnsi="Segoe UI" w:cs="Segoe UI"/>
                  <w:color w:val="0052CC"/>
                  <w:sz w:val="21"/>
                  <w:szCs w:val="21"/>
                  <w:bdr w:val="none" w:sz="0" w:space="0" w:color="auto" w:frame="1"/>
                </w:rPr>
                <w:t>PVS-Studio</w:t>
              </w:r>
            </w:hyperlink>
          </w:p>
        </w:tc>
        <w:tc>
          <w:tcPr>
            <w:tcW w:w="1341" w:type="dxa"/>
            <w:shd w:val="clear" w:color="auto" w:fill="auto"/>
          </w:tcPr>
          <w:p w14:paraId="10E539CF" w14:textId="739F0367" w:rsidR="00F5285F" w:rsidRDefault="00F5285F" w:rsidP="00F5285F">
            <w:pPr>
              <w:jc w:val="center"/>
            </w:pPr>
            <w:r>
              <w:rPr>
                <w:rStyle w:val="c341"/>
              </w:rPr>
              <w:t>7.33</w:t>
            </w:r>
          </w:p>
        </w:tc>
        <w:tc>
          <w:tcPr>
            <w:tcW w:w="4021" w:type="dxa"/>
            <w:shd w:val="clear" w:color="auto" w:fill="auto"/>
          </w:tcPr>
          <w:p w14:paraId="44E77DC9" w14:textId="36526E7F" w:rsidR="00F5285F" w:rsidRDefault="00F5285F" w:rsidP="00F5285F">
            <w:pPr>
              <w:jc w:val="center"/>
            </w:pPr>
            <w:hyperlink r:id="rId60" w:history="1">
              <w:r>
                <w:rPr>
                  <w:rStyle w:val="Hyperlink"/>
                  <w:rFonts w:ascii="Segoe UI" w:hAnsi="Segoe UI" w:cs="Segoe UI"/>
                  <w:b/>
                  <w:bCs/>
                  <w:color w:val="0052CC"/>
                  <w:sz w:val="21"/>
                  <w:szCs w:val="21"/>
                  <w:bdr w:val="none" w:sz="0" w:space="0" w:color="auto" w:frame="1"/>
                </w:rPr>
                <w:t>V781</w:t>
              </w:r>
            </w:hyperlink>
          </w:p>
        </w:tc>
        <w:tc>
          <w:tcPr>
            <w:tcW w:w="3611" w:type="dxa"/>
            <w:shd w:val="clear" w:color="auto" w:fill="auto"/>
          </w:tcPr>
          <w:p w14:paraId="7FD16736" w14:textId="77777777" w:rsidR="00F5285F" w:rsidRDefault="00F5285F" w:rsidP="00F5285F">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1866FBB" w:rsidR="00381847" w:rsidRDefault="008C262D">
            <w:pPr>
              <w:jc w:val="center"/>
              <w:rPr>
                <w:b/>
                <w:sz w:val="24"/>
                <w:szCs w:val="24"/>
              </w:rPr>
            </w:pPr>
            <w:r w:rsidRPr="008C262D">
              <w:rPr>
                <w:b/>
                <w:sz w:val="24"/>
                <w:szCs w:val="24"/>
              </w:rPr>
              <w:t>Properly deallocate dynamically allocated resources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000A02F" w:rsidR="00381847" w:rsidRDefault="008C262D">
            <w:pPr>
              <w:jc w:val="center"/>
            </w:pPr>
            <w:r>
              <w:t>Resources</w:t>
            </w:r>
          </w:p>
        </w:tc>
        <w:tc>
          <w:tcPr>
            <w:tcW w:w="1341" w:type="dxa"/>
            <w:tcMar>
              <w:top w:w="100" w:type="dxa"/>
              <w:left w:w="100" w:type="dxa"/>
              <w:bottom w:w="100" w:type="dxa"/>
              <w:right w:w="100" w:type="dxa"/>
            </w:tcMar>
          </w:tcPr>
          <w:p w14:paraId="72961103" w14:textId="754EEA7E" w:rsidR="00381847" w:rsidRDefault="00DF3EB7">
            <w:pPr>
              <w:jc w:val="center"/>
            </w:pPr>
            <w:r>
              <w:t>[STD-010-CPP]</w:t>
            </w:r>
          </w:p>
        </w:tc>
        <w:tc>
          <w:tcPr>
            <w:tcW w:w="7632" w:type="dxa"/>
            <w:tcMar>
              <w:top w:w="100" w:type="dxa"/>
              <w:left w:w="100" w:type="dxa"/>
              <w:bottom w:w="100" w:type="dxa"/>
              <w:right w:w="100" w:type="dxa"/>
            </w:tcMar>
          </w:tcPr>
          <w:p w14:paraId="02179BF3" w14:textId="645D02C6" w:rsidR="00381847" w:rsidRDefault="007D44A2">
            <w:r w:rsidRPr="007D44A2">
              <w:t>Failing to free dynamically allocated memory leads to memory leaks, which can exhaust system resources over time. Proper deallocation is crucial for efficient resource management and application performance.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8BBA458" w:rsidR="00F72634" w:rsidRDefault="008C262D" w:rsidP="0015146B">
            <w:r w:rsidRPr="008C262D">
              <w:t xml:space="preserve">In this noncompliant code example, the local variable space is passed as the expression to the placement new operator. The resulting pointer of that call is then passed </w:t>
            </w:r>
            <w:proofErr w:type="gramStart"/>
            <w:r w:rsidRPr="008C262D">
              <w:t>to ::operator</w:t>
            </w:r>
            <w:proofErr w:type="gramEnd"/>
            <w:r w:rsidRPr="008C262D">
              <w:t xml:space="preserve"> delete(), resulting in undefined behavior due to ::operator delete() attempting to free memory that was not returned by ::operator new().</w:t>
            </w:r>
          </w:p>
        </w:tc>
      </w:tr>
      <w:tr w:rsidR="00F72634" w14:paraId="23207A43" w14:textId="77777777" w:rsidTr="00001F14">
        <w:trPr>
          <w:trHeight w:val="460"/>
        </w:trPr>
        <w:tc>
          <w:tcPr>
            <w:tcW w:w="10800" w:type="dxa"/>
            <w:tcMar>
              <w:top w:w="100" w:type="dxa"/>
              <w:left w:w="100" w:type="dxa"/>
              <w:bottom w:w="100" w:type="dxa"/>
              <w:right w:w="100" w:type="dxa"/>
            </w:tcMar>
          </w:tcPr>
          <w:p w14:paraId="57EDF862"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#include &lt;iostream&gt;</w:t>
            </w:r>
          </w:p>
          <w:p w14:paraId="5F5EB2F9"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
          <w:p w14:paraId="4F04DF76"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struct S {</w:t>
            </w:r>
          </w:p>
          <w:p w14:paraId="08FD8604"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roofErr w:type="gramStart"/>
            <w:r w:rsidRPr="008C262D">
              <w:rPr>
                <w:rFonts w:ascii="Courier New" w:hAnsi="Courier New" w:cs="Courier New"/>
                <w:sz w:val="24"/>
                <w:szCs w:val="24"/>
              </w:rPr>
              <w:t>S(</w:t>
            </w:r>
            <w:proofErr w:type="gramEnd"/>
            <w:r w:rsidRPr="008C262D">
              <w:rPr>
                <w:rFonts w:ascii="Courier New" w:hAnsi="Courier New" w:cs="Courier New"/>
                <w:sz w:val="24"/>
                <w:szCs w:val="24"/>
              </w:rPr>
              <w:t>) { std::</w:t>
            </w:r>
            <w:proofErr w:type="spellStart"/>
            <w:r w:rsidRPr="008C262D">
              <w:rPr>
                <w:rFonts w:ascii="Courier New" w:hAnsi="Courier New" w:cs="Courier New"/>
                <w:sz w:val="24"/>
                <w:szCs w:val="24"/>
              </w:rPr>
              <w:t>cout</w:t>
            </w:r>
            <w:proofErr w:type="spellEnd"/>
            <w:r w:rsidRPr="008C262D">
              <w:rPr>
                <w:rFonts w:ascii="Courier New" w:hAnsi="Courier New" w:cs="Courier New"/>
                <w:sz w:val="24"/>
                <w:szCs w:val="24"/>
              </w:rPr>
              <w:t xml:space="preserve"> &lt;&lt; "S::S()" &lt;&lt; std::</w:t>
            </w:r>
            <w:proofErr w:type="spellStart"/>
            <w:r w:rsidRPr="008C262D">
              <w:rPr>
                <w:rFonts w:ascii="Courier New" w:hAnsi="Courier New" w:cs="Courier New"/>
                <w:sz w:val="24"/>
                <w:szCs w:val="24"/>
              </w:rPr>
              <w:t>endl</w:t>
            </w:r>
            <w:proofErr w:type="spellEnd"/>
            <w:r w:rsidRPr="008C262D">
              <w:rPr>
                <w:rFonts w:ascii="Courier New" w:hAnsi="Courier New" w:cs="Courier New"/>
                <w:sz w:val="24"/>
                <w:szCs w:val="24"/>
              </w:rPr>
              <w:t>; }</w:t>
            </w:r>
          </w:p>
          <w:p w14:paraId="010AFA42"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roofErr w:type="gramStart"/>
            <w:r w:rsidRPr="008C262D">
              <w:rPr>
                <w:rFonts w:ascii="Courier New" w:hAnsi="Courier New" w:cs="Courier New"/>
                <w:sz w:val="24"/>
                <w:szCs w:val="24"/>
              </w:rPr>
              <w:t>S(</w:t>
            </w:r>
            <w:proofErr w:type="gramEnd"/>
            <w:r w:rsidRPr="008C262D">
              <w:rPr>
                <w:rFonts w:ascii="Courier New" w:hAnsi="Courier New" w:cs="Courier New"/>
                <w:sz w:val="24"/>
                <w:szCs w:val="24"/>
              </w:rPr>
              <w:t>) { std::</w:t>
            </w:r>
            <w:proofErr w:type="spellStart"/>
            <w:r w:rsidRPr="008C262D">
              <w:rPr>
                <w:rFonts w:ascii="Courier New" w:hAnsi="Courier New" w:cs="Courier New"/>
                <w:sz w:val="24"/>
                <w:szCs w:val="24"/>
              </w:rPr>
              <w:t>cout</w:t>
            </w:r>
            <w:proofErr w:type="spellEnd"/>
            <w:r w:rsidRPr="008C262D">
              <w:rPr>
                <w:rFonts w:ascii="Courier New" w:hAnsi="Courier New" w:cs="Courier New"/>
                <w:sz w:val="24"/>
                <w:szCs w:val="24"/>
              </w:rPr>
              <w:t xml:space="preserve"> &lt;&lt; "S::~S()" &lt;&lt; std::</w:t>
            </w:r>
            <w:proofErr w:type="spellStart"/>
            <w:r w:rsidRPr="008C262D">
              <w:rPr>
                <w:rFonts w:ascii="Courier New" w:hAnsi="Courier New" w:cs="Courier New"/>
                <w:sz w:val="24"/>
                <w:szCs w:val="24"/>
              </w:rPr>
              <w:t>endl</w:t>
            </w:r>
            <w:proofErr w:type="spellEnd"/>
            <w:r w:rsidRPr="008C262D">
              <w:rPr>
                <w:rFonts w:ascii="Courier New" w:hAnsi="Courier New" w:cs="Courier New"/>
                <w:sz w:val="24"/>
                <w:szCs w:val="24"/>
              </w:rPr>
              <w:t>; }</w:t>
            </w:r>
          </w:p>
          <w:p w14:paraId="1D2F6F4D"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w:t>
            </w:r>
          </w:p>
          <w:p w14:paraId="3FCD8EBA"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
          <w:p w14:paraId="4BE94BED"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void </w:t>
            </w:r>
            <w:proofErr w:type="gramStart"/>
            <w:r w:rsidRPr="008C262D">
              <w:rPr>
                <w:rFonts w:ascii="Courier New" w:hAnsi="Courier New" w:cs="Courier New"/>
                <w:sz w:val="24"/>
                <w:szCs w:val="24"/>
              </w:rPr>
              <w:t>f(</w:t>
            </w:r>
            <w:proofErr w:type="gramEnd"/>
            <w:r w:rsidRPr="008C262D">
              <w:rPr>
                <w:rFonts w:ascii="Courier New" w:hAnsi="Courier New" w:cs="Courier New"/>
                <w:sz w:val="24"/>
                <w:szCs w:val="24"/>
              </w:rPr>
              <w:t>) {</w:t>
            </w:r>
          </w:p>
          <w:p w14:paraId="501296DE"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roofErr w:type="spellStart"/>
            <w:proofErr w:type="gramStart"/>
            <w:r w:rsidRPr="008C262D">
              <w:rPr>
                <w:rFonts w:ascii="Courier New" w:hAnsi="Courier New" w:cs="Courier New"/>
                <w:sz w:val="24"/>
                <w:szCs w:val="24"/>
              </w:rPr>
              <w:t>alignas</w:t>
            </w:r>
            <w:proofErr w:type="spellEnd"/>
            <w:r w:rsidRPr="008C262D">
              <w:rPr>
                <w:rFonts w:ascii="Courier New" w:hAnsi="Courier New" w:cs="Courier New"/>
                <w:sz w:val="24"/>
                <w:szCs w:val="24"/>
              </w:rPr>
              <w:t>(</w:t>
            </w:r>
            <w:proofErr w:type="gramEnd"/>
            <w:r w:rsidRPr="008C262D">
              <w:rPr>
                <w:rFonts w:ascii="Courier New" w:hAnsi="Courier New" w:cs="Courier New"/>
                <w:sz w:val="24"/>
                <w:szCs w:val="24"/>
              </w:rPr>
              <w:t>struct S) char space[</w:t>
            </w:r>
            <w:proofErr w:type="spellStart"/>
            <w:r w:rsidRPr="008C262D">
              <w:rPr>
                <w:rFonts w:ascii="Courier New" w:hAnsi="Courier New" w:cs="Courier New"/>
                <w:sz w:val="24"/>
                <w:szCs w:val="24"/>
              </w:rPr>
              <w:t>sizeof</w:t>
            </w:r>
            <w:proofErr w:type="spellEnd"/>
            <w:r w:rsidRPr="008C262D">
              <w:rPr>
                <w:rFonts w:ascii="Courier New" w:hAnsi="Courier New" w:cs="Courier New"/>
                <w:sz w:val="24"/>
                <w:szCs w:val="24"/>
              </w:rPr>
              <w:t>(struct S)];</w:t>
            </w:r>
          </w:p>
          <w:p w14:paraId="74329F55"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xml:space="preserve">  S *s1 = new (&amp;space) </w:t>
            </w:r>
            <w:proofErr w:type="gramStart"/>
            <w:r w:rsidRPr="008C262D">
              <w:rPr>
                <w:rFonts w:ascii="Courier New" w:hAnsi="Courier New" w:cs="Courier New"/>
                <w:sz w:val="24"/>
                <w:szCs w:val="24"/>
              </w:rPr>
              <w:t>S;</w:t>
            </w:r>
            <w:proofErr w:type="gramEnd"/>
          </w:p>
          <w:p w14:paraId="5517742B"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
          <w:p w14:paraId="7FD06BDC"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 ...</w:t>
            </w:r>
          </w:p>
          <w:p w14:paraId="79C6D9BE"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
          <w:p w14:paraId="5C9C53EB"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delete </w:t>
            </w:r>
            <w:proofErr w:type="gramStart"/>
            <w:r w:rsidRPr="008C262D">
              <w:rPr>
                <w:rFonts w:ascii="Courier New" w:hAnsi="Courier New" w:cs="Courier New"/>
                <w:sz w:val="24"/>
                <w:szCs w:val="24"/>
              </w:rPr>
              <w:t>s1;</w:t>
            </w:r>
            <w:proofErr w:type="gramEnd"/>
          </w:p>
          <w:p w14:paraId="744C4EFC"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w:t>
            </w:r>
          </w:p>
          <w:p w14:paraId="6BD9F1DC" w14:textId="7E031949"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6271A9F" w:rsidR="00F72634" w:rsidRDefault="008C262D" w:rsidP="0015146B">
            <w:r w:rsidRPr="008C262D">
              <w:t xml:space="preserve">This compliant solution removes the call </w:t>
            </w:r>
            <w:proofErr w:type="gramStart"/>
            <w:r w:rsidRPr="008C262D">
              <w:t>to ::operator</w:t>
            </w:r>
            <w:proofErr w:type="gramEnd"/>
            <w:r w:rsidRPr="008C262D">
              <w:t xml:space="preserve"> delete(), instead explicitly calling s1's destructor. This is one of the few times when explicitly invoking a destructor is warranted.</w:t>
            </w:r>
          </w:p>
        </w:tc>
      </w:tr>
      <w:tr w:rsidR="00F72634" w14:paraId="66F887A3" w14:textId="77777777" w:rsidTr="00001F14">
        <w:trPr>
          <w:trHeight w:val="460"/>
        </w:trPr>
        <w:tc>
          <w:tcPr>
            <w:tcW w:w="10800" w:type="dxa"/>
            <w:tcMar>
              <w:top w:w="100" w:type="dxa"/>
              <w:left w:w="100" w:type="dxa"/>
              <w:bottom w:w="100" w:type="dxa"/>
              <w:right w:w="100" w:type="dxa"/>
            </w:tcMar>
          </w:tcPr>
          <w:p w14:paraId="3BB1E843"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#include &lt;iostream&gt;</w:t>
            </w:r>
          </w:p>
          <w:p w14:paraId="332837DE"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
          <w:p w14:paraId="28F41E36"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struct S {</w:t>
            </w:r>
          </w:p>
          <w:p w14:paraId="3837B9EF"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roofErr w:type="gramStart"/>
            <w:r w:rsidRPr="008C262D">
              <w:rPr>
                <w:rFonts w:ascii="Courier New" w:hAnsi="Courier New" w:cs="Courier New"/>
                <w:sz w:val="24"/>
                <w:szCs w:val="24"/>
              </w:rPr>
              <w:t>S(</w:t>
            </w:r>
            <w:proofErr w:type="gramEnd"/>
            <w:r w:rsidRPr="008C262D">
              <w:rPr>
                <w:rFonts w:ascii="Courier New" w:hAnsi="Courier New" w:cs="Courier New"/>
                <w:sz w:val="24"/>
                <w:szCs w:val="24"/>
              </w:rPr>
              <w:t>) { std::</w:t>
            </w:r>
            <w:proofErr w:type="spellStart"/>
            <w:r w:rsidRPr="008C262D">
              <w:rPr>
                <w:rFonts w:ascii="Courier New" w:hAnsi="Courier New" w:cs="Courier New"/>
                <w:sz w:val="24"/>
                <w:szCs w:val="24"/>
              </w:rPr>
              <w:t>cout</w:t>
            </w:r>
            <w:proofErr w:type="spellEnd"/>
            <w:r w:rsidRPr="008C262D">
              <w:rPr>
                <w:rFonts w:ascii="Courier New" w:hAnsi="Courier New" w:cs="Courier New"/>
                <w:sz w:val="24"/>
                <w:szCs w:val="24"/>
              </w:rPr>
              <w:t xml:space="preserve"> &lt;&lt; "S::S()" &lt;&lt; std::</w:t>
            </w:r>
            <w:proofErr w:type="spellStart"/>
            <w:r w:rsidRPr="008C262D">
              <w:rPr>
                <w:rFonts w:ascii="Courier New" w:hAnsi="Courier New" w:cs="Courier New"/>
                <w:sz w:val="24"/>
                <w:szCs w:val="24"/>
              </w:rPr>
              <w:t>endl</w:t>
            </w:r>
            <w:proofErr w:type="spellEnd"/>
            <w:r w:rsidRPr="008C262D">
              <w:rPr>
                <w:rFonts w:ascii="Courier New" w:hAnsi="Courier New" w:cs="Courier New"/>
                <w:sz w:val="24"/>
                <w:szCs w:val="24"/>
              </w:rPr>
              <w:t>; }</w:t>
            </w:r>
          </w:p>
          <w:p w14:paraId="4CE4E821"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roofErr w:type="gramStart"/>
            <w:r w:rsidRPr="008C262D">
              <w:rPr>
                <w:rFonts w:ascii="Courier New" w:hAnsi="Courier New" w:cs="Courier New"/>
                <w:sz w:val="24"/>
                <w:szCs w:val="24"/>
              </w:rPr>
              <w:t>S(</w:t>
            </w:r>
            <w:proofErr w:type="gramEnd"/>
            <w:r w:rsidRPr="008C262D">
              <w:rPr>
                <w:rFonts w:ascii="Courier New" w:hAnsi="Courier New" w:cs="Courier New"/>
                <w:sz w:val="24"/>
                <w:szCs w:val="24"/>
              </w:rPr>
              <w:t>) { std::</w:t>
            </w:r>
            <w:proofErr w:type="spellStart"/>
            <w:r w:rsidRPr="008C262D">
              <w:rPr>
                <w:rFonts w:ascii="Courier New" w:hAnsi="Courier New" w:cs="Courier New"/>
                <w:sz w:val="24"/>
                <w:szCs w:val="24"/>
              </w:rPr>
              <w:t>cout</w:t>
            </w:r>
            <w:proofErr w:type="spellEnd"/>
            <w:r w:rsidRPr="008C262D">
              <w:rPr>
                <w:rFonts w:ascii="Courier New" w:hAnsi="Courier New" w:cs="Courier New"/>
                <w:sz w:val="24"/>
                <w:szCs w:val="24"/>
              </w:rPr>
              <w:t xml:space="preserve"> &lt;&lt; "S::~S()" &lt;&lt; std::</w:t>
            </w:r>
            <w:proofErr w:type="spellStart"/>
            <w:r w:rsidRPr="008C262D">
              <w:rPr>
                <w:rFonts w:ascii="Courier New" w:hAnsi="Courier New" w:cs="Courier New"/>
                <w:sz w:val="24"/>
                <w:szCs w:val="24"/>
              </w:rPr>
              <w:t>endl</w:t>
            </w:r>
            <w:proofErr w:type="spellEnd"/>
            <w:r w:rsidRPr="008C262D">
              <w:rPr>
                <w:rFonts w:ascii="Courier New" w:hAnsi="Courier New" w:cs="Courier New"/>
                <w:sz w:val="24"/>
                <w:szCs w:val="24"/>
              </w:rPr>
              <w:t>; }</w:t>
            </w:r>
          </w:p>
          <w:p w14:paraId="04AA1FD2"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w:t>
            </w:r>
          </w:p>
          <w:p w14:paraId="0D936900"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
          <w:p w14:paraId="6B2FD0D5"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void </w:t>
            </w:r>
            <w:proofErr w:type="gramStart"/>
            <w:r w:rsidRPr="008C262D">
              <w:rPr>
                <w:rFonts w:ascii="Courier New" w:hAnsi="Courier New" w:cs="Courier New"/>
                <w:sz w:val="24"/>
                <w:szCs w:val="24"/>
              </w:rPr>
              <w:t>f(</w:t>
            </w:r>
            <w:proofErr w:type="gramEnd"/>
            <w:r w:rsidRPr="008C262D">
              <w:rPr>
                <w:rFonts w:ascii="Courier New" w:hAnsi="Courier New" w:cs="Courier New"/>
                <w:sz w:val="24"/>
                <w:szCs w:val="24"/>
              </w:rPr>
              <w:t>) {</w:t>
            </w:r>
          </w:p>
          <w:p w14:paraId="246B5F2F"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roofErr w:type="spellStart"/>
            <w:proofErr w:type="gramStart"/>
            <w:r w:rsidRPr="008C262D">
              <w:rPr>
                <w:rFonts w:ascii="Courier New" w:hAnsi="Courier New" w:cs="Courier New"/>
                <w:sz w:val="24"/>
                <w:szCs w:val="24"/>
              </w:rPr>
              <w:t>alignas</w:t>
            </w:r>
            <w:proofErr w:type="spellEnd"/>
            <w:r w:rsidRPr="008C262D">
              <w:rPr>
                <w:rFonts w:ascii="Courier New" w:hAnsi="Courier New" w:cs="Courier New"/>
                <w:sz w:val="24"/>
                <w:szCs w:val="24"/>
              </w:rPr>
              <w:t>(</w:t>
            </w:r>
            <w:proofErr w:type="gramEnd"/>
            <w:r w:rsidRPr="008C262D">
              <w:rPr>
                <w:rFonts w:ascii="Courier New" w:hAnsi="Courier New" w:cs="Courier New"/>
                <w:sz w:val="24"/>
                <w:szCs w:val="24"/>
              </w:rPr>
              <w:t>struct S) char space[</w:t>
            </w:r>
            <w:proofErr w:type="spellStart"/>
            <w:r w:rsidRPr="008C262D">
              <w:rPr>
                <w:rFonts w:ascii="Courier New" w:hAnsi="Courier New" w:cs="Courier New"/>
                <w:sz w:val="24"/>
                <w:szCs w:val="24"/>
              </w:rPr>
              <w:t>sizeof</w:t>
            </w:r>
            <w:proofErr w:type="spellEnd"/>
            <w:r w:rsidRPr="008C262D">
              <w:rPr>
                <w:rFonts w:ascii="Courier New" w:hAnsi="Courier New" w:cs="Courier New"/>
                <w:sz w:val="24"/>
                <w:szCs w:val="24"/>
              </w:rPr>
              <w:t>(struct S)];</w:t>
            </w:r>
          </w:p>
          <w:p w14:paraId="462F65D1"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xml:space="preserve">  S *s1 = new (&amp;space) </w:t>
            </w:r>
            <w:proofErr w:type="gramStart"/>
            <w:r w:rsidRPr="008C262D">
              <w:rPr>
                <w:rFonts w:ascii="Courier New" w:hAnsi="Courier New" w:cs="Courier New"/>
                <w:sz w:val="24"/>
                <w:szCs w:val="24"/>
              </w:rPr>
              <w:t>S;</w:t>
            </w:r>
            <w:proofErr w:type="gramEnd"/>
          </w:p>
          <w:p w14:paraId="2361D14E"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lastRenderedPageBreak/>
              <w:t>  </w:t>
            </w:r>
          </w:p>
          <w:p w14:paraId="7AA750A9"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 ...</w:t>
            </w:r>
          </w:p>
          <w:p w14:paraId="7FCE4D7D"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w:t>
            </w:r>
          </w:p>
          <w:p w14:paraId="287FBC68"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  s1-&gt;~</w:t>
            </w:r>
            <w:proofErr w:type="gramStart"/>
            <w:r w:rsidRPr="008C262D">
              <w:rPr>
                <w:rFonts w:ascii="Courier New" w:hAnsi="Courier New" w:cs="Courier New"/>
                <w:sz w:val="24"/>
                <w:szCs w:val="24"/>
              </w:rPr>
              <w:t>S(</w:t>
            </w:r>
            <w:proofErr w:type="gramEnd"/>
            <w:r w:rsidRPr="008C262D">
              <w:rPr>
                <w:rFonts w:ascii="Courier New" w:hAnsi="Courier New" w:cs="Courier New"/>
                <w:sz w:val="24"/>
                <w:szCs w:val="24"/>
              </w:rPr>
              <w:t>);</w:t>
            </w:r>
          </w:p>
          <w:p w14:paraId="476BAF55" w14:textId="77777777" w:rsidR="008C262D" w:rsidRPr="008C262D" w:rsidRDefault="008C262D" w:rsidP="008C262D">
            <w:pPr>
              <w:rPr>
                <w:rFonts w:ascii="Courier New" w:hAnsi="Courier New" w:cs="Courier New"/>
                <w:sz w:val="24"/>
                <w:szCs w:val="24"/>
              </w:rPr>
            </w:pPr>
            <w:r w:rsidRPr="008C262D">
              <w:rPr>
                <w:rFonts w:ascii="Courier New" w:hAnsi="Courier New" w:cs="Courier New"/>
                <w:sz w:val="24"/>
                <w:szCs w:val="24"/>
              </w:rPr>
              <w:t>}</w:t>
            </w:r>
          </w:p>
          <w:p w14:paraId="09D5B7CA" w14:textId="52C070BD"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6085C1F" w:rsidR="00381847" w:rsidRDefault="00E769D9">
            <w:pPr>
              <w:pBdr>
                <w:top w:val="nil"/>
                <w:left w:val="nil"/>
                <w:bottom w:val="nil"/>
                <w:right w:val="nil"/>
                <w:between w:val="nil"/>
              </w:pBdr>
            </w:pPr>
            <w:r>
              <w:rPr>
                <w:b/>
              </w:rPr>
              <w:t>Principles(s):</w:t>
            </w:r>
            <w:r>
              <w:t xml:space="preserve"> </w:t>
            </w:r>
            <w:r w:rsidR="001676B8">
              <w:t xml:space="preserve">Adopt a Secure Coding Standard: Improper resource management </w:t>
            </w:r>
            <w:r w:rsidR="001676B8" w:rsidRPr="001676B8">
              <w:t>leads to memory leaks or worse, potential security vulnerabilities such as heap exploitation. Secure coding standards ensure that best practices like memory management are consistently followed, preventing resource exhaustion attacks or unintended behavior.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1676B8" w14:paraId="7149F2C7" w14:textId="77777777" w:rsidTr="00001F14">
        <w:trPr>
          <w:trHeight w:val="460"/>
        </w:trPr>
        <w:tc>
          <w:tcPr>
            <w:tcW w:w="1806" w:type="dxa"/>
            <w:shd w:val="clear" w:color="auto" w:fill="auto"/>
          </w:tcPr>
          <w:p w14:paraId="087DC360" w14:textId="023AE9FE" w:rsidR="001676B8" w:rsidRDefault="001676B8" w:rsidP="001676B8">
            <w:pPr>
              <w:jc w:val="center"/>
            </w:pPr>
            <w:r w:rsidRPr="00F443A0">
              <w:t>High</w:t>
            </w:r>
          </w:p>
        </w:tc>
        <w:tc>
          <w:tcPr>
            <w:tcW w:w="1341" w:type="dxa"/>
            <w:shd w:val="clear" w:color="auto" w:fill="auto"/>
          </w:tcPr>
          <w:p w14:paraId="5BBCF7D7" w14:textId="6E73BA50" w:rsidR="001676B8" w:rsidRDefault="00231D88" w:rsidP="001676B8">
            <w:pPr>
              <w:jc w:val="center"/>
            </w:pPr>
            <w:r>
              <w:t>Likely</w:t>
            </w:r>
          </w:p>
        </w:tc>
        <w:tc>
          <w:tcPr>
            <w:tcW w:w="4021" w:type="dxa"/>
            <w:shd w:val="clear" w:color="auto" w:fill="auto"/>
          </w:tcPr>
          <w:p w14:paraId="7B7CD542" w14:textId="5CC90AB9" w:rsidR="001676B8" w:rsidRDefault="00231D88" w:rsidP="001676B8">
            <w:pPr>
              <w:jc w:val="center"/>
            </w:pPr>
            <w:r>
              <w:t>Medium</w:t>
            </w:r>
          </w:p>
        </w:tc>
        <w:tc>
          <w:tcPr>
            <w:tcW w:w="1807" w:type="dxa"/>
            <w:shd w:val="clear" w:color="auto" w:fill="auto"/>
          </w:tcPr>
          <w:p w14:paraId="7F0E433A" w14:textId="32F81CBA" w:rsidR="001676B8" w:rsidRDefault="00231D88" w:rsidP="001676B8">
            <w:pPr>
              <w:jc w:val="center"/>
            </w:pPr>
            <w:r>
              <w:t>P18</w:t>
            </w:r>
          </w:p>
        </w:tc>
        <w:tc>
          <w:tcPr>
            <w:tcW w:w="1805" w:type="dxa"/>
            <w:shd w:val="clear" w:color="auto" w:fill="auto"/>
          </w:tcPr>
          <w:p w14:paraId="61360AD2" w14:textId="2AD4F064" w:rsidR="001676B8" w:rsidRDefault="00231D88" w:rsidP="001676B8">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F5285F" w14:paraId="7282C048" w14:textId="77777777" w:rsidTr="00001F14">
        <w:trPr>
          <w:trHeight w:val="460"/>
        </w:trPr>
        <w:tc>
          <w:tcPr>
            <w:tcW w:w="1807" w:type="dxa"/>
            <w:shd w:val="clear" w:color="auto" w:fill="auto"/>
          </w:tcPr>
          <w:p w14:paraId="0A4D6880" w14:textId="6588E4FC" w:rsidR="00F5285F" w:rsidRDefault="00F5285F" w:rsidP="00F5285F">
            <w:pPr>
              <w:jc w:val="center"/>
            </w:pPr>
            <w:hyperlink r:id="rId61" w:history="1">
              <w:r>
                <w:rPr>
                  <w:rStyle w:val="Hyperlink"/>
                  <w:rFonts w:ascii="Segoe UI" w:hAnsi="Segoe UI" w:cs="Segoe UI"/>
                  <w:color w:val="0052CC"/>
                  <w:sz w:val="21"/>
                  <w:szCs w:val="21"/>
                  <w:bdr w:val="none" w:sz="0" w:space="0" w:color="auto" w:frame="1"/>
                </w:rPr>
                <w:t>Astrée</w:t>
              </w:r>
            </w:hyperlink>
          </w:p>
        </w:tc>
        <w:tc>
          <w:tcPr>
            <w:tcW w:w="1341" w:type="dxa"/>
            <w:shd w:val="clear" w:color="auto" w:fill="auto"/>
          </w:tcPr>
          <w:p w14:paraId="56AE9F2F" w14:textId="66BDDC10" w:rsidR="00F5285F" w:rsidRDefault="00F5285F" w:rsidP="00F5285F">
            <w:pPr>
              <w:jc w:val="center"/>
            </w:pPr>
            <w:r>
              <w:rPr>
                <w:rStyle w:val="c391"/>
              </w:rPr>
              <w:t>22.10</w:t>
            </w:r>
          </w:p>
        </w:tc>
        <w:tc>
          <w:tcPr>
            <w:tcW w:w="4021" w:type="dxa"/>
            <w:shd w:val="clear" w:color="auto" w:fill="auto"/>
          </w:tcPr>
          <w:p w14:paraId="041DC01E" w14:textId="30DA5110" w:rsidR="00F5285F" w:rsidRDefault="00F5285F" w:rsidP="00F5285F">
            <w:pPr>
              <w:jc w:val="center"/>
              <w:rPr>
                <w:u w:val="single"/>
              </w:rPr>
            </w:pPr>
            <w:proofErr w:type="spellStart"/>
            <w:r>
              <w:rPr>
                <w:rStyle w:val="Strong"/>
                <w:rFonts w:ascii="Segoe UI" w:hAnsi="Segoe UI" w:cs="Segoe UI"/>
                <w:color w:val="172B4D"/>
                <w:sz w:val="21"/>
                <w:szCs w:val="21"/>
                <w:bdr w:val="none" w:sz="0" w:space="0" w:color="auto" w:frame="1"/>
              </w:rPr>
              <w:t>invalid_dynamic_memory_allocation</w:t>
            </w:r>
            <w:proofErr w:type="spellEnd"/>
            <w:r>
              <w:rPr>
                <w:rFonts w:ascii="Segoe UI" w:hAnsi="Segoe UI" w:cs="Segoe UI"/>
                <w:b/>
                <w:bCs/>
                <w:color w:val="172B4D"/>
                <w:sz w:val="21"/>
                <w:szCs w:val="21"/>
                <w:bdr w:val="none" w:sz="0" w:space="0" w:color="auto" w:frame="1"/>
              </w:rPr>
              <w:br/>
            </w:r>
            <w:proofErr w:type="spellStart"/>
            <w:r>
              <w:rPr>
                <w:rStyle w:val="Strong"/>
                <w:rFonts w:ascii="Segoe UI" w:hAnsi="Segoe UI" w:cs="Segoe UI"/>
                <w:color w:val="172B4D"/>
                <w:sz w:val="21"/>
                <w:szCs w:val="21"/>
                <w:bdr w:val="none" w:sz="0" w:space="0" w:color="auto" w:frame="1"/>
              </w:rPr>
              <w:t>dangling_pointer_use</w:t>
            </w:r>
            <w:proofErr w:type="spellEnd"/>
          </w:p>
        </w:tc>
        <w:tc>
          <w:tcPr>
            <w:tcW w:w="3611" w:type="dxa"/>
            <w:shd w:val="clear" w:color="auto" w:fill="auto"/>
          </w:tcPr>
          <w:p w14:paraId="046003E9" w14:textId="42648DA2" w:rsidR="00F5285F" w:rsidRDefault="00F5285F" w:rsidP="00F5285F">
            <w:pPr>
              <w:jc w:val="center"/>
            </w:pPr>
          </w:p>
        </w:tc>
      </w:tr>
      <w:tr w:rsidR="00F5285F" w14:paraId="7E43A7F6" w14:textId="77777777" w:rsidTr="00001F14">
        <w:trPr>
          <w:trHeight w:val="460"/>
        </w:trPr>
        <w:tc>
          <w:tcPr>
            <w:tcW w:w="1807" w:type="dxa"/>
            <w:shd w:val="clear" w:color="auto" w:fill="auto"/>
          </w:tcPr>
          <w:p w14:paraId="1D1784AB" w14:textId="08112844" w:rsidR="00F5285F" w:rsidRDefault="00F5285F" w:rsidP="00F5285F">
            <w:pPr>
              <w:jc w:val="center"/>
            </w:pPr>
            <w:hyperlink r:id="rId62" w:history="1">
              <w:proofErr w:type="spellStart"/>
              <w:r>
                <w:rPr>
                  <w:rStyle w:val="Hyperlink"/>
                  <w:rFonts w:ascii="Segoe UI" w:hAnsi="Segoe UI" w:cs="Segoe UI"/>
                  <w:color w:val="0052CC"/>
                  <w:sz w:val="21"/>
                  <w:szCs w:val="21"/>
                  <w:bdr w:val="none" w:sz="0" w:space="0" w:color="auto" w:frame="1"/>
                </w:rPr>
                <w:t>Axivion</w:t>
              </w:r>
              <w:proofErr w:type="spellEnd"/>
              <w:r>
                <w:rPr>
                  <w:rStyle w:val="Hyperlink"/>
                  <w:rFonts w:ascii="Segoe UI" w:hAnsi="Segoe UI" w:cs="Segoe UI"/>
                  <w:color w:val="0052CC"/>
                  <w:sz w:val="21"/>
                  <w:szCs w:val="21"/>
                  <w:bdr w:val="none" w:sz="0" w:space="0" w:color="auto" w:frame="1"/>
                </w:rPr>
                <w:t xml:space="preserve"> Bauhaus Suite</w:t>
              </w:r>
            </w:hyperlink>
          </w:p>
        </w:tc>
        <w:tc>
          <w:tcPr>
            <w:tcW w:w="1341" w:type="dxa"/>
            <w:shd w:val="clear" w:color="auto" w:fill="auto"/>
          </w:tcPr>
          <w:p w14:paraId="2A494700" w14:textId="2E402946" w:rsidR="00F5285F" w:rsidRDefault="00F5285F" w:rsidP="00F5285F">
            <w:pPr>
              <w:jc w:val="center"/>
            </w:pPr>
            <w:r>
              <w:rPr>
                <w:rStyle w:val="c391"/>
              </w:rPr>
              <w:t>7.2.0</w:t>
            </w:r>
          </w:p>
        </w:tc>
        <w:tc>
          <w:tcPr>
            <w:tcW w:w="4021" w:type="dxa"/>
            <w:shd w:val="clear" w:color="auto" w:fill="auto"/>
          </w:tcPr>
          <w:p w14:paraId="58358B4A" w14:textId="2F23D49C" w:rsidR="00F5285F" w:rsidRDefault="00F5285F" w:rsidP="00F5285F">
            <w:pPr>
              <w:jc w:val="center"/>
              <w:rPr>
                <w:u w:val="single"/>
              </w:rPr>
            </w:pPr>
            <w:proofErr w:type="spellStart"/>
            <w:r>
              <w:rPr>
                <w:rStyle w:val="Strong"/>
                <w:rFonts w:ascii="Segoe UI" w:hAnsi="Segoe UI" w:cs="Segoe UI"/>
                <w:color w:val="172B4D"/>
                <w:sz w:val="21"/>
                <w:szCs w:val="21"/>
                <w:bdr w:val="none" w:sz="0" w:space="0" w:color="auto" w:frame="1"/>
              </w:rPr>
              <w:t>CertC</w:t>
            </w:r>
            <w:proofErr w:type="spellEnd"/>
            <w:r>
              <w:rPr>
                <w:rStyle w:val="Strong"/>
                <w:rFonts w:ascii="Segoe UI" w:hAnsi="Segoe UI" w:cs="Segoe UI"/>
                <w:color w:val="172B4D"/>
                <w:sz w:val="21"/>
                <w:szCs w:val="21"/>
                <w:bdr w:val="none" w:sz="0" w:space="0" w:color="auto" w:frame="1"/>
              </w:rPr>
              <w:t>++-MEM51</w:t>
            </w:r>
          </w:p>
        </w:tc>
        <w:tc>
          <w:tcPr>
            <w:tcW w:w="3611" w:type="dxa"/>
            <w:shd w:val="clear" w:color="auto" w:fill="auto"/>
          </w:tcPr>
          <w:p w14:paraId="192D69E1" w14:textId="0CA03A05" w:rsidR="00F5285F" w:rsidRDefault="00F5285F" w:rsidP="00F5285F">
            <w:pPr>
              <w:jc w:val="center"/>
            </w:pPr>
          </w:p>
        </w:tc>
      </w:tr>
      <w:tr w:rsidR="00F5285F" w14:paraId="7A88A6FA" w14:textId="77777777" w:rsidTr="00001F14">
        <w:trPr>
          <w:trHeight w:val="460"/>
        </w:trPr>
        <w:tc>
          <w:tcPr>
            <w:tcW w:w="1807" w:type="dxa"/>
            <w:shd w:val="clear" w:color="auto" w:fill="auto"/>
          </w:tcPr>
          <w:p w14:paraId="7D64ECCC" w14:textId="6808874A" w:rsidR="00F5285F" w:rsidRDefault="00F5285F" w:rsidP="00F5285F">
            <w:pPr>
              <w:jc w:val="center"/>
            </w:pPr>
            <w:hyperlink r:id="rId63" w:history="1">
              <w:r>
                <w:rPr>
                  <w:rStyle w:val="Hyperlink"/>
                  <w:rFonts w:ascii="Segoe UI" w:hAnsi="Segoe UI" w:cs="Segoe UI"/>
                  <w:color w:val="0052CC"/>
                  <w:sz w:val="21"/>
                  <w:szCs w:val="21"/>
                  <w:bdr w:val="none" w:sz="0" w:space="0" w:color="auto" w:frame="1"/>
                </w:rPr>
                <w:t>Clang</w:t>
              </w:r>
            </w:hyperlink>
          </w:p>
        </w:tc>
        <w:tc>
          <w:tcPr>
            <w:tcW w:w="1341" w:type="dxa"/>
            <w:shd w:val="clear" w:color="auto" w:fill="auto"/>
          </w:tcPr>
          <w:p w14:paraId="23DD5595" w14:textId="2A3B0012" w:rsidR="00F5285F" w:rsidRDefault="00F5285F" w:rsidP="00F5285F">
            <w:pPr>
              <w:jc w:val="center"/>
            </w:pPr>
            <w:r>
              <w:rPr>
                <w:rStyle w:val="c391"/>
              </w:rPr>
              <w:t>3.9</w:t>
            </w:r>
          </w:p>
        </w:tc>
        <w:tc>
          <w:tcPr>
            <w:tcW w:w="4021" w:type="dxa"/>
            <w:shd w:val="clear" w:color="auto" w:fill="auto"/>
          </w:tcPr>
          <w:p w14:paraId="7D28F830" w14:textId="347E7261" w:rsidR="00F5285F" w:rsidRDefault="00F5285F" w:rsidP="00F5285F">
            <w:pPr>
              <w:jc w:val="center"/>
            </w:pPr>
            <w:r>
              <w:rPr>
                <w:rStyle w:val="HTMLCode"/>
                <w:rFonts w:ascii="Roboto Mono" w:eastAsia="Calibri" w:hAnsi="Roboto Mono"/>
                <w:color w:val="172B4D"/>
                <w:sz w:val="21"/>
                <w:szCs w:val="21"/>
                <w:bdr w:val="none" w:sz="0" w:space="0" w:color="auto" w:frame="1"/>
              </w:rPr>
              <w:t>clang-analyzer-</w:t>
            </w:r>
            <w:proofErr w:type="spellStart"/>
            <w:proofErr w:type="gramStart"/>
            <w:r>
              <w:rPr>
                <w:rStyle w:val="HTMLCode"/>
                <w:rFonts w:ascii="Roboto Mono" w:eastAsia="Calibri" w:hAnsi="Roboto Mono"/>
                <w:color w:val="172B4D"/>
                <w:sz w:val="21"/>
                <w:szCs w:val="21"/>
                <w:bdr w:val="none" w:sz="0" w:space="0" w:color="auto" w:frame="1"/>
              </w:rPr>
              <w:t>cplusplus.NewDeleteLeaks</w:t>
            </w:r>
            <w:proofErr w:type="spellEnd"/>
            <w:proofErr w:type="gramEnd"/>
            <w:r>
              <w:rPr>
                <w:rFonts w:ascii="Segoe UI" w:hAnsi="Segoe UI" w:cs="Segoe UI"/>
                <w:color w:val="172B4D"/>
                <w:sz w:val="21"/>
                <w:szCs w:val="21"/>
              </w:rPr>
              <w:t xml:space="preserve"> </w:t>
            </w:r>
            <w:r>
              <w:rPr>
                <w:rFonts w:ascii="Segoe UI" w:hAnsi="Segoe UI" w:cs="Segoe UI"/>
                <w:color w:val="172B4D"/>
                <w:sz w:val="21"/>
                <w:szCs w:val="21"/>
              </w:rPr>
              <w:br/>
            </w:r>
            <w:r>
              <w:rPr>
                <w:rStyle w:val="HTMLCode"/>
                <w:rFonts w:ascii="Roboto Mono" w:eastAsia="Calibri" w:hAnsi="Roboto Mono"/>
                <w:color w:val="172B4D"/>
                <w:sz w:val="21"/>
                <w:szCs w:val="21"/>
                <w:bdr w:val="none" w:sz="0" w:space="0" w:color="auto" w:frame="1"/>
              </w:rPr>
              <w:t>-</w:t>
            </w:r>
            <w:proofErr w:type="spellStart"/>
            <w:r>
              <w:rPr>
                <w:rStyle w:val="HTMLCode"/>
                <w:rFonts w:ascii="Roboto Mono" w:eastAsia="Calibri" w:hAnsi="Roboto Mono"/>
                <w:color w:val="172B4D"/>
                <w:sz w:val="21"/>
                <w:szCs w:val="21"/>
                <w:bdr w:val="none" w:sz="0" w:space="0" w:color="auto" w:frame="1"/>
              </w:rPr>
              <w:t>Wmismatched</w:t>
            </w:r>
            <w:proofErr w:type="spellEnd"/>
            <w:r>
              <w:rPr>
                <w:rStyle w:val="HTMLCode"/>
                <w:rFonts w:ascii="Roboto Mono" w:eastAsia="Calibri" w:hAnsi="Roboto Mono"/>
                <w:color w:val="172B4D"/>
                <w:sz w:val="21"/>
                <w:szCs w:val="21"/>
                <w:bdr w:val="none" w:sz="0" w:space="0" w:color="auto" w:frame="1"/>
              </w:rPr>
              <w:t>-new-delete</w:t>
            </w:r>
            <w:r>
              <w:rPr>
                <w:rFonts w:ascii="Roboto Mono" w:hAnsi="Roboto Mono" w:cs="Courier New"/>
                <w:color w:val="172B4D"/>
                <w:sz w:val="21"/>
                <w:szCs w:val="21"/>
                <w:bdr w:val="none" w:sz="0" w:space="0" w:color="auto" w:frame="1"/>
              </w:rPr>
              <w:br/>
            </w:r>
            <w:r>
              <w:rPr>
                <w:rStyle w:val="HTMLCode"/>
                <w:rFonts w:ascii="Roboto Mono" w:eastAsia="Calibri" w:hAnsi="Roboto Mono"/>
                <w:color w:val="172B4D"/>
                <w:sz w:val="21"/>
                <w:szCs w:val="21"/>
                <w:bdr w:val="none" w:sz="0" w:space="0" w:color="auto" w:frame="1"/>
              </w:rPr>
              <w:t>clang-analyzer-</w:t>
            </w:r>
            <w:proofErr w:type="spellStart"/>
            <w:r>
              <w:rPr>
                <w:rStyle w:val="HTMLCode"/>
                <w:rFonts w:ascii="Roboto Mono" w:eastAsia="Calibri" w:hAnsi="Roboto Mono"/>
                <w:color w:val="172B4D"/>
                <w:sz w:val="21"/>
                <w:szCs w:val="21"/>
                <w:bdr w:val="none" w:sz="0" w:space="0" w:color="auto" w:frame="1"/>
              </w:rPr>
              <w:t>unix.MismatchedDeallocator</w:t>
            </w:r>
            <w:proofErr w:type="spellEnd"/>
            <w:r>
              <w:rPr>
                <w:rStyle w:val="HTMLCode"/>
                <w:rFonts w:ascii="Roboto Mono" w:eastAsia="Calibri" w:hAnsi="Roboto Mono"/>
                <w:color w:val="172B4D"/>
                <w:sz w:val="21"/>
                <w:szCs w:val="21"/>
                <w:bdr w:val="none" w:sz="0" w:space="0" w:color="auto" w:frame="1"/>
              </w:rPr>
              <w:t> </w:t>
            </w:r>
          </w:p>
        </w:tc>
        <w:tc>
          <w:tcPr>
            <w:tcW w:w="3611" w:type="dxa"/>
            <w:shd w:val="clear" w:color="auto" w:fill="auto"/>
          </w:tcPr>
          <w:p w14:paraId="27C63915" w14:textId="71F6C3C9" w:rsidR="00F5285F" w:rsidRDefault="00F5285F" w:rsidP="00F5285F">
            <w:pPr>
              <w:jc w:val="center"/>
            </w:pPr>
            <w:r>
              <w:rPr>
                <w:rFonts w:ascii="Segoe UI" w:hAnsi="Segoe UI" w:cs="Segoe UI"/>
                <w:color w:val="172B4D"/>
                <w:sz w:val="21"/>
                <w:szCs w:val="21"/>
              </w:rPr>
              <w:t xml:space="preserve">Checked by </w:t>
            </w:r>
            <w:r>
              <w:rPr>
                <w:rStyle w:val="HTMLCode"/>
                <w:rFonts w:ascii="Roboto Mono" w:eastAsia="Calibri" w:hAnsi="Roboto Mono"/>
                <w:color w:val="172B4D"/>
                <w:sz w:val="21"/>
                <w:szCs w:val="21"/>
                <w:bdr w:val="none" w:sz="0" w:space="0" w:color="auto" w:frame="1"/>
              </w:rPr>
              <w:t>clang-tidy</w:t>
            </w:r>
            <w:r>
              <w:rPr>
                <w:rFonts w:ascii="Segoe UI" w:hAnsi="Segoe UI" w:cs="Segoe UI"/>
                <w:color w:val="172B4D"/>
                <w:sz w:val="21"/>
                <w:szCs w:val="21"/>
              </w:rPr>
              <w:t>, but does not catch all violations of this rule</w:t>
            </w:r>
          </w:p>
        </w:tc>
      </w:tr>
      <w:tr w:rsidR="00F5285F" w14:paraId="72BA7D15" w14:textId="77777777" w:rsidTr="00001F14">
        <w:trPr>
          <w:trHeight w:val="460"/>
        </w:trPr>
        <w:tc>
          <w:tcPr>
            <w:tcW w:w="1807" w:type="dxa"/>
            <w:shd w:val="clear" w:color="auto" w:fill="auto"/>
          </w:tcPr>
          <w:p w14:paraId="677AC88B" w14:textId="22C1D9FA" w:rsidR="00F5285F" w:rsidRDefault="00F5285F" w:rsidP="00F5285F">
            <w:pPr>
              <w:jc w:val="center"/>
            </w:pPr>
            <w:hyperlink r:id="rId64" w:history="1">
              <w:proofErr w:type="spellStart"/>
              <w:r>
                <w:rPr>
                  <w:rStyle w:val="Hyperlink"/>
                  <w:rFonts w:ascii="Segoe UI" w:hAnsi="Segoe UI" w:cs="Segoe UI"/>
                  <w:color w:val="0052CC"/>
                  <w:sz w:val="21"/>
                  <w:szCs w:val="21"/>
                  <w:bdr w:val="none" w:sz="0" w:space="0" w:color="auto" w:frame="1"/>
                </w:rPr>
                <w:t>CodeSonar</w:t>
              </w:r>
              <w:proofErr w:type="spellEnd"/>
            </w:hyperlink>
          </w:p>
        </w:tc>
        <w:tc>
          <w:tcPr>
            <w:tcW w:w="1341" w:type="dxa"/>
            <w:shd w:val="clear" w:color="auto" w:fill="auto"/>
          </w:tcPr>
          <w:p w14:paraId="6C6C62EC" w14:textId="01D40B4A" w:rsidR="00F5285F" w:rsidRDefault="00F5285F" w:rsidP="00F5285F">
            <w:pPr>
              <w:jc w:val="center"/>
            </w:pPr>
            <w:r>
              <w:rPr>
                <w:rStyle w:val="c391"/>
              </w:rPr>
              <w:t>8.1p0</w:t>
            </w:r>
          </w:p>
        </w:tc>
        <w:tc>
          <w:tcPr>
            <w:tcW w:w="4021" w:type="dxa"/>
            <w:shd w:val="clear" w:color="auto" w:fill="auto"/>
          </w:tcPr>
          <w:p w14:paraId="151BDD31" w14:textId="3EC1C397" w:rsidR="00F5285F" w:rsidRDefault="00F5285F" w:rsidP="00F5285F">
            <w:pPr>
              <w:jc w:val="center"/>
            </w:pPr>
            <w:r>
              <w:rPr>
                <w:rStyle w:val="Strong"/>
                <w:bdr w:val="none" w:sz="0" w:space="0" w:color="auto" w:frame="1"/>
              </w:rPr>
              <w:t>ALLOC.FNH</w:t>
            </w:r>
            <w:r>
              <w:rPr>
                <w:b/>
                <w:bCs/>
                <w:bdr w:val="none" w:sz="0" w:space="0" w:color="auto" w:frame="1"/>
              </w:rPr>
              <w:br/>
            </w:r>
            <w:r>
              <w:rPr>
                <w:rStyle w:val="Strong"/>
                <w:bdr w:val="none" w:sz="0" w:space="0" w:color="auto" w:frame="1"/>
              </w:rPr>
              <w:t>ALLOC.DF</w:t>
            </w:r>
            <w:r>
              <w:rPr>
                <w:b/>
                <w:bCs/>
                <w:bdr w:val="none" w:sz="0" w:space="0" w:color="auto" w:frame="1"/>
              </w:rPr>
              <w:br/>
            </w:r>
            <w:r>
              <w:rPr>
                <w:rStyle w:val="Strong"/>
                <w:bdr w:val="none" w:sz="0" w:space="0" w:color="auto" w:frame="1"/>
              </w:rPr>
              <w:t>ALLOC.TM</w:t>
            </w:r>
            <w:r>
              <w:rPr>
                <w:b/>
                <w:bCs/>
                <w:bdr w:val="none" w:sz="0" w:space="0" w:color="auto" w:frame="1"/>
              </w:rPr>
              <w:br/>
            </w:r>
            <w:r>
              <w:rPr>
                <w:rStyle w:val="Strong"/>
                <w:bdr w:val="none" w:sz="0" w:space="0" w:color="auto" w:frame="1"/>
              </w:rPr>
              <w:t>ALLOC.LEAK</w:t>
            </w:r>
          </w:p>
        </w:tc>
        <w:tc>
          <w:tcPr>
            <w:tcW w:w="3611" w:type="dxa"/>
            <w:shd w:val="clear" w:color="auto" w:fill="auto"/>
          </w:tcPr>
          <w:p w14:paraId="6901522D" w14:textId="2A794A0E" w:rsidR="00F5285F" w:rsidRDefault="00F5285F" w:rsidP="00F5285F">
            <w:pPr>
              <w:jc w:val="center"/>
            </w:pPr>
            <w:r>
              <w:rPr>
                <w:rFonts w:ascii="Segoe UI" w:hAnsi="Segoe UI" w:cs="Segoe UI"/>
                <w:color w:val="172B4D"/>
                <w:sz w:val="21"/>
                <w:szCs w:val="21"/>
              </w:rPr>
              <w:t>Free non-heap variable</w:t>
            </w:r>
            <w:r>
              <w:rPr>
                <w:rFonts w:ascii="Segoe UI" w:hAnsi="Segoe UI" w:cs="Segoe UI"/>
                <w:color w:val="172B4D"/>
                <w:sz w:val="21"/>
                <w:szCs w:val="21"/>
              </w:rPr>
              <w:br/>
              <w:t>Double free</w:t>
            </w:r>
            <w:r>
              <w:rPr>
                <w:rFonts w:ascii="Segoe UI" w:hAnsi="Segoe UI" w:cs="Segoe UI"/>
                <w:color w:val="172B4D"/>
                <w:sz w:val="21"/>
                <w:szCs w:val="21"/>
              </w:rPr>
              <w:br/>
              <w:t>Type mismatch</w:t>
            </w:r>
            <w:r>
              <w:rPr>
                <w:rFonts w:ascii="Segoe UI" w:hAnsi="Segoe UI" w:cs="Segoe UI"/>
                <w:color w:val="172B4D"/>
                <w:sz w:val="21"/>
                <w:szCs w:val="21"/>
              </w:rPr>
              <w:br/>
              <w:t>Leak</w:t>
            </w:r>
          </w:p>
        </w:tc>
      </w:tr>
      <w:tr w:rsidR="00F5285F" w14:paraId="599EA8F2" w14:textId="77777777" w:rsidTr="00001F14">
        <w:trPr>
          <w:trHeight w:val="460"/>
        </w:trPr>
        <w:tc>
          <w:tcPr>
            <w:tcW w:w="1807" w:type="dxa"/>
            <w:shd w:val="clear" w:color="auto" w:fill="auto"/>
          </w:tcPr>
          <w:p w14:paraId="775D8EAE" w14:textId="0A1ACF89" w:rsidR="00F5285F" w:rsidRDefault="00F5285F" w:rsidP="00F5285F">
            <w:pPr>
              <w:jc w:val="center"/>
            </w:pPr>
            <w:hyperlink r:id="rId65" w:history="1">
              <w:r>
                <w:rPr>
                  <w:rStyle w:val="Hyperlink"/>
                  <w:rFonts w:ascii="Segoe UI" w:hAnsi="Segoe UI" w:cs="Segoe UI"/>
                  <w:color w:val="0052CC"/>
                  <w:sz w:val="21"/>
                  <w:szCs w:val="21"/>
                  <w:bdr w:val="none" w:sz="0" w:space="0" w:color="auto" w:frame="1"/>
                </w:rPr>
                <w:t>Helix QAC</w:t>
              </w:r>
            </w:hyperlink>
          </w:p>
        </w:tc>
        <w:tc>
          <w:tcPr>
            <w:tcW w:w="1341" w:type="dxa"/>
            <w:shd w:val="clear" w:color="auto" w:fill="auto"/>
          </w:tcPr>
          <w:p w14:paraId="5B379362" w14:textId="41986315" w:rsidR="00F5285F" w:rsidRDefault="00F5285F" w:rsidP="00F5285F">
            <w:pPr>
              <w:jc w:val="center"/>
            </w:pPr>
            <w:r>
              <w:rPr>
                <w:rStyle w:val="c391"/>
              </w:rPr>
              <w:t>2024.2</w:t>
            </w:r>
          </w:p>
        </w:tc>
        <w:tc>
          <w:tcPr>
            <w:tcW w:w="4021" w:type="dxa"/>
            <w:shd w:val="clear" w:color="auto" w:fill="auto"/>
          </w:tcPr>
          <w:p w14:paraId="7E1DFF46" w14:textId="0E1DEBD5" w:rsidR="00F5285F" w:rsidRDefault="00F5285F" w:rsidP="00F5285F">
            <w:pPr>
              <w:jc w:val="center"/>
            </w:pPr>
            <w:r>
              <w:rPr>
                <w:rStyle w:val="Strong"/>
                <w:bdr w:val="none" w:sz="0" w:space="0" w:color="auto" w:frame="1"/>
              </w:rPr>
              <w:t>C++2110, C++2111, C++2112, C++2113, C++2118, C++3337, C++3339, C++4262, C++4263, C++4264</w:t>
            </w:r>
          </w:p>
        </w:tc>
        <w:tc>
          <w:tcPr>
            <w:tcW w:w="3611" w:type="dxa"/>
            <w:shd w:val="clear" w:color="auto" w:fill="auto"/>
          </w:tcPr>
          <w:p w14:paraId="5FD7171D" w14:textId="77777777" w:rsidR="00F5285F" w:rsidRDefault="00F5285F" w:rsidP="00F5285F">
            <w:pPr>
              <w:jc w:val="center"/>
            </w:pPr>
          </w:p>
        </w:tc>
      </w:tr>
      <w:tr w:rsidR="00F5285F" w14:paraId="4F378473" w14:textId="77777777" w:rsidTr="00001F14">
        <w:trPr>
          <w:trHeight w:val="460"/>
        </w:trPr>
        <w:tc>
          <w:tcPr>
            <w:tcW w:w="1807" w:type="dxa"/>
            <w:shd w:val="clear" w:color="auto" w:fill="auto"/>
          </w:tcPr>
          <w:p w14:paraId="36C43DF5" w14:textId="2CECFDA2" w:rsidR="00F5285F" w:rsidRDefault="00F5285F" w:rsidP="00F5285F">
            <w:pPr>
              <w:jc w:val="center"/>
            </w:pPr>
            <w:hyperlink r:id="rId66" w:history="1">
              <w:proofErr w:type="spellStart"/>
              <w:r>
                <w:rPr>
                  <w:rStyle w:val="Hyperlink"/>
                  <w:rFonts w:ascii="Segoe UI" w:hAnsi="Segoe UI" w:cs="Segoe UI"/>
                  <w:color w:val="0052CC"/>
                  <w:sz w:val="21"/>
                  <w:szCs w:val="21"/>
                  <w:bdr w:val="none" w:sz="0" w:space="0" w:color="auto" w:frame="1"/>
                </w:rPr>
                <w:t>Klocwork</w:t>
              </w:r>
              <w:proofErr w:type="spellEnd"/>
            </w:hyperlink>
          </w:p>
        </w:tc>
        <w:tc>
          <w:tcPr>
            <w:tcW w:w="1341" w:type="dxa"/>
            <w:shd w:val="clear" w:color="auto" w:fill="auto"/>
          </w:tcPr>
          <w:p w14:paraId="2189A504" w14:textId="1ACAEC9F" w:rsidR="00F5285F" w:rsidRDefault="00F5285F" w:rsidP="00F5285F">
            <w:pPr>
              <w:jc w:val="center"/>
            </w:pPr>
            <w:r>
              <w:rPr>
                <w:rStyle w:val="c391"/>
              </w:rPr>
              <w:t>2024.2</w:t>
            </w:r>
          </w:p>
        </w:tc>
        <w:tc>
          <w:tcPr>
            <w:tcW w:w="4021" w:type="dxa"/>
            <w:shd w:val="clear" w:color="auto" w:fill="auto"/>
          </w:tcPr>
          <w:p w14:paraId="388C4918" w14:textId="75E44F26" w:rsidR="00F5285F" w:rsidRDefault="00F5285F" w:rsidP="00F5285F">
            <w:pPr>
              <w:jc w:val="center"/>
            </w:pPr>
            <w:r>
              <w:rPr>
                <w:rStyle w:val="Strong"/>
                <w:rFonts w:ascii="Segoe UI" w:hAnsi="Segoe UI" w:cs="Segoe UI"/>
                <w:color w:val="172B4D"/>
                <w:sz w:val="21"/>
                <w:szCs w:val="21"/>
                <w:bdr w:val="none" w:sz="0" w:space="0" w:color="auto" w:frame="1"/>
              </w:rPr>
              <w:t>CL.FFM.ASSIGN</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CL.FFM.COPY</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CL.FMM</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CL.SHALLOW.ASSIGN</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CL.SHALLOW.COPY</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FMM.MIGHT</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FMM.MUST</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FNH.MIGHT</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lastRenderedPageBreak/>
              <w:t>FNH.MUST</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FUM.GEN.MIGHT</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FUM.GEN.MUST</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UNINIT.CTOR.MIGHT</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UNINIT.CTOR.MUST</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UNINIT.HEAP.MIGHT</w:t>
            </w:r>
            <w:r>
              <w:rPr>
                <w:rFonts w:ascii="Segoe UI" w:hAnsi="Segoe UI" w:cs="Segoe UI"/>
                <w:color w:val="172B4D"/>
                <w:sz w:val="21"/>
                <w:szCs w:val="21"/>
              </w:rPr>
              <w:br/>
            </w:r>
            <w:r>
              <w:rPr>
                <w:rStyle w:val="Strong"/>
                <w:rFonts w:ascii="Segoe UI" w:hAnsi="Segoe UI" w:cs="Segoe UI"/>
                <w:color w:val="172B4D"/>
                <w:sz w:val="21"/>
                <w:szCs w:val="21"/>
                <w:bdr w:val="none" w:sz="0" w:space="0" w:color="auto" w:frame="1"/>
              </w:rPr>
              <w:t>UNINIT.HEAP.MUST</w:t>
            </w:r>
          </w:p>
        </w:tc>
        <w:tc>
          <w:tcPr>
            <w:tcW w:w="3611" w:type="dxa"/>
            <w:shd w:val="clear" w:color="auto" w:fill="auto"/>
          </w:tcPr>
          <w:p w14:paraId="78DCF1DC" w14:textId="77777777" w:rsidR="00F5285F" w:rsidRDefault="00F5285F" w:rsidP="00F5285F">
            <w:pPr>
              <w:jc w:val="center"/>
            </w:pPr>
          </w:p>
        </w:tc>
      </w:tr>
      <w:tr w:rsidR="00F5285F" w14:paraId="71A7D090" w14:textId="77777777" w:rsidTr="00001F14">
        <w:trPr>
          <w:trHeight w:val="460"/>
        </w:trPr>
        <w:tc>
          <w:tcPr>
            <w:tcW w:w="1807" w:type="dxa"/>
            <w:shd w:val="clear" w:color="auto" w:fill="auto"/>
          </w:tcPr>
          <w:p w14:paraId="16EF0836" w14:textId="52BD5845" w:rsidR="00F5285F" w:rsidRDefault="00F5285F" w:rsidP="00F5285F">
            <w:pPr>
              <w:jc w:val="center"/>
            </w:pPr>
            <w:hyperlink r:id="rId67" w:history="1">
              <w:r>
                <w:rPr>
                  <w:rStyle w:val="Hyperlink"/>
                  <w:rFonts w:ascii="Segoe UI" w:hAnsi="Segoe UI" w:cs="Segoe UI"/>
                  <w:color w:val="0052CC"/>
                  <w:sz w:val="21"/>
                  <w:szCs w:val="21"/>
                  <w:bdr w:val="none" w:sz="0" w:space="0" w:color="auto" w:frame="1"/>
                </w:rPr>
                <w:t>LDRA tool suite</w:t>
              </w:r>
            </w:hyperlink>
          </w:p>
        </w:tc>
        <w:tc>
          <w:tcPr>
            <w:tcW w:w="1341" w:type="dxa"/>
            <w:shd w:val="clear" w:color="auto" w:fill="auto"/>
          </w:tcPr>
          <w:p w14:paraId="44F02575" w14:textId="77777777" w:rsidR="00F5285F" w:rsidRDefault="00F5285F" w:rsidP="00F5285F">
            <w:pPr>
              <w:spacing w:line="300" w:lineRule="atLeast"/>
              <w:divId w:val="833104184"/>
              <w:rPr>
                <w:rFonts w:ascii="Segoe UI" w:hAnsi="Segoe UI" w:cs="Segoe UI"/>
                <w:color w:val="172B4D"/>
                <w:sz w:val="21"/>
                <w:szCs w:val="21"/>
              </w:rPr>
            </w:pPr>
            <w:r>
              <w:rPr>
                <w:rFonts w:ascii="Segoe UI" w:hAnsi="Segoe UI" w:cs="Segoe UI"/>
                <w:color w:val="172B4D"/>
                <w:sz w:val="21"/>
                <w:szCs w:val="21"/>
              </w:rPr>
              <w:t>9.7.1</w:t>
            </w:r>
          </w:p>
          <w:p w14:paraId="6B1ACCCB" w14:textId="4BD9E3E7" w:rsidR="00F5285F" w:rsidRDefault="00F5285F" w:rsidP="00F5285F">
            <w:pPr>
              <w:jc w:val="center"/>
            </w:pPr>
            <w:r>
              <w:t> </w:t>
            </w:r>
          </w:p>
        </w:tc>
        <w:tc>
          <w:tcPr>
            <w:tcW w:w="4021" w:type="dxa"/>
            <w:shd w:val="clear" w:color="auto" w:fill="auto"/>
          </w:tcPr>
          <w:p w14:paraId="7E2F6507" w14:textId="0108EC10" w:rsidR="00F5285F" w:rsidRDefault="00F5285F" w:rsidP="00F5285F">
            <w:pPr>
              <w:jc w:val="center"/>
            </w:pPr>
            <w:r>
              <w:rPr>
                <w:rStyle w:val="Strong"/>
                <w:bdr w:val="none" w:sz="0" w:space="0" w:color="auto" w:frame="1"/>
              </w:rPr>
              <w:t>232 S, 236 S, 239 S, 407 S, 469 S, 470 S, 483 S, 484 S, 485 S, 64 D, 112 D</w:t>
            </w:r>
            <w:r>
              <w:t xml:space="preserve"> </w:t>
            </w:r>
          </w:p>
        </w:tc>
        <w:tc>
          <w:tcPr>
            <w:tcW w:w="3611" w:type="dxa"/>
            <w:shd w:val="clear" w:color="auto" w:fill="auto"/>
          </w:tcPr>
          <w:p w14:paraId="7B43C349" w14:textId="4E54DECE" w:rsidR="00F5285F" w:rsidRDefault="00F5285F" w:rsidP="00F5285F">
            <w:pPr>
              <w:jc w:val="center"/>
            </w:pPr>
            <w:r>
              <w:t>Partially implemented</w:t>
            </w:r>
          </w:p>
        </w:tc>
      </w:tr>
      <w:tr w:rsidR="00F5285F" w14:paraId="2A06F25C" w14:textId="77777777" w:rsidTr="00001F14">
        <w:trPr>
          <w:trHeight w:val="460"/>
        </w:trPr>
        <w:tc>
          <w:tcPr>
            <w:tcW w:w="1807" w:type="dxa"/>
            <w:shd w:val="clear" w:color="auto" w:fill="auto"/>
          </w:tcPr>
          <w:p w14:paraId="69090EB0" w14:textId="28F45922" w:rsidR="00F5285F" w:rsidRDefault="00F5285F" w:rsidP="00F5285F">
            <w:pPr>
              <w:jc w:val="center"/>
            </w:pPr>
            <w:hyperlink r:id="rId68" w:history="1">
              <w:proofErr w:type="spellStart"/>
              <w:r>
                <w:rPr>
                  <w:rStyle w:val="Hyperlink"/>
                  <w:rFonts w:ascii="Segoe UI" w:hAnsi="Segoe UI" w:cs="Segoe UI"/>
                  <w:color w:val="0052CC"/>
                  <w:sz w:val="21"/>
                  <w:szCs w:val="21"/>
                  <w:bdr w:val="none" w:sz="0" w:space="0" w:color="auto" w:frame="1"/>
                </w:rPr>
                <w:t>Parasoft</w:t>
              </w:r>
              <w:proofErr w:type="spellEnd"/>
              <w:r>
                <w:rPr>
                  <w:rStyle w:val="Hyperlink"/>
                  <w:rFonts w:ascii="Segoe UI" w:hAnsi="Segoe UI" w:cs="Segoe UI"/>
                  <w:color w:val="0052CC"/>
                  <w:sz w:val="21"/>
                  <w:szCs w:val="21"/>
                  <w:bdr w:val="none" w:sz="0" w:space="0" w:color="auto" w:frame="1"/>
                </w:rPr>
                <w:t xml:space="preserve"> C/C++test</w:t>
              </w:r>
            </w:hyperlink>
          </w:p>
        </w:tc>
        <w:tc>
          <w:tcPr>
            <w:tcW w:w="1341" w:type="dxa"/>
            <w:shd w:val="clear" w:color="auto" w:fill="auto"/>
          </w:tcPr>
          <w:p w14:paraId="1B856762" w14:textId="410C398E" w:rsidR="00F5285F" w:rsidRDefault="00F5285F" w:rsidP="00F5285F">
            <w:pPr>
              <w:jc w:val="center"/>
            </w:pPr>
            <w:r>
              <w:rPr>
                <w:rStyle w:val="c391"/>
              </w:rPr>
              <w:t>2023.1</w:t>
            </w:r>
          </w:p>
        </w:tc>
        <w:tc>
          <w:tcPr>
            <w:tcW w:w="4021" w:type="dxa"/>
            <w:shd w:val="clear" w:color="auto" w:fill="auto"/>
          </w:tcPr>
          <w:p w14:paraId="0D08CC03" w14:textId="77777777" w:rsidR="00F5285F" w:rsidRDefault="00F5285F" w:rsidP="00F5285F">
            <w:pPr>
              <w:pStyle w:val="c54"/>
            </w:pPr>
            <w:r>
              <w:rPr>
                <w:rStyle w:val="Strong"/>
                <w:bdr w:val="none" w:sz="0" w:space="0" w:color="auto" w:frame="1"/>
              </w:rPr>
              <w:t>CERT_CPP-MEM51-a</w:t>
            </w:r>
            <w:r>
              <w:br/>
            </w:r>
            <w:r>
              <w:rPr>
                <w:rStyle w:val="Strong"/>
                <w:bdr w:val="none" w:sz="0" w:space="0" w:color="auto" w:frame="1"/>
              </w:rPr>
              <w:t>CERT_CPP-MEM51-b</w:t>
            </w:r>
            <w:r>
              <w:br/>
            </w:r>
            <w:r>
              <w:rPr>
                <w:rStyle w:val="Strong"/>
                <w:bdr w:val="none" w:sz="0" w:space="0" w:color="auto" w:frame="1"/>
              </w:rPr>
              <w:t>CERT_CPP-MEM51-c</w:t>
            </w:r>
            <w:r>
              <w:br/>
            </w:r>
            <w:r>
              <w:rPr>
                <w:rStyle w:val="Strong"/>
                <w:bdr w:val="none" w:sz="0" w:space="0" w:color="auto" w:frame="1"/>
              </w:rPr>
              <w:t>CERT_CPP-MEM51-d</w:t>
            </w:r>
          </w:p>
          <w:p w14:paraId="67DBCE3A" w14:textId="77777777" w:rsidR="00F5285F" w:rsidRDefault="00F5285F" w:rsidP="00F5285F">
            <w:pPr>
              <w:jc w:val="center"/>
            </w:pPr>
          </w:p>
        </w:tc>
        <w:tc>
          <w:tcPr>
            <w:tcW w:w="3611" w:type="dxa"/>
            <w:shd w:val="clear" w:color="auto" w:fill="auto"/>
          </w:tcPr>
          <w:p w14:paraId="768366AD" w14:textId="2587573F" w:rsidR="00F5285F" w:rsidRDefault="00F5285F" w:rsidP="00F5285F">
            <w:pPr>
              <w:jc w:val="center"/>
            </w:pPr>
            <w:r>
              <w:t>Use the same form in corresponding calls to new/malloc and delete/free</w:t>
            </w:r>
            <w:r>
              <w:br/>
              <w:t>Always provide empty brackets ([]) for delete when deallocating arrays</w:t>
            </w:r>
            <w:r>
              <w:br/>
              <w:t>Both copy constructor and copy assignment operator should be declared for classes with a nontrivial destructor</w:t>
            </w:r>
            <w:r>
              <w:br/>
              <w:t>Properly deallocate dynamically allocated resources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7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7190CCFF" w14:textId="77777777" w:rsidR="006B3EE6" w:rsidRDefault="006B3EE6" w:rsidP="006B3EE6">
      <w:pPr>
        <w:ind w:left="720"/>
      </w:pPr>
      <w:r w:rsidRPr="006B3EE6">
        <w:t xml:space="preserve">Green Pace’s established DevOps process provides a solid foundation to introduce automated security measures at key stages. The </w:t>
      </w:r>
      <w:proofErr w:type="spellStart"/>
      <w:r w:rsidRPr="006B3EE6">
        <w:t>DevSecOps</w:t>
      </w:r>
      <w:proofErr w:type="spellEnd"/>
      <w:r w:rsidRPr="006B3EE6">
        <w:t xml:space="preserve"> approach integrates security throughout the DevOps pipeline, transforming it into a more secure and efficient process.</w:t>
      </w:r>
    </w:p>
    <w:p w14:paraId="2356E8F8" w14:textId="77777777" w:rsidR="006B3EE6" w:rsidRPr="006B3EE6" w:rsidRDefault="006B3EE6" w:rsidP="006B3EE6">
      <w:pPr>
        <w:ind w:left="720"/>
      </w:pPr>
    </w:p>
    <w:p w14:paraId="5B155396" w14:textId="77777777" w:rsidR="006B3EE6" w:rsidRDefault="006B3EE6" w:rsidP="006B3EE6">
      <w:pPr>
        <w:ind w:left="720"/>
      </w:pPr>
      <w:r w:rsidRPr="006B3EE6">
        <w:t>In the pre-production stages, automation can be introduced during the “Assess and Plan” phase for threat modeling, and in the “Design” and “Build” phases, where IDE security is prioritized. Automated unit and static application testing, along with security scans, can be incorporated into the “Verify &amp; Test” phase to ensure code quality and compliance before deployment.</w:t>
      </w:r>
    </w:p>
    <w:p w14:paraId="641C1D80" w14:textId="77777777" w:rsidR="006B3EE6" w:rsidRPr="006B3EE6" w:rsidRDefault="006B3EE6" w:rsidP="006B3EE6">
      <w:pPr>
        <w:ind w:left="720"/>
      </w:pPr>
    </w:p>
    <w:p w14:paraId="5C34928F" w14:textId="77777777" w:rsidR="006B3EE6" w:rsidRPr="006B3EE6" w:rsidRDefault="006B3EE6" w:rsidP="006B3EE6">
      <w:pPr>
        <w:ind w:left="720"/>
      </w:pPr>
      <w:r w:rsidRPr="006B3EE6">
        <w:t>Once in production, automation can continue to enhance security through penetration testing, integrity checks, and defense-in-depth measures. Monitoring tools can automatically alert teams of risky events or performance issues, enabling full-time coverage and rapid response to threats. These automated processes ensure continuous compliance and a proactive approach to security, from development through deployment.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6B3EE6"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6B3EE6" w:rsidRDefault="006B3EE6" w:rsidP="006B3EE6">
            <w:r>
              <w:t>STD-001-CPP</w:t>
            </w:r>
          </w:p>
        </w:tc>
        <w:tc>
          <w:tcPr>
            <w:tcW w:w="1434" w:type="dxa"/>
          </w:tcPr>
          <w:p w14:paraId="3CF590EB" w14:textId="6604A89E"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45CCE08E"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374BBCC5"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5A79167D"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301ACA4D" w14:textId="7FC9BB3A"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t>L3</w:t>
            </w:r>
          </w:p>
        </w:tc>
      </w:tr>
      <w:tr w:rsidR="006B3EE6"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C6033E9" w:rsidR="006B3EE6" w:rsidRDefault="006B3EE6" w:rsidP="006B3EE6">
            <w:r w:rsidRPr="00E81DD4">
              <w:t>STD-00</w:t>
            </w:r>
            <w:r>
              <w:t>2</w:t>
            </w:r>
            <w:r w:rsidRPr="00E81DD4">
              <w:t>-CPP</w:t>
            </w:r>
          </w:p>
        </w:tc>
        <w:tc>
          <w:tcPr>
            <w:tcW w:w="1434" w:type="dxa"/>
          </w:tcPr>
          <w:p w14:paraId="61027C5A" w14:textId="453513B4" w:rsidR="006B3EE6" w:rsidRDefault="006B3EE6" w:rsidP="00231D88">
            <w:pPr>
              <w:jc w:val="center"/>
              <w:cnfStyle w:val="000000000000" w:firstRow="0" w:lastRow="0" w:firstColumn="0" w:lastColumn="0" w:oddVBand="0" w:evenVBand="0" w:oddHBand="0" w:evenHBand="0" w:firstRowFirstColumn="0" w:firstRowLastColumn="0" w:lastRowFirstColumn="0" w:lastRowLastColumn="0"/>
            </w:pPr>
            <w:r w:rsidRPr="008C066B">
              <w:t>High</w:t>
            </w:r>
          </w:p>
        </w:tc>
        <w:tc>
          <w:tcPr>
            <w:tcW w:w="1349" w:type="dxa"/>
          </w:tcPr>
          <w:p w14:paraId="376968D4" w14:textId="11DA9A68" w:rsidR="006B3EE6" w:rsidRDefault="006B3EE6" w:rsidP="00231D88">
            <w:pPr>
              <w:jc w:val="center"/>
              <w:cnfStyle w:val="000000000000" w:firstRow="0" w:lastRow="0" w:firstColumn="0" w:lastColumn="0" w:oddVBand="0" w:evenVBand="0" w:oddHBand="0" w:evenHBand="0" w:firstRowFirstColumn="0" w:firstRowLastColumn="0" w:lastRowFirstColumn="0" w:lastRowLastColumn="0"/>
            </w:pPr>
            <w:r w:rsidRPr="008C066B">
              <w:t>Likely</w:t>
            </w:r>
          </w:p>
        </w:tc>
        <w:tc>
          <w:tcPr>
            <w:tcW w:w="1856" w:type="dxa"/>
          </w:tcPr>
          <w:p w14:paraId="61E76894" w14:textId="757125AE" w:rsidR="006B3EE6" w:rsidRDefault="006B3EE6" w:rsidP="00231D88">
            <w:pPr>
              <w:jc w:val="center"/>
              <w:cnfStyle w:val="000000000000" w:firstRow="0" w:lastRow="0" w:firstColumn="0" w:lastColumn="0" w:oddVBand="0" w:evenVBand="0" w:oddHBand="0" w:evenHBand="0" w:firstRowFirstColumn="0" w:firstRowLastColumn="0" w:lastRowFirstColumn="0" w:lastRowLastColumn="0"/>
            </w:pPr>
            <w:r w:rsidRPr="008C066B">
              <w:t>High</w:t>
            </w:r>
          </w:p>
        </w:tc>
        <w:tc>
          <w:tcPr>
            <w:tcW w:w="2041" w:type="dxa"/>
          </w:tcPr>
          <w:p w14:paraId="05A3CE43" w14:textId="1D677258" w:rsidR="006B3EE6" w:rsidRDefault="006B3EE6" w:rsidP="00231D88">
            <w:pPr>
              <w:jc w:val="center"/>
              <w:cnfStyle w:val="000000000000" w:firstRow="0" w:lastRow="0" w:firstColumn="0" w:lastColumn="0" w:oddVBand="0" w:evenVBand="0" w:oddHBand="0" w:evenHBand="0" w:firstRowFirstColumn="0" w:firstRowLastColumn="0" w:lastRowFirstColumn="0" w:lastRowLastColumn="0"/>
            </w:pPr>
            <w:r w:rsidRPr="008C066B">
              <w:t>P9</w:t>
            </w:r>
          </w:p>
        </w:tc>
        <w:tc>
          <w:tcPr>
            <w:tcW w:w="2680" w:type="dxa"/>
          </w:tcPr>
          <w:p w14:paraId="782C814E" w14:textId="51C19BBF" w:rsidR="006B3EE6" w:rsidRDefault="006B3EE6" w:rsidP="00231D88">
            <w:pPr>
              <w:jc w:val="center"/>
              <w:cnfStyle w:val="000000000000" w:firstRow="0" w:lastRow="0" w:firstColumn="0" w:lastColumn="0" w:oddVBand="0" w:evenVBand="0" w:oddHBand="0" w:evenHBand="0" w:firstRowFirstColumn="0" w:firstRowLastColumn="0" w:lastRowFirstColumn="0" w:lastRowLastColumn="0"/>
            </w:pPr>
            <w:r w:rsidRPr="008C066B">
              <w:t>L2</w:t>
            </w:r>
          </w:p>
        </w:tc>
      </w:tr>
      <w:tr w:rsidR="006B3EE6"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E02973D" w:rsidR="006B3EE6" w:rsidRDefault="006B3EE6" w:rsidP="006B3EE6">
            <w:r w:rsidRPr="00E81DD4">
              <w:t>STD-00</w:t>
            </w:r>
            <w:r>
              <w:t>3</w:t>
            </w:r>
            <w:r w:rsidRPr="00E81DD4">
              <w:t>-CPP</w:t>
            </w:r>
          </w:p>
        </w:tc>
        <w:tc>
          <w:tcPr>
            <w:tcW w:w="1434" w:type="dxa"/>
          </w:tcPr>
          <w:p w14:paraId="752BE477" w14:textId="5EEE217F"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rsidRPr="001A3C43">
              <w:t>Low</w:t>
            </w:r>
          </w:p>
        </w:tc>
        <w:tc>
          <w:tcPr>
            <w:tcW w:w="1349" w:type="dxa"/>
          </w:tcPr>
          <w:p w14:paraId="2FE8B114" w14:textId="286DA3E4"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rsidRPr="001A3C43">
              <w:t>Likely</w:t>
            </w:r>
          </w:p>
        </w:tc>
        <w:tc>
          <w:tcPr>
            <w:tcW w:w="1856" w:type="dxa"/>
          </w:tcPr>
          <w:p w14:paraId="0CDE0BE2" w14:textId="3D87971C"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rsidRPr="001A3C43">
              <w:t>Low</w:t>
            </w:r>
          </w:p>
        </w:tc>
        <w:tc>
          <w:tcPr>
            <w:tcW w:w="2041" w:type="dxa"/>
          </w:tcPr>
          <w:p w14:paraId="3D7A98BF" w14:textId="0B9268C8"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rsidRPr="001A3C43">
              <w:t>P9</w:t>
            </w:r>
          </w:p>
        </w:tc>
        <w:tc>
          <w:tcPr>
            <w:tcW w:w="2680" w:type="dxa"/>
          </w:tcPr>
          <w:p w14:paraId="2342A158" w14:textId="14EA019C"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rsidRPr="001A3C43">
              <w:t>L2</w:t>
            </w:r>
          </w:p>
        </w:tc>
      </w:tr>
      <w:tr w:rsidR="006B3EE6"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242ABBB" w:rsidR="006B3EE6" w:rsidRDefault="006B3EE6" w:rsidP="006B3EE6">
            <w:r w:rsidRPr="00E81DD4">
              <w:t>STD-00</w:t>
            </w:r>
            <w:r>
              <w:t>4</w:t>
            </w:r>
            <w:r w:rsidRPr="00E81DD4">
              <w:t>-CPP</w:t>
            </w:r>
          </w:p>
        </w:tc>
        <w:tc>
          <w:tcPr>
            <w:tcW w:w="1434" w:type="dxa"/>
          </w:tcPr>
          <w:p w14:paraId="308B96BF" w14:textId="6262A38B" w:rsidR="006B3EE6" w:rsidRDefault="006B3EE6" w:rsidP="00231D88">
            <w:pPr>
              <w:jc w:val="center"/>
              <w:cnfStyle w:val="000000000000" w:firstRow="0" w:lastRow="0" w:firstColumn="0" w:lastColumn="0" w:oddVBand="0" w:evenVBand="0" w:oddHBand="0" w:evenHBand="0" w:firstRowFirstColumn="0" w:firstRowLastColumn="0" w:lastRowFirstColumn="0" w:lastRowLastColumn="0"/>
            </w:pPr>
            <w:r w:rsidRPr="001A3C43">
              <w:t>High</w:t>
            </w:r>
          </w:p>
        </w:tc>
        <w:tc>
          <w:tcPr>
            <w:tcW w:w="1349" w:type="dxa"/>
          </w:tcPr>
          <w:p w14:paraId="7622FAD2" w14:textId="7D28F0F2" w:rsidR="006B3EE6" w:rsidRDefault="006B3EE6" w:rsidP="00231D88">
            <w:pPr>
              <w:jc w:val="center"/>
              <w:cnfStyle w:val="000000000000" w:firstRow="0" w:lastRow="0" w:firstColumn="0" w:lastColumn="0" w:oddVBand="0" w:evenVBand="0" w:oddHBand="0" w:evenHBand="0" w:firstRowFirstColumn="0" w:firstRowLastColumn="0" w:lastRowFirstColumn="0" w:lastRowLastColumn="0"/>
            </w:pPr>
            <w:r w:rsidRPr="001A3C43">
              <w:t>Likely</w:t>
            </w:r>
          </w:p>
        </w:tc>
        <w:tc>
          <w:tcPr>
            <w:tcW w:w="1856" w:type="dxa"/>
          </w:tcPr>
          <w:p w14:paraId="36FD3789" w14:textId="26B071DF" w:rsidR="006B3EE6" w:rsidRDefault="006B3EE6" w:rsidP="00231D88">
            <w:pPr>
              <w:jc w:val="center"/>
              <w:cnfStyle w:val="000000000000" w:firstRow="0" w:lastRow="0" w:firstColumn="0" w:lastColumn="0" w:oddVBand="0" w:evenVBand="0" w:oddHBand="0" w:evenHBand="0" w:firstRowFirstColumn="0" w:firstRowLastColumn="0" w:lastRowFirstColumn="0" w:lastRowLastColumn="0"/>
            </w:pPr>
            <w:r w:rsidRPr="001A3C43">
              <w:t>Medium</w:t>
            </w:r>
          </w:p>
        </w:tc>
        <w:tc>
          <w:tcPr>
            <w:tcW w:w="2041" w:type="dxa"/>
          </w:tcPr>
          <w:p w14:paraId="2B485651" w14:textId="5A0D3886" w:rsidR="006B3EE6" w:rsidRDefault="006B3EE6" w:rsidP="00231D88">
            <w:pPr>
              <w:jc w:val="center"/>
              <w:cnfStyle w:val="000000000000" w:firstRow="0" w:lastRow="0" w:firstColumn="0" w:lastColumn="0" w:oddVBand="0" w:evenVBand="0" w:oddHBand="0" w:evenHBand="0" w:firstRowFirstColumn="0" w:firstRowLastColumn="0" w:lastRowFirstColumn="0" w:lastRowLastColumn="0"/>
            </w:pPr>
            <w:r w:rsidRPr="001A3C43">
              <w:t>P18</w:t>
            </w:r>
          </w:p>
        </w:tc>
        <w:tc>
          <w:tcPr>
            <w:tcW w:w="2680" w:type="dxa"/>
          </w:tcPr>
          <w:p w14:paraId="11242936" w14:textId="483E5594" w:rsidR="006B3EE6" w:rsidRDefault="006B3EE6" w:rsidP="00231D88">
            <w:pPr>
              <w:jc w:val="center"/>
              <w:cnfStyle w:val="000000000000" w:firstRow="0" w:lastRow="0" w:firstColumn="0" w:lastColumn="0" w:oddVBand="0" w:evenVBand="0" w:oddHBand="0" w:evenHBand="0" w:firstRowFirstColumn="0" w:firstRowLastColumn="0" w:lastRowFirstColumn="0" w:lastRowLastColumn="0"/>
            </w:pPr>
            <w:r w:rsidRPr="001A3C43">
              <w:t>L1</w:t>
            </w:r>
          </w:p>
        </w:tc>
      </w:tr>
      <w:tr w:rsidR="006B3EE6"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FBA2C52" w:rsidR="006B3EE6" w:rsidRDefault="006B3EE6" w:rsidP="006B3EE6">
            <w:r w:rsidRPr="00E81DD4">
              <w:t>STD-00</w:t>
            </w:r>
            <w:r>
              <w:t>5</w:t>
            </w:r>
            <w:r w:rsidRPr="00E81DD4">
              <w:t>-CPP</w:t>
            </w:r>
          </w:p>
        </w:tc>
        <w:tc>
          <w:tcPr>
            <w:tcW w:w="1434" w:type="dxa"/>
          </w:tcPr>
          <w:p w14:paraId="6864030F" w14:textId="71377EF2"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rsidRPr="001A3C43">
              <w:t>High</w:t>
            </w:r>
          </w:p>
        </w:tc>
        <w:tc>
          <w:tcPr>
            <w:tcW w:w="1349" w:type="dxa"/>
          </w:tcPr>
          <w:p w14:paraId="5FD64D49" w14:textId="790DF9DB"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rsidRPr="001A3C43">
              <w:t>Likely</w:t>
            </w:r>
          </w:p>
        </w:tc>
        <w:tc>
          <w:tcPr>
            <w:tcW w:w="1856" w:type="dxa"/>
          </w:tcPr>
          <w:p w14:paraId="3B5FC682" w14:textId="28372EC9"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rsidRPr="001A3C43">
              <w:t>Medium</w:t>
            </w:r>
          </w:p>
        </w:tc>
        <w:tc>
          <w:tcPr>
            <w:tcW w:w="2041" w:type="dxa"/>
          </w:tcPr>
          <w:p w14:paraId="644F2CA9" w14:textId="680AA1F8"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rsidRPr="001A3C43">
              <w:t>P18</w:t>
            </w:r>
          </w:p>
        </w:tc>
        <w:tc>
          <w:tcPr>
            <w:tcW w:w="2680" w:type="dxa"/>
          </w:tcPr>
          <w:p w14:paraId="4C713B84" w14:textId="7AF495D6"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rsidRPr="001A3C43">
              <w:t>L1</w:t>
            </w:r>
          </w:p>
        </w:tc>
      </w:tr>
      <w:tr w:rsidR="006B3EE6"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1E149F8" w:rsidR="006B3EE6" w:rsidRDefault="006B3EE6" w:rsidP="006B3EE6">
            <w:r w:rsidRPr="00E81DD4">
              <w:t>STD-00</w:t>
            </w:r>
            <w:r>
              <w:t>6</w:t>
            </w:r>
            <w:r w:rsidRPr="00E81DD4">
              <w:t>-CPP</w:t>
            </w:r>
          </w:p>
        </w:tc>
        <w:tc>
          <w:tcPr>
            <w:tcW w:w="1434" w:type="dxa"/>
          </w:tcPr>
          <w:p w14:paraId="2DCA5B40" w14:textId="5B480E9A" w:rsidR="006B3EE6" w:rsidRDefault="006B3EE6" w:rsidP="00231D88">
            <w:pPr>
              <w:jc w:val="center"/>
              <w:cnfStyle w:val="000000000000" w:firstRow="0" w:lastRow="0" w:firstColumn="0" w:lastColumn="0" w:oddVBand="0" w:evenVBand="0" w:oddHBand="0" w:evenHBand="0" w:firstRowFirstColumn="0" w:firstRowLastColumn="0" w:lastRowFirstColumn="0" w:lastRowLastColumn="0"/>
            </w:pPr>
            <w:r w:rsidRPr="001A3C43">
              <w:t>Medium</w:t>
            </w:r>
          </w:p>
        </w:tc>
        <w:tc>
          <w:tcPr>
            <w:tcW w:w="1349" w:type="dxa"/>
          </w:tcPr>
          <w:p w14:paraId="471B62B8" w14:textId="7664FF6F" w:rsidR="006B3EE6" w:rsidRDefault="006B3EE6" w:rsidP="00231D88">
            <w:pPr>
              <w:jc w:val="center"/>
              <w:cnfStyle w:val="000000000000" w:firstRow="0" w:lastRow="0" w:firstColumn="0" w:lastColumn="0" w:oddVBand="0" w:evenVBand="0" w:oddHBand="0" w:evenHBand="0" w:firstRowFirstColumn="0" w:firstRowLastColumn="0" w:lastRowFirstColumn="0" w:lastRowLastColumn="0"/>
            </w:pPr>
            <w:r w:rsidRPr="001A3C43">
              <w:t>Unlikely</w:t>
            </w:r>
          </w:p>
        </w:tc>
        <w:tc>
          <w:tcPr>
            <w:tcW w:w="1856" w:type="dxa"/>
          </w:tcPr>
          <w:p w14:paraId="00A6F6BA" w14:textId="1BA84F32" w:rsidR="006B3EE6" w:rsidRDefault="006B3EE6" w:rsidP="00231D88">
            <w:pPr>
              <w:jc w:val="center"/>
              <w:cnfStyle w:val="000000000000" w:firstRow="0" w:lastRow="0" w:firstColumn="0" w:lastColumn="0" w:oddVBand="0" w:evenVBand="0" w:oddHBand="0" w:evenHBand="0" w:firstRowFirstColumn="0" w:firstRowLastColumn="0" w:lastRowFirstColumn="0" w:lastRowLastColumn="0"/>
            </w:pPr>
            <w:r w:rsidRPr="001A3C43">
              <w:t>Medium</w:t>
            </w:r>
          </w:p>
        </w:tc>
        <w:tc>
          <w:tcPr>
            <w:tcW w:w="2041" w:type="dxa"/>
          </w:tcPr>
          <w:p w14:paraId="2053F4CB" w14:textId="22F2ED09" w:rsidR="006B3EE6" w:rsidRDefault="006B3EE6" w:rsidP="00231D88">
            <w:pPr>
              <w:jc w:val="center"/>
              <w:cnfStyle w:val="000000000000" w:firstRow="0" w:lastRow="0" w:firstColumn="0" w:lastColumn="0" w:oddVBand="0" w:evenVBand="0" w:oddHBand="0" w:evenHBand="0" w:firstRowFirstColumn="0" w:firstRowLastColumn="0" w:lastRowFirstColumn="0" w:lastRowLastColumn="0"/>
            </w:pPr>
            <w:r w:rsidRPr="001A3C43">
              <w:t>P4</w:t>
            </w:r>
          </w:p>
        </w:tc>
        <w:tc>
          <w:tcPr>
            <w:tcW w:w="2680" w:type="dxa"/>
          </w:tcPr>
          <w:p w14:paraId="4FE2E491" w14:textId="5C7C2AC4" w:rsidR="006B3EE6" w:rsidRDefault="006B3EE6" w:rsidP="00231D88">
            <w:pPr>
              <w:jc w:val="center"/>
              <w:cnfStyle w:val="000000000000" w:firstRow="0" w:lastRow="0" w:firstColumn="0" w:lastColumn="0" w:oddVBand="0" w:evenVBand="0" w:oddHBand="0" w:evenHBand="0" w:firstRowFirstColumn="0" w:firstRowLastColumn="0" w:lastRowFirstColumn="0" w:lastRowLastColumn="0"/>
            </w:pPr>
            <w:r w:rsidRPr="001A3C43">
              <w:t>L3</w:t>
            </w:r>
          </w:p>
        </w:tc>
      </w:tr>
      <w:tr w:rsidR="006B3EE6"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7764578" w:rsidR="006B3EE6" w:rsidRDefault="006B3EE6" w:rsidP="006B3EE6">
            <w:r w:rsidRPr="00E81DD4">
              <w:t>STD-00</w:t>
            </w:r>
            <w:r>
              <w:t>7</w:t>
            </w:r>
            <w:r w:rsidRPr="00E81DD4">
              <w:t>-CPP</w:t>
            </w:r>
          </w:p>
        </w:tc>
        <w:tc>
          <w:tcPr>
            <w:tcW w:w="1434" w:type="dxa"/>
          </w:tcPr>
          <w:p w14:paraId="7CFBEC18" w14:textId="7374E756"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rsidRPr="001A3C43">
              <w:t>Low</w:t>
            </w:r>
          </w:p>
        </w:tc>
        <w:tc>
          <w:tcPr>
            <w:tcW w:w="1349" w:type="dxa"/>
          </w:tcPr>
          <w:p w14:paraId="679D4A94" w14:textId="66DBB198"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rsidRPr="001A3C43">
              <w:t>Probable</w:t>
            </w:r>
          </w:p>
        </w:tc>
        <w:tc>
          <w:tcPr>
            <w:tcW w:w="1856" w:type="dxa"/>
          </w:tcPr>
          <w:p w14:paraId="18430555" w14:textId="15390F07"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rsidRPr="001A3C43">
              <w:t>Medium</w:t>
            </w:r>
          </w:p>
        </w:tc>
        <w:tc>
          <w:tcPr>
            <w:tcW w:w="2041" w:type="dxa"/>
          </w:tcPr>
          <w:p w14:paraId="5E304121" w14:textId="49024E38"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rsidRPr="001A3C43">
              <w:t>P4</w:t>
            </w:r>
          </w:p>
        </w:tc>
        <w:tc>
          <w:tcPr>
            <w:tcW w:w="2680" w:type="dxa"/>
          </w:tcPr>
          <w:p w14:paraId="7C3F721D" w14:textId="787F898A" w:rsidR="006B3EE6" w:rsidRDefault="006B3EE6" w:rsidP="00231D88">
            <w:pPr>
              <w:jc w:val="center"/>
              <w:cnfStyle w:val="000000100000" w:firstRow="0" w:lastRow="0" w:firstColumn="0" w:lastColumn="0" w:oddVBand="0" w:evenVBand="0" w:oddHBand="1" w:evenHBand="0" w:firstRowFirstColumn="0" w:firstRowLastColumn="0" w:lastRowFirstColumn="0" w:lastRowLastColumn="0"/>
            </w:pPr>
            <w:r w:rsidRPr="001A3C43">
              <w:t>L3</w:t>
            </w:r>
          </w:p>
        </w:tc>
      </w:tr>
      <w:tr w:rsidR="00231D8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093C3CE" w:rsidR="00231D88" w:rsidRDefault="00231D88" w:rsidP="00231D88">
            <w:r w:rsidRPr="00E81DD4">
              <w:t>STD-00</w:t>
            </w:r>
            <w:r>
              <w:t>8</w:t>
            </w:r>
            <w:r w:rsidRPr="00E81DD4">
              <w:t>-CPP</w:t>
            </w:r>
          </w:p>
        </w:tc>
        <w:tc>
          <w:tcPr>
            <w:tcW w:w="1434" w:type="dxa"/>
          </w:tcPr>
          <w:p w14:paraId="3D0880A0" w14:textId="44FEBB17" w:rsidR="00231D88" w:rsidRDefault="00231D88" w:rsidP="00231D88">
            <w:pPr>
              <w:jc w:val="center"/>
              <w:cnfStyle w:val="000000000000" w:firstRow="0" w:lastRow="0" w:firstColumn="0" w:lastColumn="0" w:oddVBand="0" w:evenVBand="0" w:oddHBand="0" w:evenHBand="0" w:firstRowFirstColumn="0" w:firstRowLastColumn="0" w:lastRowFirstColumn="0" w:lastRowLastColumn="0"/>
            </w:pPr>
            <w:r w:rsidRPr="00FB669F">
              <w:t>Low</w:t>
            </w:r>
          </w:p>
        </w:tc>
        <w:tc>
          <w:tcPr>
            <w:tcW w:w="1349" w:type="dxa"/>
          </w:tcPr>
          <w:p w14:paraId="0A3B5577" w14:textId="7B5C3BF1" w:rsidR="00231D88" w:rsidRDefault="00231D88" w:rsidP="00231D88">
            <w:pPr>
              <w:jc w:val="cente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C747D8C" w:rsidR="00231D88" w:rsidRDefault="00231D88" w:rsidP="00231D88">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C01140A" w:rsidR="00231D88" w:rsidRDefault="00231D88" w:rsidP="00231D88">
            <w:pPr>
              <w:jc w:val="cente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106A959C" w:rsidR="00231D88" w:rsidRDefault="00231D88" w:rsidP="00231D88">
            <w:pPr>
              <w:jc w:val="center"/>
              <w:cnfStyle w:val="000000000000" w:firstRow="0" w:lastRow="0" w:firstColumn="0" w:lastColumn="0" w:oddVBand="0" w:evenVBand="0" w:oddHBand="0" w:evenHBand="0" w:firstRowFirstColumn="0" w:firstRowLastColumn="0" w:lastRowFirstColumn="0" w:lastRowLastColumn="0"/>
            </w:pPr>
            <w:r>
              <w:t>L2</w:t>
            </w:r>
          </w:p>
        </w:tc>
      </w:tr>
      <w:tr w:rsidR="00231D8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2281100" w:rsidR="00231D88" w:rsidRDefault="00231D88" w:rsidP="00231D88">
            <w:r w:rsidRPr="00E81DD4">
              <w:t>STD-00</w:t>
            </w:r>
            <w:r>
              <w:t>9</w:t>
            </w:r>
            <w:r w:rsidRPr="00E81DD4">
              <w:t>-CPP</w:t>
            </w:r>
          </w:p>
        </w:tc>
        <w:tc>
          <w:tcPr>
            <w:tcW w:w="1434" w:type="dxa"/>
          </w:tcPr>
          <w:p w14:paraId="70CBCE53" w14:textId="1DA57A27" w:rsidR="00231D88" w:rsidRDefault="00231D88" w:rsidP="00231D88">
            <w:pPr>
              <w:jc w:val="center"/>
              <w:cnfStyle w:val="000000100000" w:firstRow="0" w:lastRow="0" w:firstColumn="0" w:lastColumn="0" w:oddVBand="0" w:evenVBand="0" w:oddHBand="1" w:evenHBand="0" w:firstRowFirstColumn="0" w:firstRowLastColumn="0" w:lastRowFirstColumn="0" w:lastRowLastColumn="0"/>
            </w:pPr>
            <w:r w:rsidRPr="000532F2">
              <w:t>High</w:t>
            </w:r>
          </w:p>
        </w:tc>
        <w:tc>
          <w:tcPr>
            <w:tcW w:w="1349" w:type="dxa"/>
          </w:tcPr>
          <w:p w14:paraId="55B7417C" w14:textId="704BEEE0" w:rsidR="00231D88" w:rsidRDefault="00231D88" w:rsidP="00231D88">
            <w:pPr>
              <w:jc w:val="cente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2C17F6DF" w:rsidR="00231D88" w:rsidRDefault="00231D88" w:rsidP="00231D88">
            <w:pPr>
              <w:jc w:val="center"/>
              <w:cnfStyle w:val="000000100000" w:firstRow="0" w:lastRow="0" w:firstColumn="0" w:lastColumn="0" w:oddVBand="0" w:evenVBand="0" w:oddHBand="1" w:evenHBand="0" w:firstRowFirstColumn="0" w:firstRowLastColumn="0" w:lastRowFirstColumn="0" w:lastRowLastColumn="0"/>
            </w:pPr>
            <w:r w:rsidRPr="000532F2">
              <w:t>High</w:t>
            </w:r>
          </w:p>
        </w:tc>
        <w:tc>
          <w:tcPr>
            <w:tcW w:w="2041" w:type="dxa"/>
          </w:tcPr>
          <w:p w14:paraId="36B5D62C" w14:textId="2E668747" w:rsidR="00231D88" w:rsidRDefault="00231D88" w:rsidP="00231D88">
            <w:pPr>
              <w:jc w:val="cente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8E62A20" w14:textId="2E608676" w:rsidR="00231D88" w:rsidRDefault="00231D88" w:rsidP="00231D88">
            <w:pPr>
              <w:jc w:val="center"/>
              <w:cnfStyle w:val="000000100000" w:firstRow="0" w:lastRow="0" w:firstColumn="0" w:lastColumn="0" w:oddVBand="0" w:evenVBand="0" w:oddHBand="1" w:evenHBand="0" w:firstRowFirstColumn="0" w:firstRowLastColumn="0" w:lastRowFirstColumn="0" w:lastRowLastColumn="0"/>
            </w:pPr>
            <w:r>
              <w:t>L2</w:t>
            </w:r>
          </w:p>
        </w:tc>
      </w:tr>
      <w:tr w:rsidR="00231D88"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6E6BFD56" w:rsidR="00231D88" w:rsidRDefault="00231D88" w:rsidP="00231D88">
            <w:r w:rsidRPr="00E81DD4">
              <w:lastRenderedPageBreak/>
              <w:t>STD-0</w:t>
            </w:r>
            <w:r>
              <w:t>10</w:t>
            </w:r>
            <w:r w:rsidRPr="00E81DD4">
              <w:t>-CPP</w:t>
            </w:r>
          </w:p>
        </w:tc>
        <w:tc>
          <w:tcPr>
            <w:tcW w:w="1434" w:type="dxa"/>
          </w:tcPr>
          <w:p w14:paraId="3F051699" w14:textId="04FEF267" w:rsidR="00231D88" w:rsidRDefault="00231D88" w:rsidP="00231D88">
            <w:pPr>
              <w:jc w:val="center"/>
              <w:cnfStyle w:val="000000000000" w:firstRow="0" w:lastRow="0" w:firstColumn="0" w:lastColumn="0" w:oddVBand="0" w:evenVBand="0" w:oddHBand="0" w:evenHBand="0" w:firstRowFirstColumn="0" w:firstRowLastColumn="0" w:lastRowFirstColumn="0" w:lastRowLastColumn="0"/>
            </w:pPr>
            <w:r w:rsidRPr="00F443A0">
              <w:t>High</w:t>
            </w:r>
          </w:p>
        </w:tc>
        <w:tc>
          <w:tcPr>
            <w:tcW w:w="1349" w:type="dxa"/>
          </w:tcPr>
          <w:p w14:paraId="4140C618" w14:textId="43A61164" w:rsidR="00231D88" w:rsidRDefault="00231D88" w:rsidP="00231D88">
            <w:pPr>
              <w:jc w:val="cente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CFC70BD" w14:textId="54F5F71A" w:rsidR="00231D88" w:rsidRDefault="00231D88" w:rsidP="00231D88">
            <w:pPr>
              <w:jc w:val="cente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7E03B0" w14:textId="7B158F1C" w:rsidR="00231D88" w:rsidRDefault="00231D88" w:rsidP="00231D88">
            <w:pPr>
              <w:jc w:val="cente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C6048B0" w14:textId="0520303E" w:rsidR="00231D88" w:rsidRDefault="00231D88" w:rsidP="00231D88">
            <w:pPr>
              <w:jc w:val="cente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1305260" w:rsidR="00381847" w:rsidRDefault="00231D88">
            <w:r>
              <w:t xml:space="preserve">This </w:t>
            </w:r>
            <w:r w:rsidRPr="00231D88">
              <w:t>policy ensures that all sensitive data stored on physical devices or cloud storage is protected by encryption, preventing unauthorized access even if someone gains physical access to the storage. This includes hard drives, mobile devices, computers, and cloud assets, where encryption tools such as disk encryption and mobile security protocols safeguard the data. By requiring encryption keys to access the information, the policy protects against internal and external threats, ensuring that sensitive data remains secure and unusable without proper authorization.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9938C9A" w:rsidR="00381847" w:rsidRDefault="00231D88">
            <w:r>
              <w:t xml:space="preserve">This </w:t>
            </w:r>
            <w:r w:rsidRPr="00231D88">
              <w:t>ensures that data is encrypted while being transmitted between devices, whether within a network or externally. This protection is crucial because data in transit is vulnerable to interception through insecure connections, such as unprotected Wi-Fi or cloud networks. Encrypting data during transmission prevents attackers from accessing sensitive information mid-transfer. Methods like email encryption, Data Loss Prevention (DLP) solutions, firewalls, and strong authentication measures are essential to safeguarding the data as it moves, ensuring that only authorized recipients can access 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43050E3" w:rsidR="00381847" w:rsidRDefault="00231D88">
            <w:r>
              <w:t xml:space="preserve">This </w:t>
            </w:r>
            <w:r w:rsidRPr="00231D88">
              <w:t>ensures that sensitive data remains encrypted while it is being actively accessed, created, or modified. This policy is important because it prevents data from being exposed during moments of vulnerability, such as when it is being processed in memory or actively used by applications. By applying encryption at all stages, it ensures continuous protection through defense-in-depth, layering multiple defenses around the data to minimize potential attack points. Managing access rights and identity is also key to limiting exposure, ensuring only authorized users or processes can interact with the data while it is in use.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631ED34" w:rsidR="00381847" w:rsidRDefault="00231D88">
            <w:r>
              <w:t xml:space="preserve">This </w:t>
            </w:r>
            <w:r w:rsidRPr="00231D88">
              <w:t xml:space="preserve">ensures that a user's identity is verified before granting access to sensitive systems or data. This process involves various methods, such as static passwords, one-time passwords, certifications, and biometric credentials, all designed to confirm that the individual is who they claim to be. Authentication acts as a critical first layer of defense, allowing the system to either accept or reject access based on established criteria. This policy is essential to protect sensitive information and applies to all users seeking access, ensuring that only authorized individuals </w:t>
            </w:r>
            <w:r w:rsidRPr="00231D88">
              <w:lastRenderedPageBreak/>
              <w:t>can interact with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1C9D0B84" w:rsidR="00381847" w:rsidRDefault="00947A09">
            <w:r>
              <w:t xml:space="preserve">This </w:t>
            </w:r>
            <w:r w:rsidRPr="00947A09">
              <w:t>defines the rights and privileges an authenticated user has, determining what they can and cannot access within a system. While authentication confirms a user's identity, authorization limits their access to only the resources necessary to perform their role. By applying the principle of least privilege, this policy minimizes potential security risks, as users are restricted from accessing sensitive data or performing actions beyond their required duties. This helps prevent unauthorized activities and reduces vulnerabilities in the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B397A73" w:rsidR="00381847" w:rsidRDefault="00947A09">
            <w:r>
              <w:t xml:space="preserve">This </w:t>
            </w:r>
            <w:r w:rsidRPr="00947A09">
              <w:t>involves tracking and recording user activities within a system, such as timestamps, accessed resources, and data transfers. This process creates an audit trail that can be invaluable for compliance, security, and forensic analysis. By monitoring interactions, the policy helps identify risky behavior early, ensuring that potential threats can be addressed before significant damage occurs. It also holds users accountable for their actions and can provide evidence in case of a security breach, helping to pinpoint system vulnerabilities or errors that may have been exploited.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71"/>
      <w:footerReference w:type="default" r:id="rId7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AF19E" w14:textId="77777777" w:rsidR="000F4E7A" w:rsidRDefault="000F4E7A">
      <w:r>
        <w:separator/>
      </w:r>
    </w:p>
  </w:endnote>
  <w:endnote w:type="continuationSeparator" w:id="0">
    <w:p w14:paraId="047D2305" w14:textId="77777777" w:rsidR="000F4E7A" w:rsidRDefault="000F4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C470E" w14:textId="77777777" w:rsidR="000F4E7A" w:rsidRDefault="000F4E7A">
      <w:r>
        <w:separator/>
      </w:r>
    </w:p>
  </w:footnote>
  <w:footnote w:type="continuationSeparator" w:id="0">
    <w:p w14:paraId="4EEB3099" w14:textId="77777777" w:rsidR="000F4E7A" w:rsidRDefault="000F4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04B2657"/>
    <w:multiLevelType w:val="multilevel"/>
    <w:tmpl w:val="08CC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3"/>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3294819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0F4E7A"/>
    <w:rsid w:val="001646BD"/>
    <w:rsid w:val="001676B8"/>
    <w:rsid w:val="00171556"/>
    <w:rsid w:val="00192176"/>
    <w:rsid w:val="001D4766"/>
    <w:rsid w:val="001D757E"/>
    <w:rsid w:val="00231D88"/>
    <w:rsid w:val="002474B4"/>
    <w:rsid w:val="002B23D7"/>
    <w:rsid w:val="003320C1"/>
    <w:rsid w:val="00332392"/>
    <w:rsid w:val="00381847"/>
    <w:rsid w:val="003B0A5C"/>
    <w:rsid w:val="003C2366"/>
    <w:rsid w:val="003D6F4A"/>
    <w:rsid w:val="00470DF5"/>
    <w:rsid w:val="00494546"/>
    <w:rsid w:val="004E12CE"/>
    <w:rsid w:val="0059536C"/>
    <w:rsid w:val="005A3503"/>
    <w:rsid w:val="005B7417"/>
    <w:rsid w:val="005C0C1A"/>
    <w:rsid w:val="006B3EE6"/>
    <w:rsid w:val="006D38A7"/>
    <w:rsid w:val="006F7CCE"/>
    <w:rsid w:val="007D44A2"/>
    <w:rsid w:val="008673EA"/>
    <w:rsid w:val="00895AA1"/>
    <w:rsid w:val="008C1C5A"/>
    <w:rsid w:val="008C262D"/>
    <w:rsid w:val="008C3FC6"/>
    <w:rsid w:val="008D5A8D"/>
    <w:rsid w:val="00947A09"/>
    <w:rsid w:val="00973B67"/>
    <w:rsid w:val="009B710E"/>
    <w:rsid w:val="009F1B64"/>
    <w:rsid w:val="009F7011"/>
    <w:rsid w:val="00A04F5E"/>
    <w:rsid w:val="00A64600"/>
    <w:rsid w:val="00AA3D04"/>
    <w:rsid w:val="00AE2DF8"/>
    <w:rsid w:val="00B21AEC"/>
    <w:rsid w:val="00B475A1"/>
    <w:rsid w:val="00B83D35"/>
    <w:rsid w:val="00B92A44"/>
    <w:rsid w:val="00BC2B54"/>
    <w:rsid w:val="00C73007"/>
    <w:rsid w:val="00C9549D"/>
    <w:rsid w:val="00CB2327"/>
    <w:rsid w:val="00CE3A73"/>
    <w:rsid w:val="00D211BA"/>
    <w:rsid w:val="00D30268"/>
    <w:rsid w:val="00D36686"/>
    <w:rsid w:val="00DF3EB7"/>
    <w:rsid w:val="00E170F5"/>
    <w:rsid w:val="00E31CA4"/>
    <w:rsid w:val="00E54E9E"/>
    <w:rsid w:val="00E769D9"/>
    <w:rsid w:val="00E910C0"/>
    <w:rsid w:val="00F51FA8"/>
    <w:rsid w:val="00F5285F"/>
    <w:rsid w:val="00F72634"/>
    <w:rsid w:val="00FD7853"/>
    <w:rsid w:val="00FE1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C5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D36686"/>
    <w:rPr>
      <w:color w:val="605E5C"/>
      <w:shd w:val="clear" w:color="auto" w:fill="E1DFDD"/>
    </w:rPr>
  </w:style>
  <w:style w:type="character" w:styleId="HTMLCode">
    <w:name w:val="HTML Code"/>
    <w:basedOn w:val="DefaultParagraphFont"/>
    <w:uiPriority w:val="99"/>
    <w:semiHidden/>
    <w:unhideWhenUsed/>
    <w:rsid w:val="008C1C5A"/>
    <w:rPr>
      <w:rFonts w:ascii="Courier New" w:eastAsia="Times New Roman" w:hAnsi="Courier New" w:cs="Courier New"/>
      <w:sz w:val="20"/>
      <w:szCs w:val="20"/>
    </w:rPr>
  </w:style>
  <w:style w:type="character" w:styleId="Strong">
    <w:name w:val="Strong"/>
    <w:basedOn w:val="DefaultParagraphFont"/>
    <w:uiPriority w:val="22"/>
    <w:qFormat/>
    <w:rsid w:val="00C9549D"/>
    <w:rPr>
      <w:b/>
      <w:bCs/>
    </w:rPr>
  </w:style>
  <w:style w:type="character" w:customStyle="1" w:styleId="conf-macro">
    <w:name w:val="conf-macro"/>
    <w:basedOn w:val="DefaultParagraphFont"/>
    <w:rsid w:val="00F5285F"/>
  </w:style>
  <w:style w:type="character" w:customStyle="1" w:styleId="c391">
    <w:name w:val="c391"/>
    <w:basedOn w:val="DefaultParagraphFont"/>
    <w:rsid w:val="00F5285F"/>
    <w:rPr>
      <w:rFonts w:ascii="Segoe UI" w:hAnsi="Segoe UI" w:cs="Segoe UI" w:hint="default"/>
      <w:color w:val="172B4D"/>
      <w:sz w:val="21"/>
      <w:szCs w:val="21"/>
      <w:bdr w:val="none" w:sz="0" w:space="0" w:color="auto" w:frame="1"/>
    </w:rPr>
  </w:style>
  <w:style w:type="paragraph" w:customStyle="1" w:styleId="c54">
    <w:name w:val="c54"/>
    <w:basedOn w:val="Normal"/>
    <w:rsid w:val="00F5285F"/>
    <w:pPr>
      <w:spacing w:line="300" w:lineRule="atLeast"/>
    </w:pPr>
    <w:rPr>
      <w:rFonts w:ascii="Segoe UI" w:eastAsia="Times New Roman" w:hAnsi="Segoe UI" w:cs="Segoe UI"/>
      <w:color w:val="172B4D"/>
      <w:sz w:val="21"/>
      <w:szCs w:val="21"/>
    </w:rPr>
  </w:style>
  <w:style w:type="character" w:customStyle="1" w:styleId="c341">
    <w:name w:val="c341"/>
    <w:basedOn w:val="DefaultParagraphFont"/>
    <w:rsid w:val="00F5285F"/>
    <w:rPr>
      <w:rFonts w:ascii="Segoe UI" w:hAnsi="Segoe UI" w:cs="Segoe UI" w:hint="default"/>
      <w:color w:val="172B4D"/>
      <w:sz w:val="21"/>
      <w:szCs w:val="21"/>
      <w:bdr w:val="none" w:sz="0" w:space="0" w:color="auto" w:frame="1"/>
    </w:rPr>
  </w:style>
  <w:style w:type="paragraph" w:customStyle="1" w:styleId="c46">
    <w:name w:val="c46"/>
    <w:basedOn w:val="Normal"/>
    <w:rsid w:val="00F5285F"/>
    <w:pPr>
      <w:spacing w:line="300" w:lineRule="atLeast"/>
    </w:pPr>
    <w:rPr>
      <w:rFonts w:ascii="Segoe UI" w:eastAsia="Times New Roman" w:hAnsi="Segoe UI" w:cs="Segoe UI"/>
      <w:color w:val="172B4D"/>
      <w:sz w:val="21"/>
      <w:szCs w:val="21"/>
    </w:rPr>
  </w:style>
  <w:style w:type="paragraph" w:customStyle="1" w:styleId="c64">
    <w:name w:val="c64"/>
    <w:basedOn w:val="Normal"/>
    <w:rsid w:val="00F5285F"/>
    <w:pPr>
      <w:spacing w:line="300" w:lineRule="atLeast"/>
    </w:pPr>
    <w:rPr>
      <w:rFonts w:ascii="Segoe UI" w:eastAsia="Times New Roman" w:hAnsi="Segoe UI" w:cs="Segoe UI"/>
      <w:color w:val="172B4D"/>
      <w:sz w:val="21"/>
      <w:szCs w:val="21"/>
    </w:rPr>
  </w:style>
  <w:style w:type="paragraph" w:customStyle="1" w:styleId="c66">
    <w:name w:val="c66"/>
    <w:basedOn w:val="Normal"/>
    <w:rsid w:val="00F5285F"/>
    <w:pPr>
      <w:spacing w:before="100" w:beforeAutospacing="1" w:after="100" w:afterAutospacing="1" w:line="300" w:lineRule="atLeast"/>
    </w:pPr>
    <w:rPr>
      <w:rFonts w:ascii="Segoe UI" w:eastAsia="Times New Roman" w:hAnsi="Segoe UI" w:cs="Segoe UI"/>
      <w:color w:val="172B4D"/>
      <w:sz w:val="21"/>
      <w:szCs w:val="21"/>
    </w:rPr>
  </w:style>
  <w:style w:type="paragraph" w:customStyle="1" w:styleId="c67">
    <w:name w:val="c67"/>
    <w:basedOn w:val="Normal"/>
    <w:rsid w:val="00F5285F"/>
    <w:pPr>
      <w:spacing w:before="100" w:beforeAutospacing="1" w:after="100" w:afterAutospacing="1" w:line="300" w:lineRule="atLeast"/>
    </w:pPr>
    <w:rPr>
      <w:rFonts w:ascii="Segoe UI" w:eastAsia="Times New Roman" w:hAnsi="Segoe UI" w:cs="Segoe UI"/>
      <w:color w:val="172B4D"/>
      <w:sz w:val="21"/>
      <w:szCs w:val="21"/>
    </w:rPr>
  </w:style>
  <w:style w:type="paragraph" w:customStyle="1" w:styleId="c40">
    <w:name w:val="c40"/>
    <w:basedOn w:val="Normal"/>
    <w:rsid w:val="00F5285F"/>
    <w:pPr>
      <w:spacing w:line="300" w:lineRule="atLeast"/>
    </w:pPr>
    <w:rPr>
      <w:rFonts w:ascii="Segoe UI" w:eastAsia="Times New Roman" w:hAnsi="Segoe UI" w:cs="Segoe UI"/>
      <w:color w:val="172B4D"/>
      <w:sz w:val="21"/>
      <w:szCs w:val="21"/>
    </w:rPr>
  </w:style>
  <w:style w:type="paragraph" w:customStyle="1" w:styleId="c43">
    <w:name w:val="c43"/>
    <w:basedOn w:val="Normal"/>
    <w:rsid w:val="00F5285F"/>
    <w:pPr>
      <w:spacing w:line="300" w:lineRule="atLeast"/>
    </w:pPr>
    <w:rPr>
      <w:rFonts w:ascii="Segoe UI" w:eastAsia="Times New Roman" w:hAnsi="Segoe UI" w:cs="Segoe UI"/>
      <w:color w:val="172B4D"/>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5816">
      <w:bodyDiv w:val="1"/>
      <w:marLeft w:val="0"/>
      <w:marRight w:val="0"/>
      <w:marTop w:val="0"/>
      <w:marBottom w:val="0"/>
      <w:divBdr>
        <w:top w:val="none" w:sz="0" w:space="0" w:color="auto"/>
        <w:left w:val="none" w:sz="0" w:space="0" w:color="auto"/>
        <w:bottom w:val="none" w:sz="0" w:space="0" w:color="auto"/>
        <w:right w:val="none" w:sz="0" w:space="0" w:color="auto"/>
      </w:divBdr>
    </w:div>
    <w:div w:id="87895423">
      <w:bodyDiv w:val="1"/>
      <w:marLeft w:val="0"/>
      <w:marRight w:val="0"/>
      <w:marTop w:val="0"/>
      <w:marBottom w:val="0"/>
      <w:divBdr>
        <w:top w:val="none" w:sz="0" w:space="0" w:color="auto"/>
        <w:left w:val="none" w:sz="0" w:space="0" w:color="auto"/>
        <w:bottom w:val="none" w:sz="0" w:space="0" w:color="auto"/>
        <w:right w:val="none" w:sz="0" w:space="0" w:color="auto"/>
      </w:divBdr>
    </w:div>
    <w:div w:id="146944622">
      <w:bodyDiv w:val="1"/>
      <w:marLeft w:val="0"/>
      <w:marRight w:val="0"/>
      <w:marTop w:val="0"/>
      <w:marBottom w:val="0"/>
      <w:divBdr>
        <w:top w:val="none" w:sz="0" w:space="0" w:color="auto"/>
        <w:left w:val="none" w:sz="0" w:space="0" w:color="auto"/>
        <w:bottom w:val="none" w:sz="0" w:space="0" w:color="auto"/>
        <w:right w:val="none" w:sz="0" w:space="0" w:color="auto"/>
      </w:divBdr>
    </w:div>
    <w:div w:id="155270529">
      <w:bodyDiv w:val="1"/>
      <w:marLeft w:val="0"/>
      <w:marRight w:val="0"/>
      <w:marTop w:val="0"/>
      <w:marBottom w:val="0"/>
      <w:divBdr>
        <w:top w:val="none" w:sz="0" w:space="0" w:color="auto"/>
        <w:left w:val="none" w:sz="0" w:space="0" w:color="auto"/>
        <w:bottom w:val="none" w:sz="0" w:space="0" w:color="auto"/>
        <w:right w:val="none" w:sz="0" w:space="0" w:color="auto"/>
      </w:divBdr>
    </w:div>
    <w:div w:id="204294663">
      <w:bodyDiv w:val="1"/>
      <w:marLeft w:val="0"/>
      <w:marRight w:val="0"/>
      <w:marTop w:val="0"/>
      <w:marBottom w:val="0"/>
      <w:divBdr>
        <w:top w:val="none" w:sz="0" w:space="0" w:color="auto"/>
        <w:left w:val="none" w:sz="0" w:space="0" w:color="auto"/>
        <w:bottom w:val="none" w:sz="0" w:space="0" w:color="auto"/>
        <w:right w:val="none" w:sz="0" w:space="0" w:color="auto"/>
      </w:divBdr>
    </w:div>
    <w:div w:id="205720594">
      <w:bodyDiv w:val="1"/>
      <w:marLeft w:val="0"/>
      <w:marRight w:val="0"/>
      <w:marTop w:val="0"/>
      <w:marBottom w:val="0"/>
      <w:divBdr>
        <w:top w:val="none" w:sz="0" w:space="0" w:color="auto"/>
        <w:left w:val="none" w:sz="0" w:space="0" w:color="auto"/>
        <w:bottom w:val="none" w:sz="0" w:space="0" w:color="auto"/>
        <w:right w:val="none" w:sz="0" w:space="0" w:color="auto"/>
      </w:divBdr>
      <w:divsChild>
        <w:div w:id="658775118">
          <w:marLeft w:val="0"/>
          <w:marRight w:val="0"/>
          <w:marTop w:val="0"/>
          <w:marBottom w:val="0"/>
          <w:divBdr>
            <w:top w:val="none" w:sz="0" w:space="0" w:color="172B4D"/>
            <w:left w:val="none" w:sz="0" w:space="0" w:color="172B4D"/>
            <w:bottom w:val="none" w:sz="0" w:space="0" w:color="172B4D"/>
            <w:right w:val="none" w:sz="0" w:space="0" w:color="172B4D"/>
          </w:divBdr>
          <w:divsChild>
            <w:div w:id="1087582976">
              <w:marLeft w:val="0"/>
              <w:marRight w:val="0"/>
              <w:marTop w:val="0"/>
              <w:marBottom w:val="0"/>
              <w:divBdr>
                <w:top w:val="none" w:sz="0" w:space="0" w:color="172B4D"/>
                <w:left w:val="none" w:sz="0" w:space="0" w:color="172B4D"/>
                <w:bottom w:val="none" w:sz="0" w:space="0" w:color="172B4D"/>
                <w:right w:val="none" w:sz="0" w:space="0" w:color="172B4D"/>
              </w:divBdr>
            </w:div>
          </w:divsChild>
        </w:div>
      </w:divsChild>
    </w:div>
    <w:div w:id="231623076">
      <w:bodyDiv w:val="1"/>
      <w:marLeft w:val="0"/>
      <w:marRight w:val="0"/>
      <w:marTop w:val="0"/>
      <w:marBottom w:val="0"/>
      <w:divBdr>
        <w:top w:val="none" w:sz="0" w:space="0" w:color="auto"/>
        <w:left w:val="none" w:sz="0" w:space="0" w:color="auto"/>
        <w:bottom w:val="none" w:sz="0" w:space="0" w:color="auto"/>
        <w:right w:val="none" w:sz="0" w:space="0" w:color="auto"/>
      </w:divBdr>
    </w:div>
    <w:div w:id="236745076">
      <w:bodyDiv w:val="1"/>
      <w:marLeft w:val="0"/>
      <w:marRight w:val="0"/>
      <w:marTop w:val="0"/>
      <w:marBottom w:val="0"/>
      <w:divBdr>
        <w:top w:val="none" w:sz="0" w:space="0" w:color="auto"/>
        <w:left w:val="none" w:sz="0" w:space="0" w:color="auto"/>
        <w:bottom w:val="none" w:sz="0" w:space="0" w:color="auto"/>
        <w:right w:val="none" w:sz="0" w:space="0" w:color="auto"/>
      </w:divBdr>
      <w:divsChild>
        <w:div w:id="1756390978">
          <w:marLeft w:val="0"/>
          <w:marRight w:val="0"/>
          <w:marTop w:val="225"/>
          <w:marBottom w:val="0"/>
          <w:divBdr>
            <w:top w:val="none" w:sz="0" w:space="0" w:color="auto"/>
            <w:left w:val="none" w:sz="0" w:space="0" w:color="auto"/>
            <w:bottom w:val="none" w:sz="0" w:space="0" w:color="auto"/>
            <w:right w:val="none" w:sz="0" w:space="0" w:color="auto"/>
          </w:divBdr>
        </w:div>
      </w:divsChild>
    </w:div>
    <w:div w:id="260649882">
      <w:bodyDiv w:val="1"/>
      <w:marLeft w:val="0"/>
      <w:marRight w:val="0"/>
      <w:marTop w:val="0"/>
      <w:marBottom w:val="0"/>
      <w:divBdr>
        <w:top w:val="none" w:sz="0" w:space="0" w:color="auto"/>
        <w:left w:val="none" w:sz="0" w:space="0" w:color="auto"/>
        <w:bottom w:val="none" w:sz="0" w:space="0" w:color="auto"/>
        <w:right w:val="none" w:sz="0" w:space="0" w:color="auto"/>
      </w:divBdr>
    </w:div>
    <w:div w:id="262080558">
      <w:bodyDiv w:val="1"/>
      <w:marLeft w:val="0"/>
      <w:marRight w:val="0"/>
      <w:marTop w:val="0"/>
      <w:marBottom w:val="0"/>
      <w:divBdr>
        <w:top w:val="none" w:sz="0" w:space="0" w:color="auto"/>
        <w:left w:val="none" w:sz="0" w:space="0" w:color="auto"/>
        <w:bottom w:val="none" w:sz="0" w:space="0" w:color="auto"/>
        <w:right w:val="none" w:sz="0" w:space="0" w:color="auto"/>
      </w:divBdr>
    </w:div>
    <w:div w:id="276066197">
      <w:bodyDiv w:val="1"/>
      <w:marLeft w:val="0"/>
      <w:marRight w:val="0"/>
      <w:marTop w:val="0"/>
      <w:marBottom w:val="0"/>
      <w:divBdr>
        <w:top w:val="none" w:sz="0" w:space="0" w:color="auto"/>
        <w:left w:val="none" w:sz="0" w:space="0" w:color="auto"/>
        <w:bottom w:val="none" w:sz="0" w:space="0" w:color="auto"/>
        <w:right w:val="none" w:sz="0" w:space="0" w:color="auto"/>
      </w:divBdr>
    </w:div>
    <w:div w:id="285282242">
      <w:bodyDiv w:val="1"/>
      <w:marLeft w:val="0"/>
      <w:marRight w:val="0"/>
      <w:marTop w:val="0"/>
      <w:marBottom w:val="0"/>
      <w:divBdr>
        <w:top w:val="none" w:sz="0" w:space="0" w:color="auto"/>
        <w:left w:val="none" w:sz="0" w:space="0" w:color="auto"/>
        <w:bottom w:val="none" w:sz="0" w:space="0" w:color="auto"/>
        <w:right w:val="none" w:sz="0" w:space="0" w:color="auto"/>
      </w:divBdr>
      <w:divsChild>
        <w:div w:id="1391460704">
          <w:marLeft w:val="0"/>
          <w:marRight w:val="0"/>
          <w:marTop w:val="225"/>
          <w:marBottom w:val="0"/>
          <w:divBdr>
            <w:top w:val="none" w:sz="0" w:space="0" w:color="auto"/>
            <w:left w:val="none" w:sz="0" w:space="0" w:color="auto"/>
            <w:bottom w:val="none" w:sz="0" w:space="0" w:color="auto"/>
            <w:right w:val="none" w:sz="0" w:space="0" w:color="auto"/>
          </w:divBdr>
        </w:div>
      </w:divsChild>
    </w:div>
    <w:div w:id="298801984">
      <w:bodyDiv w:val="1"/>
      <w:marLeft w:val="0"/>
      <w:marRight w:val="0"/>
      <w:marTop w:val="0"/>
      <w:marBottom w:val="0"/>
      <w:divBdr>
        <w:top w:val="none" w:sz="0" w:space="0" w:color="auto"/>
        <w:left w:val="none" w:sz="0" w:space="0" w:color="auto"/>
        <w:bottom w:val="none" w:sz="0" w:space="0" w:color="auto"/>
        <w:right w:val="none" w:sz="0" w:space="0" w:color="auto"/>
      </w:divBdr>
      <w:divsChild>
        <w:div w:id="1670013332">
          <w:marLeft w:val="0"/>
          <w:marRight w:val="0"/>
          <w:marTop w:val="225"/>
          <w:marBottom w:val="0"/>
          <w:divBdr>
            <w:top w:val="none" w:sz="0" w:space="0" w:color="auto"/>
            <w:left w:val="none" w:sz="0" w:space="0" w:color="auto"/>
            <w:bottom w:val="none" w:sz="0" w:space="0" w:color="auto"/>
            <w:right w:val="none" w:sz="0" w:space="0" w:color="auto"/>
          </w:divBdr>
        </w:div>
      </w:divsChild>
    </w:div>
    <w:div w:id="335307852">
      <w:bodyDiv w:val="1"/>
      <w:marLeft w:val="0"/>
      <w:marRight w:val="0"/>
      <w:marTop w:val="0"/>
      <w:marBottom w:val="0"/>
      <w:divBdr>
        <w:top w:val="none" w:sz="0" w:space="0" w:color="auto"/>
        <w:left w:val="none" w:sz="0" w:space="0" w:color="auto"/>
        <w:bottom w:val="none" w:sz="0" w:space="0" w:color="auto"/>
        <w:right w:val="none" w:sz="0" w:space="0" w:color="auto"/>
      </w:divBdr>
      <w:divsChild>
        <w:div w:id="857889292">
          <w:marLeft w:val="0"/>
          <w:marRight w:val="0"/>
          <w:marTop w:val="225"/>
          <w:marBottom w:val="0"/>
          <w:divBdr>
            <w:top w:val="none" w:sz="0" w:space="0" w:color="auto"/>
            <w:left w:val="none" w:sz="0" w:space="0" w:color="auto"/>
            <w:bottom w:val="none" w:sz="0" w:space="0" w:color="auto"/>
            <w:right w:val="none" w:sz="0" w:space="0" w:color="auto"/>
          </w:divBdr>
        </w:div>
      </w:divsChild>
    </w:div>
    <w:div w:id="335349321">
      <w:bodyDiv w:val="1"/>
      <w:marLeft w:val="0"/>
      <w:marRight w:val="0"/>
      <w:marTop w:val="0"/>
      <w:marBottom w:val="0"/>
      <w:divBdr>
        <w:top w:val="none" w:sz="0" w:space="0" w:color="auto"/>
        <w:left w:val="none" w:sz="0" w:space="0" w:color="auto"/>
        <w:bottom w:val="none" w:sz="0" w:space="0" w:color="auto"/>
        <w:right w:val="none" w:sz="0" w:space="0" w:color="auto"/>
      </w:divBdr>
      <w:divsChild>
        <w:div w:id="819351918">
          <w:marLeft w:val="0"/>
          <w:marRight w:val="0"/>
          <w:marTop w:val="0"/>
          <w:marBottom w:val="0"/>
          <w:divBdr>
            <w:top w:val="none" w:sz="0" w:space="0" w:color="auto"/>
            <w:left w:val="none" w:sz="0" w:space="0" w:color="auto"/>
            <w:bottom w:val="none" w:sz="0" w:space="0" w:color="auto"/>
            <w:right w:val="none" w:sz="0" w:space="0" w:color="auto"/>
          </w:divBdr>
        </w:div>
        <w:div w:id="149058466">
          <w:marLeft w:val="0"/>
          <w:marRight w:val="0"/>
          <w:marTop w:val="0"/>
          <w:marBottom w:val="0"/>
          <w:divBdr>
            <w:top w:val="none" w:sz="0" w:space="0" w:color="auto"/>
            <w:left w:val="none" w:sz="0" w:space="0" w:color="auto"/>
            <w:bottom w:val="none" w:sz="0" w:space="0" w:color="auto"/>
            <w:right w:val="none" w:sz="0" w:space="0" w:color="auto"/>
          </w:divBdr>
        </w:div>
        <w:div w:id="985622848">
          <w:marLeft w:val="0"/>
          <w:marRight w:val="0"/>
          <w:marTop w:val="0"/>
          <w:marBottom w:val="0"/>
          <w:divBdr>
            <w:top w:val="none" w:sz="0" w:space="0" w:color="auto"/>
            <w:left w:val="none" w:sz="0" w:space="0" w:color="auto"/>
            <w:bottom w:val="none" w:sz="0" w:space="0" w:color="auto"/>
            <w:right w:val="none" w:sz="0" w:space="0" w:color="auto"/>
          </w:divBdr>
        </w:div>
        <w:div w:id="1928078125">
          <w:marLeft w:val="0"/>
          <w:marRight w:val="0"/>
          <w:marTop w:val="0"/>
          <w:marBottom w:val="0"/>
          <w:divBdr>
            <w:top w:val="none" w:sz="0" w:space="0" w:color="auto"/>
            <w:left w:val="none" w:sz="0" w:space="0" w:color="auto"/>
            <w:bottom w:val="none" w:sz="0" w:space="0" w:color="auto"/>
            <w:right w:val="none" w:sz="0" w:space="0" w:color="auto"/>
          </w:divBdr>
        </w:div>
        <w:div w:id="325321976">
          <w:marLeft w:val="0"/>
          <w:marRight w:val="0"/>
          <w:marTop w:val="0"/>
          <w:marBottom w:val="0"/>
          <w:divBdr>
            <w:top w:val="none" w:sz="0" w:space="0" w:color="auto"/>
            <w:left w:val="none" w:sz="0" w:space="0" w:color="auto"/>
            <w:bottom w:val="none" w:sz="0" w:space="0" w:color="auto"/>
            <w:right w:val="none" w:sz="0" w:space="0" w:color="auto"/>
          </w:divBdr>
        </w:div>
        <w:div w:id="768232552">
          <w:marLeft w:val="0"/>
          <w:marRight w:val="0"/>
          <w:marTop w:val="0"/>
          <w:marBottom w:val="0"/>
          <w:divBdr>
            <w:top w:val="none" w:sz="0" w:space="0" w:color="auto"/>
            <w:left w:val="none" w:sz="0" w:space="0" w:color="auto"/>
            <w:bottom w:val="none" w:sz="0" w:space="0" w:color="auto"/>
            <w:right w:val="none" w:sz="0" w:space="0" w:color="auto"/>
          </w:divBdr>
        </w:div>
      </w:divsChild>
    </w:div>
    <w:div w:id="366218030">
      <w:bodyDiv w:val="1"/>
      <w:marLeft w:val="0"/>
      <w:marRight w:val="0"/>
      <w:marTop w:val="0"/>
      <w:marBottom w:val="0"/>
      <w:divBdr>
        <w:top w:val="none" w:sz="0" w:space="0" w:color="auto"/>
        <w:left w:val="none" w:sz="0" w:space="0" w:color="auto"/>
        <w:bottom w:val="none" w:sz="0" w:space="0" w:color="auto"/>
        <w:right w:val="none" w:sz="0" w:space="0" w:color="auto"/>
      </w:divBdr>
    </w:div>
    <w:div w:id="375274387">
      <w:bodyDiv w:val="1"/>
      <w:marLeft w:val="0"/>
      <w:marRight w:val="0"/>
      <w:marTop w:val="0"/>
      <w:marBottom w:val="0"/>
      <w:divBdr>
        <w:top w:val="none" w:sz="0" w:space="0" w:color="auto"/>
        <w:left w:val="none" w:sz="0" w:space="0" w:color="auto"/>
        <w:bottom w:val="none" w:sz="0" w:space="0" w:color="auto"/>
        <w:right w:val="none" w:sz="0" w:space="0" w:color="auto"/>
      </w:divBdr>
    </w:div>
    <w:div w:id="460076903">
      <w:bodyDiv w:val="1"/>
      <w:marLeft w:val="0"/>
      <w:marRight w:val="0"/>
      <w:marTop w:val="0"/>
      <w:marBottom w:val="0"/>
      <w:divBdr>
        <w:top w:val="none" w:sz="0" w:space="0" w:color="auto"/>
        <w:left w:val="none" w:sz="0" w:space="0" w:color="auto"/>
        <w:bottom w:val="none" w:sz="0" w:space="0" w:color="auto"/>
        <w:right w:val="none" w:sz="0" w:space="0" w:color="auto"/>
      </w:divBdr>
    </w:div>
    <w:div w:id="466356999">
      <w:bodyDiv w:val="1"/>
      <w:marLeft w:val="0"/>
      <w:marRight w:val="0"/>
      <w:marTop w:val="0"/>
      <w:marBottom w:val="0"/>
      <w:divBdr>
        <w:top w:val="none" w:sz="0" w:space="0" w:color="auto"/>
        <w:left w:val="none" w:sz="0" w:space="0" w:color="auto"/>
        <w:bottom w:val="none" w:sz="0" w:space="0" w:color="auto"/>
        <w:right w:val="none" w:sz="0" w:space="0" w:color="auto"/>
      </w:divBdr>
      <w:divsChild>
        <w:div w:id="1460103003">
          <w:marLeft w:val="0"/>
          <w:marRight w:val="0"/>
          <w:marTop w:val="0"/>
          <w:marBottom w:val="0"/>
          <w:divBdr>
            <w:top w:val="none" w:sz="0" w:space="0" w:color="172B4D"/>
            <w:left w:val="none" w:sz="0" w:space="0" w:color="172B4D"/>
            <w:bottom w:val="none" w:sz="0" w:space="0" w:color="172B4D"/>
            <w:right w:val="none" w:sz="0" w:space="0" w:color="172B4D"/>
          </w:divBdr>
          <w:divsChild>
            <w:div w:id="833104184">
              <w:marLeft w:val="0"/>
              <w:marRight w:val="0"/>
              <w:marTop w:val="0"/>
              <w:marBottom w:val="0"/>
              <w:divBdr>
                <w:top w:val="none" w:sz="0" w:space="0" w:color="172B4D"/>
                <w:left w:val="none" w:sz="0" w:space="0" w:color="172B4D"/>
                <w:bottom w:val="none" w:sz="0" w:space="0" w:color="172B4D"/>
                <w:right w:val="none" w:sz="0" w:space="0" w:color="172B4D"/>
              </w:divBdr>
            </w:div>
          </w:divsChild>
        </w:div>
      </w:divsChild>
    </w:div>
    <w:div w:id="479346324">
      <w:bodyDiv w:val="1"/>
      <w:marLeft w:val="0"/>
      <w:marRight w:val="0"/>
      <w:marTop w:val="0"/>
      <w:marBottom w:val="0"/>
      <w:divBdr>
        <w:top w:val="none" w:sz="0" w:space="0" w:color="auto"/>
        <w:left w:val="none" w:sz="0" w:space="0" w:color="auto"/>
        <w:bottom w:val="none" w:sz="0" w:space="0" w:color="auto"/>
        <w:right w:val="none" w:sz="0" w:space="0" w:color="auto"/>
      </w:divBdr>
      <w:divsChild>
        <w:div w:id="1960603617">
          <w:marLeft w:val="0"/>
          <w:marRight w:val="0"/>
          <w:marTop w:val="0"/>
          <w:marBottom w:val="0"/>
          <w:divBdr>
            <w:top w:val="none" w:sz="0" w:space="0" w:color="172B4D"/>
            <w:left w:val="none" w:sz="0" w:space="0" w:color="172B4D"/>
            <w:bottom w:val="none" w:sz="0" w:space="0" w:color="172B4D"/>
            <w:right w:val="none" w:sz="0" w:space="0" w:color="172B4D"/>
          </w:divBdr>
          <w:divsChild>
            <w:div w:id="636104430">
              <w:marLeft w:val="0"/>
              <w:marRight w:val="0"/>
              <w:marTop w:val="0"/>
              <w:marBottom w:val="0"/>
              <w:divBdr>
                <w:top w:val="none" w:sz="0" w:space="0" w:color="172B4D"/>
                <w:left w:val="none" w:sz="0" w:space="0" w:color="172B4D"/>
                <w:bottom w:val="none" w:sz="0" w:space="0" w:color="172B4D"/>
                <w:right w:val="none" w:sz="0" w:space="0" w:color="172B4D"/>
              </w:divBdr>
            </w:div>
          </w:divsChild>
        </w:div>
      </w:divsChild>
    </w:div>
    <w:div w:id="503594034">
      <w:bodyDiv w:val="1"/>
      <w:marLeft w:val="0"/>
      <w:marRight w:val="0"/>
      <w:marTop w:val="0"/>
      <w:marBottom w:val="0"/>
      <w:divBdr>
        <w:top w:val="none" w:sz="0" w:space="0" w:color="auto"/>
        <w:left w:val="none" w:sz="0" w:space="0" w:color="auto"/>
        <w:bottom w:val="none" w:sz="0" w:space="0" w:color="auto"/>
        <w:right w:val="none" w:sz="0" w:space="0" w:color="auto"/>
      </w:divBdr>
    </w:div>
    <w:div w:id="543521407">
      <w:bodyDiv w:val="1"/>
      <w:marLeft w:val="0"/>
      <w:marRight w:val="0"/>
      <w:marTop w:val="0"/>
      <w:marBottom w:val="0"/>
      <w:divBdr>
        <w:top w:val="none" w:sz="0" w:space="0" w:color="auto"/>
        <w:left w:val="none" w:sz="0" w:space="0" w:color="auto"/>
        <w:bottom w:val="none" w:sz="0" w:space="0" w:color="auto"/>
        <w:right w:val="none" w:sz="0" w:space="0" w:color="auto"/>
      </w:divBdr>
    </w:div>
    <w:div w:id="583147169">
      <w:bodyDiv w:val="1"/>
      <w:marLeft w:val="0"/>
      <w:marRight w:val="0"/>
      <w:marTop w:val="0"/>
      <w:marBottom w:val="0"/>
      <w:divBdr>
        <w:top w:val="none" w:sz="0" w:space="0" w:color="auto"/>
        <w:left w:val="none" w:sz="0" w:space="0" w:color="auto"/>
        <w:bottom w:val="none" w:sz="0" w:space="0" w:color="auto"/>
        <w:right w:val="none" w:sz="0" w:space="0" w:color="auto"/>
      </w:divBdr>
      <w:divsChild>
        <w:div w:id="552278294">
          <w:marLeft w:val="0"/>
          <w:marRight w:val="0"/>
          <w:marTop w:val="225"/>
          <w:marBottom w:val="0"/>
          <w:divBdr>
            <w:top w:val="none" w:sz="0" w:space="0" w:color="auto"/>
            <w:left w:val="none" w:sz="0" w:space="0" w:color="auto"/>
            <w:bottom w:val="none" w:sz="0" w:space="0" w:color="auto"/>
            <w:right w:val="none" w:sz="0" w:space="0" w:color="auto"/>
          </w:divBdr>
        </w:div>
      </w:divsChild>
    </w:div>
    <w:div w:id="608390499">
      <w:bodyDiv w:val="1"/>
      <w:marLeft w:val="0"/>
      <w:marRight w:val="0"/>
      <w:marTop w:val="0"/>
      <w:marBottom w:val="0"/>
      <w:divBdr>
        <w:top w:val="none" w:sz="0" w:space="0" w:color="auto"/>
        <w:left w:val="none" w:sz="0" w:space="0" w:color="auto"/>
        <w:bottom w:val="none" w:sz="0" w:space="0" w:color="auto"/>
        <w:right w:val="none" w:sz="0" w:space="0" w:color="auto"/>
      </w:divBdr>
    </w:div>
    <w:div w:id="711222972">
      <w:bodyDiv w:val="1"/>
      <w:marLeft w:val="0"/>
      <w:marRight w:val="0"/>
      <w:marTop w:val="0"/>
      <w:marBottom w:val="0"/>
      <w:divBdr>
        <w:top w:val="none" w:sz="0" w:space="0" w:color="auto"/>
        <w:left w:val="none" w:sz="0" w:space="0" w:color="auto"/>
        <w:bottom w:val="none" w:sz="0" w:space="0" w:color="auto"/>
        <w:right w:val="none" w:sz="0" w:space="0" w:color="auto"/>
      </w:divBdr>
    </w:div>
    <w:div w:id="726808051">
      <w:bodyDiv w:val="1"/>
      <w:marLeft w:val="0"/>
      <w:marRight w:val="0"/>
      <w:marTop w:val="0"/>
      <w:marBottom w:val="0"/>
      <w:divBdr>
        <w:top w:val="none" w:sz="0" w:space="0" w:color="auto"/>
        <w:left w:val="none" w:sz="0" w:space="0" w:color="auto"/>
        <w:bottom w:val="none" w:sz="0" w:space="0" w:color="auto"/>
        <w:right w:val="none" w:sz="0" w:space="0" w:color="auto"/>
      </w:divBdr>
    </w:div>
    <w:div w:id="744497678">
      <w:bodyDiv w:val="1"/>
      <w:marLeft w:val="0"/>
      <w:marRight w:val="0"/>
      <w:marTop w:val="0"/>
      <w:marBottom w:val="0"/>
      <w:divBdr>
        <w:top w:val="none" w:sz="0" w:space="0" w:color="auto"/>
        <w:left w:val="none" w:sz="0" w:space="0" w:color="auto"/>
        <w:bottom w:val="none" w:sz="0" w:space="0" w:color="auto"/>
        <w:right w:val="none" w:sz="0" w:space="0" w:color="auto"/>
      </w:divBdr>
    </w:div>
    <w:div w:id="745612195">
      <w:bodyDiv w:val="1"/>
      <w:marLeft w:val="0"/>
      <w:marRight w:val="0"/>
      <w:marTop w:val="0"/>
      <w:marBottom w:val="0"/>
      <w:divBdr>
        <w:top w:val="none" w:sz="0" w:space="0" w:color="auto"/>
        <w:left w:val="none" w:sz="0" w:space="0" w:color="auto"/>
        <w:bottom w:val="none" w:sz="0" w:space="0" w:color="auto"/>
        <w:right w:val="none" w:sz="0" w:space="0" w:color="auto"/>
      </w:divBdr>
    </w:div>
    <w:div w:id="839659977">
      <w:bodyDiv w:val="1"/>
      <w:marLeft w:val="0"/>
      <w:marRight w:val="0"/>
      <w:marTop w:val="0"/>
      <w:marBottom w:val="0"/>
      <w:divBdr>
        <w:top w:val="none" w:sz="0" w:space="0" w:color="auto"/>
        <w:left w:val="none" w:sz="0" w:space="0" w:color="auto"/>
        <w:bottom w:val="none" w:sz="0" w:space="0" w:color="auto"/>
        <w:right w:val="none" w:sz="0" w:space="0" w:color="auto"/>
      </w:divBdr>
    </w:div>
    <w:div w:id="851141693">
      <w:bodyDiv w:val="1"/>
      <w:marLeft w:val="0"/>
      <w:marRight w:val="0"/>
      <w:marTop w:val="0"/>
      <w:marBottom w:val="0"/>
      <w:divBdr>
        <w:top w:val="none" w:sz="0" w:space="0" w:color="auto"/>
        <w:left w:val="none" w:sz="0" w:space="0" w:color="auto"/>
        <w:bottom w:val="none" w:sz="0" w:space="0" w:color="auto"/>
        <w:right w:val="none" w:sz="0" w:space="0" w:color="auto"/>
      </w:divBdr>
    </w:div>
    <w:div w:id="854925834">
      <w:bodyDiv w:val="1"/>
      <w:marLeft w:val="0"/>
      <w:marRight w:val="0"/>
      <w:marTop w:val="0"/>
      <w:marBottom w:val="0"/>
      <w:divBdr>
        <w:top w:val="none" w:sz="0" w:space="0" w:color="auto"/>
        <w:left w:val="none" w:sz="0" w:space="0" w:color="auto"/>
        <w:bottom w:val="none" w:sz="0" w:space="0" w:color="auto"/>
        <w:right w:val="none" w:sz="0" w:space="0" w:color="auto"/>
      </w:divBdr>
    </w:div>
    <w:div w:id="894781684">
      <w:bodyDiv w:val="1"/>
      <w:marLeft w:val="0"/>
      <w:marRight w:val="0"/>
      <w:marTop w:val="0"/>
      <w:marBottom w:val="0"/>
      <w:divBdr>
        <w:top w:val="none" w:sz="0" w:space="0" w:color="auto"/>
        <w:left w:val="none" w:sz="0" w:space="0" w:color="auto"/>
        <w:bottom w:val="none" w:sz="0" w:space="0" w:color="auto"/>
        <w:right w:val="none" w:sz="0" w:space="0" w:color="auto"/>
      </w:divBdr>
    </w:div>
    <w:div w:id="900017030">
      <w:bodyDiv w:val="1"/>
      <w:marLeft w:val="0"/>
      <w:marRight w:val="0"/>
      <w:marTop w:val="0"/>
      <w:marBottom w:val="0"/>
      <w:divBdr>
        <w:top w:val="none" w:sz="0" w:space="0" w:color="auto"/>
        <w:left w:val="none" w:sz="0" w:space="0" w:color="auto"/>
        <w:bottom w:val="none" w:sz="0" w:space="0" w:color="auto"/>
        <w:right w:val="none" w:sz="0" w:space="0" w:color="auto"/>
      </w:divBdr>
      <w:divsChild>
        <w:div w:id="1511219201">
          <w:marLeft w:val="0"/>
          <w:marRight w:val="0"/>
          <w:marTop w:val="0"/>
          <w:marBottom w:val="0"/>
          <w:divBdr>
            <w:top w:val="none" w:sz="0" w:space="0" w:color="auto"/>
            <w:left w:val="none" w:sz="0" w:space="0" w:color="auto"/>
            <w:bottom w:val="none" w:sz="0" w:space="0" w:color="auto"/>
            <w:right w:val="none" w:sz="0" w:space="0" w:color="auto"/>
          </w:divBdr>
          <w:divsChild>
            <w:div w:id="1096026115">
              <w:marLeft w:val="0"/>
              <w:marRight w:val="0"/>
              <w:marTop w:val="0"/>
              <w:marBottom w:val="0"/>
              <w:divBdr>
                <w:top w:val="none" w:sz="0" w:space="0" w:color="auto"/>
                <w:left w:val="none" w:sz="0" w:space="0" w:color="auto"/>
                <w:bottom w:val="none" w:sz="0" w:space="0" w:color="auto"/>
                <w:right w:val="none" w:sz="0" w:space="0" w:color="auto"/>
              </w:divBdr>
              <w:divsChild>
                <w:div w:id="1335113280">
                  <w:marLeft w:val="0"/>
                  <w:marRight w:val="0"/>
                  <w:marTop w:val="0"/>
                  <w:marBottom w:val="0"/>
                  <w:divBdr>
                    <w:top w:val="none" w:sz="0" w:space="0" w:color="auto"/>
                    <w:left w:val="none" w:sz="0" w:space="0" w:color="auto"/>
                    <w:bottom w:val="none" w:sz="0" w:space="0" w:color="auto"/>
                    <w:right w:val="none" w:sz="0" w:space="0" w:color="auto"/>
                  </w:divBdr>
                  <w:divsChild>
                    <w:div w:id="852108142">
                      <w:marLeft w:val="0"/>
                      <w:marRight w:val="0"/>
                      <w:marTop w:val="0"/>
                      <w:marBottom w:val="0"/>
                      <w:divBdr>
                        <w:top w:val="none" w:sz="0" w:space="0" w:color="auto"/>
                        <w:left w:val="none" w:sz="0" w:space="0" w:color="auto"/>
                        <w:bottom w:val="none" w:sz="0" w:space="0" w:color="auto"/>
                        <w:right w:val="none" w:sz="0" w:space="0" w:color="auto"/>
                      </w:divBdr>
                      <w:divsChild>
                        <w:div w:id="1901479652">
                          <w:marLeft w:val="0"/>
                          <w:marRight w:val="0"/>
                          <w:marTop w:val="0"/>
                          <w:marBottom w:val="0"/>
                          <w:divBdr>
                            <w:top w:val="none" w:sz="0" w:space="0" w:color="auto"/>
                            <w:left w:val="none" w:sz="0" w:space="0" w:color="auto"/>
                            <w:bottom w:val="none" w:sz="0" w:space="0" w:color="auto"/>
                            <w:right w:val="none" w:sz="0" w:space="0" w:color="auto"/>
                          </w:divBdr>
                          <w:divsChild>
                            <w:div w:id="17922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945619">
      <w:bodyDiv w:val="1"/>
      <w:marLeft w:val="0"/>
      <w:marRight w:val="0"/>
      <w:marTop w:val="0"/>
      <w:marBottom w:val="0"/>
      <w:divBdr>
        <w:top w:val="none" w:sz="0" w:space="0" w:color="auto"/>
        <w:left w:val="none" w:sz="0" w:space="0" w:color="auto"/>
        <w:bottom w:val="none" w:sz="0" w:space="0" w:color="auto"/>
        <w:right w:val="none" w:sz="0" w:space="0" w:color="auto"/>
      </w:divBdr>
    </w:div>
    <w:div w:id="1012799449">
      <w:bodyDiv w:val="1"/>
      <w:marLeft w:val="0"/>
      <w:marRight w:val="0"/>
      <w:marTop w:val="0"/>
      <w:marBottom w:val="0"/>
      <w:divBdr>
        <w:top w:val="none" w:sz="0" w:space="0" w:color="auto"/>
        <w:left w:val="none" w:sz="0" w:space="0" w:color="auto"/>
        <w:bottom w:val="none" w:sz="0" w:space="0" w:color="auto"/>
        <w:right w:val="none" w:sz="0" w:space="0" w:color="auto"/>
      </w:divBdr>
    </w:div>
    <w:div w:id="1015695904">
      <w:bodyDiv w:val="1"/>
      <w:marLeft w:val="0"/>
      <w:marRight w:val="0"/>
      <w:marTop w:val="0"/>
      <w:marBottom w:val="0"/>
      <w:divBdr>
        <w:top w:val="none" w:sz="0" w:space="0" w:color="auto"/>
        <w:left w:val="none" w:sz="0" w:space="0" w:color="auto"/>
        <w:bottom w:val="none" w:sz="0" w:space="0" w:color="auto"/>
        <w:right w:val="none" w:sz="0" w:space="0" w:color="auto"/>
      </w:divBdr>
    </w:div>
    <w:div w:id="1144664213">
      <w:bodyDiv w:val="1"/>
      <w:marLeft w:val="0"/>
      <w:marRight w:val="0"/>
      <w:marTop w:val="0"/>
      <w:marBottom w:val="0"/>
      <w:divBdr>
        <w:top w:val="none" w:sz="0" w:space="0" w:color="auto"/>
        <w:left w:val="none" w:sz="0" w:space="0" w:color="auto"/>
        <w:bottom w:val="none" w:sz="0" w:space="0" w:color="auto"/>
        <w:right w:val="none" w:sz="0" w:space="0" w:color="auto"/>
      </w:divBdr>
    </w:div>
    <w:div w:id="1147744380">
      <w:bodyDiv w:val="1"/>
      <w:marLeft w:val="0"/>
      <w:marRight w:val="0"/>
      <w:marTop w:val="0"/>
      <w:marBottom w:val="0"/>
      <w:divBdr>
        <w:top w:val="none" w:sz="0" w:space="0" w:color="auto"/>
        <w:left w:val="none" w:sz="0" w:space="0" w:color="auto"/>
        <w:bottom w:val="none" w:sz="0" w:space="0" w:color="auto"/>
        <w:right w:val="none" w:sz="0" w:space="0" w:color="auto"/>
      </w:divBdr>
    </w:div>
    <w:div w:id="1203984532">
      <w:bodyDiv w:val="1"/>
      <w:marLeft w:val="0"/>
      <w:marRight w:val="0"/>
      <w:marTop w:val="0"/>
      <w:marBottom w:val="0"/>
      <w:divBdr>
        <w:top w:val="none" w:sz="0" w:space="0" w:color="auto"/>
        <w:left w:val="none" w:sz="0" w:space="0" w:color="auto"/>
        <w:bottom w:val="none" w:sz="0" w:space="0" w:color="auto"/>
        <w:right w:val="none" w:sz="0" w:space="0" w:color="auto"/>
      </w:divBdr>
    </w:div>
    <w:div w:id="1292907409">
      <w:bodyDiv w:val="1"/>
      <w:marLeft w:val="0"/>
      <w:marRight w:val="0"/>
      <w:marTop w:val="0"/>
      <w:marBottom w:val="0"/>
      <w:divBdr>
        <w:top w:val="none" w:sz="0" w:space="0" w:color="auto"/>
        <w:left w:val="none" w:sz="0" w:space="0" w:color="auto"/>
        <w:bottom w:val="none" w:sz="0" w:space="0" w:color="auto"/>
        <w:right w:val="none" w:sz="0" w:space="0" w:color="auto"/>
      </w:divBdr>
    </w:div>
    <w:div w:id="1323656783">
      <w:bodyDiv w:val="1"/>
      <w:marLeft w:val="0"/>
      <w:marRight w:val="0"/>
      <w:marTop w:val="0"/>
      <w:marBottom w:val="0"/>
      <w:divBdr>
        <w:top w:val="none" w:sz="0" w:space="0" w:color="auto"/>
        <w:left w:val="none" w:sz="0" w:space="0" w:color="auto"/>
        <w:bottom w:val="none" w:sz="0" w:space="0" w:color="auto"/>
        <w:right w:val="none" w:sz="0" w:space="0" w:color="auto"/>
      </w:divBdr>
    </w:div>
    <w:div w:id="1382096242">
      <w:bodyDiv w:val="1"/>
      <w:marLeft w:val="0"/>
      <w:marRight w:val="0"/>
      <w:marTop w:val="0"/>
      <w:marBottom w:val="0"/>
      <w:divBdr>
        <w:top w:val="none" w:sz="0" w:space="0" w:color="auto"/>
        <w:left w:val="none" w:sz="0" w:space="0" w:color="auto"/>
        <w:bottom w:val="none" w:sz="0" w:space="0" w:color="auto"/>
        <w:right w:val="none" w:sz="0" w:space="0" w:color="auto"/>
      </w:divBdr>
    </w:div>
    <w:div w:id="1400833131">
      <w:bodyDiv w:val="1"/>
      <w:marLeft w:val="0"/>
      <w:marRight w:val="0"/>
      <w:marTop w:val="0"/>
      <w:marBottom w:val="0"/>
      <w:divBdr>
        <w:top w:val="none" w:sz="0" w:space="0" w:color="auto"/>
        <w:left w:val="none" w:sz="0" w:space="0" w:color="auto"/>
        <w:bottom w:val="none" w:sz="0" w:space="0" w:color="auto"/>
        <w:right w:val="none" w:sz="0" w:space="0" w:color="auto"/>
      </w:divBdr>
    </w:div>
    <w:div w:id="1533611853">
      <w:bodyDiv w:val="1"/>
      <w:marLeft w:val="0"/>
      <w:marRight w:val="0"/>
      <w:marTop w:val="0"/>
      <w:marBottom w:val="0"/>
      <w:divBdr>
        <w:top w:val="none" w:sz="0" w:space="0" w:color="auto"/>
        <w:left w:val="none" w:sz="0" w:space="0" w:color="auto"/>
        <w:bottom w:val="none" w:sz="0" w:space="0" w:color="auto"/>
        <w:right w:val="none" w:sz="0" w:space="0" w:color="auto"/>
      </w:divBdr>
      <w:divsChild>
        <w:div w:id="1480344700">
          <w:marLeft w:val="0"/>
          <w:marRight w:val="0"/>
          <w:marTop w:val="0"/>
          <w:marBottom w:val="0"/>
          <w:divBdr>
            <w:top w:val="none" w:sz="0" w:space="0" w:color="auto"/>
            <w:left w:val="none" w:sz="0" w:space="0" w:color="auto"/>
            <w:bottom w:val="none" w:sz="0" w:space="0" w:color="auto"/>
            <w:right w:val="none" w:sz="0" w:space="0" w:color="auto"/>
          </w:divBdr>
          <w:divsChild>
            <w:div w:id="1557426126">
              <w:marLeft w:val="0"/>
              <w:marRight w:val="0"/>
              <w:marTop w:val="0"/>
              <w:marBottom w:val="0"/>
              <w:divBdr>
                <w:top w:val="none" w:sz="0" w:space="0" w:color="auto"/>
                <w:left w:val="none" w:sz="0" w:space="0" w:color="auto"/>
                <w:bottom w:val="none" w:sz="0" w:space="0" w:color="auto"/>
                <w:right w:val="none" w:sz="0" w:space="0" w:color="auto"/>
              </w:divBdr>
              <w:divsChild>
                <w:div w:id="1765106464">
                  <w:marLeft w:val="0"/>
                  <w:marRight w:val="0"/>
                  <w:marTop w:val="0"/>
                  <w:marBottom w:val="0"/>
                  <w:divBdr>
                    <w:top w:val="none" w:sz="0" w:space="0" w:color="auto"/>
                    <w:left w:val="none" w:sz="0" w:space="0" w:color="auto"/>
                    <w:bottom w:val="none" w:sz="0" w:space="0" w:color="auto"/>
                    <w:right w:val="none" w:sz="0" w:space="0" w:color="auto"/>
                  </w:divBdr>
                  <w:divsChild>
                    <w:div w:id="1167867304">
                      <w:marLeft w:val="0"/>
                      <w:marRight w:val="0"/>
                      <w:marTop w:val="0"/>
                      <w:marBottom w:val="0"/>
                      <w:divBdr>
                        <w:top w:val="none" w:sz="0" w:space="0" w:color="auto"/>
                        <w:left w:val="none" w:sz="0" w:space="0" w:color="auto"/>
                        <w:bottom w:val="none" w:sz="0" w:space="0" w:color="auto"/>
                        <w:right w:val="none" w:sz="0" w:space="0" w:color="auto"/>
                      </w:divBdr>
                      <w:divsChild>
                        <w:div w:id="2129204057">
                          <w:marLeft w:val="0"/>
                          <w:marRight w:val="0"/>
                          <w:marTop w:val="0"/>
                          <w:marBottom w:val="0"/>
                          <w:divBdr>
                            <w:top w:val="none" w:sz="0" w:space="0" w:color="auto"/>
                            <w:left w:val="none" w:sz="0" w:space="0" w:color="auto"/>
                            <w:bottom w:val="none" w:sz="0" w:space="0" w:color="auto"/>
                            <w:right w:val="none" w:sz="0" w:space="0" w:color="auto"/>
                          </w:divBdr>
                          <w:divsChild>
                            <w:div w:id="3055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358848">
      <w:bodyDiv w:val="1"/>
      <w:marLeft w:val="0"/>
      <w:marRight w:val="0"/>
      <w:marTop w:val="0"/>
      <w:marBottom w:val="0"/>
      <w:divBdr>
        <w:top w:val="none" w:sz="0" w:space="0" w:color="auto"/>
        <w:left w:val="none" w:sz="0" w:space="0" w:color="auto"/>
        <w:bottom w:val="none" w:sz="0" w:space="0" w:color="auto"/>
        <w:right w:val="none" w:sz="0" w:space="0" w:color="auto"/>
      </w:divBdr>
    </w:div>
    <w:div w:id="1731034811">
      <w:bodyDiv w:val="1"/>
      <w:marLeft w:val="0"/>
      <w:marRight w:val="0"/>
      <w:marTop w:val="0"/>
      <w:marBottom w:val="0"/>
      <w:divBdr>
        <w:top w:val="none" w:sz="0" w:space="0" w:color="auto"/>
        <w:left w:val="none" w:sz="0" w:space="0" w:color="auto"/>
        <w:bottom w:val="none" w:sz="0" w:space="0" w:color="auto"/>
        <w:right w:val="none" w:sz="0" w:space="0" w:color="auto"/>
      </w:divBdr>
    </w:div>
    <w:div w:id="1744990629">
      <w:bodyDiv w:val="1"/>
      <w:marLeft w:val="0"/>
      <w:marRight w:val="0"/>
      <w:marTop w:val="0"/>
      <w:marBottom w:val="0"/>
      <w:divBdr>
        <w:top w:val="none" w:sz="0" w:space="0" w:color="auto"/>
        <w:left w:val="none" w:sz="0" w:space="0" w:color="auto"/>
        <w:bottom w:val="none" w:sz="0" w:space="0" w:color="auto"/>
        <w:right w:val="none" w:sz="0" w:space="0" w:color="auto"/>
      </w:divBdr>
      <w:divsChild>
        <w:div w:id="1562524641">
          <w:marLeft w:val="0"/>
          <w:marRight w:val="0"/>
          <w:marTop w:val="225"/>
          <w:marBottom w:val="0"/>
          <w:divBdr>
            <w:top w:val="none" w:sz="0" w:space="0" w:color="auto"/>
            <w:left w:val="none" w:sz="0" w:space="0" w:color="auto"/>
            <w:bottom w:val="none" w:sz="0" w:space="0" w:color="auto"/>
            <w:right w:val="none" w:sz="0" w:space="0" w:color="auto"/>
          </w:divBdr>
        </w:div>
      </w:divsChild>
    </w:div>
    <w:div w:id="1781605019">
      <w:bodyDiv w:val="1"/>
      <w:marLeft w:val="0"/>
      <w:marRight w:val="0"/>
      <w:marTop w:val="0"/>
      <w:marBottom w:val="0"/>
      <w:divBdr>
        <w:top w:val="none" w:sz="0" w:space="0" w:color="auto"/>
        <w:left w:val="none" w:sz="0" w:space="0" w:color="auto"/>
        <w:bottom w:val="none" w:sz="0" w:space="0" w:color="auto"/>
        <w:right w:val="none" w:sz="0" w:space="0" w:color="auto"/>
      </w:divBdr>
    </w:div>
    <w:div w:id="1800492087">
      <w:bodyDiv w:val="1"/>
      <w:marLeft w:val="0"/>
      <w:marRight w:val="0"/>
      <w:marTop w:val="0"/>
      <w:marBottom w:val="0"/>
      <w:divBdr>
        <w:top w:val="none" w:sz="0" w:space="0" w:color="auto"/>
        <w:left w:val="none" w:sz="0" w:space="0" w:color="auto"/>
        <w:bottom w:val="none" w:sz="0" w:space="0" w:color="auto"/>
        <w:right w:val="none" w:sz="0" w:space="0" w:color="auto"/>
      </w:divBdr>
    </w:div>
    <w:div w:id="1841658674">
      <w:bodyDiv w:val="1"/>
      <w:marLeft w:val="0"/>
      <w:marRight w:val="0"/>
      <w:marTop w:val="0"/>
      <w:marBottom w:val="0"/>
      <w:divBdr>
        <w:top w:val="none" w:sz="0" w:space="0" w:color="auto"/>
        <w:left w:val="none" w:sz="0" w:space="0" w:color="auto"/>
        <w:bottom w:val="none" w:sz="0" w:space="0" w:color="auto"/>
        <w:right w:val="none" w:sz="0" w:space="0" w:color="auto"/>
      </w:divBdr>
    </w:div>
    <w:div w:id="1848013792">
      <w:bodyDiv w:val="1"/>
      <w:marLeft w:val="0"/>
      <w:marRight w:val="0"/>
      <w:marTop w:val="0"/>
      <w:marBottom w:val="0"/>
      <w:divBdr>
        <w:top w:val="none" w:sz="0" w:space="0" w:color="auto"/>
        <w:left w:val="none" w:sz="0" w:space="0" w:color="auto"/>
        <w:bottom w:val="none" w:sz="0" w:space="0" w:color="auto"/>
        <w:right w:val="none" w:sz="0" w:space="0" w:color="auto"/>
      </w:divBdr>
    </w:div>
    <w:div w:id="1884251791">
      <w:bodyDiv w:val="1"/>
      <w:marLeft w:val="0"/>
      <w:marRight w:val="0"/>
      <w:marTop w:val="0"/>
      <w:marBottom w:val="0"/>
      <w:divBdr>
        <w:top w:val="none" w:sz="0" w:space="0" w:color="auto"/>
        <w:left w:val="none" w:sz="0" w:space="0" w:color="auto"/>
        <w:bottom w:val="none" w:sz="0" w:space="0" w:color="auto"/>
        <w:right w:val="none" w:sz="0" w:space="0" w:color="auto"/>
      </w:divBdr>
    </w:div>
    <w:div w:id="1885872872">
      <w:bodyDiv w:val="1"/>
      <w:marLeft w:val="0"/>
      <w:marRight w:val="0"/>
      <w:marTop w:val="0"/>
      <w:marBottom w:val="0"/>
      <w:divBdr>
        <w:top w:val="none" w:sz="0" w:space="0" w:color="auto"/>
        <w:left w:val="none" w:sz="0" w:space="0" w:color="auto"/>
        <w:bottom w:val="none" w:sz="0" w:space="0" w:color="auto"/>
        <w:right w:val="none" w:sz="0" w:space="0" w:color="auto"/>
      </w:divBdr>
    </w:div>
    <w:div w:id="1887912572">
      <w:bodyDiv w:val="1"/>
      <w:marLeft w:val="0"/>
      <w:marRight w:val="0"/>
      <w:marTop w:val="0"/>
      <w:marBottom w:val="0"/>
      <w:divBdr>
        <w:top w:val="none" w:sz="0" w:space="0" w:color="auto"/>
        <w:left w:val="none" w:sz="0" w:space="0" w:color="auto"/>
        <w:bottom w:val="none" w:sz="0" w:space="0" w:color="auto"/>
        <w:right w:val="none" w:sz="0" w:space="0" w:color="auto"/>
      </w:divBdr>
      <w:divsChild>
        <w:div w:id="680858004">
          <w:marLeft w:val="0"/>
          <w:marRight w:val="0"/>
          <w:marTop w:val="0"/>
          <w:marBottom w:val="0"/>
          <w:divBdr>
            <w:top w:val="none" w:sz="0" w:space="0" w:color="auto"/>
            <w:left w:val="none" w:sz="0" w:space="0" w:color="auto"/>
            <w:bottom w:val="none" w:sz="0" w:space="0" w:color="auto"/>
            <w:right w:val="none" w:sz="0" w:space="0" w:color="auto"/>
          </w:divBdr>
          <w:divsChild>
            <w:div w:id="1697385110">
              <w:marLeft w:val="0"/>
              <w:marRight w:val="0"/>
              <w:marTop w:val="0"/>
              <w:marBottom w:val="0"/>
              <w:divBdr>
                <w:top w:val="none" w:sz="0" w:space="0" w:color="auto"/>
                <w:left w:val="none" w:sz="0" w:space="0" w:color="auto"/>
                <w:bottom w:val="none" w:sz="0" w:space="0" w:color="auto"/>
                <w:right w:val="none" w:sz="0" w:space="0" w:color="auto"/>
              </w:divBdr>
              <w:divsChild>
                <w:div w:id="253779667">
                  <w:marLeft w:val="0"/>
                  <w:marRight w:val="0"/>
                  <w:marTop w:val="0"/>
                  <w:marBottom w:val="0"/>
                  <w:divBdr>
                    <w:top w:val="none" w:sz="0" w:space="0" w:color="auto"/>
                    <w:left w:val="none" w:sz="0" w:space="0" w:color="auto"/>
                    <w:bottom w:val="none" w:sz="0" w:space="0" w:color="auto"/>
                    <w:right w:val="none" w:sz="0" w:space="0" w:color="auto"/>
                  </w:divBdr>
                  <w:divsChild>
                    <w:div w:id="86772393">
                      <w:marLeft w:val="0"/>
                      <w:marRight w:val="0"/>
                      <w:marTop w:val="0"/>
                      <w:marBottom w:val="0"/>
                      <w:divBdr>
                        <w:top w:val="none" w:sz="0" w:space="0" w:color="auto"/>
                        <w:left w:val="none" w:sz="0" w:space="0" w:color="auto"/>
                        <w:bottom w:val="none" w:sz="0" w:space="0" w:color="auto"/>
                        <w:right w:val="none" w:sz="0" w:space="0" w:color="auto"/>
                      </w:divBdr>
                      <w:divsChild>
                        <w:div w:id="1515756">
                          <w:marLeft w:val="0"/>
                          <w:marRight w:val="0"/>
                          <w:marTop w:val="0"/>
                          <w:marBottom w:val="0"/>
                          <w:divBdr>
                            <w:top w:val="none" w:sz="0" w:space="0" w:color="auto"/>
                            <w:left w:val="none" w:sz="0" w:space="0" w:color="auto"/>
                            <w:bottom w:val="none" w:sz="0" w:space="0" w:color="auto"/>
                            <w:right w:val="none" w:sz="0" w:space="0" w:color="auto"/>
                          </w:divBdr>
                          <w:divsChild>
                            <w:div w:id="202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331956">
      <w:bodyDiv w:val="1"/>
      <w:marLeft w:val="0"/>
      <w:marRight w:val="0"/>
      <w:marTop w:val="0"/>
      <w:marBottom w:val="0"/>
      <w:divBdr>
        <w:top w:val="none" w:sz="0" w:space="0" w:color="auto"/>
        <w:left w:val="none" w:sz="0" w:space="0" w:color="auto"/>
        <w:bottom w:val="none" w:sz="0" w:space="0" w:color="auto"/>
        <w:right w:val="none" w:sz="0" w:space="0" w:color="auto"/>
      </w:divBdr>
    </w:div>
    <w:div w:id="1942562034">
      <w:bodyDiv w:val="1"/>
      <w:marLeft w:val="0"/>
      <w:marRight w:val="0"/>
      <w:marTop w:val="0"/>
      <w:marBottom w:val="0"/>
      <w:divBdr>
        <w:top w:val="none" w:sz="0" w:space="0" w:color="auto"/>
        <w:left w:val="none" w:sz="0" w:space="0" w:color="auto"/>
        <w:bottom w:val="none" w:sz="0" w:space="0" w:color="auto"/>
        <w:right w:val="none" w:sz="0" w:space="0" w:color="auto"/>
      </w:divBdr>
    </w:div>
    <w:div w:id="2041737104">
      <w:bodyDiv w:val="1"/>
      <w:marLeft w:val="0"/>
      <w:marRight w:val="0"/>
      <w:marTop w:val="0"/>
      <w:marBottom w:val="0"/>
      <w:divBdr>
        <w:top w:val="none" w:sz="0" w:space="0" w:color="auto"/>
        <w:left w:val="none" w:sz="0" w:space="0" w:color="auto"/>
        <w:bottom w:val="none" w:sz="0" w:space="0" w:color="auto"/>
        <w:right w:val="none" w:sz="0" w:space="0" w:color="auto"/>
      </w:divBdr>
    </w:div>
    <w:div w:id="2105999967">
      <w:bodyDiv w:val="1"/>
      <w:marLeft w:val="0"/>
      <w:marRight w:val="0"/>
      <w:marTop w:val="0"/>
      <w:marBottom w:val="0"/>
      <w:divBdr>
        <w:top w:val="none" w:sz="0" w:space="0" w:color="auto"/>
        <w:left w:val="none" w:sz="0" w:space="0" w:color="auto"/>
        <w:bottom w:val="none" w:sz="0" w:space="0" w:color="auto"/>
        <w:right w:val="none" w:sz="0" w:space="0" w:color="auto"/>
      </w:divBdr>
      <w:divsChild>
        <w:div w:id="1737826042">
          <w:marLeft w:val="0"/>
          <w:marRight w:val="0"/>
          <w:marTop w:val="0"/>
          <w:marBottom w:val="0"/>
          <w:divBdr>
            <w:top w:val="none" w:sz="0" w:space="0" w:color="auto"/>
            <w:left w:val="none" w:sz="0" w:space="0" w:color="auto"/>
            <w:bottom w:val="none" w:sz="0" w:space="0" w:color="auto"/>
            <w:right w:val="none" w:sz="0" w:space="0" w:color="auto"/>
          </w:divBdr>
          <w:divsChild>
            <w:div w:id="2078890637">
              <w:marLeft w:val="0"/>
              <w:marRight w:val="0"/>
              <w:marTop w:val="0"/>
              <w:marBottom w:val="0"/>
              <w:divBdr>
                <w:top w:val="none" w:sz="0" w:space="0" w:color="auto"/>
                <w:left w:val="none" w:sz="0" w:space="0" w:color="auto"/>
                <w:bottom w:val="none" w:sz="0" w:space="0" w:color="auto"/>
                <w:right w:val="none" w:sz="0" w:space="0" w:color="auto"/>
              </w:divBdr>
              <w:divsChild>
                <w:div w:id="1325432490">
                  <w:marLeft w:val="0"/>
                  <w:marRight w:val="0"/>
                  <w:marTop w:val="0"/>
                  <w:marBottom w:val="0"/>
                  <w:divBdr>
                    <w:top w:val="none" w:sz="0" w:space="0" w:color="auto"/>
                    <w:left w:val="none" w:sz="0" w:space="0" w:color="auto"/>
                    <w:bottom w:val="none" w:sz="0" w:space="0" w:color="auto"/>
                    <w:right w:val="none" w:sz="0" w:space="0" w:color="auto"/>
                  </w:divBdr>
                  <w:divsChild>
                    <w:div w:id="958074463">
                      <w:marLeft w:val="0"/>
                      <w:marRight w:val="0"/>
                      <w:marTop w:val="0"/>
                      <w:marBottom w:val="0"/>
                      <w:divBdr>
                        <w:top w:val="none" w:sz="0" w:space="0" w:color="auto"/>
                        <w:left w:val="none" w:sz="0" w:space="0" w:color="auto"/>
                        <w:bottom w:val="none" w:sz="0" w:space="0" w:color="auto"/>
                        <w:right w:val="none" w:sz="0" w:space="0" w:color="auto"/>
                      </w:divBdr>
                      <w:divsChild>
                        <w:div w:id="1295603986">
                          <w:marLeft w:val="0"/>
                          <w:marRight w:val="0"/>
                          <w:marTop w:val="0"/>
                          <w:marBottom w:val="0"/>
                          <w:divBdr>
                            <w:top w:val="none" w:sz="0" w:space="0" w:color="auto"/>
                            <w:left w:val="none" w:sz="0" w:space="0" w:color="auto"/>
                            <w:bottom w:val="none" w:sz="0" w:space="0" w:color="auto"/>
                            <w:right w:val="none" w:sz="0" w:space="0" w:color="auto"/>
                          </w:divBdr>
                          <w:divsChild>
                            <w:div w:id="16156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C-lint+Plus" TargetMode="External"/><Relationship Id="rId21" Type="http://schemas.openxmlformats.org/officeDocument/2006/relationships/hyperlink" Target="https://wiki.sei.cmu.edu/confluence/display/c/Parasoft" TargetMode="External"/><Relationship Id="rId42" Type="http://schemas.openxmlformats.org/officeDocument/2006/relationships/hyperlink" Target="https://wiki.sei.cmu.edu/confluence/display/cplusplus/Polyspace+Bug+Finder" TargetMode="External"/><Relationship Id="rId47" Type="http://schemas.openxmlformats.org/officeDocument/2006/relationships/hyperlink" Target="https://wiki.sei.cmu.edu/confluence/display/cplusplus/Helix+QAC" TargetMode="External"/><Relationship Id="rId63" Type="http://schemas.openxmlformats.org/officeDocument/2006/relationships/hyperlink" Target="https://wiki.sei.cmu.edu/confluence/display/cplusplus/Clang" TargetMode="External"/><Relationship Id="rId68" Type="http://schemas.openxmlformats.org/officeDocument/2006/relationships/hyperlink" Target="https://wiki.sei.cmu.edu/confluence/display/cplusplus/Parasoft" TargetMode="External"/><Relationship Id="rId2" Type="http://schemas.openxmlformats.org/officeDocument/2006/relationships/customXml" Target="../customXml/item2.xml"/><Relationship Id="rId16" Type="http://schemas.openxmlformats.org/officeDocument/2006/relationships/hyperlink" Target="https://wiki.sei.cmu.edu/confluence/display/c/Parasoft" TargetMode="External"/><Relationship Id="rId29" Type="http://schemas.openxmlformats.org/officeDocument/2006/relationships/hyperlink" Target="https://wiki.sei.cmu.edu/confluence/display/cplusplus/Helix+QAC" TargetMode="External"/><Relationship Id="rId11" Type="http://schemas.openxmlformats.org/officeDocument/2006/relationships/image" Target="media/image1.png"/><Relationship Id="rId24" Type="http://schemas.openxmlformats.org/officeDocument/2006/relationships/hyperlink" Target="https://wiki.sei.cmu.edu/confluence/display/c/LDRA" TargetMode="External"/><Relationship Id="rId32" Type="http://schemas.openxmlformats.org/officeDocument/2006/relationships/hyperlink" Target="https://www.viva64.com/en/w/v749/" TargetMode="External"/><Relationship Id="rId37" Type="http://schemas.openxmlformats.org/officeDocument/2006/relationships/hyperlink" Target="https://wiki.sei.cmu.edu/confluence/display/c/Rose" TargetMode="External"/><Relationship Id="rId40" Type="http://schemas.openxmlformats.org/officeDocument/2006/relationships/hyperlink" Target="https://wiki.sei.cmu.edu/confluence/display/cplusplus/LDRA" TargetMode="External"/><Relationship Id="rId45" Type="http://schemas.openxmlformats.org/officeDocument/2006/relationships/hyperlink" Target="https://wiki.sei.cmu.edu/confluence/display/cplusplus/Axivion+Bauhaus+Suite" TargetMode="External"/><Relationship Id="rId53" Type="http://schemas.openxmlformats.org/officeDocument/2006/relationships/hyperlink" Target="https://wiki.sei.cmu.edu/confluence/display/cplusplus/Helix+QAC" TargetMode="External"/><Relationship Id="rId58" Type="http://schemas.openxmlformats.org/officeDocument/2006/relationships/hyperlink" Target="https://www.mathworks.com/help/bugfinder/ref/certcctr50cpp.html" TargetMode="External"/><Relationship Id="rId66" Type="http://schemas.openxmlformats.org/officeDocument/2006/relationships/hyperlink" Target="https://wiki.sei.cmu.edu/confluence/display/cplusplus/Klocwork" TargetMode="External"/><Relationship Id="rId74"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wiki.sei.cmu.edu/confluence/pages/viewpage.action?pageId=222953724" TargetMode="External"/><Relationship Id="rId19" Type="http://schemas.openxmlformats.org/officeDocument/2006/relationships/hyperlink" Target="https://wiki.sei.cmu.edu/confluence/pages/viewpage.action?pageId=87152428" TargetMode="External"/><Relationship Id="rId14" Type="http://schemas.openxmlformats.org/officeDocument/2006/relationships/hyperlink" Target="https://wiki.sei.cmu.edu/confluence/display/c/Axivion+Bauhaus+Suite" TargetMode="External"/><Relationship Id="rId22" Type="http://schemas.openxmlformats.org/officeDocument/2006/relationships/hyperlink" Target="https://wiki.sei.cmu.edu/confluence/display/c/Polyspace+Bug+Finder" TargetMode="External"/><Relationship Id="rId27" Type="http://schemas.openxmlformats.org/officeDocument/2006/relationships/hyperlink" Target="https://wiki.sei.cmu.edu/confluence/display/c/Polyspace+Bug+Finder" TargetMode="External"/><Relationship Id="rId30" Type="http://schemas.openxmlformats.org/officeDocument/2006/relationships/hyperlink" Target="https://wiki.sei.cmu.edu/confluence/display/cplusplus/Parasoft" TargetMode="External"/><Relationship Id="rId35" Type="http://schemas.openxmlformats.org/officeDocument/2006/relationships/hyperlink" Target="https://wiki.sei.cmu.edu/confluence/display/cplusplus/PVS-Studio" TargetMode="External"/><Relationship Id="rId43" Type="http://schemas.openxmlformats.org/officeDocument/2006/relationships/hyperlink" Target="https://www.mathworks.com/help/bugfinder/ref/certcerr51cpp.html" TargetMode="External"/><Relationship Id="rId48" Type="http://schemas.openxmlformats.org/officeDocument/2006/relationships/hyperlink" Target="https://wiki.sei.cmu.edu/confluence/display/cplusplus/Parasoft" TargetMode="External"/><Relationship Id="rId56" Type="http://schemas.openxmlformats.org/officeDocument/2006/relationships/hyperlink" Target="https://wiki.sei.cmu.edu/confluence/display/cplusplus/Parasoft" TargetMode="External"/><Relationship Id="rId64" Type="http://schemas.openxmlformats.org/officeDocument/2006/relationships/hyperlink" Target="https://wiki.sei.cmu.edu/confluence/display/cplusplus/CodeSonar" TargetMode="External"/><Relationship Id="rId69" Type="http://schemas.openxmlformats.org/officeDocument/2006/relationships/image" Target="media/image2.png"/><Relationship Id="rId8" Type="http://schemas.openxmlformats.org/officeDocument/2006/relationships/webSettings" Target="webSettings.xml"/><Relationship Id="rId51" Type="http://schemas.openxmlformats.org/officeDocument/2006/relationships/hyperlink" Target="https://wiki.sei.cmu.edu/confluence/pages/viewpage.action?pageId=222953724" TargetMode="External"/><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olyspace+Bug+Finder" TargetMode="External"/><Relationship Id="rId25" Type="http://schemas.openxmlformats.org/officeDocument/2006/relationships/hyperlink" Target="https://wiki.sei.cmu.edu/confluence/display/c/Parasoft" TargetMode="External"/><Relationship Id="rId33" Type="http://schemas.openxmlformats.org/officeDocument/2006/relationships/hyperlink" Target="https://wiki.sei.cmu.edu/confluence/display/cplusplus/Helix+QAC" TargetMode="External"/><Relationship Id="rId38" Type="http://schemas.openxmlformats.org/officeDocument/2006/relationships/hyperlink" Target="https://wiki.sei.cmu.edu/confluence/display/c/LDRA" TargetMode="External"/><Relationship Id="rId46" Type="http://schemas.openxmlformats.org/officeDocument/2006/relationships/hyperlink" Target="https://wiki.sei.cmu.edu/confluence/display/cplusplus/CodeSonar" TargetMode="External"/><Relationship Id="rId59" Type="http://schemas.openxmlformats.org/officeDocument/2006/relationships/hyperlink" Target="https://wiki.sei.cmu.edu/confluence/display/cplusplus/PVS-Studio" TargetMode="External"/><Relationship Id="rId67" Type="http://schemas.openxmlformats.org/officeDocument/2006/relationships/hyperlink" Target="https://wiki.sei.cmu.edu/confluence/display/cplusplus/LDRA" TargetMode="External"/><Relationship Id="rId20" Type="http://schemas.openxmlformats.org/officeDocument/2006/relationships/hyperlink" Target="https://wiki.sei.cmu.edu/confluence/pages/viewpage.action?pageId=125337650" TargetMode="External"/><Relationship Id="rId41" Type="http://schemas.openxmlformats.org/officeDocument/2006/relationships/hyperlink" Target="https://wiki.sei.cmu.edu/confluence/display/cplusplus/Parasoft" TargetMode="External"/><Relationship Id="rId54" Type="http://schemas.openxmlformats.org/officeDocument/2006/relationships/hyperlink" Target="https://www.securecoding.cert.org/confluence/display/cplusplus/Klocwork" TargetMode="External"/><Relationship Id="rId62" Type="http://schemas.openxmlformats.org/officeDocument/2006/relationships/hyperlink" Target="https://wiki.sei.cmu.edu/confluence/display/cplusplus/Axivion+Bauhaus+Suite" TargetMode="External"/><Relationship Id="rId7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LDRA" TargetMode="External"/><Relationship Id="rId23" Type="http://schemas.openxmlformats.org/officeDocument/2006/relationships/hyperlink" Target="https://www.mathworks.com/help/bugfinder/ref/certcruleint30c.html" TargetMode="External"/><Relationship Id="rId28" Type="http://schemas.openxmlformats.org/officeDocument/2006/relationships/hyperlink" Target="https://www.mathworks.com/help/bugfinder/ref/certcrulestr30c.html" TargetMode="External"/><Relationship Id="rId36" Type="http://schemas.openxmlformats.org/officeDocument/2006/relationships/hyperlink" Target="https://www.viva64.com/en/w/v749/" TargetMode="External"/><Relationship Id="rId49" Type="http://schemas.openxmlformats.org/officeDocument/2006/relationships/hyperlink" Target="https://wiki.sei.cmu.edu/confluence/display/cplusplus/Polyspace+Bug+Finder" TargetMode="External"/><Relationship Id="rId57" Type="http://schemas.openxmlformats.org/officeDocument/2006/relationships/hyperlink" Target="https://wiki.sei.cmu.edu/confluence/display/cplusplus/Polyspace+Bug+Finder" TargetMode="External"/><Relationship Id="rId10" Type="http://schemas.openxmlformats.org/officeDocument/2006/relationships/endnotes" Target="endnotes.xml"/><Relationship Id="rId31" Type="http://schemas.openxmlformats.org/officeDocument/2006/relationships/hyperlink" Target="https://wiki.sei.cmu.edu/confluence/display/cplusplus/PVS-Studio" TargetMode="External"/><Relationship Id="rId44" Type="http://schemas.openxmlformats.org/officeDocument/2006/relationships/hyperlink" Target="https://www.securecoding.cert.org/confluence/pages/viewpage.action?pageId=142409849" TargetMode="External"/><Relationship Id="rId52" Type="http://schemas.openxmlformats.org/officeDocument/2006/relationships/hyperlink" Target="https://wiki.sei.cmu.edu/confluence/display/cplusplus/CodeSonar" TargetMode="External"/><Relationship Id="rId60" Type="http://schemas.openxmlformats.org/officeDocument/2006/relationships/hyperlink" Target="https://pvs-studio.com/en/docs/warnings/v781/" TargetMode="External"/><Relationship Id="rId65" Type="http://schemas.openxmlformats.org/officeDocument/2006/relationships/hyperlink" Target="https://wiki.sei.cmu.edu/confluence/display/cplusplus/Helix+QAC"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AA.+Bibliography" TargetMode="External"/><Relationship Id="rId18" Type="http://schemas.openxmlformats.org/officeDocument/2006/relationships/hyperlink" Target="https://www.mathworks.com/help/bugfinder/ref/certcrec.dcl12c.html" TargetMode="External"/><Relationship Id="rId39" Type="http://schemas.openxmlformats.org/officeDocument/2006/relationships/hyperlink" Target="https://wiki.sei.cmu.edu/confluence/display/c/Parasoft" TargetMode="External"/><Relationship Id="rId34" Type="http://schemas.openxmlformats.org/officeDocument/2006/relationships/hyperlink" Target="https://wiki.sei.cmu.edu/confluence/display/cplusplus/Parasoft" TargetMode="External"/><Relationship Id="rId50" Type="http://schemas.openxmlformats.org/officeDocument/2006/relationships/hyperlink" Target="https://www.mathworks.com/help/bugfinder/ref/certcfio50cpp.html" TargetMode="External"/><Relationship Id="rId55" Type="http://schemas.openxmlformats.org/officeDocument/2006/relationships/hyperlink" Target="https://wiki.sei.cmu.edu/confluence/display/cplusplus/LDRA" TargetMode="External"/><Relationship Id="rId7" Type="http://schemas.openxmlformats.org/officeDocument/2006/relationships/settings" Target="settings.xm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33</Pages>
  <Words>7338</Words>
  <Characters>41833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Chase Sanders</cp:lastModifiedBy>
  <cp:revision>27</cp:revision>
  <dcterms:created xsi:type="dcterms:W3CDTF">2020-11-20T18:42:00Z</dcterms:created>
  <dcterms:modified xsi:type="dcterms:W3CDTF">2024-10-17T23:20:00Z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