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2.12  —  June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Pr>
                <w:rStyle w:val="Hyperlink"/>
              </w:rPr>
              <w:t>GitHub Actions Workflow — Optional SLA Breach Alerting</w:t>
            </w:r>
            <w:r>
              <w:tab/>
              <w:fldChar w:fldCharType="begin"/>
              <w:instrText xml:space="preserve">PAGEREF _Toc715829446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SLA acknowledgment deadline passing</w:t>
      </w:r>
      <w:r>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GitHub Actions workflow runs twice an hour server-side and tags any ticket whose acknowledgment SLA has passed — TSANet enforces the SLA on its own servers regardless, so this workflow is alerting convenience, not a requirement.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Pr>
          <w:rFonts w:ascii="Arial" w:hAnsi="Arial" w:eastAsia="Arial" w:cs="Arial"/>
          <w:b w:val="1"/>
          <w:bCs w:val="1"/>
          <w:i w:val="0"/>
          <w:iCs w:val="0"/>
          <w:color w:val="2563A8"/>
          <w:sz w:val="24"/>
          <w:szCs w:val="24"/>
        </w:rPr>
        <w:t>GitHub Actions Workflow — Optional SLA Breach Alerting</w:t>
      </w:r>
      <w:bookmarkEnd w:id="1172049043"/>
    </w:p>
    <w:p xmlns:wp14="http://schemas.microsoft.com/office/word/2010/wordml" w14:paraId="5B0B03C0" wp14:textId="77777777">
      <w:pPr>
        <w:spacing w:before="0" w:after="120"/>
        <w:jc w:val="left"/>
      </w:pPr>
      <w:r>
        <w:rPr>
          <w:rFonts w:ascii="Arial" w:hAnsi="Arial" w:eastAsia="Arial" w:cs="Arial"/>
          <w:color w:val="1A1A2E"/>
          <w:sz w:val="20"/>
          <w:szCs w:val="20"/>
          <w:lang w:val="en-US"/>
        </w:rPr>
        <w:t>One piece of the integration runs on a clock independent of any agent’s browser: checking SLA acknowledgment deadlines even when no one is logged in to Zendesk. This is optional — TSANet enforces its single SLA (case creation to first acknowledgment) on its own servers regardless; this workflow only adds an email alert inside Zendesk when a deadline passes. It does not fit inside a ZIS Flow (ZIS flows are event-driven, not scheduled), so a free-tier GitHub Actions workflow is the right place for it. The token-refresh job that used to live alongside it is retired — ZIS now renews its own tokens via Entra client credentials (see Known ZIS Limitations).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Pr>
          <w:rFonts w:ascii="Arial" w:hAnsi="Arial" w:eastAsia="Arial" w:cs="Arial"/>
          <w:color w:val="1A1A2E"/>
          <w:sz w:val="20"/>
          <w:szCs w:val="20"/>
          <w:lang w:val="en-US"/>
        </w:rPr>
        <w:t>sla-monitor runs at :00 and :50 every hour:</w:t>
      </w:r>
    </w:p>
    <w:p xmlns:wp14="http://schemas.microsoft.com/office/word/2010/wordml" w14:paraId="6C502442" wp14:textId="77777777">
      <w:pPr>
        <w:numPr>
          <w:ilvl w:val="0"/>
          <w:numId w:val="1"/>
        </w:numPr>
        <w:spacing w:before="0" w:after="80"/>
        <w:jc w:val="left"/>
        <w:rPr/>
      </w:pPr>
      <w:r>
        <w:rPr>
          <w:rFonts w:ascii="Arial" w:hAnsi="Arial" w:eastAsia="Arial" w:cs="Arial"/>
          <w:color w:val="1A1A2E"/>
          <w:sz w:val="20"/>
          <w:szCs w:val="20"/>
          <w:lang w:val="en-US"/>
        </w:rPr>
        <w:t>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Pr>
          <w:rFonts w:ascii="Arial" w:hAnsi="Arial" w:eastAsia="Arial" w:cs="Arial"/>
          <w:color w:val="1A1A2E"/>
          <w:sz w:val="20"/>
          <w:szCs w:val="20"/>
          <w:lang w:val="en-US"/>
        </w:rPr>
        <w:t>Create a GitHub repository (free account is fine — public or private both work). The reference workflow lives in the ZIS Quick Start at github.com/tsanetgit/Zendesk_App.</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six repository secrets via Settings → Secrets and variables → Actions: TSANET_USERNAME, TSANET_PASSWORD, ZENDESK_SUBDOMAIN, ZENDESK_EMAIL, ZENDESK_API_TOKEN, ZENDESK_FIELD_ID_TOKEN.</w:t>
      </w:r>
    </w:p>
    <w:p xmlns:wp14="http://schemas.microsoft.com/office/word/2010/wordml" w14:paraId="724C1A1E" wp14:textId="77777777">
      <w:pPr>
        <w:numPr>
          <w:ilvl w:val="0"/>
          <w:numId w:val="2"/>
        </w:numPr>
        <w:spacing w:before="0" w:after="80"/>
        <w:jc w:val="left"/>
        <w:rPr/>
      </w:pPr>
      <w:r>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Pr>
          <w:rFonts w:ascii="Arial" w:hAnsi="Arial" w:eastAsia="Arial" w:cs="Arial"/>
          <w:color w:val="1A1A2E"/>
          <w:sz w:val="20"/>
          <w:szCs w:val="20"/>
          <w:lang w:val="en-US"/>
        </w:rPr>
        <w:t>Half of the original workaround is already retired: the token-refresh job is gone, replaced by Entra client credentials that ZIS renews itself. What remains is alerting convenience only. If you prefer, skip it entirely and build richer tracking with Zendesk’s native SLA policies instead — the integration is complete without it.</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 Public / Internal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v1.0.41 (June 2026). The app is distributed as a pre-built ZIP — every tagged release automatically packages the ZIP and attaches it to a GitHub Release, and members install directly via Admin Center without needing to build from source. v1.0.41 adds a Public / Internal choice when adding a note (Public notes are sent to the partner and are visible to the end customer; Internal notes stay in Zendesk only), forwards public agent replies to the partner automatically, and delivers each forwarded note exactly once. The install dialog ships with empty Field ID defaults so each member must enter their own custom field IDs.</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github.com/tsanetgit/Zendesk_App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https://github.com/tsanetgit/Zendesk_App.git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And the server-side connections can only be managed with a special Zendesk token, not an ordinary API key.</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with an optional GitHub Actions workflow (twice an hour, server-side) for SLA breach alerting. No Java, no Python on your side, and no Zendesk-hosted server. The ready-made ZIS flow bundle for event-driven push delivery is published under zis/ in the repo; TSANet’s callbackAuth is now live on Beta, so direct push delivery works today, with the ZAF poller as a fallback.</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At most one small piece, free at the volumes you’ll see. Token refresh needs nothing external anymore — ZIS renews its own Entra tokens. The only optional externally-hosted piece is a GitHub Actions workflow (free tier is more than sufficient — runs twice an hour) that tags tickets whose TSANet acknowledgment SLA has passed. No server, no container — GitHub runs it on schedule. The ZAF app itself runs in the agent’s browser, and ZIS runs in Zendesk’s infrastructure. With TSANet’s callbackAuth now live on Beta,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v1.0.41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2.10  |  June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v2.9  |  June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