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A0A852F" wp14:textId="77777777">
        <w:tc>
          <w:tcPr>
            <w:tcW w:w="12240" w:type="dxa"/>
            <w:tcBorders>
              <w:top w:val="none" w:color="FFFFFF" w:sz="0"/>
              <w:left w:val="none" w:color="FFFFFF" w:sz="0"/>
              <w:bottom w:val="none" w:color="FFFFFF" w:sz="0"/>
              <w:right w:val="none" w:color="FFFFFF" w:sz="0"/>
            </w:tcBorders>
            <w:shd w:val="clear" w:color="auto" w:fill="1B3A6B"/>
            <w:tcMar>
              <w:top w:w="500" w:type="dxa"/>
              <w:left w:w="1440" w:type="dxa"/>
              <w:bottom w:w="500" w:type="dxa"/>
              <w:right w:w="1440" w:type="dxa"/>
            </w:tcMar>
            <w:vAlign w:val="top"/>
          </w:tcPr>
          <w:p w14:paraId="558CEDF2" wp14:textId="77777777">
            <w:pPr>
              <w:spacing w:before="0" w:after="0"/>
              <w:jc w:val="left"/>
            </w:pPr>
            <w:r>
              <w:rPr>
                <w:rFonts w:ascii="Arial" w:hAnsi="Arial" w:eastAsia="Arial" w:cs="Arial"/>
                <w:b w:val="1"/>
                <w:bCs w:val="1"/>
                <w:i w:val="0"/>
                <w:iCs w:val="0"/>
                <w:color w:val="A8C8E8"/>
                <w:sz w:val="20"/>
                <w:szCs w:val="20"/>
                <w:lang w:val="en-US"/>
              </w:rPr>
              <w:t>TSANet Connect  |  Zendesk Integration</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39B3EED4" wp14:textId="77777777">
        <w:tc>
          <w:tcPr>
            <w:tcW w:w="12240" w:type="dxa"/>
            <w:tcBorders>
              <w:top w:val="none" w:color="FFFFFF" w:sz="0"/>
              <w:left w:val="none" w:color="FFFFFF" w:sz="0"/>
              <w:bottom w:val="none" w:color="FFFFFF" w:sz="0"/>
              <w:right w:val="none" w:color="FFFFFF" w:sz="0"/>
            </w:tcBorders>
            <w:shd w:val="clear" w:color="auto" w:fill="FFFFFF"/>
            <w:tcMar>
              <w:top w:w="700" w:type="dxa"/>
              <w:left w:w="1440" w:type="dxa"/>
              <w:bottom w:w="400" w:type="dxa"/>
              <w:right w:w="1440" w:type="dxa"/>
            </w:tcMar>
            <w:vAlign w:val="top"/>
          </w:tcPr>
          <w:p w14:paraId="107D1EEF" wp14:textId="77777777">
            <w:pPr>
              <w:spacing w:before="0" w:after="40"/>
              <w:jc w:val="left"/>
            </w:pPr>
            <w:r>
              <w:rPr>
                <w:rFonts w:ascii="Arial" w:hAnsi="Arial" w:eastAsia="Arial" w:cs="Arial"/>
                <w:b/>
                <w:bCs/>
                <w:i w:val="false"/>
                <w:iCs w:val="false"/>
                <w:color w:val="1B3A6B"/>
                <w:sz w:val="80"/>
                <w:szCs w:val="80"/>
              </w:rPr>
              <w:t xml:space="preserve">Connecting Zendesk</w:t>
            </w:r>
          </w:p>
          <w:p w14:paraId="453A713A" wp14:textId="77777777">
            <w:pPr>
              <w:spacing w:before="0" w:after="80"/>
              <w:jc w:val="left"/>
            </w:pPr>
            <w:r>
              <w:rPr>
                <w:rFonts w:ascii="Arial" w:hAnsi="Arial" w:eastAsia="Arial" w:cs="Arial"/>
                <w:b w:val="1"/>
                <w:bCs w:val="1"/>
                <w:i w:val="0"/>
                <w:iCs w:val="0"/>
                <w:color w:val="0E7C7B"/>
                <w:sz w:val="56"/>
                <w:szCs w:val="56"/>
                <w:lang w:val="en-US"/>
              </w:rPr>
              <w:t>to TSANet Connect</w:t>
            </w:r>
          </w:p>
          <w:p w14:paraId="672A6659"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w14:paraId="4AD4D60A" wp14:textId="77777777">
            <w:pPr>
              <w:spacing w:before="120" w:after="0"/>
              <w:jc w:val="left"/>
            </w:pPr>
            <w:r>
              <w:rPr>
                <w:rFonts w:ascii="Arial" w:hAnsi="Arial" w:eastAsia="Arial" w:cs="Arial"/>
                <w:b w:val="false"/>
                <w:bCs w:val="false"/>
                <w:i/>
                <w:iCs/>
                <w:color w:val="5C6B7A"/>
                <w:sz w:val="26"/>
                <w:szCs w:val="26"/>
              </w:rPr>
              <w:t xml:space="preserve">A Plain-Language Implementation Guide</w:t>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5200"/>
        <w:gridCol w:w="6820"/>
      </w:tblGrid>
      <w:tr xmlns:wp14="http://schemas.microsoft.com/office/word/2010/wordml" w:rsidTr="0B82873A" w14:paraId="46700857"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A37501D" wp14:textId="77777777">
            <w:pPr>
              <w:spacing w:before="0" w:after="100"/>
              <w:jc w:val="left"/>
            </w:pPr>
            <w:r>
              <w:rPr>
                <w:rFonts w:ascii="Arial" w:hAnsi="Arial" w:eastAsia="Arial" w:cs="Arial"/>
                <w:b w:val="false"/>
                <w:bCs w:val="false"/>
                <w:i w:val="false"/>
                <w:iCs w:val="false"/>
                <w:color w:val="1A1A2E"/>
                <w:sz w:val="20"/>
                <w:szCs w:val="20"/>
              </w:rPr>
            </w:r>
          </w:p>
        </w:tc>
        <w:tc>
          <w:tcPr>
            <w:tcW w:w="5200" w:type="dxa"/>
            <w:tcBorders>
              <w:top w:val="none" w:color="FFFFFF" w:sz="0"/>
              <w:left w:val="none" w:color="FFFFFF" w:sz="0"/>
              <w:bottom w:val="none" w:color="FFFFFF" w:sz="0"/>
              <w:right w:val="none" w:color="FFFFFF" w:sz="0"/>
            </w:tcBorders>
            <w:shd w:val="clear" w:color="auto" w:fill="F4F6F9"/>
            <w:tcMar>
              <w:top w:w="300" w:type="dxa"/>
              <w:left w:w="280" w:type="dxa"/>
              <w:bottom w:w="300" w:type="dxa"/>
              <w:right w:w="280" w:type="dxa"/>
            </w:tcMar>
            <w:vAlign w:val="top"/>
          </w:tcPr>
          <w:p w14:paraId="2B51A9CA" wp14:textId="77777777">
            <w:pPr>
              <w:spacing w:before="0" w:after="100"/>
              <w:jc w:val="left"/>
            </w:pPr>
            <w:r>
              <w:rPr>
                <w:rFonts w:ascii="Arial" w:hAnsi="Arial" w:eastAsia="Arial" w:cs="Arial"/>
                <w:b/>
                <w:bCs/>
                <w:i w:val="false"/>
                <w:iCs w:val="false"/>
                <w:color w:val="0E7C7B"/>
                <w:sz w:val="18"/>
                <w:szCs w:val="18"/>
              </w:rPr>
              <w:t xml:space="preserve">Document Details</w:t>
            </w:r>
          </w:p>
          <w:p w14:paraId="71990C32" wp14:textId="77777777">
            <w:pPr>
              <w:spacing w:before="0" w:after="60"/>
              <w:jc w:val="left"/>
            </w:pPr>
            <w:r>
              <w:rPr>
                <w:rFonts w:ascii="Arial" w:hAnsi="Arial" w:eastAsia="Arial" w:cs="Arial"/>
                <w:b w:val="1"/>
                <w:bCs w:val="1"/>
                <w:i w:val="0"/>
                <w:iCs w:val="0"/>
                <w:color w:val="1B3A6B"/>
                <w:sz w:val="19"/>
                <w:szCs w:val="19"/>
                <w:lang w:val="en-US"/>
              </w:rPr>
              <w:t xml:space="preserve">Version:     </w:t>
            </w:r>
            <w:r>
              <w:rPr>
                <w:rFonts w:ascii="Arial" w:hAnsi="Arial" w:eastAsia="Arial" w:cs="Arial"/>
                <w:b w:val="0"/>
                <w:bCs w:val="0"/>
                <w:i w:val="0"/>
                <w:iCs w:val="0"/>
                <w:color w:val="1A1A2E"/>
                <w:sz w:val="19"/>
                <w:szCs w:val="19"/>
                <w:lang w:val="en-US"/>
              </w:rPr>
              <w:t>2.14  —  July 2026</w:t>
            </w:r>
          </w:p>
          <w:p w14:paraId="0F3FF491" wp14:textId="77777777">
            <w:pPr>
              <w:spacing w:before="0" w:after="60"/>
              <w:jc w:val="left"/>
            </w:pPr>
            <w:r>
              <w:rPr>
                <w:rFonts w:ascii="Arial" w:hAnsi="Arial" w:eastAsia="Arial" w:cs="Arial"/>
                <w:b w:val="1"/>
                <w:bCs w:val="1"/>
                <w:i w:val="0"/>
                <w:iCs w:val="0"/>
                <w:color w:val="1B3A6B"/>
                <w:sz w:val="19"/>
                <w:szCs w:val="19"/>
                <w:lang w:val="en-US"/>
              </w:rPr>
              <w:t xml:space="preserve">Audience:    </w:t>
            </w:r>
            <w:r>
              <w:rPr>
                <w:rFonts w:ascii="Arial" w:hAnsi="Arial" w:eastAsia="Arial" w:cs="Arial"/>
                <w:b w:val="0"/>
                <w:bCs w:val="0"/>
                <w:i w:val="0"/>
                <w:iCs w:val="0"/>
                <w:color w:val="1A1A2E"/>
                <w:sz w:val="19"/>
                <w:szCs w:val="19"/>
                <w:lang w:val="en-US"/>
              </w:rPr>
              <w:t>All audiences — no technical background required</w:t>
            </w:r>
          </w:p>
          <w:p w14:paraId="4C5F99CC" wp14:textId="77777777">
            <w:pPr>
              <w:spacing w:before="0" w:after="60"/>
              <w:jc w:val="left"/>
            </w:pPr>
            <w:r>
              <w:rPr>
                <w:rFonts w:ascii="Arial" w:hAnsi="Arial" w:eastAsia="Arial" w:cs="Arial"/>
                <w:b w:val="1"/>
                <w:bCs w:val="1"/>
                <w:i w:val="0"/>
                <w:iCs w:val="0"/>
                <w:color w:val="1B3A6B"/>
                <w:sz w:val="19"/>
                <w:szCs w:val="19"/>
                <w:lang w:val="en-US"/>
              </w:rPr>
              <w:t xml:space="preserve">Platform:    </w:t>
            </w:r>
            <w:r>
              <w:rPr>
                <w:rFonts w:ascii="Arial" w:hAnsi="Arial" w:eastAsia="Arial" w:cs="Arial"/>
                <w:b w:val="0"/>
                <w:bCs w:val="0"/>
                <w:i w:val="0"/>
                <w:iCs w:val="0"/>
                <w:color w:val="1A1A2E"/>
                <w:sz w:val="19"/>
                <w:szCs w:val="19"/>
                <w:lang w:val="en-US"/>
              </w:rPr>
              <w:t>TSANet Connect 3.0  |  Zendesk (ZIS + ZAF)</w:t>
            </w:r>
          </w:p>
          <w:p w14:paraId="6B895090" wp14:textId="77777777">
            <w:pPr>
              <w:spacing w:before="0" w:after="0"/>
              <w:jc w:val="left"/>
            </w:pPr>
            <w:r>
              <w:rPr>
                <w:rFonts w:ascii="Arial" w:hAnsi="Arial" w:eastAsia="Arial" w:cs="Arial"/>
                <w:b/>
                <w:bCs/>
                <w:i w:val="false"/>
                <w:iCs w:val="false"/>
                <w:color w:val="1B3A6B"/>
                <w:sz w:val="19"/>
                <w:szCs w:val="19"/>
              </w:rPr>
              <w:t xml:space="preserve">Contact:     </w:t>
            </w:r>
            <w:r>
              <w:rPr>
                <w:rFonts w:ascii="Arial" w:hAnsi="Arial" w:eastAsia="Arial" w:cs="Arial"/>
                <w:b w:val="false"/>
                <w:bCs w:val="false"/>
                <w:i w:val="false"/>
                <w:iCs w:val="false"/>
                <w:color w:val="1A1A2E"/>
                <w:sz w:val="19"/>
                <w:szCs w:val="19"/>
              </w:rPr>
              <w:t xml:space="preserve">membership@tsanet.org</w:t>
            </w:r>
          </w:p>
        </w:tc>
        <w:tc>
          <w:tcPr>
            <w:tcW w:w="6820" w:type="dxa"/>
            <w:tcBorders>
              <w:top w:val="none" w:color="FFFFFF" w:sz="0"/>
              <w:left w:val="none" w:color="FFFFFF" w:sz="0"/>
              <w:bottom w:val="none" w:color="FFFFFF" w:sz="0"/>
              <w:right w:val="none" w:color="FFFFFF" w:sz="0"/>
            </w:tcBorders>
            <w:shd w:val="clear" w:color="auto" w:fill="FFFFFF"/>
            <w:tcMar>
              <w:top w:w="90" w:type="dxa"/>
              <w:left w:w="140" w:type="dxa"/>
              <w:bottom w:w="90" w:type="dxa"/>
              <w:right w:w="140" w:type="dxa"/>
            </w:tcMar>
            <w:vAlign w:val="top"/>
          </w:tcPr>
          <w:p w14:paraId="5DAB6C7B" wp14:textId="77777777">
            <w:pPr>
              <w:spacing w:before="0" w:after="100"/>
              <w:jc w:val="left"/>
            </w:pPr>
            <w:r>
              <w:rPr>
                <w:rFonts w:ascii="Arial" w:hAnsi="Arial" w:eastAsia="Arial" w:cs="Arial"/>
                <w:b w:val="false"/>
                <w:bCs w:val="false"/>
                <w:i w:val="false"/>
                <w:iCs w:val="false"/>
                <w:color w:val="1A1A2E"/>
                <w:sz w:val="20"/>
                <w:szCs w:val="20"/>
              </w:rPr>
            </w:r>
          </w:p>
        </w:tc>
      </w:tr>
    </w:tbl>
    <w:tbl>
      <w:tblPr>
        <w:tblW w:w="12240" w:type="dxa"/>
        <w:tblBorders>
          <w:top w:val="none" w:color="FFFFFF" w:sz="0"/>
          <w:left w:val="none" w:color="FFFFFF" w:sz="0"/>
          <w:bottom w:val="none" w:color="FFFFFF" w:sz="0"/>
          <w:right w:val="none" w:color="FFFFFF" w:sz="0"/>
          <w:insideH w:val="single" w:color="auto" w:sz="4"/>
          <w:insideV w:val="single" w:color="auto" w:sz="4"/>
        </w:tblBorders>
      </w:tblPr>
      <w:tblGrid>
        <w:gridCol w:w="12240"/>
      </w:tblGrid>
      <w:tr xmlns:wp14="http://schemas.microsoft.com/office/word/2010/wordml" w:rsidTr="0B82873A" w14:paraId="777BEB82" wp14:textId="77777777">
        <w:tc>
          <w:tcPr>
            <w:tcW w:w="12240" w:type="dxa"/>
            <w:tcBorders>
              <w:top w:val="none" w:color="FFFFFF" w:sz="0"/>
              <w:left w:val="none" w:color="FFFFFF" w:sz="0"/>
              <w:bottom w:val="none" w:color="FFFFFF" w:sz="0"/>
              <w:right w:val="none" w:color="FFFFFF" w:sz="0"/>
            </w:tcBorders>
            <w:shd w:val="clear" w:color="auto" w:fill="1B3A6B"/>
            <w:tcMar>
              <w:top w:w="340" w:type="dxa"/>
              <w:left w:w="140" w:type="dxa"/>
              <w:bottom w:w="340" w:type="dxa"/>
              <w:right w:w="140" w:type="dxa"/>
            </w:tcMar>
            <w:vAlign w:val="top"/>
          </w:tcPr>
          <w:p w14:paraId="23648730" wp14:textId="77777777">
            <w:pPr>
              <w:spacing w:before="0" w:after="0"/>
              <w:jc w:val="center"/>
            </w:pPr>
            <w:r>
              <w:rPr>
                <w:rFonts w:ascii="Arial" w:hAnsi="Arial" w:eastAsia="Arial" w:cs="Arial"/>
                <w:b w:val="1"/>
                <w:bCs w:val="1"/>
                <w:i w:val="0"/>
                <w:iCs w:val="0"/>
                <w:color w:val="A8C8E8"/>
                <w:sz w:val="18"/>
                <w:szCs w:val="18"/>
                <w:lang w:val="en-US"/>
              </w:rPr>
              <w:t>TSANet Connect  |  connect.tsanet.org  |  membership@tsanet.org</w:t>
            </w:r>
          </w:p>
        </w:tc>
      </w:tr>
    </w:tbl>
    <w:p xmlns:wp14="http://schemas.microsoft.com/office/word/2010/wordml" w14:paraId="02EB378F" wp14:textId="77777777">
      <w:pPr>
        <w:sectPr>
          <w:pgSz w:w="12240" w:h="15840" w:orient="portrait"/>
          <w:pgMar w:top="0" w:right="0" w:bottom="0" w:left="0" w:header="708" w:footer="708" w:gutter="0"/>
          <w:pgNumType/>
          <w:docGrid w:linePitch="360"/>
          <w:cols w:num="1"/>
        </w:sectPr>
      </w:pPr>
    </w:p>
    <w:p xmlns:wp14="http://schemas.microsoft.com/office/word/2010/wordml" w:rsidP="0B82873A" w14:paraId="2EA57BD8" wp14:textId="77777777">
      <w:pPr>
        <w:pStyle w:val="Heading1"/>
        <w:pageBreakBefore w:val="1"/>
        <w:spacing w:before="0" w:after="160"/>
        <w:rPr>
          <w:rFonts w:ascii="Arial" w:hAnsi="Arial" w:eastAsia="Arial" w:cs="Arial"/>
          <w:b w:val="1"/>
          <w:bCs w:val="1"/>
          <w:i w:val="0"/>
          <w:iCs w:val="0"/>
          <w:color w:val="1B3A6B"/>
          <w:sz w:val="30"/>
          <w:szCs w:val="30"/>
        </w:rPr>
      </w:pPr>
      <w:bookmarkStart w:name="_Toc553923265" w:id="642013842"/>
      <w:r>
        <w:rPr>
          <w:rFonts w:ascii="Arial" w:hAnsi="Arial" w:eastAsia="Arial" w:cs="Arial"/>
          <w:b w:val="1"/>
          <w:bCs w:val="1"/>
          <w:i w:val="0"/>
          <w:iCs w:val="0"/>
          <w:color w:val="1B3A6B"/>
          <w:sz w:val="30"/>
          <w:szCs w:val="30"/>
        </w:rPr>
        <w:t>Version History</w:t>
      </w:r>
      <w:bookmarkEnd w:id="642013842"/>
    </w:p>
    <w:p xmlns:wp14="http://schemas.microsoft.com/office/word/2010/wordml" w14:paraId="6A05A8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A39BBE3"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60"/>
        <w:gridCol w:w="1800"/>
        <w:gridCol w:w="6600"/>
      </w:tblGrid>
      <w:tr xmlns:wp14="http://schemas.microsoft.com/office/word/2010/wordml" w:rsidTr="0B82873A" w14:paraId="1DC9F5F2" wp14:textId="77777777">
        <w:tc>
          <w:tcPr>
            <w:tcW w:w="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814A1E" wp14:textId="77777777">
            <w:pPr>
              <w:spacing w:before="0" w:after="0"/>
              <w:jc w:val="left"/>
            </w:pPr>
            <w:r>
              <w:rPr>
                <w:rFonts w:ascii="Arial" w:hAnsi="Arial" w:eastAsia="Arial" w:cs="Arial"/>
                <w:b/>
                <w:bCs/>
                <w:i w:val="false"/>
                <w:iCs w:val="false"/>
                <w:color w:val="FFFFFF"/>
                <w:sz w:val="18"/>
                <w:szCs w:val="18"/>
              </w:rPr>
              <w:t xml:space="preserve">Version</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91072FA" wp14:textId="77777777">
            <w:pPr>
              <w:spacing w:before="0" w:after="0"/>
              <w:jc w:val="left"/>
            </w:pPr>
            <w:r>
              <w:rPr>
                <w:rFonts w:ascii="Arial" w:hAnsi="Arial" w:eastAsia="Arial" w:cs="Arial"/>
                <w:b/>
                <w:bCs/>
                <w:i w:val="false"/>
                <w:iCs w:val="false"/>
                <w:color w:val="FFFFFF"/>
                <w:sz w:val="18"/>
                <w:szCs w:val="18"/>
              </w:rPr>
              <w:t xml:space="preserve">Date</w:t>
            </w:r>
          </w:p>
        </w:tc>
        <w:tc>
          <w:tcPr>
            <w:tcW w:w="6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290A8E1" wp14:textId="77777777">
            <w:pPr>
              <w:spacing w:before="0" w:after="0"/>
              <w:jc w:val="left"/>
            </w:pPr>
            <w:r>
              <w:rPr>
                <w:rFonts w:ascii="Arial" w:hAnsi="Arial" w:eastAsia="Arial" w:cs="Arial"/>
                <w:b/>
                <w:bCs/>
                <w:i w:val="false"/>
                <w:iCs w:val="false"/>
                <w:color w:val="FFFFFF"/>
                <w:sz w:val="18"/>
                <w:szCs w:val="18"/>
              </w:rPr>
              <w:t xml:space="preserve">What Changed</w:t>
            </w:r>
          </w:p>
        </w:tc>
      </w:tr>
      <w:tr xmlns:wp14="http://schemas.microsoft.com/office/word/2010/wordml" w:rsidTr="0B82873A" w14:paraId="2D1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2" wp14:textId="77777777">
            <w:pPr>
              <w:spacing w:before="0" w:after="0"/>
              <w:jc w:val="center"/>
            </w:pPr>
            <w:r>
              <w:rPr>
                <w:rFonts w:ascii="Arial" w:hAnsi="Arial" w:eastAsia="Arial" w:cs="Arial"/>
                <w:b/>
                <w:bCs/>
                <w:i w:val="false"/>
                <w:iCs w:val="false"/>
                <w:color w:val="0E7C7B"/>
                <w:sz w:val="18"/>
                <w:szCs w:val="18"/>
              </w:rPr>
              <w:t xml:space="preserve">v2.14</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3" wp14:textId="77777777">
            <w:pPr>
              <w:spacing w:before="0" w:after="0"/>
              <w:jc w:val="left"/>
            </w:pPr>
            <w:r>
              <w:rPr>
                <w:rFonts w:ascii="Arial" w:hAnsi="Arial" w:eastAsia="Arial" w:cs="Arial"/>
                <w:b w:val="false"/>
                <w:bCs w:val="false"/>
                <w:i w:val="false"/>
                <w:iCs w:val="false"/>
                <w:color w:val="5C6B7A"/>
                <w:sz w:val="17"/>
                <w:szCs w:val="17"/>
              </w:rPr>
              <w:t xml:space="preserve">July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40004" wp14:textId="77777777">
            <w:pPr>
              <w:spacing w:before="0" w:after="0"/>
              <w:jc w:val="left"/>
            </w:pPr>
            <w:r>
              <w:rPr>
                <w:rFonts w:ascii="Arial" w:hAnsi="Arial" w:eastAsia="Arial" w:cs="Arial"/>
                <w:b w:val="0"/>
                <w:bCs w:val="0"/>
                <w:i w:val="0"/>
                <w:iCs w:val="0"/>
                <w:color w:val="1A1A2E"/>
                <w:sz w:val="17"/>
                <w:szCs w:val="17"/>
              </w:rPr>
              <w:t xml:space="preserve">The optional, externally-hosted GitHub Actions SLA-monitoring workflow (a scheduled job requiring its own GitHub repository, GitHub Actions, and stored secrets) has been moved out of this guide into its own standalone document, GitHub Actions SLA Monitoring (Optional). This guide now describes only the core integration and its native Zendesk pieces; the ZIS connection, ZAF app, and inbound event handling sections no longer reference the external workflow. The native Zendesk-side SLA breach trigger (email the assignee on the breach tag) is unaffected and remains documented where it always was.</w:t>
            </w:r>
          </w:p>
        </w:tc>
      </w:tr>
      <w:tr xmlns:wp14="http://schemas.microsoft.com/office/word/2010/wordml" w:rsidTr="0B82873A" w14:paraId="2D1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2" wp14:textId="77777777">
            <w:pPr>
              <w:spacing w:before="0" w:after="0"/>
              <w:jc w:val="center"/>
            </w:pPr>
            <w:r>
              <w:rPr>
                <w:rFonts w:ascii="Arial" w:hAnsi="Arial" w:eastAsia="Arial" w:cs="Arial"/>
                <w:b/>
                <w:bCs/>
                <w:i w:val="false"/>
                <w:iCs w:val="false"/>
                <w:color w:val="0E7C7B"/>
                <w:sz w:val="18"/>
                <w:szCs w:val="18"/>
              </w:rPr>
              <w:t xml:space="preserve">v2.13</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D130004" wp14:textId="77777777">
            <w:pPr>
              <w:spacing w:before="0" w:after="0"/>
              <w:jc w:val="left"/>
            </w:pPr>
            <w:r>
              <w:rPr>
                <w:rFonts w:ascii="Arial" w:hAnsi="Arial" w:eastAsia="Arial" w:cs="Arial"/>
                <w:b w:val="0"/>
                <w:bCs w:val="0"/>
                <w:i w:val="0"/>
                <w:iCs w:val="0"/>
                <w:color w:val="1A1A2E"/>
                <w:sz w:val="17"/>
                <w:szCs w:val="17"/>
              </w:rPr>
              <w:t xml:space="preserve">ZAF app updated to v1.0.43. Add Note now offers three visibility choices instead of two: Internal (stays in Zendesk), Partner only (sent to the TSANet partner but hidden from the end customer), and Public (sent to the partner and visible to the end customer). The new Partner only option lets an agent share troubleshooting with the partner without the end customer seeing it. Members not using the ZAF app get the same Partner only capability by setting the TSANet Action field to Add Note. Important: Zendesk’s own reply box only offers Public reply and Internal note and cannot be changed, so Partner only is reached through the app’s Add Note dialog or the TSANet Action field, not the native reply box. Notes are now labeled by direction (who sent them) in the sidebar and the ticket thread, and inbound tickets now show the partner engineer’s name and email.</w:t>
            </w:r>
          </w:p>
        </w:tc>
      </w:tr>
      <w:tr xmlns:wp14="http://schemas.microsoft.com/office/word/2010/wordml" w:rsidTr="0B82873A" w14:paraId="29A4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2" wp14:textId="77777777">
            <w:pPr>
              <w:spacing w:before="0" w:after="0"/>
              <w:jc w:val="center"/>
            </w:pPr>
            <w:r>
              <w:rPr>
                <w:rFonts w:ascii="Arial" w:hAnsi="Arial" w:eastAsia="Arial" w:cs="Arial"/>
                <w:b/>
                <w:bCs/>
                <w:i w:val="false"/>
                <w:iCs w:val="false"/>
                <w:color w:val="0E7C7B"/>
                <w:sz w:val="18"/>
                <w:szCs w:val="18"/>
              </w:rPr>
              <w:t xml:space="preserve">v2.12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40004" wp14:textId="77777777">
            <w:pPr>
              <w:spacing w:before="0" w:after="0"/>
              <w:jc w:val="left"/>
            </w:pPr>
            <w:r>
              <w:rPr>
                <w:rFonts w:ascii="Arial" w:hAnsi="Arial" w:eastAsia="Arial" w:cs="Arial"/>
                <w:b w:val="0"/>
                <w:bCs w:val="0"/>
                <w:i w:val="0"/>
                <w:iCs w:val="0"/>
                <w:color w:val="1A1A2E"/>
                <w:sz w:val="17"/>
                <w:szCs w:val="17"/>
              </w:rPr>
              <w:t xml:space="preserve">Added a Security Considerations section (plain-language): what data leaves Zendesk and what stays, how credentials are stored (the TSANet API password is now a Zendesk secure setting, kept out of the browser and injected server-side, shipped in ZAF app v1.0.42), TLS on every connection, and least-privilege controls. A deeper technical version is available on request.</w:t>
            </w:r>
          </w:p>
        </w:tc>
      </w:tr>
      <w:tr xmlns:wp14="http://schemas.microsoft.com/office/word/2010/wordml" w:rsidTr="0B82873A" w14:paraId="29A3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2" wp14:textId="77777777">
            <w:pPr>
              <w:spacing w:before="0" w:after="0"/>
              <w:jc w:val="center"/>
            </w:pPr>
            <w:r>
              <w:rPr>
                <w:rFonts w:ascii="Arial" w:hAnsi="Arial" w:eastAsia="Arial" w:cs="Arial"/>
                <w:b/>
                <w:bCs/>
                <w:i w:val="false"/>
                <w:iCs w:val="false"/>
                <w:color w:val="0E7C7B"/>
                <w:sz w:val="18"/>
                <w:szCs w:val="18"/>
              </w:rPr>
              <w:t xml:space="preserve">v2.11</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30004" wp14:textId="77777777">
            <w:pPr>
              <w:spacing w:before="0" w:after="0"/>
              <w:jc w:val="left"/>
            </w:pPr>
            <w:r>
              <w:rPr>
                <w:rFonts w:ascii="Arial" w:hAnsi="Arial" w:eastAsia="Arial" w:cs="Arial"/>
                <w:b w:val="0"/>
                <w:bCs w:val="0"/>
                <w:i w:val="0"/>
                <w:iCs w:val="0"/>
                <w:color w:val="1A1A2E"/>
                <w:sz w:val="17"/>
                <w:szCs w:val="17"/>
              </w:rPr>
              <w:t xml:space="preserve">Known ZIS Limitations reconciled with the shipped state. Limitation 1 (ZIS bearer token expiring every 60 minutes) and Limitation 2 (ZIS inbound webhook requiring Basic Auth while TSANet sent only HMAC-SHA256) are now marked Resolved and validated end to end on Beta: ZIS authenticates to TSANet with Microsoft Entra client credentials and renews its own short-lived tokens, and inbound push delivery now works via TSANet’s new callbackAuth field (Connect API v3.1.0). Issues #1 and #2 in github.com/tsanetgit/Zendesk_App are closed. The Zendesk Views API custom-column behavior (now the one remaining Limitation 3) is unchanged. The former “Future Path — True Push Delivery via callbackAuth” section is retitled “Push Delivery via callbackAuth — Live on Beta” to reflect that direct push is live, with the ZAF background poller now a fallback and the Cloudflare Worker proxy documented as a secondary fallback only. No app or process change for members already on ZAF v1.0.41.</w:t>
            </w:r>
          </w:p>
        </w:tc>
      </w:tr>
      <w:tr xmlns:wp14="http://schemas.microsoft.com/office/word/2010/wordml" w:rsidTr="0B82873A" w14:paraId="29A2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2" wp14:textId="77777777">
            <w:pPr>
              <w:spacing w:before="0" w:after="0"/>
              <w:jc w:val="center"/>
            </w:pPr>
            <w:r>
              <w:rPr>
                <w:rFonts w:ascii="Arial" w:hAnsi="Arial" w:eastAsia="Arial" w:cs="Arial"/>
                <w:b/>
                <w:bCs/>
                <w:i w:val="false"/>
                <w:iCs w:val="false"/>
                <w:color w:val="0E7C7B"/>
                <w:sz w:val="18"/>
                <w:szCs w:val="18"/>
              </w:rPr>
              <w:t xml:space="preserve">v2.10</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20004" wp14:textId="77777777">
            <w:pPr>
              <w:spacing w:before="0" w:after="0"/>
              <w:jc w:val="left"/>
            </w:pPr>
            <w:r>
              <w:rPr>
                <w:rFonts w:ascii="Arial" w:hAnsi="Arial" w:eastAsia="Arial" w:cs="Arial"/>
                <w:b w:val="0"/>
                <w:bCs w:val="0"/>
                <w:i w:val="0"/>
                <w:iCs w:val="0"/>
                <w:color w:val="1A1A2E"/>
                <w:sz w:val="17"/>
                <w:szCs w:val="17"/>
              </w:rPr>
              <w:t xml:space="preserve">ZAF app updated to v1.0.41. Agents can now choose whether a note is Public or Internal when adding it: a Public note is sent to the partner and is visible to the end customer, while an Internal note stays in Zendesk only and is never shared with the partner. Public replies typed in Zendesk are now forwarded to the partner automatically, so partners see agent responses without anyone re-typing them; internal comments are never forwarded. Inbound delivery from TSANet to Zendesk now runs server-side over a secured webhook (Microsoft Entra client credentials and callbackAuth are live, validated on Beta), with the background poller acting only as a fallback so no duplicate tickets are created. Earlier preview builds could send a public note to the partner twice; v1.0.41 fixes this so each note is delivered exactly once.</w:t>
            </w:r>
          </w:p>
        </w:tc>
      </w:tr>
      <w:tr xmlns:wp14="http://schemas.microsoft.com/office/word/2010/wordml" w:rsidTr="0B82873A" w14:paraId="29A10001"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2" wp14:textId="77777777">
            <w:pPr>
              <w:spacing w:before="0" w:after="0"/>
              <w:jc w:val="center"/>
            </w:pPr>
            <w:r>
              <w:rPr>
                <w:rFonts w:ascii="Arial" w:hAnsi="Arial" w:eastAsia="Arial" w:cs="Arial"/>
                <w:b/>
                <w:bCs/>
                <w:i w:val="false"/>
                <w:iCs w:val="false"/>
                <w:color w:val="0E7C7B"/>
                <w:sz w:val="18"/>
                <w:szCs w:val="18"/>
              </w:rPr>
              <w:t xml:space="preserve">v2.9</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3" wp14:textId="77777777">
            <w:pPr>
              <w:spacing w:before="0" w:after="0"/>
              <w:jc w:val="left"/>
            </w:pPr>
            <w:r>
              <w:rPr>
                <w:rFonts w:ascii="Arial" w:hAnsi="Arial" w:eastAsia="Arial" w:cs="Arial"/>
                <w:b w:val="false"/>
                <w:bCs w:val="false"/>
                <w:i w:val="false"/>
                <w:iCs w:val="false"/>
                <w:color w:val="5C6B7A"/>
                <w:sz w:val="17"/>
                <w:szCs w:val="17"/>
              </w:rPr>
              <w:t xml:space="preserve">June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9A10004" wp14:textId="77777777">
            <w:pPr>
              <w:spacing w:before="0" w:after="0"/>
              <w:jc w:val="left"/>
            </w:pPr>
            <w:r>
              <w:rPr>
                <w:rFonts w:ascii="Arial" w:hAnsi="Arial" w:eastAsia="Arial" w:cs="Arial"/>
                <w:b w:val="0"/>
                <w:bCs w:val="0"/>
                <w:i w:val="0"/>
                <w:iCs w:val="0"/>
                <w:color w:val="1A1A2E"/>
                <w:sz w:val="17"/>
                <w:szCs w:val="17"/>
              </w:rPr>
              <w:t xml:space="preserve">ZAF app updated to v1.0.31 — picklist custom fields now render their options correctly (values are newline-separated, not comma-separated), partner instructions (admin notes) render formatted text and clickable links safely instead of raw HTML tags, and the background poller checks every minute instead of every five. ZIS connection modernized: ZIS now authenticates to TSANet with Microsoft Entra client credentials and mints/renews its own short-lived tokens (validated in TSANet’s development environment; rolling out through Beta to Production), retiring the bearer-token + GitHub Actions refresh workaround. The ZIS flow bundle (event-driven ping-then-pull) is published in the repo under zis/ with its own deploy guide; the SLA monitor is now documented as optional (TSANet enforces only the creation-to-acknowledgment SLA, server-side). ZAF releases are packaged automatically: pushing a version tag builds the installable ZIP and attaches it to a GitHub Release. All repository references updated to github.com/tsanetgit/Zendesk_App, the canonical source (older personal repos are archived).</w:t>
            </w:r>
          </w:p>
        </w:tc>
      </w:tr>
      <w:tr xmlns:wp14="http://schemas.microsoft.com/office/word/2010/wordml" w:rsidTr="0B82873A" w14:paraId="21134A6A"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F10958" wp14:textId="77777777">
            <w:pPr>
              <w:spacing w:before="0" w:after="0"/>
              <w:jc w:val="center"/>
            </w:pPr>
            <w:r>
              <w:rPr>
                <w:rFonts w:ascii="Arial" w:hAnsi="Arial" w:eastAsia="Arial" w:cs="Arial"/>
                <w:b/>
                <w:bCs/>
                <w:i w:val="false"/>
                <w:iCs w:val="false"/>
                <w:color w:val="0E7C7B"/>
                <w:sz w:val="18"/>
                <w:szCs w:val="18"/>
              </w:rPr>
              <w:t xml:space="preserve">v2.8</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F54BD85"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7B22C0C" wp14:textId="77777777">
            <w:pPr>
              <w:spacing w:before="0" w:after="0"/>
              <w:jc w:val="left"/>
            </w:pPr>
            <w:r>
              <w:rPr>
                <w:rFonts w:ascii="Arial" w:hAnsi="Arial" w:eastAsia="Arial" w:cs="Arial"/>
                <w:b w:val="0"/>
                <w:bCs w:val="0"/>
                <w:i w:val="0"/>
                <w:iCs w:val="0"/>
                <w:color w:val="1A1A2E"/>
                <w:sz w:val="17"/>
                <w:szCs w:val="17"/>
                <w:lang w:val="en-US"/>
              </w:rPr>
              <w:t>ZAF app version updated to v1.0.29 — manifest cleanup before first member distribution. Cleared dev-instance Field ID defaults from the install dialog so each member must enter their own; previous versions silently inherited TSANet’s d3v-tsanet field IDs as defaults, which would have caused install failures on member Zendesk accounts to be silent rather than blocking. Added new Common Questions entry covering Zendesk’s AI-powered App Builder: not recommended for the canonical TSANet Connect app (would require members to perfectly describe undocumented quirks at prompt time and produces divergent code per member, breaking centralized support); good fit for member-specific companion apps that extend the integration. v2.7 content carried forward: title “Plain-English” → “Plain-Language” throughout; Step 3 rewritten to match deployed architecture (ZAF poller + GitHub Actions, no ZIS Flow JSON); three Step 3 subsections covering GitHub Actions workflow setup/maintenance/retirement, future Cloudflare Worker push-delivery path, and the published SKILL.md for AI-assisted implementation; Common Questions time estimates corrected (Zendesk admin ≤1 day for Steps 1–3, ZAF app 1–2 days from scratch or a few minutes when pre-built ZIP is provided); externally-hosted footprint clarified to include GitHub Actions and (future) Cloudflare Worker.</w:t>
            </w:r>
          </w:p>
        </w:tc>
      </w:tr>
      <w:tr xmlns:wp14="http://schemas.microsoft.com/office/word/2010/wordml" w:rsidTr="0B82873A" w14:paraId="5A08A047" wp14:textId="77777777">
        <w:tc>
          <w:tcPr>
            <w:tcW w:w="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CE8666" wp14:textId="77777777">
            <w:pPr>
              <w:spacing w:before="0" w:after="0"/>
              <w:jc w:val="center"/>
            </w:pPr>
            <w:r>
              <w:rPr>
                <w:rFonts w:ascii="Arial" w:hAnsi="Arial" w:eastAsia="Arial" w:cs="Arial"/>
                <w:b/>
                <w:bCs/>
                <w:i w:val="false"/>
                <w:iCs w:val="false"/>
                <w:color w:val="0E7C7B"/>
                <w:sz w:val="18"/>
                <w:szCs w:val="18"/>
              </w:rPr>
              <w:t xml:space="preserve">v2.2</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81D2C" wp14:textId="77777777">
            <w:pPr>
              <w:spacing w:before="0" w:after="0"/>
              <w:jc w:val="left"/>
            </w:pPr>
            <w:r>
              <w:rPr>
                <w:rFonts w:ascii="Arial" w:hAnsi="Arial" w:eastAsia="Arial" w:cs="Arial"/>
                <w:b w:val="false"/>
                <w:bCs w:val="false"/>
                <w:i w:val="false"/>
                <w:iCs w:val="false"/>
                <w:color w:val="5C6B7A"/>
                <w:sz w:val="17"/>
                <w:szCs w:val="17"/>
              </w:rPr>
              <w:t xml:space="preserve">May 2026</w:t>
            </w:r>
          </w:p>
        </w:tc>
        <w:tc>
          <w:tcPr>
            <w:tcW w:w="6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1513DCF" wp14:textId="77777777">
            <w:pPr>
              <w:spacing w:before="0" w:after="0"/>
              <w:jc w:val="left"/>
            </w:pPr>
            <w:r>
              <w:rPr>
                <w:rFonts w:ascii="Arial" w:hAnsi="Arial" w:eastAsia="Arial" w:cs="Arial"/>
                <w:b w:val="0"/>
                <w:bCs w:val="0"/>
                <w:i w:val="0"/>
                <w:iCs w:val="0"/>
                <w:color w:val="1A1A2E"/>
                <w:sz w:val="17"/>
                <w:szCs w:val="17"/>
                <w:lang w:val="en-US"/>
              </w:rPr>
              <w:t>All API endpoints corrected from live implementation testing: Step 1 URL fixed (/registry/{name} not /integrations), Step 1 response now documents required OAuth client details; Step 2 URL fixed (/inbound_webhooks/generic/{name}), body format corrected, response documented (ingest URL + username + password); Step 3 upload URL fixed (/registry/{name}/bundles), job spec install step added (previously missing); authentication model clarified (ZIS OAuth token required for Steps 2 and 3); minimum Zendesk plan specified (Suite Professional); ZIS has no Admin Center UI callout added; Marketplace reference removed from Step 4</w:t>
            </w:r>
          </w:p>
        </w:tc>
      </w:tr>
      <w:tr xmlns:wp14="http://schemas.microsoft.com/office/word/2010/wordml" w:rsidTr="0B82873A" w14:paraId="14569F1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F47BCE2" wp14:textId="77777777">
            <w:pPr>
              <w:spacing w:before="0" w:after="0"/>
              <w:jc w:val="center"/>
            </w:pPr>
            <w:r>
              <w:rPr>
                <w:rFonts w:ascii="Arial" w:hAnsi="Arial" w:eastAsia="Arial" w:cs="Arial"/>
                <w:b/>
                <w:bCs/>
                <w:i w:val="false"/>
                <w:iCs w:val="false"/>
                <w:color w:val="1B3A6B"/>
                <w:sz w:val="18"/>
                <w:szCs w:val="18"/>
              </w:rPr>
              <w:t xml:space="preserve">v2.1</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FAD174C"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A12C7DA" wp14:textId="77777777">
            <w:pPr>
              <w:spacing w:before="0" w:after="0"/>
              <w:jc w:val="left"/>
            </w:pPr>
            <w:r>
              <w:rPr>
                <w:rFonts w:ascii="Arial" w:hAnsi="Arial" w:eastAsia="Arial" w:cs="Arial"/>
                <w:b w:val="false"/>
                <w:bCs w:val="false"/>
                <w:i w:val="false"/>
                <w:iCs w:val="false"/>
                <w:color w:val="1A1A2E"/>
                <w:sz w:val="17"/>
                <w:szCs w:val="17"/>
              </w:rPr>
              <w:t xml:space="preserve">Corrected Zendesk account requirements: trial accounts explicitly prohibited (10-webhook limit blocks ZIS setup); replaced single sentence with a full table of development account options clarifying what works and what does not</w:t>
            </w:r>
          </w:p>
        </w:tc>
      </w:tr>
      <w:tr xmlns:wp14="http://schemas.microsoft.com/office/word/2010/wordml" w:rsidTr="0B82873A" w14:paraId="29915E01"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8D6223" wp14:textId="77777777">
            <w:pPr>
              <w:spacing w:before="0" w:after="0"/>
              <w:jc w:val="center"/>
            </w:pPr>
            <w:r>
              <w:rPr>
                <w:rFonts w:ascii="Arial" w:hAnsi="Arial" w:eastAsia="Arial" w:cs="Arial"/>
                <w:b/>
                <w:bCs/>
                <w:i w:val="false"/>
                <w:iCs w:val="false"/>
                <w:color w:val="1B3A6B"/>
                <w:sz w:val="18"/>
                <w:szCs w:val="18"/>
              </w:rPr>
              <w:t xml:space="preserve">v2.0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FC4D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383215E" wp14:textId="77777777">
            <w:pPr>
              <w:spacing w:before="0" w:after="0"/>
              <w:jc w:val="left"/>
            </w:pPr>
            <w:r>
              <w:rPr>
                <w:rFonts w:ascii="Arial" w:hAnsi="Arial" w:eastAsia="Arial" w:cs="Arial"/>
                <w:b w:val="0"/>
                <w:bCs w:val="0"/>
                <w:i w:val="0"/>
                <w:iCs w:val="0"/>
                <w:color w:val="1A1A2E"/>
                <w:sz w:val="17"/>
                <w:szCs w:val="17"/>
                <w:lang w:val="en-US"/>
              </w:rPr>
              <w:t>Step 4 completely rewritten — Marketplace submission removed; ZAF app hosted on TSANet GitHub and distributed via private ZIP installation; full build process detailed for both approaches: with ZAT and without ZAT (Vite/npm); comparison table added; GitHub distribution model documented</w:t>
            </w:r>
          </w:p>
        </w:tc>
      </w:tr>
      <w:tr xmlns:wp14="http://schemas.microsoft.com/office/word/2010/wordml" w:rsidTr="0B82873A" w14:paraId="27DED120" wp14:textId="77777777">
        <w:tc>
          <w:tcPr>
            <w:tcW w:w="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F792D3D" wp14:textId="77777777">
            <w:pPr>
              <w:spacing w:before="0" w:after="0"/>
              <w:jc w:val="center"/>
            </w:pPr>
            <w:r>
              <w:rPr>
                <w:rFonts w:ascii="Arial" w:hAnsi="Arial" w:eastAsia="Arial" w:cs="Arial"/>
                <w:b/>
                <w:bCs/>
                <w:i w:val="false"/>
                <w:iCs w:val="false"/>
                <w:color w:val="1B3A6B"/>
                <w:sz w:val="18"/>
                <w:szCs w:val="18"/>
              </w:rPr>
              <w:t xml:space="preserve">v1.0</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F5BE96" wp14:textId="77777777">
            <w:pPr>
              <w:spacing w:before="0" w:after="0"/>
              <w:jc w:val="left"/>
            </w:pPr>
            <w:r>
              <w:rPr>
                <w:rFonts w:ascii="Arial" w:hAnsi="Arial" w:eastAsia="Arial" w:cs="Arial"/>
                <w:b w:val="false"/>
                <w:bCs w:val="false"/>
                <w:i w:val="false"/>
                <w:iCs w:val="false"/>
                <w:color w:val="5C6B7A"/>
                <w:sz w:val="17"/>
                <w:szCs w:val="17"/>
              </w:rPr>
              <w:t xml:space="preserve">April 2026</w:t>
            </w:r>
          </w:p>
        </w:tc>
        <w:tc>
          <w:tcPr>
            <w:tcW w:w="6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C38878" wp14:textId="77777777">
            <w:pPr>
              <w:spacing w:before="0" w:after="0"/>
              <w:jc w:val="left"/>
            </w:pPr>
            <w:r>
              <w:rPr>
                <w:rFonts w:ascii="Arial" w:hAnsi="Arial" w:eastAsia="Arial" w:cs="Arial"/>
                <w:b w:val="0"/>
                <w:bCs w:val="0"/>
                <w:i w:val="0"/>
                <w:iCs w:val="0"/>
                <w:color w:val="1A1A2E"/>
                <w:sz w:val="17"/>
                <w:szCs w:val="17"/>
                <w:lang w:val="en-US"/>
              </w:rPr>
              <w:t>Initial release — plain-English implementation guide covering all five steps, authentication, testing sequence, common questions, and quick reference card</w:t>
            </w:r>
          </w:p>
        </w:tc>
      </w:tr>
    </w:tbl>
    <w:p xmlns:wp14="http://schemas.microsoft.com/office/word/2010/wordml" w14:paraId="41C8F39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14:paraId="22E0FC93" wp14:textId="77777777">
      <w:pPr>
        <w:pStyle w:val="Heading1"/>
        <w:pageBreakBefore w:val="1"/>
        <w:spacing w:before="0" w:after="200"/>
      </w:pPr>
      <w:bookmarkStart w:name="_Toc1802317242" w:id="1784551749"/>
      <w:r>
        <w:rPr>
          <w:rFonts w:ascii="Arial" w:hAnsi="Arial" w:eastAsia="Arial" w:cs="Arial"/>
          <w:b w:val="1"/>
          <w:bCs w:val="1"/>
          <w:i w:val="0"/>
          <w:iCs w:val="0"/>
          <w:color w:val="1B3A6B"/>
          <w:sz w:val="30"/>
          <w:szCs w:val="30"/>
        </w:rPr>
        <w:t>Table of Contents</w:t>
      </w:r>
      <w:bookmarkEnd w:id="1784551749"/>
    </w:p>
    <w:sdt>
      <w:sdtPr>
        <w:id w:val="1474251246"/>
        <w:docPartObj>
          <w:docPartGallery w:val="Table of Contents"/>
          <w:docPartUnique/>
        </w:docPartObj>
      </w:sdtPr>
      <w:sdtContent>
        <w:p w:rsidR="0B82873A" w:rsidP="0B82873A" w:rsidRDefault="0B82873A" w14:paraId="360E411B" w14:textId="465F4C41">
          <w:pPr>
            <w:pStyle w:val="TOC1"/>
            <w:tabs>
              <w:tab w:val="right" w:leader="dot" w:pos="9720"/>
            </w:tabs>
            <w:bidi w:val="0"/>
            <w:rPr>
              <w:rStyle w:val="Hyperlink"/>
            </w:rPr>
          </w:pPr>
          <w:r>
            <w:fldChar w:fldCharType="begin"/>
            <w:instrText xml:space="preserve">TOC \o \z \u \h</w:instrText>
            <w:fldChar w:fldCharType="separate"/>
          </w:r>
          <w:hyperlink w:anchor="_Toc553923265">
            <w:r>
              <w:rPr>
                <w:rStyle w:val="Hyperlink"/>
              </w:rPr>
              <w:t>Version History</w:t>
            </w:r>
            <w:r>
              <w:tab/>
              <w:fldChar w:fldCharType="begin"/>
              <w:instrText xml:space="preserve">PAGEREF _Toc553923265 \h</w:instrText>
              <w:fldChar w:fldCharType="separate"/>
            </w:r>
            <w:r>
              <w:rPr>
                <w:rStyle w:val="Hyperlink"/>
              </w:rPr>
              <w:t>1</w:t>
            </w:r>
            <w:r>
              <w:fldChar w:fldCharType="end"/>
            </w:r>
          </w:hyperlink>
        </w:p>
        <w:p w:rsidR="0B82873A" w:rsidP="0B82873A" w:rsidRDefault="0B82873A" w14:paraId="38D8DC2F" w14:textId="1159A13B">
          <w:pPr>
            <w:pStyle w:val="TOC1"/>
            <w:tabs>
              <w:tab w:val="right" w:leader="dot" w:pos="9720"/>
            </w:tabs>
            <w:bidi w:val="0"/>
            <w:rPr>
              <w:rStyle w:val="Hyperlink"/>
            </w:rPr>
          </w:pPr>
          <w:hyperlink w:anchor="_Toc1802317242">
            <w:r>
              <w:rPr>
                <w:rStyle w:val="Hyperlink"/>
              </w:rPr>
              <w:t>Table of Contents</w:t>
            </w:r>
            <w:r>
              <w:tab/>
              <w:fldChar w:fldCharType="begin"/>
              <w:instrText xml:space="preserve">PAGEREF _Toc1802317242 \h</w:instrText>
              <w:fldChar w:fldCharType="separate"/>
            </w:r>
            <w:r>
              <w:rPr>
                <w:rStyle w:val="Hyperlink"/>
              </w:rPr>
              <w:t>2</w:t>
            </w:r>
            <w:r>
              <w:fldChar w:fldCharType="end"/>
            </w:r>
          </w:hyperlink>
        </w:p>
        <w:p w:rsidR="0B82873A" w:rsidP="0B82873A" w:rsidRDefault="0B82873A" w14:paraId="3DF85091" w14:textId="03F07557">
          <w:pPr>
            <w:pStyle w:val="TOC1"/>
            <w:tabs>
              <w:tab w:val="right" w:leader="dot" w:pos="9720"/>
            </w:tabs>
            <w:bidi w:val="0"/>
            <w:rPr>
              <w:rStyle w:val="Hyperlink"/>
            </w:rPr>
          </w:pPr>
          <w:hyperlink w:anchor="_Toc1198164865">
            <w:r>
              <w:rPr>
                <w:rStyle w:val="Hyperlink"/>
              </w:rPr>
              <w:t>The Big Picture — What Are We Actually Doing?</w:t>
            </w:r>
            <w:r>
              <w:tab/>
              <w:fldChar w:fldCharType="begin"/>
              <w:instrText xml:space="preserve">PAGEREF _Toc1198164865 \h</w:instrText>
              <w:fldChar w:fldCharType="separate"/>
            </w:r>
            <w:r>
              <w:rPr>
                <w:rStyle w:val="Hyperlink"/>
              </w:rPr>
              <w:t>3</w:t>
            </w:r>
            <w:r>
              <w:fldChar w:fldCharType="end"/>
            </w:r>
          </w:hyperlink>
        </w:p>
        <w:p w:rsidR="0B82873A" w:rsidP="0B82873A" w:rsidRDefault="0B82873A" w14:paraId="3A8CFD85" w14:textId="35E33176">
          <w:pPr>
            <w:pStyle w:val="TOC2"/>
            <w:tabs>
              <w:tab w:val="right" w:leader="dot" w:pos="9720"/>
            </w:tabs>
            <w:bidi w:val="0"/>
            <w:rPr>
              <w:rStyle w:val="Hyperlink"/>
            </w:rPr>
          </w:pPr>
          <w:hyperlink w:anchor="_Toc331773145">
            <w:r>
              <w:rPr>
                <w:rStyle w:val="Hyperlink"/>
              </w:rPr>
              <w:t>The Five Steps at a Glance</w:t>
            </w:r>
            <w:r>
              <w:tab/>
              <w:fldChar w:fldCharType="begin"/>
              <w:instrText xml:space="preserve">PAGEREF _Toc331773145 \h</w:instrText>
              <w:fldChar w:fldCharType="separate"/>
            </w:r>
            <w:r>
              <w:rPr>
                <w:rStyle w:val="Hyperlink"/>
              </w:rPr>
              <w:t>4</w:t>
            </w:r>
            <w:r>
              <w:fldChar w:fldCharType="end"/>
            </w:r>
          </w:hyperlink>
        </w:p>
        <w:p w:rsidR="0B82873A" w:rsidP="0B82873A" w:rsidRDefault="0B82873A" w14:paraId="58EF340E" w14:textId="78C06F34">
          <w:pPr>
            <w:pStyle w:val="TOC1"/>
            <w:tabs>
              <w:tab w:val="right" w:leader="dot" w:pos="9720"/>
            </w:tabs>
            <w:bidi w:val="0"/>
            <w:rPr>
              <w:rStyle w:val="Hyperlink"/>
            </w:rPr>
          </w:pPr>
          <w:hyperlink w:anchor="_Toc1747831925">
            <w:r>
              <w:rPr>
                <w:rStyle w:val="Hyperlink"/>
              </w:rPr>
              <w:t>Before You Start — What You Need</w:t>
            </w:r>
            <w:r>
              <w:tab/>
              <w:fldChar w:fldCharType="begin"/>
              <w:instrText xml:space="preserve">PAGEREF _Toc1747831925 \h</w:instrText>
              <w:fldChar w:fldCharType="separate"/>
            </w:r>
            <w:r>
              <w:rPr>
                <w:rStyle w:val="Hyperlink"/>
              </w:rPr>
              <w:t>4</w:t>
            </w:r>
            <w:r>
              <w:fldChar w:fldCharType="end"/>
            </w:r>
          </w:hyperlink>
        </w:p>
        <w:p w:rsidR="0B82873A" w:rsidP="0B82873A" w:rsidRDefault="0B82873A" w14:paraId="30BEEA77" w14:textId="69DE5582">
          <w:pPr>
            <w:pStyle w:val="TOC2"/>
            <w:tabs>
              <w:tab w:val="right" w:leader="dot" w:pos="9720"/>
            </w:tabs>
            <w:bidi w:val="0"/>
            <w:rPr>
              <w:rStyle w:val="Hyperlink"/>
            </w:rPr>
          </w:pPr>
          <w:hyperlink w:anchor="_Toc2117734663">
            <w:r>
              <w:rPr>
                <w:rStyle w:val="Hyperlink"/>
              </w:rPr>
              <w:t>From TSANet</w:t>
            </w:r>
            <w:r>
              <w:tab/>
              <w:fldChar w:fldCharType="begin"/>
              <w:instrText xml:space="preserve">PAGEREF _Toc2117734663 \h</w:instrText>
              <w:fldChar w:fldCharType="separate"/>
            </w:r>
            <w:r>
              <w:rPr>
                <w:rStyle w:val="Hyperlink"/>
              </w:rPr>
              <w:t>5</w:t>
            </w:r>
            <w:r>
              <w:fldChar w:fldCharType="end"/>
            </w:r>
          </w:hyperlink>
        </w:p>
        <w:p w:rsidR="0B82873A" w:rsidP="0B82873A" w:rsidRDefault="0B82873A" w14:paraId="1B7DEF35" w14:textId="1DBAEFE5">
          <w:pPr>
            <w:pStyle w:val="TOC3"/>
            <w:tabs>
              <w:tab w:val="right" w:leader="dot" w:pos="9720"/>
            </w:tabs>
            <w:bidi w:val="0"/>
            <w:rPr>
              <w:rStyle w:val="Hyperlink"/>
            </w:rPr>
          </w:pPr>
          <w:hyperlink w:anchor="_Toc232544271">
            <w:r>
              <w:rPr>
                <w:rStyle w:val="Hyperlink"/>
              </w:rPr>
              <w:t>A Dedicated API User Account</w:t>
            </w:r>
            <w:r>
              <w:tab/>
              <w:fldChar w:fldCharType="begin"/>
              <w:instrText xml:space="preserve">PAGEREF _Toc232544271 \h</w:instrText>
              <w:fldChar w:fldCharType="separate"/>
            </w:r>
            <w:r>
              <w:rPr>
                <w:rStyle w:val="Hyperlink"/>
              </w:rPr>
              <w:t>5</w:t>
            </w:r>
            <w:r>
              <w:fldChar w:fldCharType="end"/>
            </w:r>
          </w:hyperlink>
        </w:p>
        <w:p w:rsidR="0B82873A" w:rsidP="0B82873A" w:rsidRDefault="0B82873A" w14:paraId="08C6A849" w14:textId="15F6A906">
          <w:pPr>
            <w:pStyle w:val="TOC3"/>
            <w:tabs>
              <w:tab w:val="right" w:leader="dot" w:pos="9720"/>
            </w:tabs>
            <w:bidi w:val="0"/>
            <w:rPr>
              <w:rStyle w:val="Hyperlink"/>
            </w:rPr>
          </w:pPr>
          <w:hyperlink w:anchor="_Toc1260465120">
            <w:r>
              <w:rPr>
                <w:rStyle w:val="Hyperlink"/>
              </w:rPr>
              <w:t>Your Partner's ID</w:t>
            </w:r>
            <w:r>
              <w:tab/>
              <w:fldChar w:fldCharType="begin"/>
              <w:instrText xml:space="preserve">PAGEREF _Toc1260465120 \h</w:instrText>
              <w:fldChar w:fldCharType="separate"/>
            </w:r>
            <w:r>
              <w:rPr>
                <w:rStyle w:val="Hyperlink"/>
              </w:rPr>
              <w:t>5</w:t>
            </w:r>
            <w:r>
              <w:fldChar w:fldCharType="end"/>
            </w:r>
          </w:hyperlink>
        </w:p>
        <w:p w:rsidR="0B82873A" w:rsidP="0B82873A" w:rsidRDefault="0B82873A" w14:paraId="46C1B964" w14:textId="2EBEB4C8">
          <w:pPr>
            <w:pStyle w:val="TOC2"/>
            <w:tabs>
              <w:tab w:val="right" w:leader="dot" w:pos="9720"/>
            </w:tabs>
            <w:bidi w:val="0"/>
            <w:rPr>
              <w:rStyle w:val="Hyperlink"/>
            </w:rPr>
          </w:pPr>
          <w:hyperlink w:anchor="_Toc1323672777">
            <w:r>
              <w:rPr>
                <w:rStyle w:val="Hyperlink"/>
              </w:rPr>
              <w:t>From Zendesk</w:t>
            </w:r>
            <w:r>
              <w:tab/>
              <w:fldChar w:fldCharType="begin"/>
              <w:instrText xml:space="preserve">PAGEREF _Toc1323672777 \h</w:instrText>
              <w:fldChar w:fldCharType="separate"/>
            </w:r>
            <w:r>
              <w:rPr>
                <w:rStyle w:val="Hyperlink"/>
              </w:rPr>
              <w:t>5</w:t>
            </w:r>
            <w:r>
              <w:fldChar w:fldCharType="end"/>
            </w:r>
          </w:hyperlink>
        </w:p>
        <w:p w:rsidR="0B82873A" w:rsidP="0B82873A" w:rsidRDefault="0B82873A" w14:paraId="36CDFA5C" w14:textId="29F47C29">
          <w:pPr>
            <w:pStyle w:val="TOC3"/>
            <w:tabs>
              <w:tab w:val="right" w:leader="dot" w:pos="9720"/>
            </w:tabs>
            <w:bidi w:val="0"/>
            <w:rPr>
              <w:rStyle w:val="Hyperlink"/>
            </w:rPr>
          </w:pPr>
          <w:hyperlink w:anchor="_Toc2123869340">
            <w:r>
              <w:rPr>
                <w:rStyle w:val="Hyperlink"/>
              </w:rPr>
              <w:t>Admin Access</w:t>
            </w:r>
            <w:r>
              <w:tab/>
              <w:fldChar w:fldCharType="begin"/>
              <w:instrText xml:space="preserve">PAGEREF _Toc2123869340 \h</w:instrText>
              <w:fldChar w:fldCharType="separate"/>
            </w:r>
            <w:r>
              <w:rPr>
                <w:rStyle w:val="Hyperlink"/>
              </w:rPr>
              <w:t>5</w:t>
            </w:r>
            <w:r>
              <w:fldChar w:fldCharType="end"/>
            </w:r>
          </w:hyperlink>
        </w:p>
        <w:p w:rsidR="0B82873A" w:rsidP="0B82873A" w:rsidRDefault="0B82873A" w14:paraId="2EB4708E" w14:textId="171BDEFA">
          <w:pPr>
            <w:pStyle w:val="TOC3"/>
            <w:tabs>
              <w:tab w:val="right" w:leader="dot" w:pos="9720"/>
            </w:tabs>
            <w:bidi w:val="0"/>
            <w:rPr>
              <w:rStyle w:val="Hyperlink"/>
            </w:rPr>
          </w:pPr>
          <w:hyperlink w:anchor="_Toc1855344848">
            <w:r>
              <w:rPr>
                <w:rStyle w:val="Hyperlink"/>
              </w:rPr>
              <w:t>A Full Paid Zendesk Account — Suite Professional or Higher</w:t>
            </w:r>
            <w:r>
              <w:tab/>
              <w:fldChar w:fldCharType="begin"/>
              <w:instrText xml:space="preserve">PAGEREF _Toc1855344848 \h</w:instrText>
              <w:fldChar w:fldCharType="separate"/>
            </w:r>
            <w:r>
              <w:rPr>
                <w:rStyle w:val="Hyperlink"/>
              </w:rPr>
              <w:t>5</w:t>
            </w:r>
            <w:r>
              <w:fldChar w:fldCharType="end"/>
            </w:r>
          </w:hyperlink>
        </w:p>
        <w:p w:rsidR="0B82873A" w:rsidP="0B82873A" w:rsidRDefault="0B82873A" w14:paraId="1621780F" w14:textId="703E4876">
          <w:pPr>
            <w:pStyle w:val="TOC3"/>
            <w:tabs>
              <w:tab w:val="right" w:leader="dot" w:pos="9720"/>
            </w:tabs>
            <w:bidi w:val="0"/>
            <w:rPr>
              <w:rStyle w:val="Hyperlink"/>
            </w:rPr>
          </w:pPr>
          <w:hyperlink w:anchor="_Toc1917614978">
            <w:r>
              <w:rPr>
                <w:rStyle w:val="Hyperlink"/>
              </w:rPr>
              <w:t>Five Custom Ticket Fields</w:t>
            </w:r>
            <w:r>
              <w:tab/>
              <w:fldChar w:fldCharType="begin"/>
              <w:instrText xml:space="preserve">PAGEREF _Toc1917614978 \h</w:instrText>
              <w:fldChar w:fldCharType="separate"/>
            </w:r>
            <w:r>
              <w:rPr>
                <w:rStyle w:val="Hyperlink"/>
              </w:rPr>
              <w:t>6</w:t>
            </w:r>
            <w:r>
              <w:fldChar w:fldCharType="end"/>
            </w:r>
          </w:hyperlink>
        </w:p>
        <w:p w:rsidR="0B82873A" w:rsidP="0B82873A" w:rsidRDefault="0B82873A" w14:paraId="3965FB35" w14:textId="078F5007">
          <w:pPr>
            <w:pStyle w:val="TOC1"/>
            <w:tabs>
              <w:tab w:val="right" w:leader="dot" w:pos="9720"/>
            </w:tabs>
            <w:bidi w:val="0"/>
            <w:rPr>
              <w:rStyle w:val="Hyperlink"/>
            </w:rPr>
          </w:pPr>
          <w:hyperlink w:anchor="_Toc1288621400">
            <w:r>
              <w:rPr>
                <w:rStyle w:val="Hyperlink"/>
              </w:rPr>
              <w:t>Step 1 — Register Zendesk with TSANet's Event System</w:t>
            </w:r>
            <w:r>
              <w:tab/>
              <w:fldChar w:fldCharType="begin"/>
              <w:instrText xml:space="preserve">PAGEREF _Toc1288621400 \h</w:instrText>
              <w:fldChar w:fldCharType="separate"/>
            </w:r>
            <w:r>
              <w:rPr>
                <w:rStyle w:val="Hyperlink"/>
              </w:rPr>
              <w:t>6</w:t>
            </w:r>
            <w:r>
              <w:fldChar w:fldCharType="end"/>
            </w:r>
          </w:hyperlink>
        </w:p>
        <w:p w:rsidR="0B82873A" w:rsidP="0B82873A" w:rsidRDefault="0B82873A" w14:paraId="72447702" w14:textId="4DD04E16">
          <w:pPr>
            <w:pStyle w:val="TOC2"/>
            <w:tabs>
              <w:tab w:val="right" w:leader="dot" w:pos="9720"/>
            </w:tabs>
            <w:bidi w:val="0"/>
            <w:rPr>
              <w:rStyle w:val="Hyperlink"/>
            </w:rPr>
          </w:pPr>
          <w:hyperlink w:anchor="_Toc751879911">
            <w:r>
              <w:rPr>
                <w:rStyle w:val="Hyperlink"/>
              </w:rPr>
              <w:t>Plain Language</w:t>
            </w:r>
            <w:r>
              <w:tab/>
              <w:fldChar w:fldCharType="begin"/>
              <w:instrText xml:space="preserve">PAGEREF _Toc751879911 \h</w:instrText>
              <w:fldChar w:fldCharType="separate"/>
            </w:r>
            <w:r>
              <w:rPr>
                <w:rStyle w:val="Hyperlink"/>
              </w:rPr>
              <w:t>7</w:t>
            </w:r>
            <w:r>
              <w:fldChar w:fldCharType="end"/>
            </w:r>
          </w:hyperlink>
        </w:p>
        <w:p w:rsidR="0B82873A" w:rsidP="0B82873A" w:rsidRDefault="0B82873A" w14:paraId="20F79C4C" w14:textId="799E19BA">
          <w:pPr>
            <w:pStyle w:val="TOC2"/>
            <w:tabs>
              <w:tab w:val="right" w:leader="dot" w:pos="9720"/>
            </w:tabs>
            <w:bidi w:val="0"/>
            <w:rPr>
              <w:rStyle w:val="Hyperlink"/>
            </w:rPr>
          </w:pPr>
          <w:hyperlink w:anchor="_Toc2069266100">
            <w:r>
              <w:rPr>
                <w:rStyle w:val="Hyperlink"/>
              </w:rPr>
              <w:t>What You're Creating</w:t>
            </w:r>
            <w:r>
              <w:tab/>
              <w:fldChar w:fldCharType="begin"/>
              <w:instrText xml:space="preserve">PAGEREF _Toc2069266100 \h</w:instrText>
              <w:fldChar w:fldCharType="separate"/>
            </w:r>
            <w:r>
              <w:rPr>
                <w:rStyle w:val="Hyperlink"/>
              </w:rPr>
              <w:t>7</w:t>
            </w:r>
            <w:r>
              <w:fldChar w:fldCharType="end"/>
            </w:r>
          </w:hyperlink>
        </w:p>
        <w:p w:rsidR="0B82873A" w:rsidP="0B82873A" w:rsidRDefault="0B82873A" w14:paraId="26DD7523" w14:textId="0C6B202F">
          <w:pPr>
            <w:pStyle w:val="TOC2"/>
            <w:tabs>
              <w:tab w:val="right" w:leader="dot" w:pos="9720"/>
            </w:tabs>
            <w:bidi w:val="0"/>
            <w:rPr>
              <w:rStyle w:val="Hyperlink"/>
            </w:rPr>
          </w:pPr>
          <w:hyperlink w:anchor="_Toc575354394">
            <w:r>
              <w:rPr>
                <w:rStyle w:val="Hyperlink"/>
              </w:rPr>
              <w:t>The Technical Step</w:t>
            </w:r>
            <w:r>
              <w:tab/>
              <w:fldChar w:fldCharType="begin"/>
              <w:instrText xml:space="preserve">PAGEREF _Toc575354394 \h</w:instrText>
              <w:fldChar w:fldCharType="separate"/>
            </w:r>
            <w:r>
              <w:rPr>
                <w:rStyle w:val="Hyperlink"/>
              </w:rPr>
              <w:t>7</w:t>
            </w:r>
            <w:r>
              <w:fldChar w:fldCharType="end"/>
            </w:r>
          </w:hyperlink>
        </w:p>
        <w:p w:rsidR="0B82873A" w:rsidP="0B82873A" w:rsidRDefault="0B82873A" w14:paraId="2C07A858" w14:textId="796CF3E2">
          <w:pPr>
            <w:pStyle w:val="TOC2"/>
            <w:tabs>
              <w:tab w:val="right" w:leader="dot" w:pos="9720"/>
            </w:tabs>
            <w:bidi w:val="0"/>
            <w:rPr>
              <w:rStyle w:val="Hyperlink"/>
            </w:rPr>
          </w:pPr>
          <w:hyperlink w:anchor="_Toc1330391550">
            <w:r>
              <w:rPr>
                <w:rStyle w:val="Hyperlink"/>
              </w:rPr>
              <w:t>How You Know It Worked</w:t>
            </w:r>
            <w:r>
              <w:tab/>
              <w:fldChar w:fldCharType="begin"/>
              <w:instrText xml:space="preserve">PAGEREF _Toc1330391550 \h</w:instrText>
              <w:fldChar w:fldCharType="separate"/>
            </w:r>
            <w:r>
              <w:rPr>
                <w:rStyle w:val="Hyperlink"/>
              </w:rPr>
              <w:t>7</w:t>
            </w:r>
            <w:r>
              <w:fldChar w:fldCharType="end"/>
            </w:r>
          </w:hyperlink>
        </w:p>
        <w:p w:rsidR="0B82873A" w:rsidP="0B82873A" w:rsidRDefault="0B82873A" w14:paraId="76131966" w14:textId="7A6740A3">
          <w:pPr>
            <w:pStyle w:val="TOC1"/>
            <w:tabs>
              <w:tab w:val="right" w:leader="dot" w:pos="9720"/>
            </w:tabs>
            <w:bidi w:val="0"/>
            <w:rPr>
              <w:rStyle w:val="Hyperlink"/>
            </w:rPr>
          </w:pPr>
          <w:hyperlink w:anchor="_Toc723360256">
            <w:r>
              <w:rPr>
                <w:rStyle w:val="Hyperlink"/>
              </w:rPr>
              <w:t>Step 2 — Get Your Inbound Address</w:t>
            </w:r>
            <w:r>
              <w:tab/>
              <w:fldChar w:fldCharType="begin"/>
              <w:instrText xml:space="preserve">PAGEREF _Toc723360256 \h</w:instrText>
              <w:fldChar w:fldCharType="separate"/>
            </w:r>
            <w:r>
              <w:rPr>
                <w:rStyle w:val="Hyperlink"/>
              </w:rPr>
              <w:t>8</w:t>
            </w:r>
            <w:r>
              <w:fldChar w:fldCharType="end"/>
            </w:r>
          </w:hyperlink>
        </w:p>
        <w:p w:rsidR="0B82873A" w:rsidP="0B82873A" w:rsidRDefault="0B82873A" w14:paraId="3AD9B964" w14:textId="6419E39D">
          <w:pPr>
            <w:pStyle w:val="TOC2"/>
            <w:tabs>
              <w:tab w:val="right" w:leader="dot" w:pos="9720"/>
            </w:tabs>
            <w:bidi w:val="0"/>
            <w:rPr>
              <w:rStyle w:val="Hyperlink"/>
            </w:rPr>
          </w:pPr>
          <w:hyperlink w:anchor="_Toc313700093">
            <w:r>
              <w:rPr>
                <w:rStyle w:val="Hyperlink"/>
              </w:rPr>
              <w:t>Plain Language</w:t>
            </w:r>
            <w:r>
              <w:tab/>
              <w:fldChar w:fldCharType="begin"/>
              <w:instrText xml:space="preserve">PAGEREF _Toc313700093 \h</w:instrText>
              <w:fldChar w:fldCharType="separate"/>
            </w:r>
            <w:r>
              <w:rPr>
                <w:rStyle w:val="Hyperlink"/>
              </w:rPr>
              <w:t>9</w:t>
            </w:r>
            <w:r>
              <w:fldChar w:fldCharType="end"/>
            </w:r>
          </w:hyperlink>
        </w:p>
        <w:p w:rsidR="0B82873A" w:rsidP="0B82873A" w:rsidRDefault="0B82873A" w14:paraId="45FD0C04" w14:textId="2578C8BB">
          <w:pPr>
            <w:pStyle w:val="TOC2"/>
            <w:tabs>
              <w:tab w:val="right" w:leader="dot" w:pos="9720"/>
            </w:tabs>
            <w:bidi w:val="0"/>
            <w:rPr>
              <w:rStyle w:val="Hyperlink"/>
            </w:rPr>
          </w:pPr>
          <w:hyperlink w:anchor="_Toc2050746263">
            <w:r>
              <w:rPr>
                <w:rStyle w:val="Hyperlink"/>
              </w:rPr>
              <w:t>Step 2A — Get a ZIS OAuth Token First</w:t>
            </w:r>
            <w:r>
              <w:tab/>
              <w:fldChar w:fldCharType="begin"/>
              <w:instrText xml:space="preserve">PAGEREF _Toc2050746263 \h</w:instrText>
              <w:fldChar w:fldCharType="separate"/>
            </w:r>
            <w:r>
              <w:rPr>
                <w:rStyle w:val="Hyperlink"/>
              </w:rPr>
              <w:t>9</w:t>
            </w:r>
            <w:r>
              <w:fldChar w:fldCharType="end"/>
            </w:r>
          </w:hyperlink>
        </w:p>
        <w:p w:rsidR="0B82873A" w:rsidP="0B82873A" w:rsidRDefault="0B82873A" w14:paraId="1F9F009A" w14:textId="370951AB">
          <w:pPr>
            <w:pStyle w:val="TOC2"/>
            <w:tabs>
              <w:tab w:val="right" w:leader="dot" w:pos="9720"/>
            </w:tabs>
            <w:bidi w:val="0"/>
            <w:rPr>
              <w:rStyle w:val="Hyperlink"/>
            </w:rPr>
          </w:pPr>
          <w:hyperlink w:anchor="_Toc1965427529">
            <w:r>
              <w:rPr>
                <w:rStyle w:val="Hyperlink"/>
              </w:rPr>
              <w:t>Step 2B — Create the Inbound Webhook</w:t>
            </w:r>
            <w:r>
              <w:tab/>
              <w:fldChar w:fldCharType="begin"/>
              <w:instrText xml:space="preserve">PAGEREF _Toc1965427529 \h</w:instrText>
              <w:fldChar w:fldCharType="separate"/>
            </w:r>
            <w:r>
              <w:rPr>
                <w:rStyle w:val="Hyperlink"/>
              </w:rPr>
              <w:t>9</w:t>
            </w:r>
            <w:r>
              <w:fldChar w:fldCharType="end"/>
            </w:r>
          </w:hyperlink>
        </w:p>
        <w:p w:rsidR="0B82873A" w:rsidP="0B82873A" w:rsidRDefault="0B82873A" w14:paraId="205E2259" w14:textId="6FAA4EA0">
          <w:pPr>
            <w:pStyle w:val="TOC2"/>
            <w:tabs>
              <w:tab w:val="right" w:leader="dot" w:pos="9720"/>
            </w:tabs>
            <w:bidi w:val="0"/>
            <w:rPr>
              <w:rStyle w:val="Hyperlink"/>
            </w:rPr>
          </w:pPr>
          <w:hyperlink w:anchor="_Toc1142261865">
            <w:r>
              <w:rPr>
                <w:rStyle w:val="Hyperlink"/>
              </w:rPr>
              <w:t>What You Get Back</w:t>
            </w:r>
            <w:r>
              <w:tab/>
              <w:fldChar w:fldCharType="begin"/>
              <w:instrText xml:space="preserve">PAGEREF _Toc1142261865 \h</w:instrText>
              <w:fldChar w:fldCharType="separate"/>
            </w:r>
            <w:r>
              <w:rPr>
                <w:rStyle w:val="Hyperlink"/>
              </w:rPr>
              <w:t>9</w:t>
            </w:r>
            <w:r>
              <w:fldChar w:fldCharType="end"/>
            </w:r>
          </w:hyperlink>
        </w:p>
        <w:p w:rsidR="0B82873A" w:rsidP="0B82873A" w:rsidRDefault="0B82873A" w14:paraId="00A7B3D9" w14:textId="4BD52399">
          <w:pPr>
            <w:pStyle w:val="TOC1"/>
            <w:tabs>
              <w:tab w:val="right" w:leader="dot" w:pos="9720"/>
            </w:tabs>
            <w:bidi w:val="0"/>
            <w:rPr>
              <w:rStyle w:val="Hyperlink"/>
            </w:rPr>
          </w:pPr>
          <w:hyperlink w:anchor="_Toc313271277">
            <w:r>
              <w:rPr>
                <w:rStyle w:val="Hyperlink"/>
              </w:rPr>
              <w:t>Step 3 — Set Up the Answering Rules</w:t>
            </w:r>
            <w:r>
              <w:tab/>
              <w:fldChar w:fldCharType="begin"/>
              <w:instrText xml:space="preserve">PAGEREF _Toc313271277 \h</w:instrText>
              <w:fldChar w:fldCharType="separate"/>
            </w:r>
            <w:r>
              <w:rPr>
                <w:rStyle w:val="Hyperlink"/>
              </w:rPr>
              <w:t>10</w:t>
            </w:r>
            <w:r>
              <w:fldChar w:fldCharType="end"/>
            </w:r>
          </w:hyperlink>
        </w:p>
        <w:p w:rsidR="0B82873A" w:rsidP="0B82873A" w:rsidRDefault="0B82873A" w14:paraId="62FB0F20" w14:textId="29F7B429">
          <w:pPr>
            <w:pStyle w:val="TOC2"/>
            <w:tabs>
              <w:tab w:val="right" w:leader="dot" w:pos="9720"/>
            </w:tabs>
            <w:bidi w:val="0"/>
            <w:rPr>
              <w:rStyle w:val="Hyperlink"/>
            </w:rPr>
          </w:pPr>
          <w:hyperlink w:anchor="_Toc1374131302">
            <w:r>
              <w:rPr>
                <w:rStyle w:val="Hyperlink"/>
              </w:rPr>
              <w:t>Plain Language</w:t>
            </w:r>
            <w:r>
              <w:tab/>
              <w:fldChar w:fldCharType="begin"/>
              <w:instrText xml:space="preserve">PAGEREF _Toc1374131302 \h</w:instrText>
              <w:fldChar w:fldCharType="separate"/>
            </w:r>
            <w:r>
              <w:rPr>
                <w:rStyle w:val="Hyperlink"/>
              </w:rPr>
              <w:t>11</w:t>
            </w:r>
            <w:r>
              <w:fldChar w:fldCharType="end"/>
            </w:r>
          </w:hyperlink>
        </w:p>
        <w:p w:rsidR="0B82873A" w:rsidP="0B82873A" w:rsidRDefault="0B82873A" w14:paraId="70A4D927" w14:textId="4A49D81B">
          <w:pPr>
            <w:pStyle w:val="TOC2"/>
            <w:tabs>
              <w:tab w:val="right" w:leader="dot" w:pos="9720"/>
            </w:tabs>
            <w:bidi w:val="0"/>
            <w:rPr>
              <w:rStyle w:val="Hyperlink"/>
            </w:rPr>
          </w:pPr>
          <w:hyperlink w:anchor="_Toc1636140128">
            <w:r>
              <w:rPr>
                <w:rStyle w:val="Hyperlink"/>
              </w:rPr>
              <w:t>The Four Types of Events You'll Receive</w:t>
            </w:r>
            <w:r>
              <w:tab/>
              <w:fldChar w:fldCharType="begin"/>
              <w:instrText xml:space="preserve">PAGEREF _Toc1636140128 \h</w:instrText>
              <w:fldChar w:fldCharType="separate"/>
            </w:r>
            <w:r>
              <w:rPr>
                <w:rStyle w:val="Hyperlink"/>
              </w:rPr>
              <w:t>11</w:t>
            </w:r>
            <w:r>
              <w:fldChar w:fldCharType="end"/>
            </w:r>
          </w:hyperlink>
        </w:p>
        <w:p w:rsidR="0B82873A" w:rsidP="0B82873A" w:rsidRDefault="0B82873A" w14:paraId="0403322A" w14:textId="4F5A1BF0">
          <w:pPr>
            <w:pStyle w:val="TOC2"/>
            <w:tabs>
              <w:tab w:val="right" w:leader="dot" w:pos="9720"/>
            </w:tabs>
            <w:bidi w:val="0"/>
            <w:rPr>
              <w:rStyle w:val="Hyperlink"/>
            </w:rPr>
          </w:pPr>
          <w:hyperlink w:anchor="_Toc1934324835">
            <w:r>
              <w:rPr>
                <w:rStyle w:val="Hyperlink"/>
              </w:rPr>
              <w:t>ZIS Limitations and Recently Resolved Items (As of June 2026)</w:t>
            </w:r>
            <w:r>
              <w:tab/>
              <w:fldChar w:fldCharType="begin"/>
              <w:instrText xml:space="preserve">PAGEREF _Toc1934324835 \h</w:instrText>
              <w:fldChar w:fldCharType="separate"/>
            </w:r>
            <w:r>
              <w:rPr>
                <w:rStyle w:val="Hyperlink"/>
              </w:rPr>
              <w:t>11</w:t>
            </w:r>
            <w:r>
              <w:fldChar w:fldCharType="end"/>
            </w:r>
          </w:hyperlink>
        </w:p>
        <w:p w:rsidR="0B82873A" w:rsidP="0B82873A" w:rsidRDefault="0B82873A" w14:paraId="67480CF2" w14:textId="72537394">
          <w:pPr>
            <w:pStyle w:val="TOC2"/>
            <w:tabs>
              <w:tab w:val="right" w:leader="dot" w:pos="9720"/>
            </w:tabs>
            <w:bidi w:val="0"/>
            <w:rPr>
              <w:rStyle w:val="Hyperlink"/>
            </w:rPr>
          </w:pPr>
          <w:hyperlink w:anchor="_Toc1593234806">
            <w:r>
              <w:rPr>
                <w:rStyle w:val="Hyperlink"/>
              </w:rPr>
              <w:t>The INFORMATION Alert — Don't Skip This</w:t>
            </w:r>
            <w:r>
              <w:tab/>
              <w:fldChar w:fldCharType="begin"/>
              <w:instrText xml:space="preserve">PAGEREF _Toc1593234806 \h</w:instrText>
              <w:fldChar w:fldCharType="separate"/>
            </w:r>
            <w:r>
              <w:rPr>
                <w:rStyle w:val="Hyperlink"/>
              </w:rPr>
              <w:t>12</w:t>
            </w:r>
            <w:r>
              <w:fldChar w:fldCharType="end"/>
            </w:r>
          </w:hyperlink>
        </w:p>
        <w:p w:rsidR="0B82873A" w:rsidP="0B82873A" w:rsidRDefault="0B82873A" w14:paraId="6E826B95" w14:textId="00D045C1">
          <w:pPr>
            <w:pStyle w:val="TOC2"/>
            <w:tabs>
              <w:tab w:val="right" w:leader="dot" w:pos="9720"/>
            </w:tabs>
            <w:bidi w:val="0"/>
            <w:rPr>
              <w:rStyle w:val="Hyperlink"/>
            </w:rPr>
          </w:pPr>
          <w:hyperlink w:anchor="_Toc1941002415">
            <w:r>
              <w:rPr>
                <w:rStyle w:val="Hyperlink"/>
              </w:rPr>
              <w:t>Push Delivery via callbackAuth — Live on Beta</w:t>
            </w:r>
            <w:r>
              <w:tab/>
              <w:fldChar w:fldCharType="begin"/>
              <w:instrText xml:space="preserve">PAGEREF _Toc1941002415 \h</w:instrText>
              <w:fldChar w:fldCharType="separate"/>
            </w:r>
            <w:r>
              <w:rPr>
                <w:rStyle w:val="Hyperlink"/>
              </w:rPr>
              <w:t>13</w:t>
            </w:r>
            <w:r>
              <w:fldChar w:fldCharType="end"/>
            </w:r>
          </w:hyperlink>
        </w:p>
        <w:p w:rsidR="0B82873A" w:rsidP="0B82873A" w:rsidRDefault="0B82873A" w14:paraId="373CB10D" w14:textId="0B535D24">
          <w:pPr>
            <w:pStyle w:val="TOC2"/>
            <w:tabs>
              <w:tab w:val="right" w:leader="dot" w:pos="9720"/>
            </w:tabs>
            <w:bidi w:val="0"/>
            <w:rPr>
              <w:rStyle w:val="Hyperlink"/>
            </w:rPr>
          </w:pPr>
          <w:hyperlink w:anchor="_Toc386015865">
            <w:r>
              <w:rPr>
                <w:rStyle w:val="Hyperlink"/>
              </w:rPr>
              <w:t>Optional — AI-Assisted Implementation with the TSANet Connect Skill</w:t>
            </w:r>
            <w:r>
              <w:tab/>
              <w:fldChar w:fldCharType="begin"/>
              <w:instrText xml:space="preserve">PAGEREF _Toc386015865 \h</w:instrText>
              <w:fldChar w:fldCharType="separate"/>
            </w:r>
            <w:r>
              <w:rPr>
                <w:rStyle w:val="Hyperlink"/>
              </w:rPr>
              <w:t>13</w:t>
            </w:r>
            <w:r>
              <w:fldChar w:fldCharType="end"/>
            </w:r>
          </w:hyperlink>
        </w:p>
        <w:p w:rsidR="0B82873A" w:rsidP="0B82873A" w:rsidRDefault="0B82873A" w14:paraId="6A4723A5" w14:textId="2C4D787C">
          <w:pPr>
            <w:pStyle w:val="TOC1"/>
            <w:tabs>
              <w:tab w:val="right" w:leader="dot" w:pos="9720"/>
            </w:tabs>
            <w:bidi w:val="0"/>
            <w:rPr>
              <w:rStyle w:val="Hyperlink"/>
            </w:rPr>
          </w:pPr>
          <w:hyperlink w:anchor="_Toc218312064">
            <w:r>
              <w:rPr>
                <w:rStyle w:val="Hyperlink"/>
              </w:rPr>
              <w:t>Step 4 — Build the ZAF Sidebar App</w:t>
            </w:r>
            <w:r>
              <w:tab/>
              <w:fldChar w:fldCharType="begin"/>
              <w:instrText xml:space="preserve">PAGEREF _Toc218312064 \h</w:instrText>
              <w:fldChar w:fldCharType="separate"/>
            </w:r>
            <w:r>
              <w:rPr>
                <w:rStyle w:val="Hyperlink"/>
              </w:rPr>
              <w:t>14</w:t>
            </w:r>
            <w:r>
              <w:fldChar w:fldCharType="end"/>
            </w:r>
          </w:hyperlink>
        </w:p>
        <w:p w:rsidR="0B82873A" w:rsidP="0B82873A" w:rsidRDefault="0B82873A" w14:paraId="1FBCFED0" w14:textId="30434F8A">
          <w:pPr>
            <w:pStyle w:val="TOC2"/>
            <w:tabs>
              <w:tab w:val="right" w:leader="dot" w:pos="9720"/>
            </w:tabs>
            <w:bidi w:val="0"/>
            <w:rPr>
              <w:rStyle w:val="Hyperlink"/>
            </w:rPr>
          </w:pPr>
          <w:hyperlink w:anchor="_Toc568356060">
            <w:r>
              <w:rPr>
                <w:rStyle w:val="Hyperlink"/>
              </w:rPr>
              <w:t>What the App Is</w:t>
            </w:r>
            <w:r>
              <w:tab/>
              <w:fldChar w:fldCharType="begin"/>
              <w:instrText xml:space="preserve">PAGEREF _Toc568356060 \h</w:instrText>
              <w:fldChar w:fldCharType="separate"/>
            </w:r>
            <w:r>
              <w:rPr>
                <w:rStyle w:val="Hyperlink"/>
              </w:rPr>
              <w:t>15</w:t>
            </w:r>
            <w:r>
              <w:fldChar w:fldCharType="end"/>
            </w:r>
          </w:hyperlink>
        </w:p>
        <w:p w:rsidR="0B82873A" w:rsidP="0B82873A" w:rsidRDefault="0B82873A" w14:paraId="3708CA2D" w14:textId="4CABF1C6">
          <w:pPr>
            <w:pStyle w:val="TOC2"/>
            <w:tabs>
              <w:tab w:val="right" w:leader="dot" w:pos="9720"/>
            </w:tabs>
            <w:bidi w:val="0"/>
            <w:rPr>
              <w:rStyle w:val="Hyperlink"/>
            </w:rPr>
          </w:pPr>
          <w:hyperlink w:anchor="_Toc1384435353">
            <w:r>
              <w:rPr>
                <w:rStyle w:val="Hyperlink"/>
              </w:rPr>
              <w:t>Distribution Model — No Marketplace</w:t>
            </w:r>
            <w:r>
              <w:tab/>
              <w:fldChar w:fldCharType="begin"/>
              <w:instrText xml:space="preserve">PAGEREF _Toc1384435353 \h</w:instrText>
              <w:fldChar w:fldCharType="separate"/>
            </w:r>
            <w:r>
              <w:rPr>
                <w:rStyle w:val="Hyperlink"/>
              </w:rPr>
              <w:t>15</w:t>
            </w:r>
            <w:r>
              <w:fldChar w:fldCharType="end"/>
            </w:r>
          </w:hyperlink>
        </w:p>
        <w:p w:rsidR="0B82873A" w:rsidP="0B82873A" w:rsidRDefault="0B82873A" w14:paraId="35EF01D3" w14:textId="61253C80">
          <w:pPr>
            <w:pStyle w:val="TOC2"/>
            <w:tabs>
              <w:tab w:val="right" w:leader="dot" w:pos="9720"/>
            </w:tabs>
            <w:bidi w:val="0"/>
            <w:rPr>
              <w:rStyle w:val="Hyperlink"/>
            </w:rPr>
          </w:pPr>
          <w:hyperlink w:anchor="_Toc29769098">
            <w:r>
              <w:rPr>
                <w:rStyle w:val="Hyperlink"/>
              </w:rPr>
              <w:t>GitHub Repository Structure</w:t>
            </w:r>
            <w:r>
              <w:tab/>
              <w:fldChar w:fldCharType="begin"/>
              <w:instrText xml:space="preserve">PAGEREF _Toc29769098 \h</w:instrText>
              <w:fldChar w:fldCharType="separate"/>
            </w:r>
            <w:r>
              <w:rPr>
                <w:rStyle w:val="Hyperlink"/>
              </w:rPr>
              <w:t>15</w:t>
            </w:r>
            <w:r>
              <w:fldChar w:fldCharType="end"/>
            </w:r>
          </w:hyperlink>
        </w:p>
        <w:p w:rsidR="0B82873A" w:rsidP="0B82873A" w:rsidRDefault="0B82873A" w14:paraId="745F0BFE" w14:textId="1F1E515C">
          <w:pPr>
            <w:pStyle w:val="TOC2"/>
            <w:tabs>
              <w:tab w:val="right" w:leader="dot" w:pos="9720"/>
            </w:tabs>
            <w:bidi w:val="0"/>
            <w:rPr>
              <w:rStyle w:val="Hyperlink"/>
            </w:rPr>
          </w:pPr>
          <w:hyperlink w:anchor="_Toc1088304967">
            <w:r>
              <w:rPr>
                <w:rStyle w:val="Hyperlink"/>
              </w:rPr>
              <w:t>The manifest.json — The Most Important File</w:t>
            </w:r>
            <w:r>
              <w:tab/>
              <w:fldChar w:fldCharType="begin"/>
              <w:instrText xml:space="preserve">PAGEREF _Toc1088304967 \h</w:instrText>
              <w:fldChar w:fldCharType="separate"/>
            </w:r>
            <w:r>
              <w:rPr>
                <w:rStyle w:val="Hyperlink"/>
              </w:rPr>
              <w:t>16</w:t>
            </w:r>
            <w:r>
              <w:fldChar w:fldCharType="end"/>
            </w:r>
          </w:hyperlink>
        </w:p>
        <w:p w:rsidR="0B82873A" w:rsidP="0B82873A" w:rsidRDefault="0B82873A" w14:paraId="1B1D861D" w14:textId="0273941E">
          <w:pPr>
            <w:pStyle w:val="TOC1"/>
            <w:tabs>
              <w:tab w:val="right" w:leader="dot" w:pos="9720"/>
            </w:tabs>
            <w:bidi w:val="0"/>
            <w:rPr>
              <w:rStyle w:val="Hyperlink"/>
            </w:rPr>
          </w:pPr>
          <w:hyperlink w:anchor="_Toc1436172472">
            <w:r>
              <w:rPr>
                <w:rStyle w:val="Hyperlink"/>
              </w:rPr>
              <w:t>4A — Build Approach Comparison: With ZAT vs Without ZAT</w:t>
            </w:r>
            <w:r>
              <w:tab/>
              <w:fldChar w:fldCharType="begin"/>
              <w:instrText xml:space="preserve">PAGEREF _Toc1436172472 \h</w:instrText>
              <w:fldChar w:fldCharType="separate"/>
            </w:r>
            <w:r>
              <w:rPr>
                <w:rStyle w:val="Hyperlink"/>
              </w:rPr>
              <w:t>16</w:t>
            </w:r>
            <w:r>
              <w:fldChar w:fldCharType="end"/>
            </w:r>
          </w:hyperlink>
        </w:p>
        <w:p w:rsidR="0B82873A" w:rsidP="0B82873A" w:rsidRDefault="0B82873A" w14:paraId="148EAB1B" w14:textId="28718175">
          <w:pPr>
            <w:pStyle w:val="TOC2"/>
            <w:tabs>
              <w:tab w:val="right" w:leader="dot" w:pos="9720"/>
            </w:tabs>
            <w:bidi w:val="0"/>
            <w:rPr>
              <w:rStyle w:val="Hyperlink"/>
            </w:rPr>
          </w:pPr>
          <w:hyperlink w:anchor="_Toc1222946900">
            <w:r>
              <w:rPr>
                <w:rStyle w:val="Hyperlink"/>
              </w:rPr>
              <w:t>4B — Build Path 1: Using ZAT (Zendesk Apps Tool)</w:t>
            </w:r>
            <w:r>
              <w:tab/>
              <w:fldChar w:fldCharType="begin"/>
              <w:instrText xml:space="preserve">PAGEREF _Toc1222946900 \h</w:instrText>
              <w:fldChar w:fldCharType="separate"/>
            </w:r>
            <w:r>
              <w:rPr>
                <w:rStyle w:val="Hyperlink"/>
              </w:rPr>
              <w:t>17</w:t>
            </w:r>
            <w:r>
              <w:fldChar w:fldCharType="end"/>
            </w:r>
          </w:hyperlink>
        </w:p>
        <w:p w:rsidR="0B82873A" w:rsidP="0B82873A" w:rsidRDefault="0B82873A" w14:paraId="33336685" w14:textId="72B05773">
          <w:pPr>
            <w:pStyle w:val="TOC3"/>
            <w:tabs>
              <w:tab w:val="right" w:leader="dot" w:pos="9720"/>
            </w:tabs>
            <w:bidi w:val="0"/>
            <w:rPr>
              <w:rStyle w:val="Hyperlink"/>
            </w:rPr>
          </w:pPr>
          <w:hyperlink w:anchor="_Toc901962463">
            <w:r>
              <w:rPr>
                <w:rStyle w:val="Hyperlink"/>
              </w:rPr>
              <w:t>Step 1 — Install ZAT</w:t>
            </w:r>
            <w:r>
              <w:tab/>
              <w:fldChar w:fldCharType="begin"/>
              <w:instrText xml:space="preserve">PAGEREF _Toc901962463 \h</w:instrText>
              <w:fldChar w:fldCharType="separate"/>
            </w:r>
            <w:r>
              <w:rPr>
                <w:rStyle w:val="Hyperlink"/>
              </w:rPr>
              <w:t>17</w:t>
            </w:r>
            <w:r>
              <w:fldChar w:fldCharType="end"/>
            </w:r>
          </w:hyperlink>
        </w:p>
        <w:p w:rsidR="0B82873A" w:rsidP="0B82873A" w:rsidRDefault="0B82873A" w14:paraId="701F8E90" w14:textId="7D8EC4F5">
          <w:pPr>
            <w:pStyle w:val="TOC3"/>
            <w:tabs>
              <w:tab w:val="right" w:leader="dot" w:pos="9720"/>
            </w:tabs>
            <w:bidi w:val="0"/>
            <w:rPr>
              <w:rStyle w:val="Hyperlink"/>
            </w:rPr>
          </w:pPr>
          <w:hyperlink w:anchor="_Toc1631643375">
            <w:r>
              <w:rPr>
                <w:rStyle w:val="Hyperlink"/>
              </w:rPr>
              <w:t>Step 2 — Scaffold the App</w:t>
            </w:r>
            <w:r>
              <w:tab/>
              <w:fldChar w:fldCharType="begin"/>
              <w:instrText xml:space="preserve">PAGEREF _Toc1631643375 \h</w:instrText>
              <w:fldChar w:fldCharType="separate"/>
            </w:r>
            <w:r>
              <w:rPr>
                <w:rStyle w:val="Hyperlink"/>
              </w:rPr>
              <w:t>17</w:t>
            </w:r>
            <w:r>
              <w:fldChar w:fldCharType="end"/>
            </w:r>
          </w:hyperlink>
        </w:p>
        <w:p w:rsidR="0B82873A" w:rsidP="0B82873A" w:rsidRDefault="0B82873A" w14:paraId="23C83DDA" w14:textId="5A597537">
          <w:pPr>
            <w:pStyle w:val="TOC3"/>
            <w:tabs>
              <w:tab w:val="right" w:leader="dot" w:pos="9720"/>
            </w:tabs>
            <w:bidi w:val="0"/>
            <w:rPr>
              <w:rStyle w:val="Hyperlink"/>
            </w:rPr>
          </w:pPr>
          <w:hyperlink w:anchor="_Toc1612890124">
            <w:r>
              <w:rPr>
                <w:rStyle w:val="Hyperlink"/>
              </w:rPr>
              <w:t>Step 3 — Local Development</w:t>
            </w:r>
            <w:r>
              <w:tab/>
              <w:fldChar w:fldCharType="begin"/>
              <w:instrText xml:space="preserve">PAGEREF _Toc1612890124 \h</w:instrText>
              <w:fldChar w:fldCharType="separate"/>
            </w:r>
            <w:r>
              <w:rPr>
                <w:rStyle w:val="Hyperlink"/>
              </w:rPr>
              <w:t>17</w:t>
            </w:r>
            <w:r>
              <w:fldChar w:fldCharType="end"/>
            </w:r>
          </w:hyperlink>
        </w:p>
        <w:p w:rsidR="0B82873A" w:rsidP="0B82873A" w:rsidRDefault="0B82873A" w14:paraId="2E1639A1" w14:textId="3E443202">
          <w:pPr>
            <w:pStyle w:val="TOC3"/>
            <w:tabs>
              <w:tab w:val="right" w:leader="dot" w:pos="9720"/>
            </w:tabs>
            <w:bidi w:val="0"/>
            <w:rPr>
              <w:rStyle w:val="Hyperlink"/>
            </w:rPr>
          </w:pPr>
          <w:hyperlink w:anchor="_Toc1972283708">
            <w:r>
              <w:rPr>
                <w:rStyle w:val="Hyperlink"/>
              </w:rPr>
              <w:t>Step 4 — Package for Distribution</w:t>
            </w:r>
            <w:r>
              <w:tab/>
              <w:fldChar w:fldCharType="begin"/>
              <w:instrText xml:space="preserve">PAGEREF _Toc1972283708 \h</w:instrText>
              <w:fldChar w:fldCharType="separate"/>
            </w:r>
            <w:r>
              <w:rPr>
                <w:rStyle w:val="Hyperlink"/>
              </w:rPr>
              <w:t>18</w:t>
            </w:r>
            <w:r>
              <w:fldChar w:fldCharType="end"/>
            </w:r>
          </w:hyperlink>
        </w:p>
        <w:p w:rsidR="0B82873A" w:rsidP="0B82873A" w:rsidRDefault="0B82873A" w14:paraId="10D79CC3" w14:textId="1323DDA0">
          <w:pPr>
            <w:pStyle w:val="TOC2"/>
            <w:tabs>
              <w:tab w:val="right" w:leader="dot" w:pos="9720"/>
            </w:tabs>
            <w:bidi w:val="0"/>
            <w:rPr>
              <w:rStyle w:val="Hyperlink"/>
            </w:rPr>
          </w:pPr>
          <w:hyperlink w:anchor="_Toc1110397801">
            <w:r>
              <w:rPr>
                <w:rStyle w:val="Hyperlink"/>
              </w:rPr>
              <w:t>4C — Build Path 2: Edit the Bundle Directly (No Build Step)</w:t>
            </w:r>
            <w:r>
              <w:tab/>
              <w:fldChar w:fldCharType="begin"/>
              <w:instrText xml:space="preserve">PAGEREF _Toc1110397801 \h</w:instrText>
              <w:fldChar w:fldCharType="separate"/>
            </w:r>
            <w:r>
              <w:rPr>
                <w:rStyle w:val="Hyperlink"/>
              </w:rPr>
              <w:t>18</w:t>
            </w:r>
            <w:r>
              <w:fldChar w:fldCharType="end"/>
            </w:r>
          </w:hyperlink>
        </w:p>
        <w:p w:rsidR="0B82873A" w:rsidP="0B82873A" w:rsidRDefault="0B82873A" w14:paraId="680D6246" w14:textId="6E24ECD2">
          <w:pPr>
            <w:pStyle w:val="TOC3"/>
            <w:tabs>
              <w:tab w:val="right" w:leader="dot" w:pos="9720"/>
            </w:tabs>
            <w:bidi w:val="0"/>
            <w:rPr>
              <w:rStyle w:val="Hyperlink"/>
            </w:rPr>
          </w:pPr>
          <w:hyperlink w:anchor="_Toc2111857402">
            <w:r>
              <w:rPr>
                <w:rStyle w:val="Hyperlink"/>
              </w:rPr>
              <w:t>Step 1 — Clone Repo and Install Dependencies</w:t>
            </w:r>
            <w:r>
              <w:tab/>
              <w:fldChar w:fldCharType="begin"/>
              <w:instrText xml:space="preserve">PAGEREF _Toc2111857402 \h</w:instrText>
              <w:fldChar w:fldCharType="separate"/>
            </w:r>
            <w:r>
              <w:rPr>
                <w:rStyle w:val="Hyperlink"/>
              </w:rPr>
              <w:t>18</w:t>
            </w:r>
            <w:r>
              <w:fldChar w:fldCharType="end"/>
            </w:r>
          </w:hyperlink>
        </w:p>
        <w:p w:rsidR="0B82873A" w:rsidP="0B82873A" w:rsidRDefault="0B82873A" w14:paraId="4B71C95F" w14:textId="1A77CA97">
          <w:pPr>
            <w:pStyle w:val="TOC3"/>
            <w:tabs>
              <w:tab w:val="right" w:leader="dot" w:pos="9720"/>
            </w:tabs>
            <w:bidi w:val="0"/>
            <w:rPr>
              <w:rStyle w:val="Hyperlink"/>
            </w:rPr>
          </w:pPr>
          <w:hyperlink w:anchor="_Toc294693380">
            <w:r>
              <w:rPr>
                <w:rStyle w:val="Hyperlink"/>
              </w:rPr>
              <w:t>Step 2 — The ZAF SDK (No npm Package Needed)</w:t>
            </w:r>
            <w:r>
              <w:tab/>
              <w:fldChar w:fldCharType="begin"/>
              <w:instrText xml:space="preserve">PAGEREF _Toc294693380 \h</w:instrText>
              <w:fldChar w:fldCharType="separate"/>
            </w:r>
            <w:r>
              <w:rPr>
                <w:rStyle w:val="Hyperlink"/>
              </w:rPr>
              <w:t>18</w:t>
            </w:r>
            <w:r>
              <w:fldChar w:fldCharType="end"/>
            </w:r>
          </w:hyperlink>
        </w:p>
        <w:p w:rsidR="0B82873A" w:rsidP="0B82873A" w:rsidRDefault="0B82873A" w14:paraId="0C976F5B" w14:textId="7EB42908">
          <w:pPr>
            <w:pStyle w:val="TOC3"/>
            <w:tabs>
              <w:tab w:val="right" w:leader="dot" w:pos="9720"/>
            </w:tabs>
            <w:bidi w:val="0"/>
            <w:rPr>
              <w:rStyle w:val="Hyperlink"/>
            </w:rPr>
          </w:pPr>
          <w:hyperlink w:anchor="_Toc1695146075">
            <w:r>
              <w:rPr>
                <w:rStyle w:val="Hyperlink"/>
              </w:rPr>
              <w:t>Step 3 — Local Development (HTTPS Required)</w:t>
            </w:r>
            <w:r>
              <w:tab/>
              <w:fldChar w:fldCharType="begin"/>
              <w:instrText xml:space="preserve">PAGEREF _Toc1695146075 \h</w:instrText>
              <w:fldChar w:fldCharType="separate"/>
            </w:r>
            <w:r>
              <w:rPr>
                <w:rStyle w:val="Hyperlink"/>
              </w:rPr>
              <w:t>18</w:t>
            </w:r>
            <w:r>
              <w:fldChar w:fldCharType="end"/>
            </w:r>
          </w:hyperlink>
        </w:p>
        <w:p w:rsidR="0B82873A" w:rsidP="0B82873A" w:rsidRDefault="0B82873A" w14:paraId="7C52DD1E" w14:textId="4F0402C2">
          <w:pPr>
            <w:pStyle w:val="TOC3"/>
            <w:tabs>
              <w:tab w:val="right" w:leader="dot" w:pos="9720"/>
            </w:tabs>
            <w:bidi w:val="0"/>
            <w:rPr>
              <w:rStyle w:val="Hyperlink"/>
            </w:rPr>
          </w:pPr>
          <w:hyperlink w:anchor="_Toc1206811724">
            <w:r>
              <w:rPr>
                <w:rStyle w:val="Hyperlink"/>
              </w:rPr>
              <w:t>Step 4 — Build and Package</w:t>
            </w:r>
            <w:r>
              <w:tab/>
              <w:fldChar w:fldCharType="begin"/>
              <w:instrText xml:space="preserve">PAGEREF _Toc1206811724 \h</w:instrText>
              <w:fldChar w:fldCharType="separate"/>
            </w:r>
            <w:r>
              <w:rPr>
                <w:rStyle w:val="Hyperlink"/>
              </w:rPr>
              <w:t>18</w:t>
            </w:r>
            <w:r>
              <w:fldChar w:fldCharType="end"/>
            </w:r>
          </w:hyperlink>
        </w:p>
        <w:p w:rsidR="0B82873A" w:rsidP="0B82873A" w:rsidRDefault="0B82873A" w14:paraId="4050A3CF" w14:textId="38BABF44">
          <w:pPr>
            <w:pStyle w:val="TOC2"/>
            <w:tabs>
              <w:tab w:val="right" w:leader="dot" w:pos="9720"/>
            </w:tabs>
            <w:bidi w:val="0"/>
            <w:rPr>
              <w:rStyle w:val="Hyperlink"/>
            </w:rPr>
          </w:pPr>
          <w:hyperlink w:anchor="_Toc78567529">
            <w:r>
              <w:rPr>
                <w:rStyle w:val="Hyperlink"/>
              </w:rPr>
              <w:t>4D — Private Installation in Zendesk</w:t>
            </w:r>
            <w:r>
              <w:tab/>
              <w:fldChar w:fldCharType="begin"/>
              <w:instrText xml:space="preserve">PAGEREF _Toc78567529 \h</w:instrText>
              <w:fldChar w:fldCharType="separate"/>
            </w:r>
            <w:r>
              <w:rPr>
                <w:rStyle w:val="Hyperlink"/>
              </w:rPr>
              <w:t>19</w:t>
            </w:r>
            <w:r>
              <w:fldChar w:fldCharType="end"/>
            </w:r>
          </w:hyperlink>
        </w:p>
        <w:p w:rsidR="0B82873A" w:rsidP="0B82873A" w:rsidRDefault="0B82873A" w14:paraId="394FCF92" w14:textId="6A5C3F02">
          <w:pPr>
            <w:pStyle w:val="TOC2"/>
            <w:tabs>
              <w:tab w:val="right" w:leader="dot" w:pos="9720"/>
            </w:tabs>
            <w:bidi w:val="0"/>
            <w:rPr>
              <w:rStyle w:val="Hyperlink"/>
            </w:rPr>
          </w:pPr>
          <w:hyperlink w:anchor="_Toc1809619954">
            <w:r>
              <w:rPr>
                <w:rStyle w:val="Hyperlink"/>
              </w:rPr>
              <w:t>4E — GitHub Workflow and CI/CD</w:t>
            </w:r>
            <w:r>
              <w:tab/>
              <w:fldChar w:fldCharType="begin"/>
              <w:instrText xml:space="preserve">PAGEREF _Toc1809619954 \h</w:instrText>
              <w:fldChar w:fldCharType="separate"/>
            </w:r>
            <w:r>
              <w:rPr>
                <w:rStyle w:val="Hyperlink"/>
              </w:rPr>
              <w:t>19</w:t>
            </w:r>
            <w:r>
              <w:fldChar w:fldCharType="end"/>
            </w:r>
          </w:hyperlink>
        </w:p>
        <w:p w:rsidR="0B82873A" w:rsidP="0B82873A" w:rsidRDefault="0B82873A" w14:paraId="0ED8CAC1" w14:textId="664504E9">
          <w:pPr>
            <w:pStyle w:val="TOC3"/>
            <w:tabs>
              <w:tab w:val="right" w:leader="dot" w:pos="9720"/>
            </w:tabs>
            <w:bidi w:val="0"/>
            <w:rPr>
              <w:rStyle w:val="Hyperlink"/>
            </w:rPr>
          </w:pPr>
          <w:hyperlink w:anchor="_Toc381989910">
            <w:r>
              <w:rPr>
                <w:rStyle w:val="Hyperlink"/>
              </w:rPr>
              <w:t>Automatic ZIP Packaging on Every Release Tag</w:t>
            </w:r>
            <w:r>
              <w:tab/>
              <w:fldChar w:fldCharType="begin"/>
              <w:instrText xml:space="preserve">PAGEREF _Toc381989910 \h</w:instrText>
              <w:fldChar w:fldCharType="separate"/>
            </w:r>
            <w:r>
              <w:rPr>
                <w:rStyle w:val="Hyperlink"/>
              </w:rPr>
              <w:t>19</w:t>
            </w:r>
            <w:r>
              <w:fldChar w:fldCharType="end"/>
            </w:r>
          </w:hyperlink>
        </w:p>
        <w:p w:rsidR="0B82873A" w:rsidP="0B82873A" w:rsidRDefault="0B82873A" w14:paraId="5D31F069" w14:textId="7260C294">
          <w:pPr>
            <w:pStyle w:val="TOC2"/>
            <w:tabs>
              <w:tab w:val="right" w:leader="dot" w:pos="9720"/>
            </w:tabs>
            <w:bidi w:val="0"/>
            <w:rPr>
              <w:rStyle w:val="Hyperlink"/>
            </w:rPr>
          </w:pPr>
          <w:hyperlink w:anchor="_Toc877837137">
            <w:r>
              <w:rPr>
                <w:rStyle w:val="Hyperlink"/>
              </w:rPr>
              <w:t>Timeline Without Marketplace</w:t>
            </w:r>
            <w:r>
              <w:tab/>
              <w:fldChar w:fldCharType="begin"/>
              <w:instrText xml:space="preserve">PAGEREF _Toc877837137 \h</w:instrText>
              <w:fldChar w:fldCharType="separate"/>
            </w:r>
            <w:r>
              <w:rPr>
                <w:rStyle w:val="Hyperlink"/>
              </w:rPr>
              <w:t>20</w:t>
            </w:r>
            <w:r>
              <w:fldChar w:fldCharType="end"/>
            </w:r>
          </w:hyperlink>
        </w:p>
        <w:p w:rsidR="0B82873A" w:rsidP="0B82873A" w:rsidRDefault="0B82873A" w14:paraId="1F249FFF" w14:textId="5382EBAC">
          <w:pPr>
            <w:pStyle w:val="TOC1"/>
            <w:tabs>
              <w:tab w:val="right" w:leader="dot" w:pos="9720"/>
            </w:tabs>
            <w:bidi w:val="0"/>
            <w:rPr>
              <w:rStyle w:val="Hyperlink"/>
            </w:rPr>
          </w:pPr>
          <w:hyperlink w:anchor="_Toc2147259285">
            <w:r>
              <w:rPr>
                <w:rStyle w:val="Hyperlink"/>
              </w:rPr>
              <w:t>Step 5 — Test Everything Before Going Live</w:t>
            </w:r>
            <w:r>
              <w:tab/>
              <w:fldChar w:fldCharType="begin"/>
              <w:instrText xml:space="preserve">PAGEREF _Toc2147259285 \h</w:instrText>
              <w:fldChar w:fldCharType="separate"/>
            </w:r>
            <w:r>
              <w:rPr>
                <w:rStyle w:val="Hyperlink"/>
              </w:rPr>
              <w:t>20</w:t>
            </w:r>
            <w:r>
              <w:fldChar w:fldCharType="end"/>
            </w:r>
          </w:hyperlink>
        </w:p>
        <w:p w:rsidR="0B82873A" w:rsidP="0B82873A" w:rsidRDefault="0B82873A" w14:paraId="4D8FE5E4" w14:textId="72BBC879">
          <w:pPr>
            <w:pStyle w:val="TOC2"/>
            <w:tabs>
              <w:tab w:val="right" w:leader="dot" w:pos="9720"/>
            </w:tabs>
            <w:bidi w:val="0"/>
            <w:rPr>
              <w:rStyle w:val="Hyperlink"/>
            </w:rPr>
          </w:pPr>
          <w:hyperlink w:anchor="_Toc328461168">
            <w:r>
              <w:rPr>
                <w:rStyle w:val="Hyperlink"/>
              </w:rPr>
              <w:t>Plain Language</w:t>
            </w:r>
            <w:r>
              <w:tab/>
              <w:fldChar w:fldCharType="begin"/>
              <w:instrText xml:space="preserve">PAGEREF _Toc328461168 \h</w:instrText>
              <w:fldChar w:fldCharType="separate"/>
            </w:r>
            <w:r>
              <w:rPr>
                <w:rStyle w:val="Hyperlink"/>
              </w:rPr>
              <w:t>21</w:t>
            </w:r>
            <w:r>
              <w:fldChar w:fldCharType="end"/>
            </w:r>
          </w:hyperlink>
        </w:p>
        <w:p w:rsidR="0B82873A" w:rsidP="0B82873A" w:rsidRDefault="0B82873A" w14:paraId="7894D1EE" w14:textId="0B70EC7A">
          <w:pPr>
            <w:pStyle w:val="TOC2"/>
            <w:tabs>
              <w:tab w:val="right" w:leader="dot" w:pos="9720"/>
            </w:tabs>
            <w:bidi w:val="0"/>
            <w:rPr>
              <w:rStyle w:val="Hyperlink"/>
            </w:rPr>
          </w:pPr>
          <w:hyperlink w:anchor="_Toc1892460237">
            <w:r>
              <w:rPr>
                <w:rStyle w:val="Hyperlink"/>
              </w:rPr>
              <w:t>The 7-Test Sequence</w:t>
            </w:r>
            <w:r>
              <w:tab/>
              <w:fldChar w:fldCharType="begin"/>
              <w:instrText xml:space="preserve">PAGEREF _Toc1892460237 \h</w:instrText>
              <w:fldChar w:fldCharType="separate"/>
            </w:r>
            <w:r>
              <w:rPr>
                <w:rStyle w:val="Hyperlink"/>
              </w:rPr>
              <w:t>21</w:t>
            </w:r>
            <w:r>
              <w:fldChar w:fldCharType="end"/>
            </w:r>
          </w:hyperlink>
        </w:p>
        <w:p w:rsidR="0B82873A" w:rsidP="0B82873A" w:rsidRDefault="0B82873A" w14:paraId="4727A9D6" w14:textId="64B50523">
          <w:pPr>
            <w:pStyle w:val="TOC3"/>
            <w:tabs>
              <w:tab w:val="right" w:leader="dot" w:pos="9720"/>
            </w:tabs>
            <w:bidi w:val="0"/>
            <w:rPr>
              <w:rStyle w:val="Hyperlink"/>
            </w:rPr>
          </w:pPr>
          <w:hyperlink w:anchor="_Toc293764545">
            <w:r>
              <w:rPr>
                <w:rStyle w:val="Hyperlink"/>
              </w:rPr>
              <w:t>Test 1 — Can you log in to TSANet?</w:t>
            </w:r>
            <w:r>
              <w:tab/>
              <w:fldChar w:fldCharType="begin"/>
              <w:instrText xml:space="preserve">PAGEREF _Toc293764545 \h</w:instrText>
              <w:fldChar w:fldCharType="separate"/>
            </w:r>
            <w:r>
              <w:rPr>
                <w:rStyle w:val="Hyperlink"/>
              </w:rPr>
              <w:t>21</w:t>
            </w:r>
            <w:r>
              <w:fldChar w:fldCharType="end"/>
            </w:r>
          </w:hyperlink>
        </w:p>
        <w:p w:rsidR="0B82873A" w:rsidP="0B82873A" w:rsidRDefault="0B82873A" w14:paraId="792C9F2B" w14:textId="79512C23">
          <w:pPr>
            <w:pStyle w:val="TOC3"/>
            <w:tabs>
              <w:tab w:val="right" w:leader="dot" w:pos="9720"/>
            </w:tabs>
            <w:bidi w:val="0"/>
            <w:rPr>
              <w:rStyle w:val="Hyperlink"/>
            </w:rPr>
          </w:pPr>
          <w:hyperlink w:anchor="_Toc1671097356">
            <w:r>
              <w:rPr>
                <w:rStyle w:val="Hyperlink"/>
              </w:rPr>
              <w:t>Test 2 — Can you find a partner?</w:t>
            </w:r>
            <w:r>
              <w:tab/>
              <w:fldChar w:fldCharType="begin"/>
              <w:instrText xml:space="preserve">PAGEREF _Toc1671097356 \h</w:instrText>
              <w:fldChar w:fldCharType="separate"/>
            </w:r>
            <w:r>
              <w:rPr>
                <w:rStyle w:val="Hyperlink"/>
              </w:rPr>
              <w:t>21</w:t>
            </w:r>
            <w:r>
              <w:fldChar w:fldCharType="end"/>
            </w:r>
          </w:hyperlink>
        </w:p>
        <w:p w:rsidR="0B82873A" w:rsidP="0B82873A" w:rsidRDefault="0B82873A" w14:paraId="4661BDF3" w14:textId="53FB5746">
          <w:pPr>
            <w:pStyle w:val="TOC3"/>
            <w:tabs>
              <w:tab w:val="right" w:leader="dot" w:pos="9720"/>
            </w:tabs>
            <w:bidi w:val="0"/>
            <w:rPr>
              <w:rStyle w:val="Hyperlink"/>
            </w:rPr>
          </w:pPr>
          <w:hyperlink w:anchor="_Toc133503516">
            <w:r>
              <w:rPr>
                <w:rStyle w:val="Hyperlink"/>
              </w:rPr>
              <w:t>Test 3 — Can you create a collaboration request?</w:t>
            </w:r>
            <w:r>
              <w:tab/>
              <w:fldChar w:fldCharType="begin"/>
              <w:instrText xml:space="preserve">PAGEREF _Toc133503516 \h</w:instrText>
              <w:fldChar w:fldCharType="separate"/>
            </w:r>
            <w:r>
              <w:rPr>
                <w:rStyle w:val="Hyperlink"/>
              </w:rPr>
              <w:t>21</w:t>
            </w:r>
            <w:r>
              <w:fldChar w:fldCharType="end"/>
            </w:r>
          </w:hyperlink>
        </w:p>
        <w:p w:rsidR="0B82873A" w:rsidP="0B82873A" w:rsidRDefault="0B82873A" w14:paraId="2CC1059D" w14:textId="0358DF0E">
          <w:pPr>
            <w:pStyle w:val="TOC3"/>
            <w:tabs>
              <w:tab w:val="right" w:leader="dot" w:pos="9720"/>
            </w:tabs>
            <w:bidi w:val="0"/>
            <w:rPr>
              <w:rStyle w:val="Hyperlink"/>
            </w:rPr>
          </w:pPr>
          <w:hyperlink w:anchor="_Toc1718778371">
            <w:r>
              <w:rPr>
                <w:rStyle w:val="Hyperlink"/>
              </w:rPr>
              <w:t>Test 4 — Does the ZIS inbound path work?</w:t>
            </w:r>
            <w:r>
              <w:tab/>
              <w:fldChar w:fldCharType="begin"/>
              <w:instrText xml:space="preserve">PAGEREF _Toc1718778371 \h</w:instrText>
              <w:fldChar w:fldCharType="separate"/>
            </w:r>
            <w:r>
              <w:rPr>
                <w:rStyle w:val="Hyperlink"/>
              </w:rPr>
              <w:t>21</w:t>
            </w:r>
            <w:r>
              <w:fldChar w:fldCharType="end"/>
            </w:r>
          </w:hyperlink>
        </w:p>
        <w:p w:rsidR="0B82873A" w:rsidP="0B82873A" w:rsidRDefault="0B82873A" w14:paraId="5459B825" w14:textId="4E545D6F">
          <w:pPr>
            <w:pStyle w:val="TOC3"/>
            <w:tabs>
              <w:tab w:val="right" w:leader="dot" w:pos="9720"/>
            </w:tabs>
            <w:bidi w:val="0"/>
            <w:rPr>
              <w:rStyle w:val="Hyperlink"/>
            </w:rPr>
          </w:pPr>
          <w:hyperlink w:anchor="_Toc1628657625">
            <w:r>
              <w:rPr>
                <w:rStyle w:val="Hyperlink"/>
              </w:rPr>
              <w:t>Test 5 — Does the INFORMATION alert work?</w:t>
            </w:r>
            <w:r>
              <w:tab/>
              <w:fldChar w:fldCharType="begin"/>
              <w:instrText xml:space="preserve">PAGEREF _Toc1628657625 \h</w:instrText>
              <w:fldChar w:fldCharType="separate"/>
            </w:r>
            <w:r>
              <w:rPr>
                <w:rStyle w:val="Hyperlink"/>
              </w:rPr>
              <w:t>21</w:t>
            </w:r>
            <w:r>
              <w:fldChar w:fldCharType="end"/>
            </w:r>
          </w:hyperlink>
        </w:p>
        <w:p w:rsidR="0B82873A" w:rsidP="0B82873A" w:rsidRDefault="0B82873A" w14:paraId="4CA77E97" w14:textId="28119F6C">
          <w:pPr>
            <w:pStyle w:val="TOC3"/>
            <w:tabs>
              <w:tab w:val="right" w:leader="dot" w:pos="9720"/>
            </w:tabs>
            <w:bidi w:val="0"/>
            <w:rPr>
              <w:rStyle w:val="Hyperlink"/>
            </w:rPr>
          </w:pPr>
          <w:hyperlink w:anchor="_Toc699567501">
            <w:r>
              <w:rPr>
                <w:rStyle w:val="Hyperlink"/>
              </w:rPr>
              <w:t>Test 6 — Does the full agent flow work?</w:t>
            </w:r>
            <w:r>
              <w:tab/>
              <w:fldChar w:fldCharType="begin"/>
              <w:instrText xml:space="preserve">PAGEREF _Toc699567501 \h</w:instrText>
              <w:fldChar w:fldCharType="separate"/>
            </w:r>
            <w:r>
              <w:rPr>
                <w:rStyle w:val="Hyperlink"/>
              </w:rPr>
              <w:t>21</w:t>
            </w:r>
            <w:r>
              <w:fldChar w:fldCharType="end"/>
            </w:r>
          </w:hyperlink>
        </w:p>
        <w:p w:rsidR="0B82873A" w:rsidP="0B82873A" w:rsidRDefault="0B82873A" w14:paraId="4591C0B5" w14:textId="34FFE2B4">
          <w:pPr>
            <w:pStyle w:val="TOC3"/>
            <w:tabs>
              <w:tab w:val="right" w:leader="dot" w:pos="9720"/>
            </w:tabs>
            <w:bidi w:val="0"/>
            <w:rPr>
              <w:rStyle w:val="Hyperlink"/>
            </w:rPr>
          </w:pPr>
          <w:hyperlink w:anchor="_Toc761833270">
            <w:r>
              <w:rPr>
                <w:rStyle w:val="Hyperlink"/>
              </w:rPr>
              <w:t>Test 7 — Does error handling work?</w:t>
            </w:r>
            <w:r>
              <w:tab/>
              <w:fldChar w:fldCharType="begin"/>
              <w:instrText xml:space="preserve">PAGEREF _Toc761833270 \h</w:instrText>
              <w:fldChar w:fldCharType="separate"/>
            </w:r>
            <w:r>
              <w:rPr>
                <w:rStyle w:val="Hyperlink"/>
              </w:rPr>
              <w:t>21</w:t>
            </w:r>
            <w:r>
              <w:fldChar w:fldCharType="end"/>
            </w:r>
          </w:hyperlink>
        </w:p>
        <w:p w:rsidR="0B82873A" w:rsidP="0B82873A" w:rsidRDefault="0B82873A" w14:paraId="59F46D24" w14:textId="27186298">
          <w:pPr>
            <w:pStyle w:val="TOC2"/>
            <w:tabs>
              <w:tab w:val="right" w:leader="dot" w:pos="9720"/>
            </w:tabs>
            <w:bidi w:val="0"/>
            <w:rPr>
              <w:rStyle w:val="Hyperlink"/>
            </w:rPr>
          </w:pPr>
          <w:hyperlink w:anchor="_Toc2143845726">
            <w:r>
              <w:rPr>
                <w:rStyle w:val="Hyperlink"/>
              </w:rPr>
              <w:t>When You're Ready to Go Live</w:t>
            </w:r>
            <w:r>
              <w:tab/>
              <w:fldChar w:fldCharType="begin"/>
              <w:instrText xml:space="preserve">PAGEREF _Toc2143845726 \h</w:instrText>
              <w:fldChar w:fldCharType="separate"/>
            </w:r>
            <w:r>
              <w:rPr>
                <w:rStyle w:val="Hyperlink"/>
              </w:rPr>
              <w:t>22</w:t>
            </w:r>
            <w:r>
              <w:fldChar w:fldCharType="end"/>
            </w:r>
          </w:hyperlink>
        </w:p>
        <w:p w:rsidR="0B82873A" w:rsidP="0B82873A" w:rsidRDefault="0B82873A" w14:paraId="71661617" w14:textId="05327462">
          <w:pPr>
            <w:pStyle w:val="TOC1"/>
            <w:tabs>
              <w:tab w:val="right" w:leader="dot" w:pos="9720"/>
            </w:tabs>
            <w:bidi w:val="0"/>
            <w:rPr>
              <w:rStyle w:val="Hyperlink"/>
            </w:rPr>
          </w:pPr>
          <w:hyperlink w:anchor="_Toc1310376543">
            <w:r>
              <w:rPr>
                <w:rStyle w:val="Hyperlink"/>
              </w:rPr>
              <w:t>Authentication — Who Needs to Prove What</w:t>
            </w:r>
            <w:r>
              <w:tab/>
              <w:fldChar w:fldCharType="begin"/>
              <w:instrText xml:space="preserve">PAGEREF _Toc1310376543 \h</w:instrText>
              <w:fldChar w:fldCharType="separate"/>
            </w:r>
            <w:r>
              <w:rPr>
                <w:rStyle w:val="Hyperlink"/>
              </w:rPr>
              <w:t>22</w:t>
            </w:r>
            <w:r>
              <w:fldChar w:fldCharType="end"/>
            </w:r>
          </w:hyperlink>
        </w:p>
        <w:p w:rsidR="0B82873A" w:rsidP="0B82873A" w:rsidRDefault="0B82873A" w14:paraId="254747CA" w14:textId="0C912557">
          <w:pPr>
            <w:pStyle w:val="TOC2"/>
            <w:tabs>
              <w:tab w:val="right" w:leader="dot" w:pos="9720"/>
            </w:tabs>
            <w:bidi w:val="0"/>
            <w:rPr>
              <w:rStyle w:val="Hyperlink"/>
            </w:rPr>
          </w:pPr>
          <w:hyperlink w:anchor="_Toc1797288330">
            <w:r>
              <w:rPr>
                <w:rStyle w:val="Hyperlink"/>
              </w:rPr>
              <w:t>ZIS Setup — Zendesk Basic Auth (One Time Only)</w:t>
            </w:r>
            <w:r>
              <w:tab/>
              <w:fldChar w:fldCharType="begin"/>
              <w:instrText xml:space="preserve">PAGEREF _Toc1797288330 \h</w:instrText>
              <w:fldChar w:fldCharType="separate"/>
            </w:r>
            <w:r>
              <w:rPr>
                <w:rStyle w:val="Hyperlink"/>
              </w:rPr>
              <w:t>23</w:t>
            </w:r>
            <w:r>
              <w:fldChar w:fldCharType="end"/>
            </w:r>
          </w:hyperlink>
        </w:p>
        <w:p w:rsidR="0B82873A" w:rsidP="0B82873A" w:rsidRDefault="0B82873A" w14:paraId="216A2961" w14:textId="536C43B6">
          <w:pPr>
            <w:pStyle w:val="TOC2"/>
            <w:tabs>
              <w:tab w:val="right" w:leader="dot" w:pos="9720"/>
            </w:tabs>
            <w:bidi w:val="0"/>
            <w:rPr>
              <w:rStyle w:val="Hyperlink"/>
            </w:rPr>
          </w:pPr>
          <w:hyperlink w:anchor="_Toc776230049">
            <w:r>
              <w:rPr>
                <w:rStyle w:val="Hyperlink"/>
              </w:rPr>
              <w:t>ZAF App → Zendesk (Automatic — Nothing to Configure)</w:t>
            </w:r>
            <w:r>
              <w:tab/>
              <w:fldChar w:fldCharType="begin"/>
              <w:instrText xml:space="preserve">PAGEREF _Toc776230049 \h</w:instrText>
              <w:fldChar w:fldCharType="separate"/>
            </w:r>
            <w:r>
              <w:rPr>
                <w:rStyle w:val="Hyperlink"/>
              </w:rPr>
              <w:t>23</w:t>
            </w:r>
            <w:r>
              <w:fldChar w:fldCharType="end"/>
            </w:r>
          </w:hyperlink>
        </w:p>
        <w:p w:rsidR="0B82873A" w:rsidP="0B82873A" w:rsidRDefault="0B82873A" w14:paraId="425ECBAA" w14:textId="1684547A">
          <w:pPr>
            <w:pStyle w:val="TOC2"/>
            <w:tabs>
              <w:tab w:val="right" w:leader="dot" w:pos="9720"/>
            </w:tabs>
            <w:bidi w:val="0"/>
            <w:rPr>
              <w:rStyle w:val="Hyperlink"/>
            </w:rPr>
          </w:pPr>
          <w:hyperlink w:anchor="_Toc1096818753">
            <w:r>
              <w:rPr>
                <w:rStyle w:val="Hyperlink"/>
              </w:rPr>
              <w:t>ZAF App → TSANet API (JWT Bearer — Stored in App Settings)</w:t>
            </w:r>
            <w:r>
              <w:tab/>
              <w:fldChar w:fldCharType="begin"/>
              <w:instrText xml:space="preserve">PAGEREF _Toc1096818753 \h</w:instrText>
              <w:fldChar w:fldCharType="separate"/>
            </w:r>
            <w:r>
              <w:rPr>
                <w:rStyle w:val="Hyperlink"/>
              </w:rPr>
              <w:t>23</w:t>
            </w:r>
            <w:r>
              <w:fldChar w:fldCharType="end"/>
            </w:r>
          </w:hyperlink>
        </w:p>
        <w:p w:rsidR="0B82873A" w:rsidP="0B82873A" w:rsidRDefault="0B82873A" w14:paraId="759B5FE4" w14:textId="09F427CB">
          <w:pPr>
            <w:pStyle w:val="TOC2"/>
            <w:tabs>
              <w:tab w:val="right" w:leader="dot" w:pos="9720"/>
            </w:tabs>
            <w:bidi w:val="0"/>
            <w:rPr>
              <w:rStyle w:val="Hyperlink"/>
            </w:rPr>
          </w:pPr>
          <w:hyperlink w:anchor="_Toc593320551">
            <w:r>
              <w:rPr>
                <w:rStyle w:val="Hyperlink"/>
              </w:rPr>
              <w:t>Authentication Summary</w:t>
            </w:r>
            <w:r>
              <w:tab/>
              <w:fldChar w:fldCharType="begin"/>
              <w:instrText xml:space="preserve">PAGEREF _Toc593320551 \h</w:instrText>
              <w:fldChar w:fldCharType="separate"/>
            </w:r>
            <w:r>
              <w:rPr>
                <w:rStyle w:val="Hyperlink"/>
              </w:rPr>
              <w:t>23</w:t>
            </w:r>
            <w:r>
              <w:fldChar w:fldCharType="end"/>
            </w:r>
          </w:hyperlink>
        </w:p>
        <w:p w:rsidR="0B82873A" w:rsidP="0B82873A" w:rsidRDefault="0B82873A" w14:paraId="11D95021" w14:textId="6A6E6011">
          <w:pPr>
            <w:pStyle w:val="TOC1"/>
            <w:tabs>
              <w:tab w:val="right" w:leader="dot" w:pos="9720"/>
            </w:tabs>
            <w:bidi w:val="0"/>
            <w:rPr>
              <w:rStyle w:val="Hyperlink"/>
            </w:rPr>
          </w:pPr>
          <w:hyperlink w:anchor="_Toc1438885517">
            <w:r>
              <w:rPr>
                <w:rStyle w:val="Hyperlink"/>
              </w:rPr>
              <w:t>Common Questions</w:t>
            </w:r>
            <w:r>
              <w:tab/>
              <w:fldChar w:fldCharType="begin"/>
              <w:instrText xml:space="preserve">PAGEREF _Toc1438885517 \h</w:instrText>
              <w:fldChar w:fldCharType="separate"/>
            </w:r>
            <w:r>
              <w:rPr>
                <w:rStyle w:val="Hyperlink"/>
              </w:rPr>
              <w:t>23</w:t>
            </w:r>
            <w:r>
              <w:fldChar w:fldCharType="end"/>
            </w:r>
          </w:hyperlink>
        </w:p>
        <w:p w:rsidR="0B82873A" w:rsidP="0B82873A" w:rsidRDefault="0B82873A" w14:paraId="58592572" w14:textId="4849BA57">
          <w:pPr>
            <w:pStyle w:val="TOC1"/>
            <w:tabs>
              <w:tab w:val="right" w:leader="dot" w:pos="9720"/>
            </w:tabs>
            <w:bidi w:val="0"/>
            <w:rPr>
              <w:rStyle w:val="Hyperlink"/>
            </w:rPr>
          </w:pPr>
          <w:hyperlink w:anchor="_Toc1633487498">
            <w:r>
              <w:rPr>
                <w:rStyle w:val="Hyperlink"/>
              </w:rPr>
              <w:t>Quick Reference Card</w:t>
            </w:r>
            <w:r>
              <w:tab/>
              <w:fldChar w:fldCharType="begin"/>
              <w:instrText xml:space="preserve">PAGEREF _Toc1633487498 \h</w:instrText>
              <w:fldChar w:fldCharType="separate"/>
            </w:r>
            <w:r>
              <w:rPr>
                <w:rStyle w:val="Hyperlink"/>
              </w:rPr>
              <w:t>25</w:t>
            </w:r>
            <w:r>
              <w:fldChar w:fldCharType="end"/>
            </w:r>
          </w:hyperlink>
        </w:p>
        <w:p w:rsidR="0B82873A" w:rsidRDefault="0B82873A" w14:paraId="5D597475" w14:textId="6563C6A0">
          <w:r>
            <w:fldChar w:fldCharType="end"/>
          </w:r>
        </w:p>
      </w:sdtContent>
    </w:sdt>
    <w:p w:rsidR="0B82873A" w:rsidP="0B82873A" w:rsidRDefault="0B82873A" w14:paraId="530A0B0B" w14:textId="31A5F6CF">
      <w:pPr>
        <w:pStyle w:val="Heading1"/>
        <w:pageBreakBefore w:val="1"/>
        <w:spacing w:before="0" w:after="200"/>
        <w:rPr>
          <w:rFonts w:ascii="Arial" w:hAnsi="Arial" w:eastAsia="Arial" w:cs="Arial"/>
          <w:b w:val="1"/>
          <w:bCs w:val="1"/>
          <w:i w:val="0"/>
          <w:iCs w:val="0"/>
          <w:color w:val="1B3A6B"/>
          <w:sz w:val="30"/>
          <w:szCs w:val="30"/>
        </w:rPr>
      </w:pPr>
    </w:p>
    <w:sdt>
      <w:sdtPr>
        <w:id w:val="1219538172"/>
        <w:alias w:val="Table of Contents"/>
        <w:placeholder>
          <w:docPart w:val="DefaultPlaceholder_1081868574"/>
        </w:placeholder>
      </w:sdtPr>
      <w:sdtContent>
        <w:p xmlns:wp14="http://schemas.microsoft.com/office/word/2010/wordml" w14:paraId="32A53F17" wp14:textId="77777777">
          <w:r>
            <w:fldChar w:fldCharType="begin" w:dirty="true"/>
            <w:instrText xml:space="preserve">TOC \h \o "1-3"</w:instrText>
            <w:fldChar w:fldCharType="separate"/>
          </w:r>
        </w:p>
        <w:p xmlns:wp14="http://schemas.microsoft.com/office/word/2010/wordml" w14:paraId="72A3D3EC" wp14:textId="77777777">
          <w:r>
            <w:fldChar w:fldCharType="end"/>
          </w:r>
        </w:p>
      </w:sdtContent>
    </w:sdt>
    <w:p xmlns:wp14="http://schemas.microsoft.com/office/word/2010/wordml" w:rsidP="0B82873A" w14:paraId="7C76F1F4" wp14:textId="77777777">
      <w:pPr>
        <w:pStyle w:val="Heading1"/>
        <w:pageBreakBefore w:val="1"/>
        <w:spacing w:before="0" w:after="160"/>
        <w:rPr>
          <w:rFonts w:ascii="Arial" w:hAnsi="Arial" w:eastAsia="Arial" w:cs="Arial"/>
          <w:b w:val="1"/>
          <w:bCs w:val="1"/>
          <w:i w:val="0"/>
          <w:iCs w:val="0"/>
          <w:color w:val="1B3A6B"/>
          <w:sz w:val="30"/>
          <w:szCs w:val="30"/>
          <w:lang w:val="en-US"/>
        </w:rPr>
      </w:pPr>
      <w:bookmarkStart w:name="_Toc1198164865" w:id="916458347"/>
      <w:r>
        <w:rPr>
          <w:rFonts w:ascii="Arial" w:hAnsi="Arial" w:eastAsia="Arial" w:cs="Arial"/>
          <w:b w:val="1"/>
          <w:bCs w:val="1"/>
          <w:i w:val="0"/>
          <w:iCs w:val="0"/>
          <w:color w:val="1B3A6B"/>
          <w:sz w:val="30"/>
          <w:szCs w:val="30"/>
          <w:lang w:val="en-US"/>
        </w:rPr>
        <w:t>The Big Picture — What Are We Actually Doing?</w:t>
      </w:r>
      <w:bookmarkEnd w:id="916458347"/>
    </w:p>
    <w:p xmlns:wp14="http://schemas.microsoft.com/office/word/2010/wordml" w14:paraId="0D0B940D"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E27B00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33A9E491" wp14:textId="77777777">
      <w:pPr>
        <w:spacing w:before="0" w:after="140"/>
        <w:jc w:val="left"/>
      </w:pPr>
      <w:r>
        <w:rPr>
          <w:rFonts w:ascii="Arial" w:hAnsi="Arial" w:eastAsia="Arial" w:cs="Arial"/>
          <w:b w:val="0"/>
          <w:bCs w:val="0"/>
          <w:i w:val="0"/>
          <w:iCs w:val="0"/>
          <w:color w:val="1A1A2E"/>
          <w:sz w:val="20"/>
          <w:szCs w:val="20"/>
          <w:lang w:val="en-US"/>
        </w:rPr>
        <w:t>Think of this like setting up a phone system between two offices that have never spoken to each other before.</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1800"/>
        <w:gridCol w:w="7560"/>
      </w:tblGrid>
      <w:tr xmlns:wp14="http://schemas.microsoft.com/office/word/2010/wordml" w:rsidTr="0B82873A" w14:paraId="22146558" wp14:textId="77777777">
        <w:tc>
          <w:tcPr>
            <w:tcW w:w="1800" w:type="dxa"/>
            <w:tcBorders>
              <w:top w:val="none" w:color="FFFFFF" w:sz="0"/>
              <w:left w:val="none" w:color="FFFFFF" w:sz="0"/>
              <w:bottom w:val="none" w:color="FFFFFF" w:sz="0"/>
              <w:right w:val="none" w:color="FFFFFF" w:sz="0"/>
            </w:tcBorders>
            <w:shd w:val="clear" w:color="auto" w:fill="2563A8"/>
            <w:tcMar>
              <w:top w:w="100" w:type="dxa"/>
              <w:left w:w="140" w:type="dxa"/>
              <w:bottom w:w="100" w:type="dxa"/>
              <w:right w:w="140" w:type="dxa"/>
            </w:tcMar>
            <w:vAlign w:val="center"/>
          </w:tcPr>
          <w:p w14:paraId="563B3DAE" wp14:textId="77777777">
            <w:pPr>
              <w:spacing w:before="0" w:after="0"/>
              <w:jc w:val="center"/>
            </w:pPr>
            <w:r>
              <w:rPr>
                <w:rFonts w:ascii="Arial" w:hAnsi="Arial" w:eastAsia="Arial" w:cs="Arial"/>
                <w:b/>
                <w:bCs/>
                <w:i w:val="false"/>
                <w:iCs w:val="false"/>
                <w:color w:val="FFFFFF"/>
                <w:sz w:val="19"/>
                <w:szCs w:val="19"/>
              </w:rPr>
              <w:t xml:space="preserve">Your Office</w:t>
            </w:r>
          </w:p>
        </w:tc>
        <w:tc>
          <w:tcPr>
            <w:tcW w:w="7560" w:type="dxa"/>
            <w:tcBorders>
              <w:top w:val="none" w:color="FFFFFF" w:sz="0"/>
              <w:left w:val="none" w:color="FFFFFF" w:sz="0"/>
              <w:bottom w:val="none" w:color="FFFFFF" w:sz="0"/>
              <w:right w:val="none" w:color="FFFFFF" w:sz="0"/>
            </w:tcBorders>
            <w:shd w:val="clear" w:color="auto" w:fill="D6E4F3"/>
            <w:tcMar>
              <w:top w:w="100" w:type="dxa"/>
              <w:left w:w="200" w:type="dxa"/>
              <w:bottom w:w="100" w:type="dxa"/>
              <w:right w:w="140" w:type="dxa"/>
            </w:tcMar>
            <w:vAlign w:val="top"/>
          </w:tcPr>
          <w:p w14:paraId="1CB6D514" wp14:textId="77777777">
            <w:pPr>
              <w:spacing w:before="0" w:after="0"/>
              <w:jc w:val="left"/>
            </w:pPr>
            <w:r>
              <w:rPr>
                <w:rFonts w:ascii="Arial" w:hAnsi="Arial" w:eastAsia="Arial" w:cs="Arial"/>
                <w:b w:val="false"/>
                <w:bCs w:val="false"/>
                <w:i w:val="false"/>
                <w:iCs w:val="false"/>
                <w:color w:val="1A1A2E"/>
                <w:sz w:val="19"/>
                <w:szCs w:val="19"/>
              </w:rPr>
              <w:t xml:space="preserve">Zendesk — where your support agents live and work every day.</w:t>
            </w:r>
          </w:p>
        </w:tc>
      </w:tr>
      <w:tr xmlns:wp14="http://schemas.microsoft.com/office/word/2010/wordml" w:rsidTr="0B82873A" w14:paraId="1E494365" wp14:textId="77777777">
        <w:tc>
          <w:tcPr>
            <w:tcW w:w="1800" w:type="dxa"/>
            <w:tcBorders>
              <w:top w:val="none" w:color="FFFFFF" w:sz="0"/>
              <w:left w:val="none" w:color="FFFFFF" w:sz="0"/>
              <w:bottom w:val="none" w:color="FFFFFF" w:sz="0"/>
              <w:right w:val="none" w:color="FFFFFF" w:sz="0"/>
            </w:tcBorders>
            <w:shd w:val="clear" w:color="auto" w:fill="0E7C7B"/>
            <w:tcMar>
              <w:top w:w="100" w:type="dxa"/>
              <w:left w:w="140" w:type="dxa"/>
              <w:bottom w:w="100" w:type="dxa"/>
              <w:right w:w="140" w:type="dxa"/>
            </w:tcMar>
            <w:vAlign w:val="center"/>
          </w:tcPr>
          <w:p w14:paraId="5089C0BF" wp14:textId="77777777">
            <w:pPr>
              <w:spacing w:before="0" w:after="0"/>
              <w:jc w:val="center"/>
            </w:pPr>
            <w:r>
              <w:rPr>
                <w:rFonts w:ascii="Arial" w:hAnsi="Arial" w:eastAsia="Arial" w:cs="Arial"/>
                <w:b/>
                <w:bCs/>
                <w:i w:val="false"/>
                <w:iCs w:val="false"/>
                <w:color w:val="FFFFFF"/>
                <w:sz w:val="19"/>
                <w:szCs w:val="19"/>
              </w:rPr>
              <w:t xml:space="preserve">The Exchange</w:t>
            </w:r>
          </w:p>
        </w:tc>
        <w:tc>
          <w:tcPr>
            <w:tcW w:w="7560" w:type="dxa"/>
            <w:tcBorders>
              <w:top w:val="none" w:color="FFFFFF" w:sz="0"/>
              <w:left w:val="none" w:color="FFFFFF" w:sz="0"/>
              <w:bottom w:val="none" w:color="FFFFFF" w:sz="0"/>
              <w:right w:val="none" w:color="FFFFFF" w:sz="0"/>
            </w:tcBorders>
            <w:shd w:val="clear" w:color="auto" w:fill="D4EEED"/>
            <w:tcMar>
              <w:top w:w="100" w:type="dxa"/>
              <w:left w:w="200" w:type="dxa"/>
              <w:bottom w:w="100" w:type="dxa"/>
              <w:right w:w="140" w:type="dxa"/>
            </w:tcMar>
            <w:vAlign w:val="top"/>
          </w:tcPr>
          <w:p w14:paraId="0AB89E69" wp14:textId="77777777">
            <w:pPr>
              <w:spacing w:before="0" w:after="0"/>
              <w:jc w:val="left"/>
            </w:pPr>
            <w:r>
              <w:rPr>
                <w:rFonts w:ascii="Arial" w:hAnsi="Arial" w:eastAsia="Arial" w:cs="Arial"/>
                <w:b w:val="0"/>
                <w:bCs w:val="0"/>
                <w:i w:val="0"/>
                <w:iCs w:val="0"/>
                <w:color w:val="1A1A2E"/>
                <w:sz w:val="19"/>
                <w:szCs w:val="19"/>
                <w:lang w:val="en-US"/>
              </w:rPr>
              <w:t>TSANet Connect — the shared network that connects your office to hundreds of other vendor support teams around the world.</w:t>
            </w:r>
          </w:p>
        </w:tc>
      </w:tr>
    </w:tbl>
    <w:p xmlns:wp14="http://schemas.microsoft.com/office/word/2010/wordml" w14:paraId="60061E4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CE76DA4" wp14:textId="77777777">
      <w:pPr>
        <w:spacing w:before="0" w:after="160"/>
        <w:jc w:val="left"/>
      </w:pPr>
      <w:r>
        <w:rPr>
          <w:rFonts w:ascii="Arial" w:hAnsi="Arial" w:eastAsia="Arial" w:cs="Arial"/>
          <w:b w:val="false"/>
          <w:bCs w:val="false"/>
          <w:i w:val="false"/>
          <w:iCs w:val="false"/>
          <w:color w:val="1A1A2E"/>
          <w:sz w:val="20"/>
          <w:szCs w:val="20"/>
        </w:rPr>
        <w:t xml:space="preserve">Right now, your office has no phone line to the exchange. This guide walks you through installing that phone line, step by step.</w:t>
      </w:r>
    </w:p>
    <w:p xmlns:wp14="http://schemas.microsoft.com/office/word/2010/wordml" w14:paraId="6C39778D" wp14:textId="77777777">
      <w:pPr>
        <w:spacing w:before="0" w:after="80"/>
        <w:jc w:val="left"/>
      </w:pPr>
      <w:r>
        <w:rPr>
          <w:rFonts w:ascii="Arial" w:hAnsi="Arial" w:eastAsia="Arial" w:cs="Arial"/>
          <w:b w:val="0"/>
          <w:bCs w:val="0"/>
          <w:i w:val="0"/>
          <w:iCs w:val="0"/>
          <w:color w:val="1A1A2E"/>
          <w:sz w:val="20"/>
          <w:szCs w:val="20"/>
          <w:lang w:val="en-US"/>
        </w:rPr>
        <w:t>When it's done, your agents will be able to:</w:t>
      </w:r>
    </w:p>
    <w:p xmlns:wp14="http://schemas.microsoft.com/office/word/2010/wordml" w14:paraId="3BDAFC79"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Pick up the phone (click a button in Zendesk) and call a partner vendor's support team</w:t>
      </w:r>
    </w:p>
    <w:p xmlns:wp14="http://schemas.microsoft.com/office/word/2010/wordml" w14:paraId="2E286782"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Receive incoming calls from partner vendors automatically</w:t>
      </w:r>
    </w:p>
    <w:p xmlns:wp14="http://schemas.microsoft.com/office/word/2010/wordml" w14:paraId="31B57D3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Have the full conversation logged automatically on the right support ticket — no copy-pasting, no manual tracking</w:t>
      </w:r>
    </w:p>
    <w:p xmlns:wp14="http://schemas.microsoft.com/office/word/2010/wordml" w14:paraId="44EAFD9C"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0AA3557" wp14:textId="77777777">
      <w:pPr>
        <w:pStyle w:val="Heading2"/>
        <w:spacing w:before="260" w:after="120"/>
        <w:rPr>
          <w:rFonts w:ascii="Arial" w:hAnsi="Arial" w:eastAsia="Arial" w:cs="Arial"/>
          <w:b w:val="1"/>
          <w:bCs w:val="1"/>
          <w:i w:val="0"/>
          <w:iCs w:val="0"/>
          <w:color w:val="2563A8"/>
          <w:sz w:val="24"/>
          <w:szCs w:val="24"/>
          <w:lang w:val="en-US"/>
        </w:rPr>
      </w:pPr>
      <w:bookmarkStart w:name="_Toc331773145" w:id="1735179288"/>
      <w:r>
        <w:rPr>
          <w:rFonts w:ascii="Arial" w:hAnsi="Arial" w:eastAsia="Arial" w:cs="Arial"/>
          <w:b w:val="1"/>
          <w:bCs w:val="1"/>
          <w:i w:val="0"/>
          <w:iCs w:val="0"/>
          <w:color w:val="2563A8"/>
          <w:sz w:val="24"/>
          <w:szCs w:val="24"/>
          <w:lang w:val="en-US"/>
        </w:rPr>
        <w:t>The Five Steps at a Glance</w:t>
      </w:r>
      <w:bookmarkEnd w:id="1735179288"/>
    </w:p>
    <w:p xmlns:wp14="http://schemas.microsoft.com/office/word/2010/wordml" w14:paraId="61FDBDBF" wp14:textId="77777777">
      <w:pPr>
        <w:spacing w:before="0" w:after="140"/>
        <w:jc w:val="left"/>
      </w:pPr>
      <w:r>
        <w:rPr>
          <w:rFonts w:ascii="Arial" w:hAnsi="Arial" w:eastAsia="Arial" w:cs="Arial"/>
          <w:b w:val="0"/>
          <w:bCs w:val="0"/>
          <w:i w:val="0"/>
          <w:iCs w:val="0"/>
          <w:color w:val="1A1A2E"/>
          <w:sz w:val="20"/>
          <w:szCs w:val="20"/>
          <w:lang w:val="en-US"/>
        </w:rPr>
        <w:t>Here is the whole process before we go into detail:</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2800"/>
        <w:gridCol w:w="3200"/>
        <w:gridCol w:w="2600"/>
      </w:tblGrid>
      <w:tr xmlns:wp14="http://schemas.microsoft.com/office/word/2010/wordml" w:rsidTr="0B82873A" w14:paraId="2C8822F8"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4231C31" wp14:textId="77777777">
            <w:pPr>
              <w:spacing w:before="0" w:after="0"/>
              <w:jc w:val="left"/>
            </w:pPr>
            <w:r>
              <w:rPr>
                <w:rFonts w:ascii="Arial" w:hAnsi="Arial" w:eastAsia="Arial" w:cs="Arial"/>
                <w:b/>
                <w:bCs/>
                <w:i w:val="false"/>
                <w:iCs w:val="false"/>
                <w:color w:val="FFFFFF"/>
                <w:sz w:val="18"/>
                <w:szCs w:val="18"/>
              </w:rPr>
              <w:t xml:space="preserve">Step</w:t>
            </w:r>
          </w:p>
        </w:tc>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34D95E5" wp14:textId="77777777">
            <w:pPr>
              <w:spacing w:before="0" w:after="0"/>
              <w:jc w:val="left"/>
            </w:pPr>
            <w:r>
              <w:rPr>
                <w:rFonts w:ascii="Arial" w:hAnsi="Arial" w:eastAsia="Arial" w:cs="Arial"/>
                <w:b/>
                <w:bCs/>
                <w:i w:val="false"/>
                <w:iCs w:val="false"/>
                <w:color w:val="FFFFFF"/>
                <w:sz w:val="18"/>
                <w:szCs w:val="18"/>
              </w:rPr>
              <w:t xml:space="preserve">What You're Doing</w:t>
            </w:r>
          </w:p>
        </w:tc>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D4D6921" wp14:textId="77777777">
            <w:pPr>
              <w:spacing w:before="0" w:after="0"/>
              <w:jc w:val="left"/>
            </w:pPr>
            <w:r>
              <w:rPr>
                <w:rFonts w:ascii="Arial" w:hAnsi="Arial" w:eastAsia="Arial" w:cs="Arial"/>
                <w:b/>
                <w:bCs/>
                <w:i w:val="false"/>
                <w:iCs w:val="false"/>
                <w:color w:val="FFFFFF"/>
                <w:sz w:val="18"/>
                <w:szCs w:val="18"/>
              </w:rPr>
              <w:t xml:space="preserve">Plain-Language Analogy</w:t>
            </w:r>
          </w:p>
        </w:tc>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EA923B0" wp14:textId="77777777">
            <w:pPr>
              <w:spacing w:before="0" w:after="0"/>
              <w:jc w:val="left"/>
            </w:pPr>
            <w:r>
              <w:rPr>
                <w:rFonts w:ascii="Arial" w:hAnsi="Arial" w:eastAsia="Arial" w:cs="Arial"/>
                <w:b/>
                <w:bCs/>
                <w:i w:val="false"/>
                <w:iCs w:val="false"/>
                <w:color w:val="FFFFFF"/>
                <w:sz w:val="18"/>
                <w:szCs w:val="18"/>
              </w:rPr>
              <w:t xml:space="preserve">Who Does It</w:t>
            </w:r>
          </w:p>
        </w:tc>
      </w:tr>
      <w:tr xmlns:wp14="http://schemas.microsoft.com/office/word/2010/wordml" w:rsidTr="0B82873A" w14:paraId="46262555"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49841BE" wp14:textId="77777777">
            <w:pPr>
              <w:spacing w:before="0" w:after="0"/>
              <w:jc w:val="center"/>
            </w:pPr>
            <w:r>
              <w:rPr>
                <w:rFonts w:ascii="Arial" w:hAnsi="Arial" w:eastAsia="Arial" w:cs="Arial"/>
                <w:b/>
                <w:bCs/>
                <w:i w:val="false"/>
                <w:iCs w:val="false"/>
                <w:color w:val="1B3A6B"/>
                <w:sz w:val="19"/>
                <w:szCs w:val="19"/>
              </w:rPr>
              <w:t xml:space="preserve">1</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8897D0" wp14:textId="77777777">
            <w:pPr>
              <w:spacing w:before="0" w:after="0"/>
              <w:jc w:val="left"/>
            </w:pPr>
            <w:r>
              <w:rPr>
                <w:rFonts w:ascii="Arial" w:hAnsi="Arial" w:eastAsia="Arial" w:cs="Arial"/>
                <w:b w:val="1"/>
                <w:bCs w:val="1"/>
                <w:i w:val="0"/>
                <w:iCs w:val="0"/>
                <w:color w:val="1A1A2E"/>
                <w:sz w:val="17"/>
                <w:szCs w:val="17"/>
                <w:lang w:val="en-US"/>
              </w:rPr>
              <w:t>Register Zendesk with TSANet's event system</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6B0BC7D" wp14:textId="77777777">
            <w:pPr>
              <w:spacing w:before="0" w:after="0"/>
              <w:jc w:val="left"/>
            </w:pPr>
            <w:r>
              <w:rPr>
                <w:rFonts w:ascii="Arial" w:hAnsi="Arial" w:eastAsia="Arial" w:cs="Arial"/>
                <w:b w:val="false"/>
                <w:bCs w:val="false"/>
                <w:i/>
                <w:iCs/>
                <w:color w:val="5C6B7A"/>
                <w:sz w:val="17"/>
                <w:szCs w:val="17"/>
              </w:rPr>
              <w:t xml:space="preserve">Telling the exchange your office exists</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3D0DB4"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3BB08CE7"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8F999B5" wp14:textId="77777777">
            <w:pPr>
              <w:spacing w:before="0" w:after="0"/>
              <w:jc w:val="center"/>
            </w:pPr>
            <w:r>
              <w:rPr>
                <w:rFonts w:ascii="Arial" w:hAnsi="Arial" w:eastAsia="Arial" w:cs="Arial"/>
                <w:b/>
                <w:bCs/>
                <w:i w:val="false"/>
                <w:iCs w:val="false"/>
                <w:color w:val="1B3A6B"/>
                <w:sz w:val="19"/>
                <w:szCs w:val="19"/>
              </w:rPr>
              <w:t xml:space="preserve">2</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718A60" wp14:textId="77777777">
            <w:pPr>
              <w:spacing w:before="0" w:after="0"/>
              <w:jc w:val="left"/>
            </w:pPr>
            <w:r>
              <w:rPr>
                <w:rFonts w:ascii="Arial" w:hAnsi="Arial" w:eastAsia="Arial" w:cs="Arial"/>
                <w:b/>
                <w:bCs/>
                <w:i w:val="false"/>
                <w:iCs w:val="false"/>
                <w:color w:val="1A1A2E"/>
                <w:sz w:val="17"/>
                <w:szCs w:val="17"/>
              </w:rPr>
              <w:t xml:space="preserve">Get your inbound address</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9D4EE9" wp14:textId="77777777">
            <w:pPr>
              <w:spacing w:before="0" w:after="0"/>
              <w:jc w:val="left"/>
            </w:pPr>
            <w:r>
              <w:rPr>
                <w:rFonts w:ascii="Arial" w:hAnsi="Arial" w:eastAsia="Arial" w:cs="Arial"/>
                <w:b w:val="false"/>
                <w:bCs w:val="false"/>
                <w:i/>
                <w:iCs/>
                <w:color w:val="5C6B7A"/>
                <w:sz w:val="17"/>
                <w:szCs w:val="17"/>
              </w:rPr>
              <w:t xml:space="preserve">Receiving the number partners will reach you on</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45A2DE5" wp14:textId="77777777">
            <w:pPr>
              <w:spacing w:before="0" w:after="0"/>
              <w:jc w:val="left"/>
            </w:pPr>
            <w:r>
              <w:rPr>
                <w:rFonts w:ascii="Arial" w:hAnsi="Arial" w:eastAsia="Arial" w:cs="Arial"/>
                <w:b w:val="false"/>
                <w:bCs w:val="false"/>
                <w:i w:val="false"/>
                <w:iCs w:val="false"/>
                <w:color w:val="1A1A2E"/>
                <w:sz w:val="17"/>
                <w:szCs w:val="17"/>
              </w:rPr>
              <w:t xml:space="preserve">Admin / Developer</w:t>
            </w:r>
          </w:p>
        </w:tc>
      </w:tr>
      <w:tr xmlns:wp14="http://schemas.microsoft.com/office/word/2010/wordml" w:rsidTr="0B82873A" w14:paraId="4D8F4FF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FCD5EC4" wp14:textId="77777777">
            <w:pPr>
              <w:spacing w:before="0" w:after="0"/>
              <w:jc w:val="center"/>
            </w:pPr>
            <w:r>
              <w:rPr>
                <w:rFonts w:ascii="Arial" w:hAnsi="Arial" w:eastAsia="Arial" w:cs="Arial"/>
                <w:b/>
                <w:bCs/>
                <w:i w:val="false"/>
                <w:iCs w:val="false"/>
                <w:color w:val="1B3A6B"/>
                <w:sz w:val="19"/>
                <w:szCs w:val="19"/>
              </w:rPr>
              <w:t xml:space="preserve">3</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C730787" wp14:textId="77777777">
            <w:pPr>
              <w:spacing w:before="0" w:after="0"/>
              <w:jc w:val="left"/>
            </w:pPr>
            <w:r>
              <w:rPr>
                <w:rFonts w:ascii="Arial" w:hAnsi="Arial" w:eastAsia="Arial" w:cs="Arial"/>
                <w:b/>
                <w:bCs/>
                <w:i w:val="false"/>
                <w:iCs w:val="false"/>
                <w:color w:val="1A1A2E"/>
                <w:sz w:val="17"/>
                <w:szCs w:val="17"/>
              </w:rPr>
              <w:t xml:space="preserve">Set up the answering rules</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2E37D6" wp14:textId="77777777">
            <w:pPr>
              <w:spacing w:before="0" w:after="0"/>
              <w:jc w:val="left"/>
            </w:pPr>
            <w:r>
              <w:rPr>
                <w:rFonts w:ascii="Arial" w:hAnsi="Arial" w:eastAsia="Arial" w:cs="Arial"/>
                <w:b w:val="false"/>
                <w:bCs w:val="false"/>
                <w:i/>
                <w:iCs/>
                <w:color w:val="5C6B7A"/>
                <w:sz w:val="17"/>
                <w:szCs w:val="17"/>
              </w:rPr>
              <w:t xml:space="preserve">Telling your receptionist what to do when calls come in</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CEA60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00D55E24"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98DEE6" wp14:textId="77777777">
            <w:pPr>
              <w:spacing w:before="0" w:after="0"/>
              <w:jc w:val="center"/>
            </w:pPr>
            <w:r>
              <w:rPr>
                <w:rFonts w:ascii="Arial" w:hAnsi="Arial" w:eastAsia="Arial" w:cs="Arial"/>
                <w:b/>
                <w:bCs/>
                <w:i w:val="false"/>
                <w:iCs w:val="false"/>
                <w:color w:val="1B3A6B"/>
                <w:sz w:val="19"/>
                <w:szCs w:val="19"/>
              </w:rPr>
              <w:t xml:space="preserve">4</w:t>
            </w:r>
          </w:p>
        </w:tc>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1F340F6" wp14:textId="77777777">
            <w:pPr>
              <w:spacing w:before="0" w:after="0"/>
              <w:jc w:val="left"/>
            </w:pPr>
            <w:r>
              <w:rPr>
                <w:rFonts w:ascii="Arial" w:hAnsi="Arial" w:eastAsia="Arial" w:cs="Arial"/>
                <w:b/>
                <w:bCs/>
                <w:i w:val="false"/>
                <w:iCs w:val="false"/>
                <w:color w:val="1A1A2E"/>
                <w:sz w:val="17"/>
                <w:szCs w:val="17"/>
              </w:rPr>
              <w:t xml:space="preserve">Build the agent interface</w:t>
            </w:r>
          </w:p>
        </w:tc>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7875D3" wp14:textId="77777777">
            <w:pPr>
              <w:spacing w:before="0" w:after="0"/>
              <w:jc w:val="left"/>
            </w:pPr>
            <w:r>
              <w:rPr>
                <w:rFonts w:ascii="Arial" w:hAnsi="Arial" w:eastAsia="Arial" w:cs="Arial"/>
                <w:b w:val="false"/>
                <w:bCs w:val="false"/>
                <w:i/>
                <w:iCs/>
                <w:color w:val="5C6B7A"/>
                <w:sz w:val="17"/>
                <w:szCs w:val="17"/>
              </w:rPr>
              <w:t xml:space="preserve">Installing the phone on every agent's desk</w:t>
            </w:r>
          </w:p>
        </w:tc>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C7C3780" wp14:textId="77777777">
            <w:pPr>
              <w:spacing w:before="0" w:after="0"/>
              <w:jc w:val="left"/>
            </w:pPr>
            <w:r>
              <w:rPr>
                <w:rFonts w:ascii="Arial" w:hAnsi="Arial" w:eastAsia="Arial" w:cs="Arial"/>
                <w:b w:val="false"/>
                <w:bCs w:val="false"/>
                <w:i w:val="false"/>
                <w:iCs w:val="false"/>
                <w:color w:val="1A1A2E"/>
                <w:sz w:val="17"/>
                <w:szCs w:val="17"/>
              </w:rPr>
              <w:t xml:space="preserve">Developer</w:t>
            </w:r>
          </w:p>
        </w:tc>
      </w:tr>
      <w:tr xmlns:wp14="http://schemas.microsoft.com/office/word/2010/wordml" w:rsidTr="0B82873A" w14:paraId="14C672CF"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8941E47" wp14:textId="77777777">
            <w:pPr>
              <w:spacing w:before="0" w:after="0"/>
              <w:jc w:val="center"/>
            </w:pPr>
            <w:r>
              <w:rPr>
                <w:rFonts w:ascii="Arial" w:hAnsi="Arial" w:eastAsia="Arial" w:cs="Arial"/>
                <w:b/>
                <w:bCs/>
                <w:i w:val="false"/>
                <w:iCs w:val="false"/>
                <w:color w:val="1B3A6B"/>
                <w:sz w:val="19"/>
                <w:szCs w:val="19"/>
              </w:rPr>
              <w:t xml:space="preserve">5</w:t>
            </w:r>
          </w:p>
        </w:tc>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A2F46E" wp14:textId="77777777">
            <w:pPr>
              <w:spacing w:before="0" w:after="0"/>
              <w:jc w:val="left"/>
            </w:pPr>
            <w:r>
              <w:rPr>
                <w:rFonts w:ascii="Arial" w:hAnsi="Arial" w:eastAsia="Arial" w:cs="Arial"/>
                <w:b/>
                <w:bCs/>
                <w:i w:val="false"/>
                <w:iCs w:val="false"/>
                <w:color w:val="1A1A2E"/>
                <w:sz w:val="17"/>
                <w:szCs w:val="17"/>
              </w:rPr>
              <w:t xml:space="preserve">Test everything before going live</w:t>
            </w:r>
          </w:p>
        </w:tc>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27C72E3" wp14:textId="77777777">
            <w:pPr>
              <w:spacing w:before="0" w:after="0"/>
              <w:jc w:val="left"/>
            </w:pPr>
            <w:r>
              <w:rPr>
                <w:rFonts w:ascii="Arial" w:hAnsi="Arial" w:eastAsia="Arial" w:cs="Arial"/>
                <w:b w:val="0"/>
                <w:bCs w:val="0"/>
                <w:i w:val="1"/>
                <w:iCs w:val="1"/>
                <w:color w:val="5C6B7A"/>
                <w:sz w:val="17"/>
                <w:szCs w:val="17"/>
                <w:lang w:val="en-US"/>
              </w:rPr>
              <w:t>A full dry run before real calls start</w:t>
            </w:r>
          </w:p>
        </w:tc>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1B9A4" wp14:textId="77777777">
            <w:pPr>
              <w:spacing w:before="0" w:after="0"/>
              <w:jc w:val="left"/>
            </w:pPr>
            <w:r>
              <w:rPr>
                <w:rFonts w:ascii="Arial" w:hAnsi="Arial" w:eastAsia="Arial" w:cs="Arial"/>
                <w:b w:val="false"/>
                <w:bCs w:val="false"/>
                <w:i w:val="false"/>
                <w:iCs w:val="false"/>
                <w:color w:val="1A1A2E"/>
                <w:sz w:val="17"/>
                <w:szCs w:val="17"/>
              </w:rPr>
              <w:t xml:space="preserve">Developer + Agent</w:t>
            </w:r>
          </w:p>
        </w:tc>
      </w:tr>
    </w:tbl>
    <w:p xmlns:wp14="http://schemas.microsoft.com/office/word/2010/wordml" w:rsidP="0B82873A" w14:paraId="565A82B1" wp14:textId="77777777">
      <w:pPr>
        <w:pStyle w:val="Heading1"/>
        <w:pageBreakBefore w:val="1"/>
        <w:spacing w:before="0" w:after="160"/>
        <w:rPr>
          <w:rFonts w:ascii="Arial" w:hAnsi="Arial" w:eastAsia="Arial" w:cs="Arial"/>
          <w:b w:val="1"/>
          <w:bCs w:val="1"/>
          <w:i w:val="0"/>
          <w:iCs w:val="0"/>
          <w:color w:val="1B3A6B"/>
          <w:sz w:val="30"/>
          <w:szCs w:val="30"/>
        </w:rPr>
      </w:pPr>
      <w:bookmarkStart w:name="_Toc1747831925" w:id="1651210707"/>
      <w:r>
        <w:rPr>
          <w:rFonts w:ascii="Arial" w:hAnsi="Arial" w:eastAsia="Arial" w:cs="Arial"/>
          <w:b w:val="1"/>
          <w:bCs w:val="1"/>
          <w:i w:val="0"/>
          <w:iCs w:val="0"/>
          <w:color w:val="1B3A6B"/>
          <w:sz w:val="30"/>
          <w:szCs w:val="30"/>
        </w:rPr>
        <w:t>Before You Start — What You Need</w:t>
      </w:r>
      <w:bookmarkEnd w:id="1651210707"/>
    </w:p>
    <w:p xmlns:wp14="http://schemas.microsoft.com/office/word/2010/wordml" w14:paraId="4B94D5A5"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DEEC669"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0CB0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3656B9A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1214EC87" wp14:textId="77777777">
            <w:pPr>
              <w:spacing w:before="0" w:after="0"/>
              <w:jc w:val="left"/>
            </w:pPr>
            <w:r>
              <w:rPr>
                <w:rFonts w:ascii="Arial" w:hAnsi="Arial" w:eastAsia="Arial" w:cs="Arial"/>
                <w:b w:val="0"/>
                <w:bCs w:val="0"/>
                <w:i w:val="0"/>
                <w:iCs w:val="0"/>
                <w:color w:val="1A1A2E"/>
                <w:sz w:val="19"/>
                <w:szCs w:val="19"/>
                <w:lang w:val="en-US"/>
              </w:rPr>
              <w:t>Think of this like gathering your tools and materials before starting a home project. You don't want to get halfway through and realise you're missing something.</w:t>
            </w:r>
          </w:p>
        </w:tc>
      </w:tr>
    </w:tbl>
    <w:p xmlns:wp14="http://schemas.microsoft.com/office/word/2010/wordml" w14:paraId="45FB0818"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604E1F4" wp14:textId="77777777">
      <w:pPr>
        <w:pStyle w:val="Heading2"/>
        <w:spacing w:before="260" w:after="120"/>
        <w:rPr>
          <w:rFonts w:ascii="Arial" w:hAnsi="Arial" w:eastAsia="Arial" w:cs="Arial"/>
          <w:b w:val="1"/>
          <w:bCs w:val="1"/>
          <w:i w:val="0"/>
          <w:iCs w:val="0"/>
          <w:color w:val="2563A8"/>
          <w:sz w:val="24"/>
          <w:szCs w:val="24"/>
          <w:lang w:val="en-US"/>
        </w:rPr>
      </w:pPr>
      <w:bookmarkStart w:name="_Toc2117734663" w:id="1964539220"/>
      <w:r>
        <w:rPr>
          <w:rFonts w:ascii="Arial" w:hAnsi="Arial" w:eastAsia="Arial" w:cs="Arial"/>
          <w:b w:val="1"/>
          <w:bCs w:val="1"/>
          <w:i w:val="0"/>
          <w:iCs w:val="0"/>
          <w:color w:val="2563A8"/>
          <w:sz w:val="24"/>
          <w:szCs w:val="24"/>
          <w:lang w:val="en-US"/>
        </w:rPr>
        <w:t>From TSANet</w:t>
      </w:r>
      <w:bookmarkEnd w:id="1964539220"/>
    </w:p>
    <w:p xmlns:wp14="http://schemas.microsoft.com/office/word/2010/wordml" w:rsidP="0B82873A" w14:paraId="0EB37FBF" wp14:textId="77777777">
      <w:pPr>
        <w:pStyle w:val="Heading3"/>
        <w:spacing w:before="200" w:after="80"/>
        <w:rPr>
          <w:rFonts w:ascii="Arial" w:hAnsi="Arial" w:eastAsia="Arial" w:cs="Arial"/>
          <w:b w:val="1"/>
          <w:bCs w:val="1"/>
          <w:i w:val="0"/>
          <w:iCs w:val="0"/>
          <w:color w:val="0E7C7B"/>
          <w:sz w:val="21"/>
          <w:szCs w:val="21"/>
        </w:rPr>
      </w:pPr>
      <w:bookmarkStart w:name="_Toc232544271" w:id="1224844448"/>
      <w:r>
        <w:rPr>
          <w:rFonts w:ascii="Arial" w:hAnsi="Arial" w:eastAsia="Arial" w:cs="Arial"/>
          <w:b w:val="1"/>
          <w:bCs w:val="1"/>
          <w:i w:val="0"/>
          <w:iCs w:val="0"/>
          <w:color w:val="0E7C7B"/>
          <w:sz w:val="21"/>
          <w:szCs w:val="21"/>
        </w:rPr>
        <w:t>A Dedicated API User Account</w:t>
      </w:r>
      <w:bookmarkEnd w:id="1224844448"/>
    </w:p>
    <w:p xmlns:wp14="http://schemas.microsoft.com/office/word/2010/wordml" w14:paraId="16085DCF" wp14:textId="77777777">
      <w:pPr>
        <w:spacing w:before="0" w:after="100"/>
        <w:jc w:val="left"/>
      </w:pPr>
      <w:r>
        <w:rPr>
          <w:rFonts w:ascii="Arial" w:hAnsi="Arial" w:eastAsia="Arial" w:cs="Arial"/>
          <w:b w:val="0"/>
          <w:bCs w:val="0"/>
          <w:i w:val="0"/>
          <w:iCs w:val="0"/>
          <w:color w:val="1A1A2E"/>
          <w:sz w:val="20"/>
          <w:szCs w:val="20"/>
          <w:lang w:val="en-US"/>
        </w:rPr>
        <w:t>This is a special account that belongs to the integration, not to any individual person. Think of it like a service account — it has its own username and password, and it's used exclusively by the system.</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BE842DF" wp14:textId="77777777">
        <w:tc>
          <w:tcPr>
            <w:tcW w:w="220" w:type="dxa"/>
            <w:tcBorders>
              <w:top w:val="none" w:color="FFFFFF" w:sz="0"/>
              <w:left w:val="none" w:color="FFFFFF" w:sz="0"/>
              <w:bottom w:val="none" w:color="FFFFFF" w:sz="0"/>
              <w:right w:val="none" w:color="FFFFFF" w:sz="0"/>
            </w:tcBorders>
            <w:shd w:val="clear" w:fill="C46A00"/>
            <w:tcMar>
              <w:top w:w="90" w:type="dxa"/>
              <w:left w:w="140" w:type="dxa"/>
              <w:bottom w:w="90" w:type="dxa"/>
              <w:right w:w="140" w:type="dxa"/>
            </w:tcMar>
            <w:vAlign w:val="top"/>
          </w:tcPr>
          <w:p w14:paraId="049F31C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8EC"/>
            <w:tcMar>
              <w:top w:w="130" w:type="dxa"/>
              <w:left w:w="200" w:type="dxa"/>
              <w:bottom w:w="130" w:type="dxa"/>
              <w:right w:w="200" w:type="dxa"/>
            </w:tcMar>
            <w:vAlign w:val="top"/>
          </w:tcPr>
          <w:p w14:paraId="30FFA1A9" wp14:textId="77777777">
            <w:pPr>
              <w:spacing w:before="0" w:after="0"/>
              <w:jc w:val="left"/>
            </w:pPr>
            <w:r>
              <w:rPr>
                <w:rFonts w:ascii="Arial" w:hAnsi="Arial" w:eastAsia="Arial" w:cs="Arial"/>
                <w:b w:val="false"/>
                <w:bCs w:val="false"/>
                <w:i w:val="false"/>
                <w:iCs w:val="false"/>
                <w:color w:val="1A1A2E"/>
                <w:sz w:val="19"/>
                <w:szCs w:val="19"/>
              </w:rPr>
              <w:t xml:space="preserve">Why not just use a personal account? Because if that person leaves the company, the integration breaks. A dedicated account is permanent and independent.</w:t>
            </w:r>
          </w:p>
        </w:tc>
      </w:tr>
    </w:tbl>
    <w:p xmlns:wp14="http://schemas.microsoft.com/office/word/2010/wordml" w14:paraId="5312826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064CE6D0" wp14:textId="77777777">
      <w:pPr>
        <w:spacing w:before="0" w:after="160"/>
        <w:jc w:val="left"/>
      </w:pPr>
      <w:r>
        <w:rPr>
          <w:rFonts w:ascii="Arial" w:hAnsi="Arial" w:eastAsia="Arial" w:cs="Arial"/>
          <w:b w:val="false"/>
          <w:bCs w:val="false"/>
          <w:i w:val="false"/>
          <w:iCs w:val="false"/>
          <w:color w:val="1A1A2E"/>
          <w:sz w:val="20"/>
          <w:szCs w:val="20"/>
        </w:rPr>
        <w:t xml:space="preserve">Email </w:t>
      </w:r>
      <w:r>
        <w:rPr>
          <w:rFonts w:ascii="Arial" w:hAnsi="Arial" w:eastAsia="Arial" w:cs="Arial"/>
          <w:b/>
          <w:bCs/>
          <w:i w:val="false"/>
          <w:iCs w:val="false"/>
          <w:color w:val="0E7C7B"/>
          <w:sz w:val="20"/>
          <w:szCs w:val="20"/>
        </w:rPr>
        <w:t xml:space="preserve">membership@tsanet.org</w:t>
      </w:r>
      <w:r>
        <w:rPr>
          <w:rFonts w:ascii="Arial" w:hAnsi="Arial" w:eastAsia="Arial" w:cs="Arial"/>
          <w:b w:val="false"/>
          <w:bCs w:val="false"/>
          <w:i w:val="false"/>
          <w:iCs w:val="false"/>
          <w:color w:val="1A1A2E"/>
          <w:sz w:val="20"/>
          <w:szCs w:val="20"/>
        </w:rPr>
        <w:t xml:space="preserve"> with subject: </w:t>
      </w:r>
      <w:r>
        <w:rPr>
          <w:rFonts w:ascii="Arial" w:hAnsi="Arial" w:eastAsia="Arial" w:cs="Arial"/>
          <w:b/>
          <w:bCs/>
          <w:i w:val="false"/>
          <w:iCs w:val="false"/>
          <w:color w:val="1A1A2E"/>
          <w:sz w:val="20"/>
          <w:szCs w:val="20"/>
        </w:rPr>
        <w:t xml:space="preserve">API Credentials Request — Zendesk Integration</w:t>
      </w:r>
      <w:r>
        <w:rPr>
          <w:rFonts w:ascii="Arial" w:hAnsi="Arial" w:eastAsia="Arial" w:cs="Arial"/>
          <w:b w:val="false"/>
          <w:bCs w:val="false"/>
          <w:i w:val="false"/>
          <w:iCs w:val="false"/>
          <w:color w:val="1A1A2E"/>
          <w:sz w:val="20"/>
          <w:szCs w:val="20"/>
        </w:rPr>
        <w:t xml:space="preserve">. Specify Beta credentials first (for testing). Allow up to 2 business days.</w:t>
      </w:r>
    </w:p>
    <w:p xmlns:wp14="http://schemas.microsoft.com/office/word/2010/wordml" w:rsidP="0B82873A" w14:paraId="26018978" wp14:textId="77777777">
      <w:pPr>
        <w:pStyle w:val="Heading3"/>
        <w:spacing w:before="200" w:after="80"/>
        <w:rPr>
          <w:rFonts w:ascii="Arial" w:hAnsi="Arial" w:eastAsia="Arial" w:cs="Arial"/>
          <w:b w:val="1"/>
          <w:bCs w:val="1"/>
          <w:i w:val="0"/>
          <w:iCs w:val="0"/>
          <w:color w:val="0E7C7B"/>
          <w:sz w:val="21"/>
          <w:szCs w:val="21"/>
        </w:rPr>
      </w:pPr>
      <w:bookmarkStart w:name="_Toc1260465120" w:id="2104951765"/>
      <w:r>
        <w:rPr>
          <w:rFonts w:ascii="Arial" w:hAnsi="Arial" w:eastAsia="Arial" w:cs="Arial"/>
          <w:b w:val="1"/>
          <w:bCs w:val="1"/>
          <w:i w:val="0"/>
          <w:iCs w:val="0"/>
          <w:color w:val="0E7C7B"/>
          <w:sz w:val="21"/>
          <w:szCs w:val="21"/>
        </w:rPr>
        <w:t>Your Partner's ID</w:t>
      </w:r>
      <w:bookmarkEnd w:id="2104951765"/>
    </w:p>
    <w:p xmlns:wp14="http://schemas.microsoft.com/office/word/2010/wordml" w14:paraId="53F25C76" wp14:textId="77777777">
      <w:pPr>
        <w:spacing w:before="0" w:after="200"/>
        <w:jc w:val="left"/>
      </w:pPr>
      <w:r>
        <w:rPr>
          <w:rFonts w:ascii="Arial" w:hAnsi="Arial" w:eastAsia="Arial" w:cs="Arial"/>
          <w:b w:val="0"/>
          <w:bCs w:val="0"/>
          <w:i w:val="0"/>
          <w:iCs w:val="0"/>
          <w:color w:val="1A1A2E"/>
          <w:sz w:val="20"/>
          <w:szCs w:val="20"/>
          <w:lang w:val="en-US"/>
        </w:rPr>
        <w:t>When you want to send a collaboration request to a specific partner (e.g. NetApp, VMware), you need their TSANet identifier. You'll look this up during setup using the partner search API.</w:t>
      </w:r>
    </w:p>
    <w:p xmlns:wp14="http://schemas.microsoft.com/office/word/2010/wordml" w:rsidP="0B82873A" w14:paraId="2B9C7788" wp14:textId="77777777">
      <w:pPr>
        <w:pStyle w:val="Heading2"/>
        <w:spacing w:before="260" w:after="120"/>
        <w:rPr>
          <w:rFonts w:ascii="Arial" w:hAnsi="Arial" w:eastAsia="Arial" w:cs="Arial"/>
          <w:b w:val="1"/>
          <w:bCs w:val="1"/>
          <w:i w:val="0"/>
          <w:iCs w:val="0"/>
          <w:color w:val="2563A8"/>
          <w:sz w:val="24"/>
          <w:szCs w:val="24"/>
        </w:rPr>
      </w:pPr>
      <w:bookmarkStart w:name="_Toc1323672777" w:id="56158364"/>
      <w:r>
        <w:rPr>
          <w:rFonts w:ascii="Arial" w:hAnsi="Arial" w:eastAsia="Arial" w:cs="Arial"/>
          <w:b w:val="1"/>
          <w:bCs w:val="1"/>
          <w:i w:val="0"/>
          <w:iCs w:val="0"/>
          <w:color w:val="2563A8"/>
          <w:sz w:val="24"/>
          <w:szCs w:val="24"/>
        </w:rPr>
        <w:t>From Zendesk</w:t>
      </w:r>
      <w:bookmarkEnd w:id="56158364"/>
    </w:p>
    <w:p xmlns:wp14="http://schemas.microsoft.com/office/word/2010/wordml" w:rsidP="0B82873A" w14:paraId="69130086" wp14:textId="77777777">
      <w:pPr>
        <w:pStyle w:val="Heading3"/>
        <w:spacing w:before="200" w:after="80"/>
        <w:rPr>
          <w:rFonts w:ascii="Arial" w:hAnsi="Arial" w:eastAsia="Arial" w:cs="Arial"/>
          <w:b w:val="1"/>
          <w:bCs w:val="1"/>
          <w:i w:val="0"/>
          <w:iCs w:val="0"/>
          <w:color w:val="0E7C7B"/>
          <w:sz w:val="21"/>
          <w:szCs w:val="21"/>
        </w:rPr>
      </w:pPr>
      <w:bookmarkStart w:name="_Toc2123869340" w:id="344555476"/>
      <w:r>
        <w:rPr>
          <w:rFonts w:ascii="Arial" w:hAnsi="Arial" w:eastAsia="Arial" w:cs="Arial"/>
          <w:b w:val="1"/>
          <w:bCs w:val="1"/>
          <w:i w:val="0"/>
          <w:iCs w:val="0"/>
          <w:color w:val="0E7C7B"/>
          <w:sz w:val="21"/>
          <w:szCs w:val="21"/>
        </w:rPr>
        <w:t>Admin Access</w:t>
      </w:r>
      <w:bookmarkEnd w:id="344555476"/>
    </w:p>
    <w:p xmlns:wp14="http://schemas.microsoft.com/office/word/2010/wordml" w14:paraId="2B6515B5" wp14:textId="77777777">
      <w:pPr>
        <w:spacing w:before="0" w:after="160"/>
        <w:jc w:val="left"/>
      </w:pPr>
      <w:r>
        <w:rPr>
          <w:rFonts w:ascii="Arial" w:hAnsi="Arial" w:eastAsia="Arial" w:cs="Arial"/>
          <w:b w:val="0"/>
          <w:bCs w:val="0"/>
          <w:i w:val="0"/>
          <w:iCs w:val="0"/>
          <w:color w:val="1A1A2E"/>
          <w:sz w:val="20"/>
          <w:szCs w:val="20"/>
          <w:lang w:val="en-US"/>
        </w:rPr>
        <w:t>You need to be a Zendesk administrator, not just an agent. This is like needing building manager access to install a new phone line — regular staff can't do it.</w:t>
      </w:r>
    </w:p>
    <w:p xmlns:wp14="http://schemas.microsoft.com/office/word/2010/wordml" w:rsidP="0B82873A" w14:paraId="05B38020" wp14:textId="77777777">
      <w:pPr>
        <w:pStyle w:val="Heading3"/>
        <w:spacing w:before="200" w:after="80"/>
        <w:rPr>
          <w:rFonts w:ascii="Arial" w:hAnsi="Arial" w:eastAsia="Arial" w:cs="Arial"/>
          <w:b w:val="1"/>
          <w:bCs w:val="1"/>
          <w:i w:val="0"/>
          <w:iCs w:val="0"/>
          <w:color w:val="0E7C7B"/>
          <w:sz w:val="21"/>
          <w:szCs w:val="21"/>
        </w:rPr>
      </w:pPr>
      <w:bookmarkStart w:name="_Toc1855344848" w:id="505034376"/>
      <w:r>
        <w:rPr>
          <w:rFonts w:ascii="Arial" w:hAnsi="Arial" w:eastAsia="Arial" w:cs="Arial"/>
          <w:b w:val="1"/>
          <w:bCs w:val="1"/>
          <w:i w:val="0"/>
          <w:iCs w:val="0"/>
          <w:color w:val="0E7C7B"/>
          <w:sz w:val="21"/>
          <w:szCs w:val="21"/>
        </w:rPr>
        <w:t>A Full Paid Zendesk Account — Suite Professional or Higher</w:t>
      </w:r>
      <w:bookmarkEnd w:id="505034376"/>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40971AF"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62486C05"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329477A" wp14:textId="77777777">
            <w:pPr>
              <w:spacing w:before="0" w:after="0"/>
              <w:jc w:val="left"/>
            </w:pPr>
            <w:r>
              <w:rPr>
                <w:rFonts w:ascii="Arial" w:hAnsi="Arial" w:eastAsia="Arial" w:cs="Arial"/>
                <w:b w:val="1"/>
                <w:bCs w:val="1"/>
                <w:i w:val="0"/>
                <w:iCs w:val="0"/>
                <w:color w:val="1A1A2E"/>
                <w:sz w:val="19"/>
                <w:szCs w:val="19"/>
                <w:lang w:val="en-US"/>
              </w:rPr>
              <w:t>Do NOT use a trial account or the Suite Team plan. Trial accounts have a 10-webhook limit that blocks ZIS immediately. Suite Team does not support private ZIS integrations at all. The minimum plan is Suite Professional at $115/agent/month.</w:t>
            </w:r>
          </w:p>
        </w:tc>
      </w:tr>
    </w:tbl>
    <w:p xmlns:wp14="http://schemas.microsoft.com/office/word/2010/wordml" w14:paraId="4101652C"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4521041" wp14:textId="77777777">
        <w:tc>
          <w:tcPr>
            <w:tcW w:w="220" w:type="dxa"/>
            <w:tcBorders>
              <w:top w:val="none" w:color="FFFFFF" w:sz="0"/>
              <w:left w:val="none" w:color="FFFFFF" w:sz="0"/>
              <w:bottom w:val="none" w:color="FFFFFF" w:sz="0"/>
              <w:right w:val="none" w:color="FFFFFF" w:sz="0"/>
            </w:tcBorders>
            <w:shd w:val="clear" w:fill="1B3A6B"/>
            <w:tcMar>
              <w:top w:w="90" w:type="dxa"/>
              <w:left w:w="140" w:type="dxa"/>
              <w:bottom w:w="90" w:type="dxa"/>
              <w:right w:w="140" w:type="dxa"/>
            </w:tcMar>
            <w:vAlign w:val="top"/>
          </w:tcPr>
          <w:p w14:paraId="4B99056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D6E4F3"/>
            <w:tcMar>
              <w:top w:w="130" w:type="dxa"/>
              <w:left w:w="200" w:type="dxa"/>
              <w:bottom w:w="130" w:type="dxa"/>
              <w:right w:w="200" w:type="dxa"/>
            </w:tcMar>
            <w:vAlign w:val="top"/>
          </w:tcPr>
          <w:p w14:paraId="0E6286F6" wp14:textId="77777777">
            <w:pPr>
              <w:spacing w:before="0" w:after="60"/>
              <w:jc w:val="left"/>
            </w:pPr>
            <w:r>
              <w:rPr>
                <w:rFonts w:ascii="Arial" w:hAnsi="Arial" w:eastAsia="Arial" w:cs="Arial"/>
                <w:b/>
                <w:bCs/>
                <w:i w:val="false"/>
                <w:iCs w:val="false"/>
                <w:color w:val="1A1A2E"/>
                <w:sz w:val="19"/>
                <w:szCs w:val="19"/>
              </w:rPr>
              <w:t xml:space="preserve">ZIS has no Admin Center UI.</w:t>
            </w:r>
          </w:p>
          <w:p w14:paraId="20500F45" wp14:textId="77777777">
            <w:pPr>
              <w:spacing w:before="0" w:after="0"/>
              <w:jc w:val="left"/>
            </w:pPr>
            <w:r>
              <w:rPr>
                <w:rFonts w:ascii="Arial" w:hAnsi="Arial" w:eastAsia="Arial" w:cs="Arial"/>
                <w:b w:val="false"/>
                <w:bCs w:val="false"/>
                <w:i w:val="false"/>
                <w:iCs w:val="false"/>
                <w:color w:val="1A1A2E"/>
                <w:sz w:val="19"/>
                <w:szCs w:val="19"/>
              </w:rPr>
              <w:t xml:space="preserve">There is no menu, settings page, or sidebar entry for ZIS in Zendesk Admin Center. Steps 1–3 are done entirely via API calls. If you are looking for ZIS in the Zendesk UI, it is not there.</w:t>
            </w:r>
          </w:p>
        </w:tc>
      </w:tr>
    </w:tbl>
    <w:p xmlns:wp14="http://schemas.microsoft.com/office/word/2010/wordml" w14:paraId="1299C43A"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B4CF3C6" wp14:textId="77777777">
      <w:pPr>
        <w:spacing w:before="0" w:after="120"/>
        <w:jc w:val="left"/>
      </w:pPr>
      <w:r>
        <w:rPr>
          <w:rFonts w:ascii="Arial" w:hAnsi="Arial" w:eastAsia="Arial" w:cs="Arial"/>
          <w:b w:val="false"/>
          <w:bCs w:val="false"/>
          <w:i w:val="false"/>
          <w:iCs w:val="false"/>
          <w:color w:val="1A1A2E"/>
          <w:sz w:val="20"/>
          <w:szCs w:val="20"/>
        </w:rPr>
        <w:t xml:space="preserve">For development and testing, the recommended options are: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760"/>
        <w:gridCol w:w="5400"/>
      </w:tblGrid>
      <w:tr xmlns:wp14="http://schemas.microsoft.com/office/word/2010/wordml" w:rsidTr="0B82873A" w14:paraId="20E825CF"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0DBD66E" wp14:textId="77777777">
            <w:pPr>
              <w:spacing w:before="0" w:after="0"/>
              <w:jc w:val="left"/>
            </w:pPr>
            <w:r>
              <w:rPr>
                <w:rFonts w:ascii="Arial" w:hAnsi="Arial" w:eastAsia="Arial" w:cs="Arial"/>
                <w:b w:val="1"/>
                <w:bCs w:val="1"/>
                <w:i w:val="0"/>
                <w:iCs w:val="0"/>
                <w:color w:val="FFFFFF"/>
                <w:sz w:val="18"/>
                <w:szCs w:val="18"/>
                <w:lang w:val="en-US"/>
              </w:rPr>
              <w:t>Option</w:t>
            </w:r>
          </w:p>
        </w:tc>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F1DF7F8" wp14:textId="77777777">
            <w:pPr>
              <w:spacing w:before="0" w:after="0"/>
              <w:jc w:val="center"/>
            </w:pPr>
            <w:r>
              <w:rPr>
                <w:rFonts w:ascii="Arial" w:hAnsi="Arial" w:eastAsia="Arial" w:cs="Arial"/>
                <w:b/>
                <w:bCs/>
                <w:i w:val="false"/>
                <w:iCs w:val="false"/>
                <w:color w:val="FFFFFF"/>
                <w:sz w:val="18"/>
                <w:szCs w:val="18"/>
              </w:rPr>
              <w:t xml:space="preserve">OK?</w:t>
            </w:r>
          </w:p>
        </w:tc>
        <w:tc>
          <w:tcPr>
            <w:tcW w:w="5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5546E3C"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5ADBA65B"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B8545DF" wp14:textId="77777777">
            <w:pPr>
              <w:spacing w:before="0" w:after="0"/>
              <w:jc w:val="left"/>
            </w:pPr>
            <w:r>
              <w:rPr>
                <w:rFonts w:ascii="Arial" w:hAnsi="Arial" w:eastAsia="Arial" w:cs="Arial"/>
                <w:b/>
                <w:bCs/>
                <w:i w:val="false"/>
                <w:iCs w:val="false"/>
                <w:color w:val="1A1A2E"/>
                <w:sz w:val="18"/>
                <w:szCs w:val="18"/>
              </w:rPr>
              <w:t xml:space="preserve">Member's existing paid Zendesk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E12CBBC"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BF117" wp14:textId="77777777">
            <w:pPr>
              <w:spacing w:before="0" w:after="0"/>
              <w:jc w:val="left"/>
            </w:pPr>
            <w:r>
              <w:rPr>
                <w:rFonts w:ascii="Arial" w:hAnsi="Arial" w:eastAsia="Arial" w:cs="Arial"/>
                <w:b w:val="0"/>
                <w:bCs w:val="0"/>
                <w:i w:val="0"/>
                <w:iCs w:val="0"/>
                <w:color w:val="1A1A2E"/>
                <w:sz w:val="17"/>
                <w:szCs w:val="17"/>
                <w:lang w:val="en-US"/>
              </w:rPr>
              <w:t>Best option — already paid, real environment. Developer uses ?zat=true sideloading during development, so no installation is needed on the member's account during the build phase</w:t>
            </w:r>
          </w:p>
        </w:tc>
      </w:tr>
      <w:tr xmlns:wp14="http://schemas.microsoft.com/office/word/2010/wordml" w:rsidTr="0B82873A" w14:paraId="4F643B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A24F6F" wp14:textId="77777777">
            <w:pPr>
              <w:spacing w:before="0" w:after="0"/>
              <w:jc w:val="left"/>
            </w:pPr>
            <w:r>
              <w:rPr>
                <w:rFonts w:ascii="Arial" w:hAnsi="Arial" w:eastAsia="Arial" w:cs="Arial"/>
                <w:b w:val="1"/>
                <w:bCs w:val="1"/>
                <w:i w:val="0"/>
                <w:iCs w:val="0"/>
                <w:color w:val="1A1A2E"/>
                <w:sz w:val="18"/>
                <w:szCs w:val="18"/>
                <w:lang w:val="en-US"/>
              </w:rPr>
              <w:t>TSANet's own paid Zendesk account (dedicated dev instance)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7E3CF3" wp14:textId="77777777">
            <w:pPr>
              <w:spacing w:before="0" w:after="0"/>
              <w:jc w:val="center"/>
            </w:pPr>
            <w:r>
              <w:rPr>
                <w:rFonts w:ascii="Arial" w:hAnsi="Arial" w:eastAsia="Arial" w:cs="Arial"/>
                <w:b w:val="false"/>
                <w:bCs w:val="false"/>
                <w:i w:val="false"/>
                <w:iCs w:val="false"/>
                <w:color w:val="1A1A2E"/>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7ECD3C" wp14:textId="77777777">
            <w:pPr>
              <w:spacing w:before="0" w:after="0"/>
              <w:jc w:val="left"/>
            </w:pPr>
            <w:r>
              <w:rPr>
                <w:rFonts w:ascii="Arial" w:hAnsi="Arial" w:eastAsia="Arial" w:cs="Arial"/>
                <w:b w:val="0"/>
                <w:bCs w:val="0"/>
                <w:i w:val="0"/>
                <w:iCs w:val="0"/>
                <w:color w:val="1A1A2E"/>
                <w:sz w:val="17"/>
                <w:szCs w:val="17"/>
                <w:lang w:val="en-US"/>
              </w:rPr>
              <w:t>A sandbox TSANet controls, reusable across multiple member integrations</w:t>
            </w:r>
          </w:p>
        </w:tc>
      </w:tr>
      <w:tr xmlns:wp14="http://schemas.microsoft.com/office/word/2010/wordml" w:rsidTr="0B82873A" w14:paraId="41696516"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EBB2AA" wp14:textId="77777777">
            <w:pPr>
              <w:spacing w:before="0" w:after="0"/>
              <w:jc w:val="left"/>
            </w:pPr>
            <w:r>
              <w:rPr>
                <w:rFonts w:ascii="Arial" w:hAnsi="Arial" w:eastAsia="Arial" w:cs="Arial"/>
                <w:b w:val="false"/>
                <w:bCs w:val="false"/>
                <w:i w:val="false"/>
                <w:iCs w:val="false"/>
                <w:color w:val="1A1A2E"/>
                <w:sz w:val="18"/>
                <w:szCs w:val="18"/>
              </w:rPr>
              <w:t xml:space="preserve">14-day free trial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3C7E89A"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7EC7F4B" wp14:textId="77777777">
            <w:pPr>
              <w:spacing w:before="0" w:after="0"/>
              <w:jc w:val="left"/>
            </w:pPr>
            <w:r>
              <w:rPr>
                <w:rFonts w:ascii="Arial" w:hAnsi="Arial" w:eastAsia="Arial" w:cs="Arial"/>
                <w:b w:val="0"/>
                <w:bCs w:val="0"/>
                <w:i w:val="0"/>
                <w:iCs w:val="0"/>
                <w:color w:val="B03030"/>
                <w:sz w:val="17"/>
                <w:szCs w:val="17"/>
                <w:lang w:val="en-US"/>
              </w:rPr>
              <w:t>10-webhook limit — ZIS setup fails immediately. Cannot be used.</w:t>
            </w:r>
          </w:p>
        </w:tc>
      </w:tr>
      <w:tr xmlns:wp14="http://schemas.microsoft.com/office/word/2010/wordml" w:rsidTr="0B82873A" w14:paraId="4ADC82AC"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99878A4" wp14:textId="77777777">
            <w:pPr>
              <w:spacing w:before="0" w:after="0"/>
              <w:jc w:val="left"/>
            </w:pPr>
            <w:r>
              <w:rPr>
                <w:rFonts w:ascii="Arial" w:hAnsi="Arial" w:eastAsia="Arial" w:cs="Arial"/>
                <w:b w:val="false"/>
                <w:bCs w:val="false"/>
                <w:i w:val="false"/>
                <w:iCs w:val="false"/>
                <w:color w:val="1A1A2E"/>
                <w:sz w:val="18"/>
                <w:szCs w:val="18"/>
              </w:rPr>
              <w:t xml:space="preserve">Free API-only agent license</w:t>
            </w:r>
          </w:p>
        </w:tc>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DB3829"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E3506D1" wp14:textId="77777777">
            <w:pPr>
              <w:spacing w:before="0" w:after="0"/>
              <w:jc w:val="left"/>
            </w:pPr>
            <w:r>
              <w:rPr>
                <w:rFonts w:ascii="Arial" w:hAnsi="Arial" w:eastAsia="Arial" w:cs="Arial"/>
                <w:b w:val="false"/>
                <w:bCs w:val="false"/>
                <w:i w:val="false"/>
                <w:iCs w:val="false"/>
                <w:color w:val="B03030"/>
                <w:sz w:val="17"/>
                <w:szCs w:val="17"/>
              </w:rPr>
              <w:t xml:space="preserve">Zendesk does not offer one</w:t>
            </w:r>
          </w:p>
        </w:tc>
      </w:tr>
      <w:tr xmlns:wp14="http://schemas.microsoft.com/office/word/2010/wordml" w:rsidTr="0B82873A" w14:paraId="15FCDCE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44D07C2" wp14:textId="77777777">
            <w:pPr>
              <w:spacing w:before="0" w:after="0"/>
              <w:jc w:val="left"/>
            </w:pPr>
            <w:r>
              <w:rPr>
                <w:rFonts w:ascii="Arial" w:hAnsi="Arial" w:eastAsia="Arial" w:cs="Arial"/>
                <w:b w:val="false"/>
                <w:bCs w:val="false"/>
                <w:i w:val="false"/>
                <w:iCs w:val="false"/>
                <w:color w:val="1A1A2E"/>
                <w:sz w:val="18"/>
                <w:szCs w:val="18"/>
              </w:rPr>
              <w:t xml:space="preserve">Zendesk sponsored Marketplace partner account</w:t>
            </w:r>
          </w:p>
        </w:tc>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D31B17" wp14:textId="77777777">
            <w:pPr>
              <w:spacing w:before="0" w:after="0"/>
              <w:jc w:val="center"/>
            </w:pPr>
            <w:r>
              <w:rPr>
                <w:rFonts w:ascii="Arial" w:hAnsi="Arial" w:eastAsia="Arial" w:cs="Arial"/>
                <w:b/>
                <w:bCs/>
                <w:i w:val="false"/>
                <w:iCs w:val="false"/>
                <w:color w:val="B03030"/>
                <w:sz w:val="20"/>
                <w:szCs w:val="20"/>
              </w:rPr>
              <w:t xml:space="preserve">❌</w:t>
            </w:r>
          </w:p>
        </w:tc>
        <w:tc>
          <w:tcPr>
            <w:tcW w:w="5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B47D923" wp14:textId="77777777">
            <w:pPr>
              <w:spacing w:before="0" w:after="0"/>
              <w:jc w:val="left"/>
            </w:pPr>
            <w:r>
              <w:rPr>
                <w:rFonts w:ascii="Arial" w:hAnsi="Arial" w:eastAsia="Arial" w:cs="Arial"/>
                <w:b w:val="false"/>
                <w:bCs w:val="false"/>
                <w:i w:val="false"/>
                <w:iCs w:val="false"/>
                <w:color w:val="B03030"/>
                <w:sz w:val="17"/>
                <w:szCs w:val="17"/>
              </w:rPr>
              <w:t xml:space="preserve">Only available to Marketplace publishers — not applicable for private distribution</w:t>
            </w:r>
          </w:p>
        </w:tc>
      </w:tr>
    </w:tbl>
    <w:p xmlns:wp14="http://schemas.microsoft.com/office/word/2010/wordml" w14:paraId="4DDBEF00"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7834EE7" wp14:textId="77777777">
      <w:pPr>
        <w:pStyle w:val="Heading3"/>
        <w:spacing w:before="200" w:after="80"/>
        <w:rPr>
          <w:rFonts w:ascii="Arial" w:hAnsi="Arial" w:eastAsia="Arial" w:cs="Arial"/>
          <w:b w:val="1"/>
          <w:bCs w:val="1"/>
          <w:i w:val="0"/>
          <w:iCs w:val="0"/>
          <w:color w:val="0E7C7B"/>
          <w:sz w:val="21"/>
          <w:szCs w:val="21"/>
        </w:rPr>
      </w:pPr>
      <w:bookmarkStart w:name="_Toc1917614978" w:id="1798467866"/>
      <w:r>
        <w:rPr>
          <w:rFonts w:ascii="Arial" w:hAnsi="Arial" w:eastAsia="Arial" w:cs="Arial"/>
          <w:b w:val="1"/>
          <w:bCs w:val="1"/>
          <w:i w:val="0"/>
          <w:iCs w:val="0"/>
          <w:color w:val="0E7C7B"/>
          <w:sz w:val="21"/>
          <w:szCs w:val="21"/>
        </w:rPr>
        <w:t>Five Custom Ticket Fields</w:t>
      </w:r>
      <w:bookmarkEnd w:id="1798467866"/>
    </w:p>
    <w:p xmlns:wp14="http://schemas.microsoft.com/office/word/2010/wordml" w14:paraId="1E417BC3" wp14:textId="77777777">
      <w:pPr>
        <w:spacing w:before="0" w:after="100"/>
        <w:jc w:val="left"/>
      </w:pPr>
      <w:r>
        <w:rPr>
          <w:rFonts w:ascii="Arial" w:hAnsi="Arial" w:eastAsia="Arial" w:cs="Arial"/>
          <w:b w:val="0"/>
          <w:bCs w:val="0"/>
          <w:i w:val="0"/>
          <w:iCs w:val="0"/>
          <w:color w:val="1A1A2E"/>
          <w:sz w:val="20"/>
          <w:szCs w:val="20"/>
          <w:lang w:val="en-US"/>
        </w:rPr>
        <w:t>These are extra pieces of information you'll add to your Zendesk tickets to store TSANet data. Think of them like adding new columns to a spreadsheet — they hold the TSANet collaboration token, status, partner name, deadline, and a multi-case tracking field.</w:t>
      </w:r>
    </w:p>
    <w:p xmlns:wp14="http://schemas.microsoft.com/office/word/2010/wordml" w14:paraId="493082F5" wp14:textId="77777777">
      <w:pPr>
        <w:spacing w:before="0" w:after="120"/>
        <w:jc w:val="left"/>
      </w:pPr>
      <w:r>
        <w:rPr>
          <w:rFonts w:ascii="Arial" w:hAnsi="Arial" w:eastAsia="Arial" w:cs="Arial"/>
          <w:b/>
          <w:bCs/>
          <w:i w:val="false"/>
          <w:iCs w:val="false"/>
          <w:color w:val="1B3A6B"/>
          <w:sz w:val="20"/>
          <w:szCs w:val="20"/>
        </w:rPr>
        <w:t xml:space="preserve">Create these in: Admin Center → Objects and rules → Tickets → Fields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xmlns:wp14="http://schemas.microsoft.com/office/word/2010/wordml" w:rsidTr="0B82873A" w14:paraId="3D9B3BD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5E3BCF1" wp14:textId="77777777">
            <w:pPr>
              <w:spacing w:before="0" w:after="0"/>
              <w:jc w:val="left"/>
            </w:pPr>
            <w:r>
              <w:rPr>
                <w:rFonts w:ascii="Arial" w:hAnsi="Arial" w:eastAsia="Arial" w:cs="Arial"/>
                <w:b/>
                <w:bCs/>
                <w:i w:val="false"/>
                <w:iCs w:val="false"/>
                <w:color w:val="FFFFFF"/>
                <w:sz w:val="18"/>
                <w:szCs w:val="18"/>
              </w:rPr>
              <w:t xml:space="preserve">Field Name</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B3EEAD" wp14:textId="77777777">
            <w:pPr>
              <w:spacing w:before="0" w:after="0"/>
              <w:jc w:val="left"/>
            </w:pPr>
            <w:r>
              <w:rPr>
                <w:rFonts w:ascii="Arial" w:hAnsi="Arial" w:eastAsia="Arial" w:cs="Arial"/>
                <w:b/>
                <w:bCs/>
                <w:i w:val="false"/>
                <w:iCs w:val="false"/>
                <w:color w:val="FFFFFF"/>
                <w:sz w:val="18"/>
                <w:szCs w:val="18"/>
              </w:rPr>
              <w:t xml:space="preserve">Type</w:t>
            </w:r>
          </w:p>
        </w:tc>
        <w:tc>
          <w:tcPr>
            <w:tcW w:w="5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BD9EEE8" wp14:textId="77777777">
            <w:pPr>
              <w:spacing w:before="0" w:after="0"/>
              <w:jc w:val="left"/>
            </w:pPr>
            <w:r>
              <w:rPr>
                <w:rFonts w:ascii="Arial" w:hAnsi="Arial" w:eastAsia="Arial" w:cs="Arial"/>
                <w:b/>
                <w:bCs/>
                <w:i w:val="false"/>
                <w:iCs w:val="false"/>
                <w:color w:val="FFFFFF"/>
                <w:sz w:val="18"/>
                <w:szCs w:val="18"/>
              </w:rPr>
              <w:t xml:space="preserve">What It Stores</w:t>
            </w:r>
          </w:p>
        </w:tc>
      </w:tr>
      <w:tr xmlns:wp14="http://schemas.microsoft.com/office/word/2010/wordml" w:rsidTr="0B82873A" w14:paraId="53E44CA0"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586F63" wp14:textId="77777777">
            <w:pPr>
              <w:spacing w:before="0" w:after="0"/>
              <w:jc w:val="left"/>
            </w:pPr>
            <w:r>
              <w:rPr>
                <w:rFonts w:ascii="Arial" w:hAnsi="Arial" w:eastAsia="Arial" w:cs="Arial"/>
                <w:b w:val="1"/>
                <w:bCs w:val="1"/>
                <w:i w:val="0"/>
                <w:iCs w:val="0"/>
                <w:color w:val="0E7C7B"/>
                <w:sz w:val="18"/>
                <w:szCs w:val="18"/>
                <w:lang w:val="en-US"/>
              </w:rPr>
              <w:t>TSANet Token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CD3C4AF"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2F4803E" wp14:textId="77777777">
            <w:pPr>
              <w:spacing w:before="0" w:after="0"/>
              <w:jc w:val="left"/>
            </w:pPr>
            <w:r>
              <w:rPr>
                <w:rFonts w:ascii="Arial" w:hAnsi="Arial" w:eastAsia="Arial" w:cs="Arial"/>
                <w:b w:val="0"/>
                <w:bCs w:val="0"/>
                <w:i w:val="0"/>
                <w:iCs w:val="0"/>
                <w:color w:val="1A1A2E"/>
                <w:sz w:val="18"/>
                <w:szCs w:val="18"/>
                <w:lang w:val="en-US"/>
              </w:rPr>
              <w:t>The unique ID linking this ticket to a TSANet Collaboration Request</w:t>
            </w:r>
          </w:p>
        </w:tc>
      </w:tr>
      <w:tr xmlns:wp14="http://schemas.microsoft.com/office/word/2010/wordml" w:rsidTr="0B82873A" w14:paraId="5A89F64B"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61182" wp14:textId="77777777">
            <w:pPr>
              <w:spacing w:before="0" w:after="0"/>
              <w:jc w:val="left"/>
            </w:pPr>
            <w:r>
              <w:rPr>
                <w:rFonts w:ascii="Arial" w:hAnsi="Arial" w:eastAsia="Arial" w:cs="Arial"/>
                <w:b w:val="1"/>
                <w:bCs w:val="1"/>
                <w:i w:val="0"/>
                <w:iCs w:val="0"/>
                <w:color w:val="0E7C7B"/>
                <w:sz w:val="18"/>
                <w:szCs w:val="18"/>
                <w:lang w:val="en-US"/>
              </w:rPr>
              <w:t>TSANet Tokens (Multi)</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CB684A"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19E35E" wp14:textId="77777777">
            <w:pPr>
              <w:spacing w:before="0" w:after="0"/>
              <w:jc w:val="left"/>
            </w:pPr>
            <w:r>
              <w:rPr>
                <w:rFonts w:ascii="Arial" w:hAnsi="Arial" w:eastAsia="Arial" w:cs="Arial"/>
                <w:b w:val="false"/>
                <w:bCs w:val="false"/>
                <w:i w:val="false"/>
                <w:iCs w:val="false"/>
                <w:color w:val="1A1A2E"/>
                <w:sz w:val="18"/>
                <w:szCs w:val="18"/>
              </w:rPr>
              <w:t xml:space="preserve">A list of IDs for tickets with multiple simultaneous collaborations</w:t>
            </w:r>
          </w:p>
        </w:tc>
      </w:tr>
      <w:tr xmlns:wp14="http://schemas.microsoft.com/office/word/2010/wordml" w:rsidTr="0B82873A" w14:paraId="50EC53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E28071C" wp14:textId="77777777">
            <w:pPr>
              <w:spacing w:before="0" w:after="0"/>
              <w:jc w:val="left"/>
            </w:pPr>
            <w:r>
              <w:rPr>
                <w:rFonts w:ascii="Arial" w:hAnsi="Arial" w:eastAsia="Arial" w:cs="Arial"/>
                <w:b w:val="1"/>
                <w:bCs w:val="1"/>
                <w:i w:val="0"/>
                <w:iCs w:val="0"/>
                <w:color w:val="0E7C7B"/>
                <w:sz w:val="18"/>
                <w:szCs w:val="18"/>
                <w:lang w:val="en-US"/>
              </w:rPr>
              <w:t>TSANet Status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00978A" wp14:textId="77777777">
            <w:pPr>
              <w:spacing w:before="0" w:after="0"/>
              <w:jc w:val="left"/>
            </w:pPr>
            <w:r>
              <w:rPr>
                <w:rFonts w:ascii="Arial" w:hAnsi="Arial" w:eastAsia="Arial" w:cs="Arial"/>
                <w:b w:val="false"/>
                <w:bCs w:val="false"/>
                <w:i w:val="false"/>
                <w:iCs w:val="false"/>
                <w:color w:val="1A1A2E"/>
                <w:sz w:val="18"/>
                <w:szCs w:val="18"/>
              </w:rPr>
              <w:t xml:space="preserve">Dropdown</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6786C7" wp14:textId="77777777">
            <w:pPr>
              <w:spacing w:before="0" w:after="0"/>
              <w:jc w:val="left"/>
            </w:pPr>
            <w:r>
              <w:rPr>
                <w:rFonts w:ascii="Arial" w:hAnsi="Arial" w:eastAsia="Arial" w:cs="Arial"/>
                <w:b w:val="0"/>
                <w:bCs w:val="0"/>
                <w:i w:val="0"/>
                <w:iCs w:val="0"/>
                <w:color w:val="1A1A2E"/>
                <w:sz w:val="18"/>
                <w:szCs w:val="18"/>
                <w:lang w:val="en-US"/>
              </w:rPr>
              <w:t>Current status: OPEN, ACCEPTED, INFORMATION, CLOSED</w:t>
            </w:r>
          </w:p>
        </w:tc>
      </w:tr>
      <w:tr xmlns:wp14="http://schemas.microsoft.com/office/word/2010/wordml" w:rsidTr="0B82873A" w14:paraId="12188E7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8E1A97F" wp14:textId="77777777">
            <w:pPr>
              <w:spacing w:before="0" w:after="0"/>
              <w:jc w:val="left"/>
            </w:pPr>
            <w:r>
              <w:rPr>
                <w:rFonts w:ascii="Arial" w:hAnsi="Arial" w:eastAsia="Arial" w:cs="Arial"/>
                <w:b w:val="1"/>
                <w:bCs w:val="1"/>
                <w:i w:val="0"/>
                <w:iCs w:val="0"/>
                <w:color w:val="0E7C7B"/>
                <w:sz w:val="18"/>
                <w:szCs w:val="18"/>
                <w:lang w:val="en-US"/>
              </w:rPr>
              <w:t>TSANet Partner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2653E5" wp14:textId="77777777">
            <w:pPr>
              <w:spacing w:before="0" w:after="0"/>
              <w:jc w:val="left"/>
            </w:pPr>
            <w:r>
              <w:rPr>
                <w:rFonts w:ascii="Arial" w:hAnsi="Arial" w:eastAsia="Arial" w:cs="Arial"/>
                <w:b w:val="false"/>
                <w:bCs w:val="false"/>
                <w:i w:val="false"/>
                <w:iCs w:val="false"/>
                <w:color w:val="1A1A2E"/>
                <w:sz w:val="18"/>
                <w:szCs w:val="18"/>
              </w:rPr>
              <w:t xml:space="preserve">Text</w:t>
            </w:r>
          </w:p>
        </w:tc>
        <w:tc>
          <w:tcPr>
            <w:tcW w:w="5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440D77" wp14:textId="77777777">
            <w:pPr>
              <w:spacing w:before="0" w:after="0"/>
              <w:jc w:val="left"/>
            </w:pPr>
            <w:r>
              <w:rPr>
                <w:rFonts w:ascii="Arial" w:hAnsi="Arial" w:eastAsia="Arial" w:cs="Arial"/>
                <w:b w:val="0"/>
                <w:bCs w:val="0"/>
                <w:i w:val="0"/>
                <w:iCs w:val="0"/>
                <w:color w:val="1A1A2E"/>
                <w:sz w:val="18"/>
                <w:szCs w:val="18"/>
                <w:lang w:val="en-US"/>
              </w:rPr>
              <w:t>The name of the partner company you're collaborating with</w:t>
            </w:r>
          </w:p>
        </w:tc>
      </w:tr>
      <w:tr xmlns:wp14="http://schemas.microsoft.com/office/word/2010/wordml" w:rsidTr="0B82873A" w14:paraId="7A4962CA"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F06FB9" wp14:textId="77777777">
            <w:pPr>
              <w:spacing w:before="0" w:after="0"/>
              <w:jc w:val="left"/>
            </w:pPr>
            <w:r>
              <w:rPr>
                <w:rFonts w:ascii="Arial" w:hAnsi="Arial" w:eastAsia="Arial" w:cs="Arial"/>
                <w:b w:val="1"/>
                <w:bCs w:val="1"/>
                <w:i w:val="0"/>
                <w:iCs w:val="0"/>
                <w:color w:val="0E7C7B"/>
                <w:sz w:val="18"/>
                <w:szCs w:val="18"/>
                <w:lang w:val="en-US"/>
              </w:rPr>
              <w:t>TSANet Respond By</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34C1B44" wp14:textId="77777777">
            <w:pPr>
              <w:spacing w:before="0" w:after="0"/>
              <w:jc w:val="left"/>
            </w:pPr>
            <w:r>
              <w:rPr>
                <w:rFonts w:ascii="Arial" w:hAnsi="Arial" w:eastAsia="Arial" w:cs="Arial"/>
                <w:b w:val="false"/>
                <w:bCs w:val="false"/>
                <w:i w:val="false"/>
                <w:iCs w:val="false"/>
                <w:color w:val="1A1A2E"/>
                <w:sz w:val="18"/>
                <w:szCs w:val="18"/>
              </w:rPr>
              <w:t xml:space="preserve">Date/time</w:t>
            </w:r>
          </w:p>
        </w:tc>
        <w:tc>
          <w:tcPr>
            <w:tcW w:w="5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15358DB" wp14:textId="77777777">
            <w:pPr>
              <w:spacing w:before="0" w:after="0"/>
              <w:jc w:val="left"/>
            </w:pPr>
            <w:r>
              <w:rPr>
                <w:rFonts w:ascii="Arial" w:hAnsi="Arial" w:eastAsia="Arial" w:cs="Arial"/>
                <w:b w:val="false"/>
                <w:bCs w:val="false"/>
                <w:i w:val="false"/>
                <w:iCs w:val="false"/>
                <w:color w:val="1A1A2E"/>
                <w:sz w:val="18"/>
                <w:szCs w:val="18"/>
              </w:rPr>
              <w:t xml:space="preserve">The deadline by which you must respond</w:t>
            </w:r>
          </w:p>
        </w:tc>
      </w:tr>
    </w:tbl>
    <w:p xmlns:wp14="http://schemas.microsoft.com/office/word/2010/wordml" w14:paraId="3461D779"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32D2845"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3CF2D8B6"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08DF0DD6" wp14:textId="77777777">
            <w:pPr>
              <w:spacing w:before="0" w:after="0"/>
              <w:jc w:val="left"/>
            </w:pPr>
            <w:r>
              <w:rPr>
                <w:rFonts w:ascii="Arial" w:hAnsi="Arial" w:eastAsia="Arial" w:cs="Arial"/>
                <w:b w:val="1"/>
                <w:bCs w:val="1"/>
                <w:i w:val="0"/>
                <w:iCs w:val="0"/>
                <w:color w:val="1A1A2E"/>
                <w:sz w:val="19"/>
                <w:szCs w:val="19"/>
                <w:lang w:val="en-US"/>
              </w:rPr>
              <w:t>Important: After creating each field, note down its Field ID — a number that appears in the URL when you're editing the field. You will need these numbers in Step 3. Write them down somewhere safe.</w:t>
            </w:r>
          </w:p>
        </w:tc>
      </w:tr>
    </w:tbl>
    <w:p xmlns:wp14="http://schemas.microsoft.com/office/word/2010/wordml" w:rsidP="0B82873A" w14:paraId="7DE17F3A" wp14:textId="77777777">
      <w:pPr>
        <w:pStyle w:val="Heading1"/>
        <w:pageBreakBefore w:val="1"/>
        <w:spacing w:before="0" w:after="0"/>
        <w:rPr>
          <w:rFonts w:ascii="Arial" w:hAnsi="Arial" w:eastAsia="Arial" w:cs="Arial"/>
          <w:b w:val="1"/>
          <w:bCs w:val="1"/>
          <w:i w:val="0"/>
          <w:iCs w:val="0"/>
          <w:color w:val="1B3A6B"/>
          <w:sz w:val="30"/>
          <w:szCs w:val="30"/>
          <w:lang w:val="en-US"/>
        </w:rPr>
      </w:pPr>
      <w:bookmarkStart w:name="_Toc1288621400" w:id="623651709"/>
      <w:r>
        <w:rPr>
          <w:rFonts w:ascii="Arial" w:hAnsi="Arial" w:eastAsia="Arial" w:cs="Arial"/>
          <w:b w:val="1"/>
          <w:bCs w:val="1"/>
          <w:i w:val="0"/>
          <w:iCs w:val="0"/>
          <w:color w:val="1B3A6B"/>
          <w:sz w:val="30"/>
          <w:szCs w:val="30"/>
          <w:lang w:val="en-US"/>
        </w:rPr>
        <w:t>Step 1 — Register Zendesk with TSANet's Event System</w:t>
      </w:r>
      <w:bookmarkEnd w:id="623651709"/>
    </w:p>
    <w:p xmlns:wp14="http://schemas.microsoft.com/office/word/2010/wordml" w14:paraId="0FB78278"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rsidTr="0B82873A" w14:paraId="029D7B26" wp14:textId="77777777">
        <w:tc>
          <w:tcPr>
            <w:tcW w:w="560" w:type="dxa"/>
            <w:tcBorders>
              <w:top w:val="none" w:color="FFFFFF" w:sz="0"/>
              <w:left w:val="none" w:color="FFFFFF" w:sz="0"/>
              <w:bottom w:val="none" w:color="FFFFFF" w:sz="0"/>
              <w:right w:val="none" w:color="FFFFFF" w:sz="0"/>
            </w:tcBorders>
            <w:shd w:val="clear" w:color="auto" w:fill="1B3A6B"/>
            <w:tcMar>
              <w:top w:w="120" w:type="dxa"/>
              <w:left w:w="140" w:type="dxa"/>
              <w:bottom w:w="120" w:type="dxa"/>
              <w:right w:w="140" w:type="dxa"/>
            </w:tcMar>
            <w:vAlign w:val="center"/>
          </w:tcPr>
          <w:p w14:paraId="56B20A0C" wp14:textId="77777777">
            <w:pPr>
              <w:spacing w:before="0" w:after="0"/>
              <w:jc w:val="center"/>
            </w:pPr>
            <w:r>
              <w:rPr>
                <w:rFonts w:ascii="Arial" w:hAnsi="Arial" w:eastAsia="Arial" w:cs="Arial"/>
                <w:b/>
                <w:bCs/>
                <w:i w:val="false"/>
                <w:iCs w:val="false"/>
                <w:color w:val="FFFFFF"/>
                <w:sz w:val="32"/>
                <w:szCs w:val="32"/>
              </w:rPr>
              <w:t xml:space="preserve">1</w:t>
            </w:r>
          </w:p>
        </w:tc>
        <w:tc>
          <w:tcPr>
            <w:tcW w:w="8800" w:type="dxa"/>
            <w:tcBorders>
              <w:top w:val="none" w:color="FFFFFF" w:sz="0"/>
              <w:left w:val="none" w:color="FFFFFF" w:sz="0"/>
              <w:bottom w:val="none" w:color="FFFFFF" w:sz="0"/>
              <w:right w:val="none" w:color="FFFFFF" w:sz="0"/>
            </w:tcBorders>
            <w:shd w:val="clear" w:color="auto" w:fill="1B3A6B"/>
            <w:tcMar>
              <w:top w:w="120" w:type="dxa"/>
              <w:left w:w="200" w:type="dxa"/>
              <w:bottom w:w="120" w:type="dxa"/>
              <w:right w:w="140" w:type="dxa"/>
            </w:tcMar>
            <w:vAlign w:val="center"/>
          </w:tcPr>
          <w:p w14:paraId="7656C5F1" wp14:textId="77777777">
            <w:pPr>
              <w:spacing w:before="0" w:after="0"/>
              <w:jc w:val="left"/>
            </w:pPr>
            <w:r>
              <w:rPr>
                <w:rFonts w:ascii="Arial" w:hAnsi="Arial" w:eastAsia="Arial" w:cs="Arial"/>
                <w:b w:val="1"/>
                <w:bCs w:val="1"/>
                <w:i w:val="0"/>
                <w:iCs w:val="0"/>
                <w:color w:val="FFFFFF"/>
                <w:sz w:val="24"/>
                <w:szCs w:val="24"/>
                <w:lang w:val="en-US"/>
              </w:rPr>
              <w:t>Register Zendesk with TSANet's Event System</w:t>
            </w:r>
          </w:p>
        </w:tc>
      </w:tr>
    </w:tbl>
    <w:p xmlns:wp14="http://schemas.microsoft.com/office/word/2010/wordml" w14:paraId="1FC39945"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562CB0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34CE0A4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70E21DCD" wp14:textId="77777777">
      <w:pPr>
        <w:pStyle w:val="Heading2"/>
        <w:spacing w:before="260" w:after="120"/>
        <w:rPr>
          <w:rFonts w:ascii="Arial" w:hAnsi="Arial" w:eastAsia="Arial" w:cs="Arial"/>
          <w:b w:val="1"/>
          <w:bCs w:val="1"/>
          <w:i w:val="0"/>
          <w:iCs w:val="0"/>
          <w:color w:val="2563A8"/>
          <w:sz w:val="24"/>
          <w:szCs w:val="24"/>
        </w:rPr>
      </w:pPr>
      <w:bookmarkStart w:name="_Toc751879911" w:id="2105149811"/>
      <w:r>
        <w:rPr>
          <w:rFonts w:ascii="Arial" w:hAnsi="Arial" w:eastAsia="Arial" w:cs="Arial"/>
          <w:b w:val="1"/>
          <w:bCs w:val="1"/>
          <w:i w:val="0"/>
          <w:iCs w:val="0"/>
          <w:color w:val="2563A8"/>
          <w:sz w:val="24"/>
          <w:szCs w:val="24"/>
        </w:rPr>
        <w:t>Plain Language</w:t>
      </w:r>
      <w:bookmarkEnd w:id="2105149811"/>
    </w:p>
    <w:p xmlns:wp14="http://schemas.microsoft.com/office/word/2010/wordml" w14:paraId="651AB214" wp14:textId="77777777">
      <w:pPr>
        <w:spacing w:before="0" w:after="120"/>
        <w:jc w:val="left"/>
      </w:pPr>
      <w:r>
        <w:rPr>
          <w:rFonts w:ascii="Arial" w:hAnsi="Arial" w:eastAsia="Arial" w:cs="Arial"/>
          <w:b w:val="0"/>
          <w:bCs w:val="0"/>
          <w:i w:val="0"/>
          <w:iCs w:val="0"/>
          <w:color w:val="1A1A2E"/>
          <w:sz w:val="20"/>
          <w:szCs w:val="20"/>
          <w:lang w:val="en-US"/>
        </w:rPr>
        <w:t>Before anything else, you need to tell Zendesk's integration platform: "We're going to be receiving messages from TSANet — create a named container to hold everything related to this."</w:t>
      </w:r>
    </w:p>
    <w:p xmlns:wp14="http://schemas.microsoft.com/office/word/2010/wordml" w14:paraId="428E5872" wp14:textId="77777777">
      <w:pPr>
        <w:spacing w:before="0" w:after="200"/>
        <w:jc w:val="left"/>
      </w:pPr>
      <w:r>
        <w:rPr>
          <w:rFonts w:ascii="Arial" w:hAnsi="Arial" w:eastAsia="Arial" w:cs="Arial"/>
          <w:b w:val="0"/>
          <w:bCs w:val="0"/>
          <w:i w:val="0"/>
          <w:iCs w:val="0"/>
          <w:color w:val="1A1A2E"/>
          <w:sz w:val="20"/>
          <w:szCs w:val="20"/>
          <w:lang w:val="en-US"/>
        </w:rPr>
        <w:t>This is like registering a new department with your company's mail room. Until you register it, no mail can be routed to you. The name you choose — tsanet_connect — will be used in every subsequent step, so it's important to use it exactly.</w:t>
      </w:r>
    </w:p>
    <w:p xmlns:wp14="http://schemas.microsoft.com/office/word/2010/wordml" w:rsidP="0B82873A" w14:paraId="50FF5D47" wp14:textId="77777777">
      <w:pPr>
        <w:pStyle w:val="Heading2"/>
        <w:spacing w:before="260" w:after="120"/>
        <w:rPr>
          <w:rFonts w:ascii="Arial" w:hAnsi="Arial" w:eastAsia="Arial" w:cs="Arial"/>
          <w:b w:val="1"/>
          <w:bCs w:val="1"/>
          <w:i w:val="0"/>
          <w:iCs w:val="0"/>
          <w:color w:val="2563A8"/>
          <w:sz w:val="24"/>
          <w:szCs w:val="24"/>
        </w:rPr>
      </w:pPr>
      <w:bookmarkStart w:name="_Toc2069266100" w:id="427997144"/>
      <w:r>
        <w:rPr>
          <w:rFonts w:ascii="Arial" w:hAnsi="Arial" w:eastAsia="Arial" w:cs="Arial"/>
          <w:b w:val="1"/>
          <w:bCs w:val="1"/>
          <w:i w:val="0"/>
          <w:iCs w:val="0"/>
          <w:color w:val="2563A8"/>
          <w:sz w:val="24"/>
          <w:szCs w:val="24"/>
        </w:rPr>
        <w:t>What You're Creating</w:t>
      </w:r>
      <w:bookmarkEnd w:id="427997144"/>
    </w:p>
    <w:p xmlns:wp14="http://schemas.microsoft.com/office/word/2010/wordml" w14:paraId="75227B70" wp14:textId="77777777">
      <w:pPr>
        <w:spacing w:before="0" w:after="200"/>
        <w:jc w:val="left"/>
      </w:pPr>
      <w:r>
        <w:rPr>
          <w:rFonts w:ascii="Arial" w:hAnsi="Arial" w:eastAsia="Arial" w:cs="Arial"/>
          <w:b w:val="0"/>
          <w:bCs w:val="0"/>
          <w:i w:val="0"/>
          <w:iCs w:val="0"/>
          <w:color w:val="1A1A2E"/>
          <w:sz w:val="20"/>
          <w:szCs w:val="20"/>
          <w:lang w:val="en-US"/>
        </w:rPr>
        <w:t>A ZIS Integration Container — a named bucket inside Zendesk's ZIS platform that all TSANet-related resources will live under.</w:t>
      </w:r>
    </w:p>
    <w:p xmlns:wp14="http://schemas.microsoft.com/office/word/2010/wordml" w:rsidP="0B82873A" w14:paraId="3848F0DB" wp14:textId="77777777">
      <w:pPr>
        <w:pStyle w:val="Heading2"/>
        <w:spacing w:before="260" w:after="120"/>
        <w:rPr>
          <w:rFonts w:ascii="Arial" w:hAnsi="Arial" w:eastAsia="Arial" w:cs="Arial"/>
          <w:b w:val="1"/>
          <w:bCs w:val="1"/>
          <w:i w:val="0"/>
          <w:iCs w:val="0"/>
          <w:color w:val="2563A8"/>
          <w:sz w:val="24"/>
          <w:szCs w:val="24"/>
        </w:rPr>
      </w:pPr>
      <w:bookmarkStart w:name="_Toc575354394" w:id="1882666546"/>
      <w:r>
        <w:rPr>
          <w:rFonts w:ascii="Arial" w:hAnsi="Arial" w:eastAsia="Arial" w:cs="Arial"/>
          <w:b w:val="1"/>
          <w:bCs w:val="1"/>
          <w:i w:val="0"/>
          <w:iCs w:val="0"/>
          <w:color w:val="2563A8"/>
          <w:sz w:val="24"/>
          <w:szCs w:val="24"/>
        </w:rPr>
        <w:t>The Technical Step</w:t>
      </w:r>
      <w:bookmarkEnd w:id="188266654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C5AF4F3"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C79699D" wp14:textId="77777777">
            <w:pPr>
              <w:spacing w:before="0" w:after="0"/>
            </w:pPr>
            <w:r>
              <w:rPr>
                <w:rFonts w:ascii="Courier New" w:hAnsi="Courier New" w:eastAsia="Courier New" w:cs="Courier New"/>
                <w:color w:val="1A3A5C"/>
                <w:sz w:val="17"/>
                <w:szCs w:val="17"/>
                <w:lang w:val="en-US"/>
              </w:rPr>
              <w:t>POST https://{your-subdomain}.zendesk.com/api/services/zis/registry/tsanet_connect</w:t>
            </w:r>
          </w:p>
          <w:p w14:paraId="3DD53E44"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6CF262B1" wp14:textId="77777777">
            <w:pPr>
              <w:spacing w:before="0" w:after="0"/>
            </w:pPr>
            <w:r>
              <w:rPr>
                <w:rFonts w:ascii="Courier New" w:hAnsi="Courier New" w:eastAsia="Courier New" w:cs="Courier New"/>
                <w:color w:val="1A3A5C"/>
                <w:sz w:val="17"/>
                <w:szCs w:val="17"/>
                <w:lang w:val="en-US"/>
              </w:rPr>
              <w:t>Content-Type: application/json</w:t>
            </w:r>
          </w:p>
          <w:p w14:paraId="29D6B04F" wp14:textId="77777777">
            <w:pPr>
              <w:spacing w:before="0" w:after="0"/>
            </w:pPr>
            <w:r>
              <w:rPr>
                <w:rFonts w:ascii="Courier New" w:hAnsi="Courier New" w:eastAsia="Courier New" w:cs="Courier New"/>
                <w:color w:val="1A3A5C"/>
                <w:sz w:val="17"/>
                <w:szCs w:val="17"/>
              </w:rPr>
              <w:t xml:space="preserve"> </w:t>
            </w:r>
          </w:p>
          <w:p w14:paraId="668EF8AE" wp14:textId="77777777">
            <w:pPr>
              <w:spacing w:before="0" w:after="0"/>
            </w:pPr>
            <w:r>
              <w:rPr>
                <w:rFonts w:ascii="Courier New" w:hAnsi="Courier New" w:eastAsia="Courier New" w:cs="Courier New"/>
                <w:color w:val="1A3A5C"/>
                <w:sz w:val="17"/>
                <w:szCs w:val="17"/>
              </w:rPr>
              <w:t xml:space="preserve">{</w:t>
            </w:r>
          </w:p>
          <w:p w14:paraId="2685C06C"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2239F6FF"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2EBF3C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A4C9062"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6D98A12B"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743427B8" wp14:textId="77777777">
            <w:pPr>
              <w:spacing w:before="0" w:after="0"/>
              <w:jc w:val="left"/>
            </w:pPr>
            <w:r>
              <w:rPr>
                <w:rFonts w:ascii="Arial" w:hAnsi="Arial" w:eastAsia="Arial" w:cs="Arial"/>
                <w:b w:val="0"/>
                <w:bCs w:val="0"/>
                <w:i w:val="0"/>
                <w:iCs w:val="0"/>
                <w:color w:val="1A1A2E"/>
                <w:sz w:val="19"/>
                <w:szCs w:val="19"/>
                <w:lang w:val="en-US"/>
              </w:rPr>
              <w:t>The integration name (tsanet_connect) goes in the URL path — not the request body. The body contains only the description.</w:t>
            </w:r>
          </w:p>
        </w:tc>
      </w:tr>
    </w:tbl>
    <w:p xmlns:wp14="http://schemas.microsoft.com/office/word/2010/wordml" w14:paraId="2946DB8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4268417D" wp14:textId="77777777">
      <w:pPr>
        <w:spacing w:before="0" w:after="100"/>
        <w:jc w:val="left"/>
      </w:pPr>
      <w:r>
        <w:rPr>
          <w:rFonts w:ascii="Arial" w:hAnsi="Arial" w:eastAsia="Arial" w:cs="Arial"/>
          <w:b w:val="0"/>
          <w:bCs w:val="0"/>
          <w:i w:val="1"/>
          <w:iCs w:val="1"/>
          <w:color w:val="5C6B7A"/>
          <w:sz w:val="20"/>
          <w:szCs w:val="20"/>
          <w:lang w:val="en-US"/>
        </w:rPr>
        <w:t>Replace {your-subdomain} with the part of your Zendesk URL before .zendesk.com.</w:t>
      </w:r>
    </w:p>
    <w:p xmlns:wp14="http://schemas.microsoft.com/office/word/2010/wordml" w14:paraId="723075B6" wp14:textId="77777777">
      <w:pPr>
        <w:spacing w:before="0" w:after="200"/>
        <w:jc w:val="left"/>
      </w:pPr>
      <w:r>
        <w:rPr>
          <w:rFonts w:ascii="Arial" w:hAnsi="Arial" w:eastAsia="Arial" w:cs="Arial"/>
          <w:b w:val="false"/>
          <w:bCs w:val="false"/>
          <w:i w:val="false"/>
          <w:iCs w:val="false"/>
          <w:color w:val="1A1A2E"/>
          <w:sz w:val="20"/>
          <w:szCs w:val="20"/>
        </w:rPr>
        <w:t xml:space="preserve">Your API token is generated in: Admin Center → Apps and integrations → APIs → Zendesk API → Add API token.</w:t>
      </w:r>
    </w:p>
    <w:p xmlns:wp14="http://schemas.microsoft.com/office/word/2010/wordml" w:rsidP="0B82873A" w14:paraId="7366D95F" wp14:textId="77777777">
      <w:pPr>
        <w:pStyle w:val="Heading2"/>
        <w:spacing w:before="260" w:after="120"/>
        <w:rPr>
          <w:rFonts w:ascii="Arial" w:hAnsi="Arial" w:eastAsia="Arial" w:cs="Arial"/>
          <w:b w:val="1"/>
          <w:bCs w:val="1"/>
          <w:i w:val="0"/>
          <w:iCs w:val="0"/>
          <w:color w:val="2563A8"/>
          <w:sz w:val="24"/>
          <w:szCs w:val="24"/>
        </w:rPr>
      </w:pPr>
      <w:bookmarkStart w:name="_Toc1330391550" w:id="2048322830"/>
      <w:r>
        <w:rPr>
          <w:rFonts w:ascii="Arial" w:hAnsi="Arial" w:eastAsia="Arial" w:cs="Arial"/>
          <w:b w:val="1"/>
          <w:bCs w:val="1"/>
          <w:i w:val="0"/>
          <w:iCs w:val="0"/>
          <w:color w:val="2563A8"/>
          <w:sz w:val="24"/>
          <w:szCs w:val="24"/>
        </w:rPr>
        <w:t>How You Know It Worked</w:t>
      </w:r>
      <w:bookmarkEnd w:id="2048322830"/>
    </w:p>
    <w:p xmlns:wp14="http://schemas.microsoft.com/office/word/2010/wordml" w14:paraId="6F759C78" wp14:textId="77777777">
      <w:pPr>
        <w:spacing w:before="0" w:after="100"/>
        <w:jc w:val="left"/>
      </w:pPr>
      <w:r>
        <w:rPr>
          <w:rFonts w:ascii="Arial" w:hAnsi="Arial" w:eastAsia="Arial" w:cs="Arial"/>
          <w:b w:val="0"/>
          <w:bCs w:val="0"/>
          <w:i w:val="0"/>
          <w:iCs w:val="0"/>
          <w:color w:val="1A1A2E"/>
          <w:sz w:val="20"/>
          <w:szCs w:val="20"/>
          <w:lang w:val="en-US"/>
        </w:rPr>
        <w:t>You'll receive a 200 OK response. Save the full response immediately — it contains OAuth credentials that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4B02B4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48926B4" wp14:textId="77777777">
            <w:pPr>
              <w:spacing w:before="0" w:after="0"/>
            </w:pPr>
            <w:r>
              <w:rPr>
                <w:rFonts w:ascii="Courier New" w:hAnsi="Courier New" w:eastAsia="Courier New" w:cs="Courier New"/>
                <w:color w:val="1A3A5C"/>
                <w:sz w:val="17"/>
                <w:szCs w:val="17"/>
              </w:rPr>
              <w:t xml:space="preserve">{</w:t>
            </w:r>
          </w:p>
          <w:p w14:paraId="763298DE" wp14:textId="77777777">
            <w:pPr>
              <w:spacing w:before="0" w:after="0"/>
            </w:pPr>
            <w:r>
              <w:rPr>
                <w:rFonts w:ascii="Courier New" w:hAnsi="Courier New" w:eastAsia="Courier New" w:cs="Courier New"/>
                <w:color w:val="1A3A5C"/>
                <w:sz w:val="17"/>
                <w:szCs w:val="17"/>
                <w:lang w:val="en-US"/>
              </w:rPr>
              <w:t xml:space="preserve">  "description": "TSANet Connect 3.0 collaboration event receiver",</w:t>
            </w:r>
          </w:p>
          <w:p w14:paraId="54ABB9A9" wp14:textId="77777777">
            <w:pPr>
              <w:spacing w:before="0" w:after="0"/>
            </w:pPr>
            <w:r>
              <w:rPr>
                <w:rFonts w:ascii="Courier New" w:hAnsi="Courier New" w:eastAsia="Courier New" w:cs="Courier New"/>
                <w:color w:val="1A3A5C"/>
                <w:sz w:val="17"/>
                <w:szCs w:val="17"/>
                <w:lang w:val="en-US"/>
              </w:rPr>
              <w:t xml:space="preserve">  "jwt_public_key": "*** RSA Public Key — save this ***",</w:t>
            </w:r>
          </w:p>
          <w:p w14:paraId="092F623E" wp14:textId="77777777">
            <w:pPr>
              <w:spacing w:before="0" w:after="0"/>
            </w:pPr>
            <w:r>
              <w:rPr>
                <w:rFonts w:ascii="Courier New" w:hAnsi="Courier New" w:eastAsia="Courier New" w:cs="Courier New"/>
                <w:color w:val="1A3A5C"/>
                <w:sz w:val="17"/>
                <w:szCs w:val="17"/>
                <w:lang w:val="en-US"/>
              </w:rPr>
              <w:t xml:space="preserve">  "zendesk_oauth_client": {</w:t>
            </w:r>
          </w:p>
          <w:p w14:paraId="0AB9C004" wp14:textId="77777777">
            <w:pPr>
              <w:spacing w:before="0" w:after="0"/>
            </w:pPr>
            <w:r>
              <w:rPr>
                <w:rFonts w:ascii="Courier New" w:hAnsi="Courier New" w:eastAsia="Courier New" w:cs="Courier New"/>
                <w:color w:val="1A3A5C"/>
                <w:sz w:val="17"/>
                <w:szCs w:val="17"/>
              </w:rPr>
              <w:t xml:space="preserve">    "id": 1234567890123,</w:t>
            </w:r>
          </w:p>
          <w:p w14:paraId="49F30B27" wp14:textId="77777777">
            <w:pPr>
              <w:spacing w:before="0" w:after="0"/>
            </w:pPr>
            <w:r>
              <w:rPr>
                <w:rFonts w:ascii="Courier New" w:hAnsi="Courier New" w:eastAsia="Courier New" w:cs="Courier New"/>
                <w:color w:val="1A3A5C"/>
                <w:sz w:val="17"/>
                <w:szCs w:val="17"/>
                <w:lang w:val="en-US"/>
              </w:rPr>
              <w:t xml:space="preserve">    "identifier": "zis_tsanet_connect",</w:t>
            </w:r>
          </w:p>
          <w:p w14:paraId="488764A1" wp14:textId="77777777">
            <w:pPr>
              <w:spacing w:before="0" w:after="0"/>
            </w:pPr>
            <w:r>
              <w:rPr>
                <w:rFonts w:ascii="Courier New" w:hAnsi="Courier New" w:eastAsia="Courier New" w:cs="Courier New"/>
                <w:color w:val="1A3A5C"/>
                <w:sz w:val="17"/>
                <w:szCs w:val="17"/>
              </w:rPr>
              <w:t xml:space="preserve">    "secret": "*** save this — shown only once ***"</w:t>
            </w:r>
          </w:p>
          <w:p w14:paraId="6440EC07" wp14:textId="77777777">
            <w:pPr>
              <w:spacing w:before="0" w:after="0"/>
            </w:pPr>
            <w:r>
              <w:rPr>
                <w:rFonts w:ascii="Courier New" w:hAnsi="Courier New" w:eastAsia="Courier New" w:cs="Courier New"/>
                <w:color w:val="1A3A5C"/>
                <w:sz w:val="17"/>
                <w:szCs w:val="17"/>
              </w:rPr>
              <w:t xml:space="preserve">  }</w:t>
            </w:r>
          </w:p>
          <w:p w14:paraId="46AE40AA"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5997CC1D" wp14:textId="77777777">
      <w:pPr>
        <w:spacing w:before="0" w:after="12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5E11E4C"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110FFD3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344E4D6D" wp14:textId="77777777">
            <w:pPr>
              <w:spacing w:before="0" w:after="0"/>
              <w:jc w:val="left"/>
            </w:pPr>
            <w:r>
              <w:rPr>
                <w:rFonts w:ascii="Arial" w:hAnsi="Arial" w:eastAsia="Arial" w:cs="Arial"/>
                <w:b w:val="1"/>
                <w:bCs w:val="1"/>
                <w:i w:val="0"/>
                <w:iCs w:val="0"/>
                <w:color w:val="1A1A2E"/>
                <w:sz w:val="19"/>
                <w:szCs w:val="19"/>
                <w:lang w:val="en-US"/>
              </w:rPr>
              <w:t>Save the id and secret from zendesk_oauth_client in a password manager. The id is your OAuth Client ID — you need it in Steps 2 and 3. The secret is shown only once and cannot be retrieved again.</w:t>
            </w:r>
          </w:p>
        </w:tc>
      </w:tr>
    </w:tbl>
    <w:p xmlns:wp14="http://schemas.microsoft.com/office/word/2010/wordml" w:rsidP="0B82873A" w14:paraId="10D6881D" wp14:textId="77777777">
      <w:pPr>
        <w:pStyle w:val="Heading1"/>
        <w:pageBreakBefore w:val="1"/>
        <w:spacing w:before="0" w:after="0"/>
        <w:rPr>
          <w:rFonts w:ascii="Arial" w:hAnsi="Arial" w:eastAsia="Arial" w:cs="Arial"/>
          <w:b w:val="1"/>
          <w:bCs w:val="1"/>
          <w:i w:val="0"/>
          <w:iCs w:val="0"/>
          <w:color w:val="1B3A6B"/>
          <w:sz w:val="30"/>
          <w:szCs w:val="30"/>
        </w:rPr>
      </w:pPr>
      <w:bookmarkStart w:name="_Toc723360256" w:id="1009226086"/>
      <w:r>
        <w:rPr>
          <w:rFonts w:ascii="Arial" w:hAnsi="Arial" w:eastAsia="Arial" w:cs="Arial"/>
          <w:b w:val="1"/>
          <w:bCs w:val="1"/>
          <w:i w:val="0"/>
          <w:iCs w:val="0"/>
          <w:color w:val="1B3A6B"/>
          <w:sz w:val="30"/>
          <w:szCs w:val="30"/>
        </w:rPr>
        <w:t>Step 2 — Get Your Inbound Address</w:t>
      </w:r>
      <w:bookmarkEnd w:id="1009226086"/>
    </w:p>
    <w:p xmlns:wp14="http://schemas.microsoft.com/office/word/2010/wordml" w14:paraId="6B699379"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4F19D064"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7144751B" wp14:textId="77777777">
            <w:pPr>
              <w:spacing w:before="0" w:after="0"/>
              <w:jc w:val="center"/>
            </w:pPr>
            <w:r>
              <w:rPr>
                <w:rFonts w:ascii="Arial" w:hAnsi="Arial" w:eastAsia="Arial" w:cs="Arial"/>
                <w:b/>
                <w:bCs/>
                <w:i w:val="false"/>
                <w:iCs w:val="false"/>
                <w:color w:val="FFFFFF"/>
                <w:sz w:val="32"/>
                <w:szCs w:val="32"/>
              </w:rPr>
              <w:t xml:space="preserve">2</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2EFC0D1A" wp14:textId="77777777">
            <w:pPr>
              <w:spacing w:before="0" w:after="0"/>
              <w:jc w:val="left"/>
            </w:pPr>
            <w:r>
              <w:rPr>
                <w:rFonts w:ascii="Arial" w:hAnsi="Arial" w:eastAsia="Arial" w:cs="Arial"/>
                <w:b/>
                <w:bCs/>
                <w:i w:val="false"/>
                <w:iCs w:val="false"/>
                <w:color w:val="FFFFFF"/>
                <w:sz w:val="24"/>
                <w:szCs w:val="24"/>
              </w:rPr>
              <w:t xml:space="preserve">Get Your Inbound Address (The Webhook URL)</w:t>
            </w:r>
          </w:p>
        </w:tc>
      </w:tr>
    </w:tbl>
    <w:p xmlns:wp14="http://schemas.microsoft.com/office/word/2010/wordml" w14:paraId="3FE9F23F"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72F646"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08CE6F9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67772A8" wp14:textId="77777777">
      <w:pPr>
        <w:pStyle w:val="Heading2"/>
        <w:spacing w:before="260" w:after="120"/>
        <w:rPr>
          <w:rFonts w:ascii="Arial" w:hAnsi="Arial" w:eastAsia="Arial" w:cs="Arial"/>
          <w:b w:val="1"/>
          <w:bCs w:val="1"/>
          <w:i w:val="0"/>
          <w:iCs w:val="0"/>
          <w:color w:val="2563A8"/>
          <w:sz w:val="24"/>
          <w:szCs w:val="24"/>
        </w:rPr>
      </w:pPr>
      <w:bookmarkStart w:name="_Toc313700093" w:id="143385884"/>
      <w:r>
        <w:rPr>
          <w:rFonts w:ascii="Arial" w:hAnsi="Arial" w:eastAsia="Arial" w:cs="Arial"/>
          <w:b w:val="1"/>
          <w:bCs w:val="1"/>
          <w:i w:val="0"/>
          <w:iCs w:val="0"/>
          <w:color w:val="2563A8"/>
          <w:sz w:val="24"/>
          <w:szCs w:val="24"/>
        </w:rPr>
        <w:t>Plain Language</w:t>
      </w:r>
      <w:bookmarkEnd w:id="143385884"/>
    </w:p>
    <w:p xmlns:wp14="http://schemas.microsoft.com/office/word/2010/wordml" w14:paraId="676C7BFE" wp14:textId="77777777">
      <w:pPr>
        <w:spacing w:before="0" w:after="120"/>
        <w:jc w:val="left"/>
      </w:pPr>
      <w:r>
        <w:rPr>
          <w:rFonts w:ascii="Arial" w:hAnsi="Arial" w:eastAsia="Arial" w:cs="Arial"/>
          <w:b w:val="0"/>
          <w:bCs w:val="0"/>
          <w:i w:val="0"/>
          <w:iCs w:val="0"/>
          <w:color w:val="1A1A2E"/>
          <w:sz w:val="20"/>
          <w:szCs w:val="20"/>
          <w:lang w:val="en-US"/>
        </w:rPr>
        <w:t>Now that you have a registered department in the mail room, you need an actual address that TSANet can send messages to. This address is called an inbound webhook URL — it's a web address that TSANet will automatically send a notification to every time something happens on a collaboration.</w:t>
      </w:r>
    </w:p>
    <w:p xmlns:wp14="http://schemas.microsoft.com/office/word/2010/wordml" w14:paraId="4F2DBB6B" wp14:textId="77777777">
      <w:pPr>
        <w:spacing w:before="0" w:after="200"/>
        <w:jc w:val="left"/>
      </w:pPr>
      <w:r>
        <w:rPr>
          <w:rFonts w:ascii="Arial" w:hAnsi="Arial" w:eastAsia="Arial" w:cs="Arial"/>
          <w:b w:val="0"/>
          <w:bCs w:val="0"/>
          <w:i w:val="0"/>
          <w:iCs w:val="0"/>
          <w:color w:val="1A1A2E"/>
          <w:sz w:val="20"/>
          <w:szCs w:val="20"/>
          <w:lang w:val="en-US"/>
        </w:rPr>
        <w:t>Think of it as your dedicated fax number. Whenever TSANet has news about one of your collaborations, it faxes that news to this address, and Zendesk receives it automatically.</w:t>
      </w:r>
    </w:p>
    <w:p xmlns:wp14="http://schemas.microsoft.com/office/word/2010/wordml" w:rsidP="0B82873A" w14:paraId="6A17E273" wp14:textId="77777777">
      <w:pPr>
        <w:pStyle w:val="Heading2"/>
        <w:spacing w:before="260" w:after="120"/>
        <w:rPr>
          <w:rFonts w:ascii="Arial" w:hAnsi="Arial" w:eastAsia="Arial" w:cs="Arial"/>
          <w:b w:val="1"/>
          <w:bCs w:val="1"/>
          <w:i w:val="0"/>
          <w:iCs w:val="0"/>
          <w:color w:val="2563A8"/>
          <w:sz w:val="24"/>
          <w:szCs w:val="24"/>
        </w:rPr>
      </w:pPr>
      <w:bookmarkStart w:name="_Toc2050746263" w:id="1289025354"/>
      <w:r>
        <w:rPr>
          <w:rFonts w:ascii="Arial" w:hAnsi="Arial" w:eastAsia="Arial" w:cs="Arial"/>
          <w:b w:val="1"/>
          <w:bCs w:val="1"/>
          <w:i w:val="0"/>
          <w:iCs w:val="0"/>
          <w:color w:val="2563A8"/>
          <w:sz w:val="24"/>
          <w:szCs w:val="24"/>
        </w:rPr>
        <w:t>Step 2A — Get a ZIS OAuth Token First</w:t>
      </w:r>
      <w:bookmarkEnd w:id="1289025354"/>
    </w:p>
    <w:p xmlns:wp14="http://schemas.microsoft.com/office/word/2010/wordml" w14:paraId="2B603942" wp14:textId="77777777">
      <w:pPr>
        <w:spacing w:before="0" w:after="100"/>
        <w:jc w:val="left"/>
      </w:pPr>
      <w:r>
        <w:rPr>
          <w:rFonts w:ascii="Arial" w:hAnsi="Arial" w:eastAsia="Arial" w:cs="Arial"/>
          <w:b w:val="false"/>
          <w:bCs w:val="false"/>
          <w:i w:val="false"/>
          <w:iCs w:val="false"/>
          <w:color w:val="1A1A2E"/>
          <w:sz w:val="20"/>
          <w:szCs w:val="20"/>
        </w:rPr>
        <w:t xml:space="preserve">Step 2 requires a ZIS OAuth Bearer token. Use the OAuth Client ID from the Step 1 response to obtain one — Basic Auth IS supported for this call: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6E94833D"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2A108787" wp14:textId="77777777">
            <w:pPr>
              <w:spacing w:before="0" w:after="0"/>
            </w:pPr>
            <w:r>
              <w:rPr>
                <w:rFonts w:ascii="Courier New" w:hAnsi="Courier New" w:eastAsia="Courier New" w:cs="Courier New"/>
                <w:color w:val="1A3A5C"/>
                <w:sz w:val="17"/>
                <w:szCs w:val="17"/>
                <w:lang w:val="en-US"/>
              </w:rPr>
              <w:t>POST https://{your-subdomain}.zendesk.com/api/v2/oauth/tokens.json</w:t>
            </w:r>
          </w:p>
          <w:p w14:paraId="38D175FB"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7CEBD670" wp14:textId="77777777">
            <w:pPr>
              <w:spacing w:before="0" w:after="0"/>
            </w:pPr>
            <w:r>
              <w:rPr>
                <w:rFonts w:ascii="Courier New" w:hAnsi="Courier New" w:eastAsia="Courier New" w:cs="Courier New"/>
                <w:color w:val="1A3A5C"/>
                <w:sz w:val="17"/>
                <w:szCs w:val="17"/>
                <w:lang w:val="en-US"/>
              </w:rPr>
              <w:t>Content-Type: application/json</w:t>
            </w:r>
          </w:p>
          <w:p w14:paraId="0A6959E7" wp14:textId="77777777">
            <w:pPr>
              <w:spacing w:before="0" w:after="0"/>
            </w:pPr>
            <w:r>
              <w:rPr>
                <w:rFonts w:ascii="Courier New" w:hAnsi="Courier New" w:eastAsia="Courier New" w:cs="Courier New"/>
                <w:color w:val="1A3A5C"/>
                <w:sz w:val="17"/>
                <w:szCs w:val="17"/>
              </w:rPr>
              <w:t xml:space="preserve"> </w:t>
            </w:r>
          </w:p>
          <w:p w14:paraId="28294C97" wp14:textId="77777777">
            <w:pPr>
              <w:spacing w:before="0" w:after="0"/>
            </w:pPr>
            <w:r>
              <w:rPr>
                <w:rFonts w:ascii="Courier New" w:hAnsi="Courier New" w:eastAsia="Courier New" w:cs="Courier New"/>
                <w:color w:val="1A3A5C"/>
                <w:sz w:val="17"/>
                <w:szCs w:val="17"/>
              </w:rPr>
              <w:t xml:space="preserve">{</w:t>
            </w:r>
          </w:p>
          <w:p w14:paraId="3507EF51" wp14:textId="77777777">
            <w:pPr>
              <w:spacing w:before="0" w:after="0"/>
            </w:pPr>
            <w:r>
              <w:rPr>
                <w:rFonts w:ascii="Courier New" w:hAnsi="Courier New" w:eastAsia="Courier New" w:cs="Courier New"/>
                <w:color w:val="1A3A5C"/>
                <w:sz w:val="17"/>
                <w:szCs w:val="17"/>
              </w:rPr>
              <w:t xml:space="preserve">  "token": {</w:t>
            </w:r>
          </w:p>
          <w:p w14:paraId="37838E77" wp14:textId="77777777">
            <w:pPr>
              <w:spacing w:before="0" w:after="0"/>
            </w:pPr>
            <w:r>
              <w:rPr>
                <w:rFonts w:ascii="Courier New" w:hAnsi="Courier New" w:eastAsia="Courier New" w:cs="Courier New"/>
                <w:color w:val="1A3A5C"/>
                <w:sz w:val="17"/>
                <w:szCs w:val="17"/>
                <w:lang w:val="en-US"/>
              </w:rPr>
              <w:t xml:space="preserve">    "client_id": "{oauth_client_id_from_step1}",</w:t>
            </w:r>
          </w:p>
          <w:p w14:paraId="25E1EE27" wp14:textId="77777777">
            <w:pPr>
              <w:spacing w:before="0" w:after="0"/>
            </w:pPr>
            <w:r>
              <w:rPr>
                <w:rFonts w:ascii="Courier New" w:hAnsi="Courier New" w:eastAsia="Courier New" w:cs="Courier New"/>
                <w:color w:val="1A3A5C"/>
                <w:sz w:val="17"/>
                <w:szCs w:val="17"/>
              </w:rPr>
              <w:t xml:space="preserve">    "scopes": ["read", "write"]</w:t>
            </w:r>
          </w:p>
          <w:p w14:paraId="15EFC516" wp14:textId="77777777">
            <w:pPr>
              <w:spacing w:before="0" w:after="0"/>
            </w:pPr>
            <w:r>
              <w:rPr>
                <w:rFonts w:ascii="Courier New" w:hAnsi="Courier New" w:eastAsia="Courier New" w:cs="Courier New"/>
                <w:color w:val="1A3A5C"/>
                <w:sz w:val="17"/>
                <w:szCs w:val="17"/>
              </w:rPr>
              <w:t xml:space="preserve">  }</w:t>
            </w:r>
          </w:p>
          <w:p w14:paraId="7AE58401"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1CDCEAD"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371B5F66" wp14:textId="77777777">
      <w:pPr>
        <w:spacing w:before="0" w:after="200"/>
        <w:jc w:val="left"/>
      </w:pPr>
      <w:r>
        <w:rPr>
          <w:rFonts w:ascii="Arial" w:hAnsi="Arial" w:eastAsia="Arial" w:cs="Arial"/>
          <w:b w:val="0"/>
          <w:bCs w:val="0"/>
          <w:i w:val="0"/>
          <w:iCs w:val="0"/>
          <w:color w:val="1A1A2E"/>
          <w:sz w:val="20"/>
          <w:szCs w:val="20"/>
          <w:lang w:val="en-US"/>
        </w:rPr>
        <w:t>The response contains token.full_token — this is your ZIS Bearer token. Save it for this step and Step 3.</w:t>
      </w:r>
    </w:p>
    <w:p xmlns:wp14="http://schemas.microsoft.com/office/word/2010/wordml" w:rsidP="0B82873A" w14:paraId="72DD46E2" wp14:textId="77777777">
      <w:pPr>
        <w:pStyle w:val="Heading2"/>
        <w:spacing w:before="260" w:after="120"/>
        <w:rPr>
          <w:rFonts w:ascii="Arial" w:hAnsi="Arial" w:eastAsia="Arial" w:cs="Arial"/>
          <w:b w:val="1"/>
          <w:bCs w:val="1"/>
          <w:i w:val="0"/>
          <w:iCs w:val="0"/>
          <w:color w:val="2563A8"/>
          <w:sz w:val="24"/>
          <w:szCs w:val="24"/>
        </w:rPr>
      </w:pPr>
      <w:bookmarkStart w:name="_Toc1965427529" w:id="210836696"/>
      <w:r>
        <w:rPr>
          <w:rFonts w:ascii="Arial" w:hAnsi="Arial" w:eastAsia="Arial" w:cs="Arial"/>
          <w:b w:val="1"/>
          <w:bCs w:val="1"/>
          <w:i w:val="0"/>
          <w:iCs w:val="0"/>
          <w:color w:val="2563A8"/>
          <w:sz w:val="24"/>
          <w:szCs w:val="24"/>
        </w:rPr>
        <w:t>Step 2B — Create the Inbound Webhook</w:t>
      </w:r>
      <w:bookmarkEnd w:id="21083669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A513630"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8B50157" wp14:textId="77777777">
            <w:pPr>
              <w:spacing w:before="0" w:after="0"/>
            </w:pPr>
            <w:r>
              <w:rPr>
                <w:rFonts w:ascii="Courier New" w:hAnsi="Courier New" w:eastAsia="Courier New" w:cs="Courier New"/>
                <w:color w:val="1A3A5C"/>
                <w:sz w:val="17"/>
                <w:szCs w:val="17"/>
                <w:lang w:val="en-US"/>
              </w:rPr>
              <w:t>POST https://{your-subdomain}.zendesk.com/api/services/zis/inbound_webhooks/generic/tsanet_connect</w:t>
            </w:r>
          </w:p>
          <w:p w14:paraId="65C79FB9" wp14:textId="77777777">
            <w:pPr>
              <w:spacing w:before="0" w:after="0"/>
            </w:pPr>
            <w:r>
              <w:rPr>
                <w:rFonts w:ascii="Courier New" w:hAnsi="Courier New" w:eastAsia="Courier New" w:cs="Courier New"/>
                <w:color w:val="1A3A5C"/>
                <w:sz w:val="17"/>
                <w:szCs w:val="17"/>
                <w:lang w:val="en-US"/>
              </w:rPr>
              <w:t>Authorization: Bearer {zis_oauth_token}</w:t>
            </w:r>
          </w:p>
          <w:p w14:paraId="179F7772" wp14:textId="77777777">
            <w:pPr>
              <w:spacing w:before="0" w:after="0"/>
            </w:pPr>
            <w:r>
              <w:rPr>
                <w:rFonts w:ascii="Courier New" w:hAnsi="Courier New" w:eastAsia="Courier New" w:cs="Courier New"/>
                <w:color w:val="1A3A5C"/>
                <w:sz w:val="17"/>
                <w:szCs w:val="17"/>
                <w:lang w:val="en-US"/>
              </w:rPr>
              <w:t>Content-Type: application/json</w:t>
            </w:r>
          </w:p>
          <w:p w14:paraId="100C5B58" wp14:textId="77777777">
            <w:pPr>
              <w:spacing w:before="0" w:after="0"/>
            </w:pPr>
            <w:r>
              <w:rPr>
                <w:rFonts w:ascii="Courier New" w:hAnsi="Courier New" w:eastAsia="Courier New" w:cs="Courier New"/>
                <w:color w:val="1A3A5C"/>
                <w:sz w:val="17"/>
                <w:szCs w:val="17"/>
              </w:rPr>
              <w:t xml:space="preserve"> </w:t>
            </w:r>
          </w:p>
          <w:p w14:paraId="0D0B3B85" wp14:textId="77777777">
            <w:pPr>
              <w:spacing w:before="0" w:after="0"/>
            </w:pPr>
            <w:r>
              <w:rPr>
                <w:rFonts w:ascii="Courier New" w:hAnsi="Courier New" w:eastAsia="Courier New" w:cs="Courier New"/>
                <w:color w:val="1A3A5C"/>
                <w:sz w:val="17"/>
                <w:szCs w:val="17"/>
              </w:rPr>
              <w:t xml:space="preserve">{</w:t>
            </w:r>
          </w:p>
          <w:p w14:paraId="2DC73C07" wp14:textId="77777777">
            <w:pPr>
              <w:spacing w:before="0" w:after="0"/>
            </w:pPr>
            <w:r>
              <w:rPr>
                <w:rFonts w:ascii="Courier New" w:hAnsi="Courier New" w:eastAsia="Courier New" w:cs="Courier New"/>
                <w:color w:val="1A3A5C"/>
                <w:sz w:val="17"/>
                <w:szCs w:val="17"/>
                <w:lang w:val="en-US"/>
              </w:rPr>
              <w:t xml:space="preserve">  "source_system": "tsanet",</w:t>
            </w:r>
          </w:p>
          <w:p w14:paraId="0C99A6EC" wp14:textId="77777777">
            <w:pPr>
              <w:spacing w:before="0" w:after="0"/>
            </w:pPr>
            <w:r>
              <w:rPr>
                <w:rFonts w:ascii="Courier New" w:hAnsi="Courier New" w:eastAsia="Courier New" w:cs="Courier New"/>
                <w:color w:val="1A3A5C"/>
                <w:sz w:val="17"/>
                <w:szCs w:val="17"/>
                <w:lang w:val="en-US"/>
              </w:rPr>
              <w:t xml:space="preserve">  "event_type": "collaboration_event"</w:t>
            </w:r>
          </w:p>
          <w:p w14:paraId="4286D95D"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6BB9E253"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D9E7C30"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23DE523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33600527" wp14:textId="77777777">
            <w:pPr>
              <w:spacing w:before="0" w:after="0"/>
              <w:jc w:val="left"/>
            </w:pPr>
            <w:r>
              <w:rPr>
                <w:rFonts w:ascii="Arial" w:hAnsi="Arial" w:eastAsia="Arial" w:cs="Arial"/>
                <w:b w:val="0"/>
                <w:bCs w:val="0"/>
                <w:i w:val="0"/>
                <w:iCs w:val="0"/>
                <w:color w:val="1A1A2E"/>
                <w:sz w:val="19"/>
                <w:szCs w:val="19"/>
                <w:lang w:val="en-US"/>
              </w:rPr>
              <w:t>The integration name goes in the URL path. The body specifies source_system and event_type — not a webhook name. Basic Auth is not supported for this endpoint.</w:t>
            </w:r>
          </w:p>
        </w:tc>
      </w:tr>
    </w:tbl>
    <w:p xmlns:wp14="http://schemas.microsoft.com/office/word/2010/wordml" w14:paraId="52E5622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FE8E093" wp14:textId="77777777">
      <w:pPr>
        <w:pStyle w:val="Heading2"/>
        <w:spacing w:before="260" w:after="120"/>
        <w:rPr>
          <w:rFonts w:ascii="Arial" w:hAnsi="Arial" w:eastAsia="Arial" w:cs="Arial"/>
          <w:b w:val="1"/>
          <w:bCs w:val="1"/>
          <w:i w:val="0"/>
          <w:iCs w:val="0"/>
          <w:color w:val="2563A8"/>
          <w:sz w:val="24"/>
          <w:szCs w:val="24"/>
        </w:rPr>
      </w:pPr>
      <w:bookmarkStart w:name="_Toc1142261865" w:id="1694480229"/>
      <w:r>
        <w:rPr>
          <w:rFonts w:ascii="Arial" w:hAnsi="Arial" w:eastAsia="Arial" w:cs="Arial"/>
          <w:b w:val="1"/>
          <w:bCs w:val="1"/>
          <w:i w:val="0"/>
          <w:iCs w:val="0"/>
          <w:color w:val="2563A8"/>
          <w:sz w:val="24"/>
          <w:szCs w:val="24"/>
        </w:rPr>
        <w:t>What You Get Back</w:t>
      </w:r>
      <w:bookmarkEnd w:id="1694480229"/>
    </w:p>
    <w:p xmlns:wp14="http://schemas.microsoft.com/office/word/2010/wordml" w14:paraId="1DD1CA9A" wp14:textId="77777777">
      <w:pPr>
        <w:spacing w:before="0" w:after="100"/>
        <w:jc w:val="left"/>
      </w:pPr>
      <w:r>
        <w:rPr>
          <w:rFonts w:ascii="Arial" w:hAnsi="Arial" w:eastAsia="Arial" w:cs="Arial"/>
          <w:b w:val="0"/>
          <w:bCs w:val="0"/>
          <w:i w:val="0"/>
          <w:iCs w:val="0"/>
          <w:color w:val="1A1A2E"/>
          <w:sz w:val="20"/>
          <w:szCs w:val="20"/>
          <w:lang w:val="en-US"/>
        </w:rPr>
        <w:t>The response contains three things TSANet needs. Save them immediately — the username and password are shown only once: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BB869C2"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2EF7971" wp14:textId="77777777">
            <w:pPr>
              <w:spacing w:before="0" w:after="0"/>
            </w:pPr>
            <w:r>
              <w:rPr>
                <w:rFonts w:ascii="Courier New" w:hAnsi="Courier New" w:eastAsia="Courier New" w:cs="Courier New"/>
                <w:color w:val="1A3A5C"/>
                <w:sz w:val="17"/>
                <w:szCs w:val="17"/>
              </w:rPr>
              <w:t xml:space="preserve">{</w:t>
            </w:r>
          </w:p>
          <w:p w14:paraId="1CE021C9" wp14:textId="77777777">
            <w:pPr>
              <w:spacing w:before="0" w:after="0"/>
            </w:pPr>
            <w:r>
              <w:rPr>
                <w:rFonts w:ascii="Courier New" w:hAnsi="Courier New" w:eastAsia="Courier New" w:cs="Courier New"/>
                <w:color w:val="1A3A5C"/>
                <w:sz w:val="17"/>
                <w:szCs w:val="17"/>
                <w:lang w:val="en-US"/>
              </w:rPr>
              <w:t xml:space="preserve">  "path": "/api/services/zis/inbound_webhooks/generic/ingest/{unique_token}",</w:t>
            </w:r>
          </w:p>
          <w:p w14:paraId="6A35966F" wp14:textId="77777777">
            <w:pPr>
              <w:spacing w:before="0" w:after="0"/>
            </w:pPr>
            <w:r>
              <w:rPr>
                <w:rFonts w:ascii="Courier New" w:hAnsi="Courier New" w:eastAsia="Courier New" w:cs="Courier New"/>
                <w:color w:val="1A3A5C"/>
                <w:sz w:val="17"/>
                <w:szCs w:val="17"/>
              </w:rPr>
              <w:t xml:space="preserve">  "username": "...",</w:t>
            </w:r>
          </w:p>
          <w:p w14:paraId="622943C0" wp14:textId="77777777">
            <w:pPr>
              <w:spacing w:before="0" w:after="0"/>
            </w:pPr>
            <w:r>
              <w:rPr>
                <w:rFonts w:ascii="Courier New" w:hAnsi="Courier New" w:eastAsia="Courier New" w:cs="Courier New"/>
                <w:color w:val="1A3A5C"/>
                <w:sz w:val="17"/>
                <w:szCs w:val="17"/>
              </w:rPr>
              <w:t xml:space="preserve">  "password": "...",</w:t>
            </w:r>
          </w:p>
          <w:p w14:paraId="48112162" wp14:textId="77777777">
            <w:pPr>
              <w:spacing w:before="0" w:after="0"/>
            </w:pPr>
            <w:r>
              <w:rPr>
                <w:rFonts w:ascii="Courier New" w:hAnsi="Courier New" w:eastAsia="Courier New" w:cs="Courier New"/>
                <w:color w:val="1A3A5C"/>
                <w:sz w:val="17"/>
                <w:szCs w:val="17"/>
                <w:lang w:val="en-US"/>
              </w:rPr>
              <w:t xml:space="preserve">  "source_system": "tsanet",</w:t>
            </w:r>
          </w:p>
          <w:p w14:paraId="4A42D4DA" wp14:textId="77777777">
            <w:pPr>
              <w:spacing w:before="0" w:after="0"/>
            </w:pPr>
            <w:r>
              <w:rPr>
                <w:rFonts w:ascii="Courier New" w:hAnsi="Courier New" w:eastAsia="Courier New" w:cs="Courier New"/>
                <w:color w:val="1A3A5C"/>
                <w:sz w:val="17"/>
                <w:szCs w:val="17"/>
                <w:lang w:val="en-US"/>
              </w:rPr>
              <w:t xml:space="preserve">  "event_type": "collaboration_event"</w:t>
            </w:r>
          </w:p>
          <w:p w14:paraId="202DEC99" wp14:textId="77777777">
            <w:pPr>
              <w:spacing w:before="0" w:after="0"/>
            </w:pPr>
            <w:r>
              <w:rPr>
                <w:rFonts w:ascii="Courier New" w:hAnsi="Courier New" w:eastAsia="Courier New" w:cs="Courier New"/>
                <w:color w:val="1A3A5C"/>
                <w:sz w:val="17"/>
                <w:szCs w:val="17"/>
              </w:rPr>
              <w:t xml:space="preserve">}</w:t>
            </w:r>
          </w:p>
        </w:tc>
      </w:tr>
    </w:tbl>
    <w:p xmlns:wp14="http://schemas.microsoft.com/office/word/2010/wordml" w14:paraId="07547A01" wp14:textId="77777777">
      <w:pPr>
        <w:spacing w:before="0" w:after="14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09D7DFFE"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5043CB0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EFBBF86" wp14:textId="77777777">
            <w:pPr>
              <w:spacing w:before="0" w:after="60"/>
              <w:jc w:val="left"/>
            </w:pPr>
            <w:r>
              <w:rPr>
                <w:rFonts w:ascii="Arial" w:hAnsi="Arial" w:eastAsia="Arial" w:cs="Arial"/>
                <w:b/>
                <w:bCs/>
                <w:i w:val="false"/>
                <w:iCs w:val="false"/>
                <w:color w:val="1A1A2E"/>
                <w:sz w:val="19"/>
                <w:szCs w:val="19"/>
              </w:rPr>
              <w:t xml:space="preserve">Send all three of the following to membership@tsanet.org:</w:t>
            </w:r>
          </w:p>
          <w:p w14:paraId="4EBA46FF" wp14:textId="77777777">
            <w:pPr>
              <w:spacing w:before="0" w:after="60"/>
              <w:jc w:val="left"/>
            </w:pPr>
            <w:r>
              <w:rPr>
                <w:rFonts w:ascii="Arial" w:hAnsi="Arial" w:eastAsia="Arial" w:cs="Arial"/>
                <w:b w:val="0"/>
                <w:bCs w:val="0"/>
                <w:i w:val="0"/>
                <w:iCs w:val="0"/>
                <w:color w:val="1A1A2E"/>
                <w:sz w:val="19"/>
                <w:szCs w:val="19"/>
                <w:lang w:val="en-US"/>
              </w:rPr>
              <w:t>1. Full ingest URL: https://{your-subdomain}.zendesk.com + the path value</w:t>
            </w:r>
          </w:p>
          <w:p w14:paraId="26C3D4BD" wp14:textId="77777777">
            <w:pPr>
              <w:spacing w:before="0" w:after="60"/>
              <w:jc w:val="left"/>
            </w:pPr>
            <w:r>
              <w:rPr>
                <w:rFonts w:ascii="Arial" w:hAnsi="Arial" w:eastAsia="Arial" w:cs="Arial"/>
                <w:b w:val="0"/>
                <w:bCs w:val="0"/>
                <w:i w:val="0"/>
                <w:iCs w:val="0"/>
                <w:color w:val="1A1A2E"/>
                <w:sz w:val="19"/>
                <w:szCs w:val="19"/>
                <w:lang w:val="en-US"/>
              </w:rPr>
              <w:t>2. Username — TSANet uses this to authenticate when POSTing events</w:t>
            </w:r>
          </w:p>
          <w:p w14:paraId="1B89ADBD" wp14:textId="77777777">
            <w:pPr>
              <w:spacing w:before="0" w:after="0"/>
              <w:jc w:val="left"/>
            </w:pPr>
            <w:r>
              <w:rPr>
                <w:rFonts w:ascii="Arial" w:hAnsi="Arial" w:eastAsia="Arial" w:cs="Arial"/>
                <w:b w:val="0"/>
                <w:bCs w:val="0"/>
                <w:i w:val="0"/>
                <w:iCs w:val="0"/>
                <w:color w:val="1A1A2E"/>
                <w:sz w:val="19"/>
                <w:szCs w:val="19"/>
                <w:lang w:val="en-US"/>
              </w:rPr>
              <w:t>3. Password — TSANet uses this to authenticate when POSTing events</w:t>
            </w:r>
          </w:p>
        </w:tc>
      </w:tr>
    </w:tbl>
    <w:p xmlns:wp14="http://schemas.microsoft.com/office/word/2010/wordml" w14:paraId="0745931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596918C1"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537F28F"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183C1015" wp14:textId="77777777">
            <w:pPr>
              <w:spacing w:before="0" w:after="0"/>
              <w:jc w:val="left"/>
            </w:pPr>
            <w:r>
              <w:rPr>
                <w:rFonts w:ascii="Arial" w:hAnsi="Arial" w:eastAsia="Arial" w:cs="Arial"/>
                <w:b w:val="false"/>
                <w:bCs w:val="false"/>
                <w:i w:val="false"/>
                <w:iCs w:val="false"/>
                <w:color w:val="1A1A2E"/>
                <w:sz w:val="19"/>
                <w:szCs w:val="19"/>
              </w:rPr>
              <w:t xml:space="preserve">The username and password are shown only once. If you lose them, you must create a new inbound webhook.</w:t>
            </w:r>
          </w:p>
        </w:tc>
      </w:tr>
    </w:tbl>
    <w:p xmlns:wp14="http://schemas.microsoft.com/office/word/2010/wordml" w:rsidP="0B82873A" w14:paraId="227EE4E0" wp14:textId="77777777">
      <w:pPr>
        <w:pStyle w:val="Heading1"/>
        <w:pageBreakBefore w:val="1"/>
        <w:spacing w:before="0" w:after="0"/>
        <w:rPr>
          <w:rFonts w:ascii="Arial" w:hAnsi="Arial" w:eastAsia="Arial" w:cs="Arial"/>
          <w:b w:val="1"/>
          <w:bCs w:val="1"/>
          <w:i w:val="0"/>
          <w:iCs w:val="0"/>
          <w:color w:val="1B3A6B"/>
          <w:sz w:val="30"/>
          <w:szCs w:val="30"/>
        </w:rPr>
      </w:pPr>
      <w:bookmarkStart w:name="_Toc313271277" w:id="1474869396"/>
      <w:r>
        <w:rPr>
          <w:rFonts w:ascii="Arial" w:hAnsi="Arial" w:eastAsia="Arial" w:cs="Arial"/>
          <w:b w:val="1"/>
          <w:bCs w:val="1"/>
          <w:i w:val="0"/>
          <w:iCs w:val="0"/>
          <w:color w:val="1B3A6B"/>
          <w:sz w:val="30"/>
          <w:szCs w:val="30"/>
        </w:rPr>
        <w:t>Step 3 — Set Up the Answering Rules</w:t>
      </w:r>
      <w:bookmarkEnd w:id="1474869396"/>
    </w:p>
    <w:p xmlns:wp14="http://schemas.microsoft.com/office/word/2010/wordml" w14:paraId="6DFB9E20"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A0E5CA1"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0B778152" wp14:textId="77777777">
            <w:pPr>
              <w:spacing w:before="0" w:after="0"/>
              <w:jc w:val="center"/>
            </w:pPr>
            <w:r>
              <w:rPr>
                <w:rFonts w:ascii="Arial" w:hAnsi="Arial" w:eastAsia="Arial" w:cs="Arial"/>
                <w:b/>
                <w:bCs/>
                <w:i w:val="false"/>
                <w:iCs w:val="false"/>
                <w:color w:val="FFFFFF"/>
                <w:sz w:val="32"/>
                <w:szCs w:val="32"/>
              </w:rPr>
              <w:t xml:space="preserve">3</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5911770" wp14:textId="77777777">
            <w:pPr>
              <w:spacing w:before="0" w:after="0"/>
              <w:jc w:val="left"/>
            </w:pPr>
            <w:r>
              <w:rPr>
                <w:rFonts w:ascii="Arial" w:hAnsi="Arial" w:eastAsia="Arial" w:cs="Arial"/>
                <w:b/>
                <w:bCs/>
                <w:i w:val="false"/>
                <w:iCs w:val="false"/>
                <w:color w:val="FFFFFF"/>
                <w:sz w:val="24"/>
                <w:szCs w:val="24"/>
              </w:rPr>
              <w:t xml:space="preserve">Configure Inbound Event Handling</w:t>
            </w:r>
          </w:p>
        </w:tc>
      </w:tr>
    </w:tbl>
    <w:p xmlns:wp14="http://schemas.microsoft.com/office/word/2010/wordml" w14:paraId="70DF9E5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44E871BC"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44A5D23"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54528621" wp14:textId="77777777">
      <w:pPr>
        <w:pStyle w:val="Heading2"/>
        <w:spacing w:before="260" w:after="120"/>
        <w:rPr>
          <w:rFonts w:ascii="Arial" w:hAnsi="Arial" w:eastAsia="Arial" w:cs="Arial"/>
          <w:b w:val="1"/>
          <w:bCs w:val="1"/>
          <w:i w:val="0"/>
          <w:iCs w:val="0"/>
          <w:color w:val="2563A8"/>
          <w:sz w:val="24"/>
          <w:szCs w:val="24"/>
        </w:rPr>
      </w:pPr>
      <w:bookmarkStart w:name="_Toc1374131302" w:id="593263471"/>
      <w:r>
        <w:rPr>
          <w:rFonts w:ascii="Arial" w:hAnsi="Arial" w:eastAsia="Arial" w:cs="Arial"/>
          <w:b w:val="1"/>
          <w:bCs w:val="1"/>
          <w:i w:val="0"/>
          <w:iCs w:val="0"/>
          <w:color w:val="2563A8"/>
          <w:sz w:val="24"/>
          <w:szCs w:val="24"/>
        </w:rPr>
        <w:t>Plain Language</w:t>
      </w:r>
      <w:bookmarkEnd w:id="593263471"/>
    </w:p>
    <w:p xmlns:wp14="http://schemas.microsoft.com/office/word/2010/wordml" w14:paraId="65FF2C29" wp14:textId="77777777">
      <w:pPr>
        <w:spacing w:before="0" w:after="120"/>
        <w:jc w:val="left"/>
      </w:pPr>
      <w:r>
        <w:rPr>
          <w:rFonts w:ascii="Arial" w:hAnsi="Arial" w:eastAsia="Arial" w:cs="Arial"/>
          <w:b w:val="0"/>
          <w:bCs w:val="0"/>
          <w:i w:val="0"/>
          <w:iCs w:val="0"/>
          <w:color w:val="1A1A2E"/>
          <w:sz w:val="20"/>
          <w:szCs w:val="20"/>
          <w:lang w:val="en-US"/>
        </w:rPr>
        <w:t>Inbound TSANet events — a partner accepting your case, requesting more information, or posting a note — need to reach the right Zendesk ticket and surface clearly to the agent who owns it. The ZAF sidebar app handles this for you. There is no ZIS Flow to upload, no JSON bundle to install, and no “answering rules” to configure on the Zendesk side beyond a single trigger.</w:t>
      </w:r>
    </w:p>
    <w:p xmlns:wp14="http://schemas.microsoft.com/office/word/2010/wordml" w14:paraId="611F1524" wp14:textId="77777777">
      <w:pPr>
        <w:spacing w:before="0" w:after="100"/>
        <w:jc w:val="left"/>
      </w:pPr>
      <w:r>
        <w:rPr>
          <w:rFonts w:ascii="Arial" w:hAnsi="Arial" w:eastAsia="Arial" w:cs="Arial"/>
          <w:b w:val="false"/>
          <w:bCs w:val="false"/>
          <w:i w:val="false"/>
          <w:iCs w:val="false"/>
          <w:color w:val="1A1A2E"/>
          <w:sz w:val="20"/>
          <w:szCs w:val="20"/>
        </w:rPr>
        <w:t xml:space="preserve">These automations work together. Each triggers its own ticket-side reaction:</w:t>
      </w:r>
    </w:p>
    <w:p xmlns:wp14="http://schemas.microsoft.com/office/word/2010/wordml" w14:paraId="61E5DFB7"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An </w:t>
      </w:r>
      <w:r>
        <w:rPr>
          <w:rFonts w:ascii="Arial" w:hAnsi="Arial" w:eastAsia="Arial" w:cs="Arial"/>
          <w:b/>
          <w:bCs/>
          <w:i w:val="false"/>
          <w:iCs w:val="false"/>
          <w:color w:val="1A1A2E"/>
          <w:sz w:val="20"/>
          <w:szCs w:val="20"/>
        </w:rPr>
        <w:t xml:space="preserve">accept, reject, or information response</w:t>
      </w:r>
      <w:r>
        <w:rPr>
          <w:rFonts w:ascii="Arial" w:hAnsi="Arial" w:eastAsia="Arial" w:cs="Arial"/>
          <w:b w:val="false"/>
          <w:bCs w:val="false"/>
          <w:i w:val="false"/>
          <w:iCs w:val="false"/>
          <w:color w:val="1A1A2E"/>
          <w:sz w:val="20"/>
          <w:szCs w:val="20"/>
        </w:rPr>
        <w:t xml:space="preserve"> → ZAF refreshes the case panel and writes the new status to the ticket fields (next ticket open or one-minute poll)</w:t>
      </w:r>
    </w:p>
    <w:p xmlns:wp14="http://schemas.microsoft.com/office/word/2010/wordml" w14:paraId="6719929F"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 xml:space="preserve">An </w:t>
      </w:r>
      <w:r>
        <w:rPr>
          <w:rFonts w:ascii="Arial" w:hAnsi="Arial" w:eastAsia="Arial" w:cs="Arial"/>
          <w:b w:val="1"/>
          <w:bCs w:val="1"/>
          <w:i w:val="0"/>
          <w:iCs w:val="0"/>
          <w:color w:val="1A1A2E"/>
          <w:sz w:val="20"/>
          <w:szCs w:val="20"/>
          <w:lang w:val="en-US"/>
        </w:rPr>
        <w:t>new inbound collaboration request</w:t>
      </w:r>
      <w:r>
        <w:rPr>
          <w:rFonts w:ascii="Arial" w:hAnsi="Arial" w:eastAsia="Arial" w:cs="Arial"/>
          <w:b w:val="0"/>
          <w:bCs w:val="0"/>
          <w:i w:val="0"/>
          <w:iCs w:val="0"/>
          <w:color w:val="1A1A2E"/>
          <w:sz w:val="20"/>
          <w:szCs w:val="20"/>
          <w:lang w:val="en-US"/>
        </w:rPr>
        <w:t xml:space="preserve"> → ZAF background poller auto-creates a Zendesk ticket with the TSANet token pre-populated</w:t>
      </w:r>
    </w:p>
    <w:p xmlns:wp14="http://schemas.microsoft.com/office/word/2010/wordml" w14:paraId="72D7BFB1"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 </w:t>
      </w:r>
      <w:r>
        <w:rPr>
          <w:rFonts w:ascii="Arial" w:hAnsi="Arial" w:eastAsia="Arial" w:cs="Arial"/>
          <w:b/>
          <w:bCs/>
          <w:i w:val="false"/>
          <w:iCs w:val="false"/>
          <w:color w:val="1A1A2E"/>
          <w:sz w:val="20"/>
          <w:szCs w:val="20"/>
        </w:rPr>
        <w:t xml:space="preserve">note from the partner</w:t>
      </w:r>
      <w:r>
        <w:rPr>
          <w:rFonts w:ascii="Arial" w:hAnsi="Arial" w:eastAsia="Arial" w:cs="Arial"/>
          <w:b w:val="false"/>
          <w:bCs w:val="false"/>
          <w:i w:val="false"/>
          <w:iCs w:val="false"/>
          <w:color w:val="1A1A2E"/>
          <w:sz w:val="20"/>
          <w:szCs w:val="20"/>
        </w:rPr>
        <w:t xml:space="preserve"> → ZAF mirrors it to the ticket thread as an internal comment, deduped by note ID</w:t>
      </w:r>
    </w:p>
    <w:p xmlns:wp14="http://schemas.microsoft.com/office/word/2010/wordml" w14:paraId="738610EB"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5503B428" wp14:textId="77777777">
      <w:pPr>
        <w:spacing w:before="0" w:after="200"/>
        <w:jc w:val="left"/>
      </w:pPr>
      <w:r>
        <w:rPr>
          <w:rFonts w:ascii="Arial" w:hAnsi="Arial" w:eastAsia="Arial" w:cs="Arial"/>
          <w:b w:val="0"/>
          <w:bCs w:val="0"/>
          <w:i w:val="0"/>
          <w:iCs w:val="0"/>
          <w:color w:val="1A1A2E"/>
          <w:sz w:val="20"/>
          <w:szCs w:val="20"/>
          <w:lang w:val="en-US"/>
        </w:rPr>
        <w:t>The ZAF sidebar app polls TSANet every minute (whenever any agent has Zendesk open) and refreshes the case state on the active ticket. An optional, separately-documented GitHub Actions workflow can also tag a ticket server-side when its acknowledgment SLA has passed — see GitHub Actions SLA Monitoring (Optional) — but TSANet enforces the SLA on its own servers regardless, so it is alerting convenience, not a requirement.</w:t>
      </w:r>
    </w:p>
    <w:p xmlns:wp14="http://schemas.microsoft.com/office/word/2010/wordml" w:rsidP="0B82873A" w14:paraId="6E84E7CA" wp14:textId="77777777">
      <w:pPr>
        <w:pStyle w:val="Heading2"/>
        <w:spacing w:before="260" w:after="120"/>
        <w:rPr>
          <w:rFonts w:ascii="Arial" w:hAnsi="Arial" w:eastAsia="Arial" w:cs="Arial"/>
          <w:b w:val="1"/>
          <w:bCs w:val="1"/>
          <w:i w:val="0"/>
          <w:iCs w:val="0"/>
          <w:color w:val="2563A8"/>
          <w:sz w:val="24"/>
          <w:szCs w:val="24"/>
        </w:rPr>
      </w:pPr>
      <w:bookmarkStart w:name="_Toc1636140128" w:id="52755835"/>
      <w:r>
        <w:rPr>
          <w:rFonts w:ascii="Arial" w:hAnsi="Arial" w:eastAsia="Arial" w:cs="Arial"/>
          <w:b w:val="1"/>
          <w:bCs w:val="1"/>
          <w:i w:val="0"/>
          <w:iCs w:val="0"/>
          <w:color w:val="2563A8"/>
          <w:sz w:val="24"/>
          <w:szCs w:val="24"/>
        </w:rPr>
        <w:t>The Four Types of Events You'll Receive</w:t>
      </w:r>
      <w:bookmarkEnd w:id="52755835"/>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xmlns:wp14="http://schemas.microsoft.com/office/word/2010/wordml" w:rsidTr="0B82873A" w14:paraId="245333FD"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EC0D2D" wp14:textId="77777777">
            <w:pPr>
              <w:spacing w:before="0" w:after="0"/>
              <w:jc w:val="left"/>
            </w:pPr>
            <w:r>
              <w:rPr>
                <w:rFonts w:ascii="Arial" w:hAnsi="Arial" w:eastAsia="Arial" w:cs="Arial"/>
                <w:b/>
                <w:bCs/>
                <w:i w:val="false"/>
                <w:iCs w:val="false"/>
                <w:color w:val="FFFFFF"/>
                <w:sz w:val="18"/>
                <w:szCs w:val="18"/>
              </w:rPr>
              <w:t xml:space="preserve">Event</w:t>
            </w:r>
          </w:p>
        </w:tc>
        <w:tc>
          <w:tcPr>
            <w:tcW w:w="25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CCDCE3D" wp14:textId="77777777">
            <w:pPr>
              <w:spacing w:before="0" w:after="0"/>
              <w:jc w:val="left"/>
            </w:pPr>
            <w:r>
              <w:rPr>
                <w:rFonts w:ascii="Arial" w:hAnsi="Arial" w:eastAsia="Arial" w:cs="Arial"/>
                <w:b/>
                <w:bCs/>
                <w:i w:val="false"/>
                <w:iCs w:val="false"/>
                <w:color w:val="FFFFFF"/>
                <w:sz w:val="18"/>
                <w:szCs w:val="18"/>
              </w:rPr>
              <w:t xml:space="preserve">What It Means</w:t>
            </w:r>
          </w:p>
        </w:tc>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8D18103" wp14:textId="77777777">
            <w:pPr>
              <w:spacing w:before="0" w:after="0"/>
              <w:jc w:val="left"/>
            </w:pPr>
            <w:r>
              <w:rPr>
                <w:rFonts w:ascii="Arial" w:hAnsi="Arial" w:eastAsia="Arial" w:cs="Arial"/>
                <w:b/>
                <w:bCs/>
                <w:i w:val="false"/>
                <w:iCs w:val="false"/>
                <w:color w:val="FFFFFF"/>
                <w:sz w:val="18"/>
                <w:szCs w:val="18"/>
              </w:rPr>
              <w:t xml:space="preserve">How Each Event Reaches Your Ticket</w:t>
            </w:r>
          </w:p>
        </w:tc>
      </w:tr>
      <w:tr xmlns:wp14="http://schemas.microsoft.com/office/word/2010/wordml" w:rsidTr="0B82873A" w14:paraId="62A26CA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18E4E8F" wp14:textId="77777777">
            <w:pPr>
              <w:spacing w:before="0" w:after="0"/>
              <w:jc w:val="left"/>
            </w:pPr>
            <w:r>
              <w:rPr>
                <w:rFonts w:ascii="Arial" w:hAnsi="Arial" w:eastAsia="Arial" w:cs="Arial"/>
                <w:b w:val="0"/>
                <w:bCs w:val="0"/>
                <w:i w:val="0"/>
                <w:iCs w:val="0"/>
                <w:color w:val="0E7C7B"/>
                <w:sz w:val="17"/>
                <w:szCs w:val="17"/>
                <w:lang w:val="en-US"/>
              </w:rPr>
              <w:t>collaboration.status.changed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96A570C" wp14:textId="77777777">
            <w:pPr>
              <w:spacing w:before="0" w:after="0"/>
              <w:jc w:val="left"/>
            </w:pPr>
            <w:r>
              <w:rPr>
                <w:rFonts w:ascii="Arial" w:hAnsi="Arial" w:eastAsia="Arial" w:cs="Arial"/>
                <w:b w:val="false"/>
                <w:bCs w:val="false"/>
                <w:i w:val="false"/>
                <w:iCs w:val="false"/>
                <w:color w:val="1A1A2E"/>
                <w:sz w:val="17"/>
                <w:szCs w:val="17"/>
              </w:rPr>
              <w:t xml:space="preserve">Partner accepted, rejected, or closed</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8DFECA" wp14:textId="77777777">
            <w:pPr>
              <w:spacing w:before="0" w:after="0"/>
              <w:jc w:val="left"/>
            </w:pPr>
            <w:r>
              <w:rPr>
                <w:rFonts w:ascii="Arial" w:hAnsi="Arial" w:eastAsia="Arial" w:cs="Arial"/>
                <w:b w:val="false"/>
                <w:bCs w:val="false"/>
                <w:i w:val="false"/>
                <w:iCs w:val="false"/>
                <w:color w:val="1A1A2E"/>
                <w:sz w:val="17"/>
                <w:szCs w:val="17"/>
              </w:rPr>
              <w:t xml:space="preserve">Updates ticket status, adds comment with partner engineer's details</w:t>
            </w:r>
          </w:p>
        </w:tc>
      </w:tr>
      <w:tr xmlns:wp14="http://schemas.microsoft.com/office/word/2010/wordml" w:rsidTr="0B82873A" w14:paraId="5E88A31E"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CB64B0B" wp14:textId="77777777">
            <w:pPr>
              <w:spacing w:before="0" w:after="0"/>
              <w:jc w:val="left"/>
            </w:pPr>
            <w:r>
              <w:rPr>
                <w:rFonts w:ascii="Arial" w:hAnsi="Arial" w:eastAsia="Arial" w:cs="Arial"/>
                <w:b w:val="0"/>
                <w:bCs w:val="0"/>
                <w:i w:val="0"/>
                <w:iCs w:val="0"/>
                <w:color w:val="0E7C7B"/>
                <w:sz w:val="17"/>
                <w:szCs w:val="17"/>
                <w:lang w:val="en-US"/>
              </w:rPr>
              <w:t>collaboration.note.created</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BCCDD59" wp14:textId="77777777">
            <w:pPr>
              <w:spacing w:before="0" w:after="0"/>
              <w:jc w:val="left"/>
            </w:pPr>
            <w:r>
              <w:rPr>
                <w:rFonts w:ascii="Arial" w:hAnsi="Arial" w:eastAsia="Arial" w:cs="Arial"/>
                <w:b w:val="false"/>
                <w:bCs w:val="false"/>
                <w:i w:val="false"/>
                <w:iCs w:val="false"/>
                <w:color w:val="1A1A2E"/>
                <w:sz w:val="17"/>
                <w:szCs w:val="17"/>
              </w:rPr>
              <w:t xml:space="preserve">Partner posted a note</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7D4B74" wp14:textId="77777777">
            <w:pPr>
              <w:spacing w:before="0" w:after="0"/>
              <w:jc w:val="left"/>
            </w:pPr>
            <w:r>
              <w:rPr>
                <w:rFonts w:ascii="Arial" w:hAnsi="Arial" w:eastAsia="Arial" w:cs="Arial"/>
                <w:b w:val="false"/>
                <w:bCs w:val="false"/>
                <w:i w:val="false"/>
                <w:iCs w:val="false"/>
                <w:color w:val="1A1A2E"/>
                <w:sz w:val="17"/>
                <w:szCs w:val="17"/>
              </w:rPr>
              <w:t xml:space="preserve">Adds an internal comment to the ticket with the note content</w:t>
            </w:r>
          </w:p>
        </w:tc>
      </w:tr>
      <w:tr xmlns:wp14="http://schemas.microsoft.com/office/word/2010/wordml" w:rsidTr="0B82873A" w14:paraId="1DD4A74F"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9284D1C" wp14:textId="77777777">
            <w:pPr>
              <w:spacing w:before="0" w:after="0"/>
              <w:jc w:val="left"/>
            </w:pPr>
            <w:r>
              <w:rPr>
                <w:rFonts w:ascii="Arial" w:hAnsi="Arial" w:eastAsia="Arial" w:cs="Arial"/>
                <w:b w:val="0"/>
                <w:bCs w:val="0"/>
                <w:i w:val="0"/>
                <w:iCs w:val="0"/>
                <w:color w:val="0E7C7B"/>
                <w:sz w:val="17"/>
                <w:szCs w:val="17"/>
                <w:lang w:val="en-US"/>
              </w:rPr>
              <w:t>collaboration.information.requested</w:t>
            </w:r>
          </w:p>
        </w:tc>
        <w:tc>
          <w:tcPr>
            <w:tcW w:w="25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0C5A5E2" wp14:textId="77777777">
            <w:pPr>
              <w:spacing w:before="0" w:after="0"/>
              <w:jc w:val="left"/>
            </w:pPr>
            <w:r>
              <w:rPr>
                <w:rFonts w:ascii="Arial" w:hAnsi="Arial" w:eastAsia="Arial" w:cs="Arial"/>
                <w:b w:val="false"/>
                <w:bCs w:val="false"/>
                <w:i w:val="false"/>
                <w:iCs w:val="false"/>
                <w:color w:val="1A1A2E"/>
                <w:sz w:val="17"/>
                <w:szCs w:val="17"/>
              </w:rPr>
              <w:t xml:space="preserve">Partner needs more info before accepting</w:t>
            </w:r>
          </w:p>
        </w:tc>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DD613" wp14:textId="77777777">
            <w:pPr>
              <w:spacing w:before="0" w:after="0"/>
              <w:jc w:val="left"/>
            </w:pPr>
            <w:r>
              <w:rPr>
                <w:rFonts w:ascii="Arial" w:hAnsi="Arial" w:eastAsia="Arial" w:cs="Arial"/>
                <w:b w:val="false"/>
                <w:bCs w:val="false"/>
                <w:i w:val="false"/>
                <w:iCs w:val="false"/>
                <w:color w:val="1A1A2E"/>
                <w:sz w:val="17"/>
                <w:szCs w:val="17"/>
              </w:rPr>
              <w:t xml:space="preserve">Flags ticket as ACTION REQUIRED, sends email alert to assigned agent</w:t>
            </w:r>
          </w:p>
        </w:tc>
      </w:tr>
      <w:tr xmlns:wp14="http://schemas.microsoft.com/office/word/2010/wordml" w:rsidTr="0B82873A" w14:paraId="0CD69AB7"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456EB" wp14:textId="77777777">
            <w:pPr>
              <w:spacing w:before="0" w:after="0"/>
              <w:jc w:val="left"/>
            </w:pPr>
            <w:r>
              <w:rPr>
                <w:rFonts w:ascii="Arial" w:hAnsi="Arial" w:eastAsia="Arial" w:cs="Arial"/>
                <w:b w:val="0"/>
                <w:bCs w:val="0"/>
                <w:i w:val="0"/>
                <w:iCs w:val="0"/>
                <w:color w:val="0E7C7B"/>
                <w:sz w:val="17"/>
                <w:szCs w:val="17"/>
                <w:lang w:val="en-US"/>
              </w:rPr>
              <w:t>collaboration.sla.breach</w:t>
            </w:r>
          </w:p>
        </w:tc>
        <w:tc>
          <w:tcPr>
            <w:tcW w:w="25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E99B630" wp14:textId="77777777">
            <w:pPr>
              <w:spacing w:before="0" w:after="0"/>
              <w:jc w:val="left"/>
            </w:pPr>
            <w:r>
              <w:rPr>
                <w:rFonts w:ascii="Arial" w:hAnsi="Arial" w:eastAsia="Arial" w:cs="Arial"/>
                <w:b w:val="false"/>
                <w:bCs w:val="false"/>
                <w:i w:val="false"/>
                <w:iCs w:val="false"/>
                <w:color w:val="1A1A2E"/>
                <w:sz w:val="17"/>
                <w:szCs w:val="17"/>
              </w:rPr>
              <w:t xml:space="preserve">Response deadline has passed</w:t>
            </w:r>
          </w:p>
        </w:tc>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530740" wp14:textId="77777777">
            <w:pPr>
              <w:spacing w:before="0" w:after="0"/>
              <w:jc w:val="left"/>
            </w:pPr>
            <w:r>
              <w:rPr>
                <w:rFonts w:ascii="Arial" w:hAnsi="Arial" w:eastAsia="Arial" w:cs="Arial"/>
                <w:b w:val="false"/>
                <w:bCs w:val="false"/>
                <w:i w:val="false"/>
                <w:iCs w:val="false"/>
                <w:color w:val="1A1A2E"/>
                <w:sz w:val="17"/>
                <w:szCs w:val="17"/>
              </w:rPr>
              <w:t xml:space="preserve">Adds breach warning comment and tags the ticket</w:t>
            </w:r>
          </w:p>
        </w:tc>
      </w:tr>
    </w:tbl>
    <w:p xmlns:wp14="http://schemas.microsoft.com/office/word/2010/wordml" w14:paraId="637805D2"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269029D0" wp14:textId="77777777">
      <w:pPr>
        <w:pStyle w:val="Heading2"/>
        <w:spacing w:before="260" w:after="120"/>
        <w:rPr>
          <w:rFonts w:ascii="Arial" w:hAnsi="Arial" w:eastAsia="Arial" w:cs="Arial"/>
          <w:b w:val="1"/>
          <w:bCs w:val="1"/>
          <w:color w:val="2563A8"/>
          <w:sz w:val="24"/>
          <w:szCs w:val="24"/>
        </w:rPr>
      </w:pPr>
      <w:bookmarkStart w:name="_Toc1934324835" w:id="259631680"/>
      <w:r>
        <w:rPr>
          <w:rFonts w:ascii="Arial" w:hAnsi="Arial" w:eastAsia="Arial" w:cs="Arial"/>
          <w:b w:val="1"/>
          <w:bCs w:val="1"/>
          <w:color w:val="2563A8"/>
          <w:sz w:val="24"/>
          <w:szCs w:val="24"/>
        </w:rPr>
        <w:t>ZIS Limitations and Recently Resolved Items (As of June 2026)</w:t>
      </w:r>
      <w:bookmarkEnd w:id="259631680"/>
    </w:p>
    <w:p xmlns:wp14="http://schemas.microsoft.com/office/word/2010/wordml" w14:paraId="691CBE71" wp14:textId="77777777">
      <w:pPr>
        <w:spacing w:before="0" w:after="100"/>
        <w:jc w:val="left"/>
      </w:pPr>
      <w:r>
        <w:rPr>
          <w:rFonts w:ascii="Arial" w:hAnsi="Arial" w:eastAsia="Arial" w:cs="Arial"/>
          <w:b/>
          <w:bCs/>
          <w:color w:val="1A1A2E"/>
          <w:sz w:val="20"/>
          <w:szCs w:val="20"/>
        </w:rPr>
        <w:t xml:space="preserve">Limitation 1 (Resolved, June 2026) — ZIS Bearer Token Expired Every 60 Minutes</w:t>
      </w:r>
    </w:p>
    <w:p xmlns:wp14="http://schemas.microsoft.com/office/word/2010/wordml" w14:paraId="2D3A75DE" wp14:textId="77777777">
      <w:pPr>
        <w:spacing w:before="0" w:after="120"/>
        <w:jc w:val="left"/>
      </w:pPr>
      <w:r>
        <w:rPr>
          <w:rFonts w:ascii="Arial" w:hAnsi="Arial" w:eastAsia="Arial" w:cs="Arial"/>
          <w:b w:val="0"/>
          <w:bCs w:val="0"/>
          <w:color w:val="1A1A2E"/>
          <w:sz w:val="20"/>
          <w:szCs w:val="20"/>
          <w:lang w:val="en-US"/>
        </w:rPr>
        <w:t>Resolved. ZIS now authenticates to TSANet with Microsoft Entra client credentials: ZIS stores a long-lived client credential issued by TSANet and mints and renews its own short-lived tokens itself, so there is no static token left to expire. This has been validated end to end on TSANet’s Beta environment, and issue #1 in the github.com/tsanetgit/Zendesk_App repo is closed. Historical context: the old approach stored a TSANet JWT (which expires after 60 minutes) in a ZIS bearer connection and kept it alive with a twice-hourly GitHub Actions refresh job. That workaround is retired — do not build it for a new installation; follow the ZIS Quick Start, which documents only the client-credentials method.</w:t>
      </w:r>
    </w:p>
    <w:p xmlns:wp14="http://schemas.microsoft.com/office/word/2010/wordml" w14:paraId="111B5036" wp14:textId="77777777">
      <w:pPr>
        <w:spacing w:before="0" w:after="100"/>
        <w:jc w:val="left"/>
      </w:pPr>
      <w:r>
        <w:rPr>
          <w:rFonts w:ascii="Arial" w:hAnsi="Arial" w:eastAsia="Arial" w:cs="Arial"/>
          <w:b w:val="1"/>
          <w:bCs w:val="1"/>
          <w:color w:val="1A1A2E"/>
          <w:sz w:val="20"/>
          <w:szCs w:val="20"/>
          <w:lang w:val="en-US"/>
        </w:rPr>
        <w:t>Limitation 2 (Resolved, June 2026) — ZIS Inbound Webhook Requires Basic Auth; TSANet Sends HMAC-SHA256</w:t>
      </w:r>
    </w:p>
    <w:p xmlns:wp14="http://schemas.microsoft.com/office/word/2010/wordml" w14:paraId="39070FA3" wp14:textId="77777777">
      <w:pPr>
        <w:spacing w:before="0" w:after="120"/>
        <w:jc w:val="left"/>
      </w:pPr>
      <w:r>
        <w:rPr>
          <w:rFonts w:ascii="Arial" w:hAnsi="Arial" w:eastAsia="Arial" w:cs="Arial"/>
          <w:b w:val="0"/>
          <w:bCs w:val="0"/>
          <w:color w:val="1A1A2E"/>
          <w:sz w:val="20"/>
          <w:szCs w:val="20"/>
          <w:lang w:val="en-US"/>
        </w:rPr>
        <w:t>Resolved. TSANet’s webhook registration API now supports an optional callbackAuth field (delivered in Connect API v3.1.0). A member registers their ZIS ingest URL as a webhook subscription with a callbackAuth of type BASIC carrying the ingest credentials; TSANet then attaches that Basic Auth header on every POST — alongside the HMAC-SHA256 signature — and ZIS accepts the delivery. This was validated end to end on TSANet’s Beta environment: authenticated inbound deliveries return HTTP 200 and create exactly one Zendesk ticket per case, and issue #2 in the github.com/tsanetgit/Zendesk_App repo is closed. The Zendesk-side receiver is the ZIS inbound webhook plus the event-driven flow bundle published under zis/ in the repo, which pulls the full case from TSANet and creates or updates the matching ticket. Historical context: ZIS inbound webhooks require HTTP Basic Auth on every POST, but TSANet’s webhook system previously sent only an HMAC-SHA256 signature with no way to attach a Basic Auth header, so direct delivery to a ZIS ingest URL returned 401. The ZAF background poller covered inbound in the interim; it now runs only as a fallback behind direct push, and inbound ticket creation is idempotent (deduped per case), so push and poller never create duplicate tickets.</w:t>
      </w:r>
    </w:p>
    <w:p xmlns:wp14="http://schemas.microsoft.com/office/word/2010/wordml" w14:paraId="5F1E78F2" wp14:textId="77777777">
      <w:pPr>
        <w:spacing w:before="0" w:after="100"/>
        <w:jc w:val="left"/>
      </w:pPr>
      <w:r>
        <w:rPr>
          <w:rFonts w:ascii="Arial" w:hAnsi="Arial" w:eastAsia="Arial" w:cs="Arial"/>
          <w:b/>
          <w:bCs/>
          <w:color w:val="1A1A2E"/>
          <w:sz w:val="20"/>
          <w:szCs w:val="20"/>
        </w:rPr>
        <w:t xml:space="preserve">Limitation 3 — Zendesk Views API Does Not Support Custom Field Columns</w:t>
      </w:r>
    </w:p>
    <w:p xmlns:wp14="http://schemas.microsoft.com/office/word/2010/wordml" w14:paraId="08887277" wp14:textId="77777777">
      <w:pPr>
        <w:spacing w:before="0" w:after="200"/>
        <w:jc w:val="left"/>
      </w:pPr>
      <w:r>
        <w:rPr>
          <w:rFonts w:ascii="Arial" w:hAnsi="Arial" w:eastAsia="Arial" w:cs="Arial"/>
          <w:b w:val="0"/>
          <w:bCs w:val="0"/>
          <w:color w:val="1A1A2E"/>
          <w:sz w:val="20"/>
          <w:szCs w:val="20"/>
          <w:lang w:val="en-US"/>
        </w:rPr>
        <w:t>The Zendesk Views API (PUT /api/v2/views/{id}.json) silently ignores custom_field_XXXXXXX columns — they are accepted without error but not saved. Custom field columns must be added manually in Admin Center → Workspaces → Views. The “TSANet — Active Collaborations” view filters correctly on tsanet_status_open, tsanet_status_accepted, and tsanet_status_information tags; add TSANet Partner, TSANet Status, and TSANet Respond By as columns for full case visibility without opening the ZAF sidebar.</w:t>
      </w:r>
    </w:p>
    <w:p xmlns:wp14="http://schemas.microsoft.com/office/word/2010/wordml" w:rsidP="0B82873A" w14:paraId="32783E27" wp14:textId="77777777">
      <w:pPr>
        <w:pStyle w:val="Heading2"/>
        <w:spacing w:before="260" w:after="120"/>
        <w:rPr>
          <w:rFonts w:ascii="Arial" w:hAnsi="Arial" w:eastAsia="Arial" w:cs="Arial"/>
          <w:b w:val="1"/>
          <w:bCs w:val="1"/>
          <w:color w:val="2563A8"/>
          <w:sz w:val="24"/>
          <w:szCs w:val="24"/>
        </w:rPr>
      </w:pPr>
      <w:bookmarkStart w:name="_Toc1593234806" w:id="1857508925"/>
      <w:r>
        <w:rPr>
          <w:rFonts w:ascii="Arial" w:hAnsi="Arial" w:eastAsia="Arial" w:cs="Arial"/>
          <w:b w:val="1"/>
          <w:bCs w:val="1"/>
          <w:color w:val="2563A8"/>
          <w:sz w:val="24"/>
          <w:szCs w:val="24"/>
        </w:rPr>
        <w:t>The INFORMATION Alert — Don't Skip This</w:t>
      </w:r>
      <w:bookmarkEnd w:id="1857508925"/>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D1D8DB3" wp14:textId="77777777">
        <w:tc>
          <w:tcPr>
            <w:tcW w:w="220" w:type="dxa"/>
            <w:tcBorders>
              <w:top w:val="none" w:color="FFFFFF" w:sz="0"/>
              <w:left w:val="none" w:color="FFFFFF" w:sz="0"/>
              <w:bottom w:val="none" w:color="FFFFFF" w:sz="0"/>
              <w:right w:val="none" w:color="FFFFFF" w:sz="0"/>
            </w:tcBorders>
            <w:shd w:val="clear" w:color="auto" w:fill="B03030"/>
            <w:tcMar>
              <w:top w:w="90" w:type="dxa"/>
              <w:left w:w="140" w:type="dxa"/>
              <w:bottom w:w="90" w:type="dxa"/>
              <w:right w:w="140" w:type="dxa"/>
            </w:tcMar>
            <w:vAlign w:val="top"/>
          </w:tcPr>
          <w:p w14:paraId="463F29E8"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0F0"/>
            <w:tcMar>
              <w:top w:w="130" w:type="dxa"/>
              <w:left w:w="200" w:type="dxa"/>
              <w:bottom w:w="130" w:type="dxa"/>
              <w:right w:w="200" w:type="dxa"/>
            </w:tcMar>
            <w:vAlign w:val="top"/>
          </w:tcPr>
          <w:p w14:paraId="2A3CAB80" wp14:textId="77777777">
            <w:pPr>
              <w:spacing w:before="0" w:after="60"/>
              <w:jc w:val="left"/>
            </w:pPr>
            <w:r>
              <w:rPr>
                <w:rFonts w:ascii="Arial" w:hAnsi="Arial" w:eastAsia="Arial" w:cs="Arial"/>
                <w:b w:val="1"/>
                <w:bCs w:val="1"/>
                <w:i w:val="0"/>
                <w:iCs w:val="0"/>
                <w:color w:val="1A1A2E"/>
                <w:sz w:val="19"/>
                <w:szCs w:val="19"/>
                <w:lang w:val="en-US"/>
              </w:rPr>
              <w:t>This is the most commonly missed step in any TSANet integration.</w:t>
            </w:r>
          </w:p>
          <w:p w14:paraId="35D2B9B2" wp14:textId="77777777">
            <w:pPr>
              <w:spacing w:before="0" w:after="0"/>
              <w:jc w:val="left"/>
            </w:pPr>
            <w:r>
              <w:rPr>
                <w:rFonts w:ascii="Arial" w:hAnsi="Arial" w:eastAsia="Arial" w:cs="Arial"/>
                <w:b w:val="0"/>
                <w:bCs w:val="0"/>
                <w:i w:val="0"/>
                <w:iCs w:val="0"/>
                <w:color w:val="1A1A2E"/>
                <w:sz w:val="19"/>
                <w:szCs w:val="19"/>
                <w:lang w:val="en-US"/>
              </w:rPr>
              <w:t>When a partner sends an INFORMATION request, they are pausing the collaboration and waiting for your response. If your agent doesn't notice, the collaboration stalls — with a partner waiting on the other end.</w:t>
            </w:r>
          </w:p>
        </w:tc>
      </w:tr>
    </w:tbl>
    <w:p xmlns:wp14="http://schemas.microsoft.com/office/word/2010/wordml" w14:paraId="3B7B4B86"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14:paraId="300BF8F4" wp14:textId="77777777">
      <w:pPr>
        <w:spacing w:before="0" w:after="120"/>
        <w:jc w:val="left"/>
      </w:pPr>
      <w:r>
        <w:rPr>
          <w:rFonts w:ascii="Arial" w:hAnsi="Arial" w:eastAsia="Arial" w:cs="Arial"/>
          <w:b w:val="0"/>
          <w:bCs w:val="0"/>
          <w:i w:val="0"/>
          <w:iCs w:val="0"/>
          <w:color w:val="1A1A2E"/>
          <w:sz w:val="20"/>
          <w:szCs w:val="20"/>
          <w:lang w:val="en-US"/>
        </w:rPr>
        <w:t>Create a Zendesk Trigger that emails the assigned agent immediately: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1DA690AE"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F37986" wp14:textId="77777777">
            <w:pPr>
              <w:spacing w:before="0" w:after="0"/>
              <w:jc w:val="left"/>
            </w:pPr>
            <w:r>
              <w:rPr>
                <w:rFonts w:ascii="Arial" w:hAnsi="Arial" w:eastAsia="Arial" w:cs="Arial"/>
                <w:b/>
                <w:bCs/>
                <w:i w:val="false"/>
                <w:iCs w:val="false"/>
                <w:color w:val="FFFFFF"/>
                <w:sz w:val="18"/>
                <w:szCs w:val="18"/>
              </w:rPr>
              <w:t xml:space="preserve">Setting</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D3D45CB" wp14:textId="77777777">
            <w:pPr>
              <w:spacing w:before="0" w:after="0"/>
              <w:jc w:val="left"/>
            </w:pPr>
            <w:r>
              <w:rPr>
                <w:rFonts w:ascii="Arial" w:hAnsi="Arial" w:eastAsia="Arial" w:cs="Arial"/>
                <w:b/>
                <w:bCs/>
                <w:i w:val="false"/>
                <w:iCs w:val="false"/>
                <w:color w:val="FFFFFF"/>
                <w:sz w:val="18"/>
                <w:szCs w:val="18"/>
              </w:rPr>
              <w:t xml:space="preserve">Value</w:t>
            </w:r>
          </w:p>
        </w:tc>
      </w:tr>
      <w:tr xmlns:wp14="http://schemas.microsoft.com/office/word/2010/wordml" w:rsidTr="0B82873A" w14:paraId="5CFD189B"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EBD0DB" wp14:textId="77777777">
            <w:pPr>
              <w:spacing w:before="0" w:after="0"/>
              <w:jc w:val="left"/>
            </w:pPr>
            <w:r>
              <w:rPr>
                <w:rFonts w:ascii="Arial" w:hAnsi="Arial" w:eastAsia="Arial" w:cs="Arial"/>
                <w:b/>
                <w:bCs/>
                <w:i w:val="false"/>
                <w:iCs w:val="false"/>
                <w:color w:val="1A1A2E"/>
                <w:sz w:val="18"/>
                <w:szCs w:val="18"/>
              </w:rPr>
              <w:t xml:space="preserve">Trigger name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1D5DB9B" wp14:textId="77777777">
            <w:pPr>
              <w:spacing w:before="0" w:after="0"/>
              <w:jc w:val="left"/>
            </w:pPr>
            <w:r>
              <w:rPr>
                <w:rFonts w:ascii="Arial" w:hAnsi="Arial" w:eastAsia="Arial" w:cs="Arial"/>
                <w:b w:val="0"/>
                <w:bCs w:val="0"/>
                <w:i w:val="0"/>
                <w:iCs w:val="0"/>
                <w:color w:val="1A1A2E"/>
                <w:sz w:val="18"/>
                <w:szCs w:val="18"/>
                <w:lang w:val="en-US"/>
              </w:rPr>
              <w:t>TSANet — Action Required</w:t>
            </w:r>
          </w:p>
        </w:tc>
      </w:tr>
      <w:tr xmlns:wp14="http://schemas.microsoft.com/office/word/2010/wordml" w:rsidTr="0B82873A" w14:paraId="4E957F62"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FF7FEF" wp14:textId="77777777">
            <w:pPr>
              <w:spacing w:before="0" w:after="0"/>
              <w:jc w:val="left"/>
            </w:pPr>
            <w:r>
              <w:rPr>
                <w:rFonts w:ascii="Arial" w:hAnsi="Arial" w:eastAsia="Arial" w:cs="Arial"/>
                <w:b/>
                <w:bCs/>
                <w:i w:val="false"/>
                <w:iCs w:val="false"/>
                <w:color w:val="1A1A2E"/>
                <w:sz w:val="18"/>
                <w:szCs w:val="18"/>
              </w:rPr>
              <w:t xml:space="preserve">Condition</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20BC2FD" wp14:textId="77777777">
            <w:pPr>
              <w:spacing w:before="0" w:after="0"/>
              <w:jc w:val="left"/>
            </w:pPr>
            <w:r>
              <w:rPr>
                <w:rFonts w:ascii="Arial" w:hAnsi="Arial" w:eastAsia="Arial" w:cs="Arial"/>
                <w:b w:val="0"/>
                <w:bCs w:val="0"/>
                <w:i w:val="0"/>
                <w:iCs w:val="0"/>
                <w:color w:val="1A1A2E"/>
                <w:sz w:val="18"/>
                <w:szCs w:val="18"/>
                <w:lang w:val="en-US"/>
              </w:rPr>
              <w:t>Tag contains tsanet_action_required</w:t>
            </w:r>
          </w:p>
        </w:tc>
      </w:tr>
      <w:tr xmlns:wp14="http://schemas.microsoft.com/office/word/2010/wordml" w:rsidTr="0B82873A" w14:paraId="458DFB0F"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E446E2" wp14:textId="77777777">
            <w:pPr>
              <w:spacing w:before="0" w:after="0"/>
              <w:jc w:val="left"/>
            </w:pPr>
            <w:r>
              <w:rPr>
                <w:rFonts w:ascii="Arial" w:hAnsi="Arial" w:eastAsia="Arial" w:cs="Arial"/>
                <w:b/>
                <w:bCs/>
                <w:i w:val="false"/>
                <w:iCs w:val="false"/>
                <w:color w:val="1A1A2E"/>
                <w:sz w:val="18"/>
                <w:szCs w:val="18"/>
              </w:rPr>
              <w:t xml:space="preserve">Action</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85E377B" wp14:textId="77777777">
            <w:pPr>
              <w:spacing w:before="0" w:after="0"/>
              <w:jc w:val="left"/>
            </w:pPr>
            <w:r>
              <w:rPr>
                <w:rFonts w:ascii="Arial" w:hAnsi="Arial" w:eastAsia="Arial" w:cs="Arial"/>
                <w:b w:val="0"/>
                <w:bCs w:val="0"/>
                <w:i w:val="0"/>
                <w:iCs w:val="0"/>
                <w:color w:val="1A1A2E"/>
                <w:sz w:val="18"/>
                <w:szCs w:val="18"/>
                <w:lang w:val="en-US"/>
              </w:rPr>
              <w:t>Send email to ticket assignee: ACTION REQUIRED — TSANet partner needs more information</w:t>
            </w:r>
          </w:p>
        </w:tc>
      </w:tr>
    </w:tbl>
    <w:p xmlns:wp14="http://schemas.microsoft.com/office/word/2010/wordml" w14:paraId="3A0FF5F2"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595B5D8C" wp14:textId="77777777">
      <w:pPr>
        <w:spacing w:before="0" w:after="0"/>
        <w:jc w:val="left"/>
      </w:pPr>
      <w:r>
        <w:rPr>
          <w:rFonts w:ascii="Arial" w:hAnsi="Arial" w:eastAsia="Arial" w:cs="Arial"/>
          <w:b w:val="false"/>
          <w:bCs w:val="false"/>
          <w:i/>
          <w:iCs/>
          <w:color w:val="5C6B7A"/>
          <w:sz w:val="20"/>
          <w:szCs w:val="20"/>
        </w:rPr>
        <w:t xml:space="preserve">Create this in: Admin Center → Objects and rules → Business rules → Triggers</w:t>
      </w:r>
    </w:p>
    <w:p xmlns:wp14="http://schemas.microsoft.com/office/word/2010/wordml" w14:paraId="2D140001" wp14:textId="77777777">
      <w:pPr>
        <w:spacing w:before="200" w:after="200"/>
        <w:jc w:val="left"/>
      </w:pPr>
      <w:r>
        <w:rPr>
          <w:rFonts w:ascii="Arial" w:hAnsi="Arial" w:eastAsia="Arial" w:cs="Arial"/>
          <w:i w:val="1"/>
          <w:iCs w:val="1"/>
          <w:color w:val="5C6B7A"/>
          <w:sz w:val="19"/>
          <w:szCs w:val="19"/>
        </w:rPr>
        <w:t>An optional, externally-hosted GitHub Actions workflow can tag a Zendesk ticket when its TSANet acknowledgment SLA has passed (TSANet enforces the SLA on its own servers regardless, so this is alerting convenience, not a requirement). It has been moved out of this guide into its own document, GitHub Actions SLA Monitoring (Optional), so this guide covers only the core integration and its native Zendesk pieces.</w:t>
      </w:r>
    </w:p>
    <w:p xmlns:wp14="http://schemas.microsoft.com/office/word/2010/wordml" w:rsidP="0B82873A" w14:paraId="74B18CA6" wp14:textId="77777777">
      <w:pPr>
        <w:pStyle w:val="Heading2"/>
        <w:spacing w:before="260" w:after="120"/>
        <w:rPr>
          <w:rFonts w:ascii="Arial" w:hAnsi="Arial" w:eastAsia="Arial" w:cs="Arial"/>
          <w:b w:val="1"/>
          <w:bCs w:val="1"/>
          <w:i w:val="0"/>
          <w:iCs w:val="0"/>
          <w:color w:val="2563A8"/>
          <w:sz w:val="24"/>
          <w:szCs w:val="24"/>
        </w:rPr>
      </w:pPr>
      <w:bookmarkStart w:name="_Toc1941002415" w:id="1293399743"/>
      <w:r>
        <w:rPr>
          <w:rFonts w:ascii="Arial" w:hAnsi="Arial" w:eastAsia="Arial" w:cs="Arial"/>
          <w:b w:val="1"/>
          <w:bCs w:val="1"/>
          <w:i w:val="0"/>
          <w:iCs w:val="0"/>
          <w:color w:val="2563A8"/>
          <w:sz w:val="24"/>
          <w:szCs w:val="24"/>
        </w:rPr>
        <w:t>Push Delivery via callbackAuth — Live on Beta</w:t>
      </w:r>
      <w:bookmarkEnd w:id="1293399743"/>
    </w:p>
    <w:p xmlns:wp14="http://schemas.microsoft.com/office/word/2010/wordml" w14:paraId="5AFFAE76" wp14:textId="77777777">
      <w:pPr>
        <w:spacing w:before="0" w:after="120"/>
        <w:jc w:val="left"/>
      </w:pPr>
      <w:r>
        <w:rPr>
          <w:rFonts w:ascii="Arial" w:hAnsi="Arial" w:eastAsia="Arial" w:cs="Arial"/>
          <w:color w:val="1A1A2E"/>
          <w:sz w:val="20"/>
          <w:szCs w:val="20"/>
          <w:lang w:val="en-US"/>
        </w:rPr>
        <w:t>Push delivery is now live on TSANet’s Beta environment. TSANet POSTs an event to the member’s ZIS ingest URL the moment something happens, and the ticket updates within seconds — no polling lag and no proxy. Both halves are in place: the Zendesk side is a ZIS inbound webhook plus the event-driven flow bundle published under zis/ in the repo, and the TSANet side is the optional callbackAuth field on webhook registration, delivered in Connect API v3.1.0 (issue #2 in the repo, now closed). A member registers their ZIS ingest URL as a webhook subscription with a callbackAuth of type BASIC carrying the ingest credentials; TSANet attaches that Basic Auth header on every delivery, ZIS accepts it, the matching flow fires, and the ticket is created or updated. The ZAF background poller now runs only as a fallback. This path is validated on Beta and rolls out to Production with the wider release.</w:t>
      </w:r>
    </w:p>
    <w:p xmlns:wp14="http://schemas.microsoft.com/office/word/2010/wordml" w14:paraId="3D037026" wp14:textId="77777777">
      <w:pPr>
        <w:spacing w:before="0" w:after="120"/>
        <w:jc w:val="left"/>
      </w:pPr>
      <w:r>
        <w:rPr>
          <w:rFonts w:ascii="Arial" w:hAnsi="Arial" w:eastAsia="Arial" w:cs="Arial"/>
          <w:color w:val="1A1A2E"/>
          <w:sz w:val="20"/>
          <w:szCs w:val="20"/>
          <w:lang w:val="en-US"/>
        </w:rPr>
        <w:t>If direct callbackAuth delivery is ever unavailable in a given environment, a Cloudflare Worker — a tiny piece of JavaScript (about 15 lines) that runs on Cloudflare’s edge for free at the volumes a TSANet integration sees — closes the same gap. Members register the Worker URL with TSANet as the webhook destination. The Worker verifies the HMAC-SHA256 signature on the incoming request, then re-issues the same payload to the ZIS ingest URL with a Basic Auth header attached. ZIS sees a valid authenticated request, the matching ZIS Flow fires, and the ticket updates in under a second.</w:t>
      </w:r>
    </w:p>
    <w:p xmlns:wp14="http://schemas.microsoft.com/office/word/2010/wordml" w14:paraId="597323C9" wp14:textId="77777777">
      <w:pPr>
        <w:spacing w:before="0" w:after="120"/>
        <w:jc w:val="left"/>
      </w:pPr>
      <w:r>
        <w:rPr>
          <w:rFonts w:ascii="Arial" w:hAnsi="Arial" w:eastAsia="Arial" w:cs="Arial"/>
          <w:color w:val="1A1A2E"/>
          <w:sz w:val="20"/>
          <w:szCs w:val="20"/>
          <w:lang w:val="en-US"/>
        </w:rPr>
        <w:t>A Cloudflare Worker proxy (verifying the HMAC signature and re-issuing the request with Basic Auth attached) remains documented as a fallback in case direct callbackAuth delivery is not an option in a given environment, but it is not the plan of record — callbackAuth is. Members do not need to do anything with this section today; the direct push path is live on Beta.</w:t>
      </w:r>
    </w:p>
    <w:p xmlns:wp14="http://schemas.microsoft.com/office/word/2010/wordml" w:rsidP="0B82873A" w14:paraId="061735E7" wp14:textId="77777777">
      <w:pPr>
        <w:pStyle w:val="Heading2"/>
        <w:spacing w:before="260" w:after="120"/>
        <w:rPr>
          <w:rFonts w:ascii="Arial" w:hAnsi="Arial" w:eastAsia="Arial" w:cs="Arial"/>
          <w:b w:val="1"/>
          <w:bCs w:val="1"/>
          <w:i w:val="0"/>
          <w:iCs w:val="0"/>
          <w:color w:val="2563A8"/>
          <w:sz w:val="24"/>
          <w:szCs w:val="24"/>
          <w:lang w:val="en-US"/>
        </w:rPr>
      </w:pPr>
      <w:bookmarkStart w:name="_Toc386015865" w:id="1678406571"/>
      <w:r>
        <w:rPr>
          <w:rFonts w:ascii="Arial" w:hAnsi="Arial" w:eastAsia="Arial" w:cs="Arial"/>
          <w:b w:val="1"/>
          <w:bCs w:val="1"/>
          <w:i w:val="0"/>
          <w:iCs w:val="0"/>
          <w:color w:val="2563A8"/>
          <w:sz w:val="24"/>
          <w:szCs w:val="24"/>
          <w:lang w:val="en-US"/>
        </w:rPr>
        <w:t>Optional — AI-Assisted Implementation with the TSANet Connect Skill</w:t>
      </w:r>
      <w:bookmarkEnd w:id="1678406571"/>
    </w:p>
    <w:p xmlns:wp14="http://schemas.microsoft.com/office/word/2010/wordml" w14:paraId="479B0FAE" wp14:textId="77777777">
      <w:pPr>
        <w:spacing w:before="0" w:after="120"/>
        <w:jc w:val="left"/>
      </w:pPr>
      <w:r>
        <w:rPr>
          <w:rFonts w:ascii="Arial" w:hAnsi="Arial" w:eastAsia="Arial" w:cs="Arial"/>
          <w:color w:val="1A1A2E"/>
          <w:sz w:val="20"/>
          <w:szCs w:val="20"/>
          <w:lang w:val="en-US"/>
        </w:rPr>
        <w:t>If your team uses Claude Code or another agentic coding assistant, TSANet publishes a SKILL.md file that captures every quirk, undocumented field, and gotcha discovered during this implementation — the engineerEmail requirement on Accept, the cross-origin sandbox limitations that block prompt() and confirm(), the YYYY-MM-DD format Zendesk date fields expect, the syncNotesToZendesk dedup pattern, and the full custom-modal HTML/JS scaffold. Drop it into ~/.claude/skills/tsanet-connect/SKILL.md and your AI assistant will have working knowledge of the integration before it writes a line of code.</w:t>
      </w:r>
    </w:p>
    <w:p xmlns:wp14="http://schemas.microsoft.com/office/word/2010/wordml" w14:paraId="3CA20809" wp14:textId="77777777">
      <w:pPr>
        <w:spacing w:before="0" w:after="120"/>
        <w:jc w:val="left"/>
      </w:pPr>
      <w:r>
        <w:rPr>
          <w:rFonts w:ascii="Arial" w:hAnsi="Arial" w:eastAsia="Arial" w:cs="Arial"/>
          <w:color w:val="1A1A2E"/>
          <w:sz w:val="20"/>
          <w:szCs w:val="20"/>
          <w:lang w:val="en-US"/>
        </w:rPr>
        <w:t>The file lives at github.com/tsanetgit/Zendesk_App/blob/main/SKILL_TSANet_Connect.md. It is a plain Markdown file — review it before you use it. Skills are not magic; they bias the assistant toward the patterns that have already been tested in production and away from the dead ends that wasted weeks the first time around.</w:t>
      </w:r>
    </w:p>
    <w:p xmlns:wp14="http://schemas.microsoft.com/office/word/2010/wordml" w:rsidP="0B82873A" w14:paraId="403F5A2E" wp14:textId="77777777">
      <w:pPr>
        <w:pStyle w:val="Heading1"/>
        <w:pageBreakBefore w:val="1"/>
        <w:spacing w:before="0" w:after="0"/>
        <w:rPr>
          <w:rFonts w:ascii="Arial" w:hAnsi="Arial" w:eastAsia="Arial" w:cs="Arial"/>
          <w:b w:val="1"/>
          <w:bCs w:val="1"/>
          <w:i w:val="0"/>
          <w:iCs w:val="0"/>
          <w:color w:val="1B3A6B"/>
          <w:sz w:val="30"/>
          <w:szCs w:val="30"/>
        </w:rPr>
      </w:pPr>
      <w:bookmarkStart w:name="_Toc218312064" w:id="1549682022"/>
      <w:r>
        <w:rPr>
          <w:rFonts w:ascii="Arial" w:hAnsi="Arial" w:eastAsia="Arial" w:cs="Arial"/>
          <w:b w:val="1"/>
          <w:bCs w:val="1"/>
          <w:i w:val="0"/>
          <w:iCs w:val="0"/>
          <w:color w:val="1B3A6B"/>
          <w:sz w:val="30"/>
          <w:szCs w:val="30"/>
        </w:rPr>
        <w:t>Step 4 — Build the ZAF Sidebar App</w:t>
      </w:r>
      <w:bookmarkEnd w:id="1549682022"/>
    </w:p>
    <w:p xmlns:wp14="http://schemas.microsoft.com/office/word/2010/wordml" w14:paraId="5630AD66"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766839A0" wp14:textId="77777777">
        <w:tc>
          <w:tcPr>
            <w:tcW w:w="560" w:type="dxa"/>
            <w:tcBorders>
              <w:top w:val="none" w:color="FFFFFF" w:sz="0"/>
              <w:left w:val="none" w:color="FFFFFF" w:sz="0"/>
              <w:bottom w:val="none" w:color="FFFFFF" w:sz="0"/>
              <w:right w:val="none" w:color="FFFFFF" w:sz="0"/>
            </w:tcBorders>
            <w:shd w:val="clear" w:fill="2563A8"/>
            <w:tcMar>
              <w:top w:w="120" w:type="dxa"/>
              <w:left w:w="140" w:type="dxa"/>
              <w:bottom w:w="120" w:type="dxa"/>
              <w:right w:w="140" w:type="dxa"/>
            </w:tcMar>
            <w:vAlign w:val="center"/>
          </w:tcPr>
          <w:p w14:paraId="279935FF" wp14:textId="77777777">
            <w:pPr>
              <w:spacing w:before="0" w:after="0"/>
              <w:jc w:val="center"/>
            </w:pPr>
            <w:r>
              <w:rPr>
                <w:rFonts w:ascii="Arial" w:hAnsi="Arial" w:eastAsia="Arial" w:cs="Arial"/>
                <w:b/>
                <w:bCs/>
                <w:i w:val="false"/>
                <w:iCs w:val="false"/>
                <w:color w:val="FFFFFF"/>
                <w:sz w:val="32"/>
                <w:szCs w:val="32"/>
              </w:rPr>
              <w:t xml:space="preserve">4</w:t>
            </w:r>
          </w:p>
        </w:tc>
        <w:tc>
          <w:tcPr>
            <w:tcW w:w="8800" w:type="dxa"/>
            <w:tcBorders>
              <w:top w:val="none" w:color="FFFFFF" w:sz="0"/>
              <w:left w:val="none" w:color="FFFFFF" w:sz="0"/>
              <w:bottom w:val="none" w:color="FFFFFF" w:sz="0"/>
              <w:right w:val="none" w:color="FFFFFF" w:sz="0"/>
            </w:tcBorders>
            <w:shd w:val="clear" w:fill="2563A8"/>
            <w:tcMar>
              <w:top w:w="120" w:type="dxa"/>
              <w:left w:w="200" w:type="dxa"/>
              <w:bottom w:w="120" w:type="dxa"/>
              <w:right w:w="140" w:type="dxa"/>
            </w:tcMar>
            <w:vAlign w:val="center"/>
          </w:tcPr>
          <w:p w14:paraId="3ACB2FEC" wp14:textId="77777777">
            <w:pPr>
              <w:spacing w:before="0" w:after="0"/>
              <w:jc w:val="left"/>
            </w:pPr>
            <w:r>
              <w:rPr>
                <w:rFonts w:ascii="Arial" w:hAnsi="Arial" w:eastAsia="Arial" w:cs="Arial"/>
                <w:b/>
                <w:bCs/>
                <w:i w:val="false"/>
                <w:iCs w:val="false"/>
                <w:color w:val="FFFFFF"/>
                <w:sz w:val="24"/>
                <w:szCs w:val="24"/>
              </w:rPr>
              <w:t xml:space="preserve">Build the ZAF Sidebar App (GitHub-Hosted, Private Installation)</w:t>
            </w:r>
          </w:p>
        </w:tc>
      </w:tr>
    </w:tbl>
    <w:p xmlns:wp14="http://schemas.microsoft.com/office/word/2010/wordml" w14:paraId="6182907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2BA226A1"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7AD93B2"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13842379" wp14:textId="77777777">
      <w:pPr>
        <w:pStyle w:val="Heading2"/>
        <w:spacing w:before="260" w:after="120"/>
        <w:rPr>
          <w:rFonts w:ascii="Arial" w:hAnsi="Arial" w:eastAsia="Arial" w:cs="Arial"/>
          <w:b w:val="1"/>
          <w:bCs w:val="1"/>
          <w:i w:val="0"/>
          <w:iCs w:val="0"/>
          <w:color w:val="2563A8"/>
          <w:sz w:val="24"/>
          <w:szCs w:val="24"/>
        </w:rPr>
      </w:pPr>
      <w:bookmarkStart w:name="_Toc568356060" w:id="1108137481"/>
      <w:r>
        <w:rPr>
          <w:rFonts w:ascii="Arial" w:hAnsi="Arial" w:eastAsia="Arial" w:cs="Arial"/>
          <w:b w:val="1"/>
          <w:bCs w:val="1"/>
          <w:i w:val="0"/>
          <w:iCs w:val="0"/>
          <w:color w:val="2563A8"/>
          <w:sz w:val="24"/>
          <w:szCs w:val="24"/>
        </w:rPr>
        <w:t>What the App Is</w:t>
      </w:r>
      <w:bookmarkEnd w:id="1108137481"/>
    </w:p>
    <w:p xmlns:wp14="http://schemas.microsoft.com/office/word/2010/wordml" w14:paraId="3C505069" wp14:textId="77777777">
      <w:pPr>
        <w:spacing w:before="0" w:after="80"/>
        <w:jc w:val="left"/>
      </w:pPr>
      <w:r>
        <w:rPr>
          <w:rFonts w:ascii="Arial" w:hAnsi="Arial" w:eastAsia="Arial" w:cs="Arial"/>
          <w:b w:val="false"/>
          <w:bCs w:val="false"/>
          <w:i w:val="false"/>
          <w:iCs w:val="false"/>
          <w:color w:val="1A1A2E"/>
          <w:sz w:val="20"/>
          <w:szCs w:val="20"/>
        </w:rPr>
        <w:t xml:space="preserve">The ZAF Sidebar App is a small JavaScript application that appears on the right side of every Zendesk ticket. When an agent opens a ticket, this panel shows:</w:t>
      </w:r>
    </w:p>
    <w:p xmlns:wp14="http://schemas.microsoft.com/office/word/2010/wordml" w14:paraId="0F1576E0"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All active TSANet collaborations on that ticket</w:t>
      </w:r>
    </w:p>
    <w:p xmlns:wp14="http://schemas.microsoft.com/office/word/2010/wordml" w14:paraId="7036415B"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status of each one — OPEN, ACCEPTED, INFORMATION, CLOSED</w:t>
      </w:r>
    </w:p>
    <w:p xmlns:wp14="http://schemas.microsoft.com/office/word/2010/wordml" w14:paraId="16E8789A"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The partner engineer's name and contact details</w:t>
      </w:r>
    </w:p>
    <w:p xmlns:wp14="http://schemas.microsoft.com/office/word/2010/wordml" w14:paraId="1EBEEA88" wp14:textId="77777777">
      <w:pPr>
        <w:pStyle w:val="ListParagraph"/>
        <w:numPr>
          <w:ilvl w:val="0"/>
          <w:numId w:val="2"/>
        </w:numPr>
        <w:spacing w:before="0" w:after="70"/>
        <w:jc w:val="left"/>
        <w:rPr/>
      </w:pPr>
      <w:r>
        <w:rPr>
          <w:rFonts w:ascii="Arial" w:hAnsi="Arial" w:eastAsia="Arial" w:cs="Arial"/>
          <w:b w:val="0"/>
          <w:bCs w:val="0"/>
          <w:i w:val="0"/>
          <w:iCs w:val="0"/>
          <w:color w:val="1A1A2E"/>
          <w:sz w:val="20"/>
          <w:szCs w:val="20"/>
          <w:lang w:val="en-US"/>
        </w:rPr>
        <w:t>A live countdown clock showing how much time remains before the SLA deadline</w:t>
      </w:r>
    </w:p>
    <w:p xmlns:wp14="http://schemas.microsoft.com/office/word/2010/wordml" w14:paraId="724F7883" wp14:textId="77777777">
      <w:pPr>
        <w:pStyle w:val="ListParagraph"/>
        <w:numPr>
          <w:ilvl w:val="0"/>
          <w:numId w:val="2"/>
        </w:numPr>
        <w:spacing w:before="0" w:after="70"/>
        <w:jc w:val="left"/>
      </w:pPr>
      <w:r>
        <w:rPr>
          <w:rFonts w:ascii="Arial" w:hAnsi="Arial" w:eastAsia="Arial" w:cs="Arial"/>
          <w:b w:val="false"/>
          <w:bCs w:val="false"/>
          <w:i w:val="false"/>
          <w:iCs w:val="false"/>
          <w:color w:val="1A1A2E"/>
          <w:sz w:val="20"/>
          <w:szCs w:val="20"/>
        </w:rPr>
        <w:t xml:space="preserve">Action buttons: New Collaboration, Accept, Reject, Request More Info, Respond Now, Add Note (Subject + Details, with an Internal / Partner only / Public choice), Close</w:t>
      </w:r>
    </w:p>
    <w:p xmlns:wp14="http://schemas.microsoft.com/office/word/2010/wordml" w14:paraId="192A16C6" wp14:textId="77777777">
      <w:pPr>
        <w:spacing w:before="0" w:after="140"/>
        <w:jc w:val="left"/>
      </w:pPr>
      <w:r>
        <w:rPr>
          <w:rFonts w:ascii="Arial" w:hAnsi="Arial" w:eastAsia="Arial" w:cs="Arial"/>
          <w:b w:val="0"/>
          <w:bCs w:val="0"/>
          <w:i w:val="0"/>
          <w:iCs w:val="0"/>
          <w:color w:val="1A1A2E"/>
          <w:sz w:val="20"/>
          <w:szCs w:val="20"/>
          <w:lang w:val="en-US"/>
        </w:rPr>
        <w:t>TSANet collaboration notes mirrored to Zendesk ticket thread as internal comments (agents can see partner notes without opening the ZAF sidebar)</w:t>
      </w:r>
    </w:p>
    <w:p xmlns:wp14="http://schemas.microsoft.com/office/word/2010/wordml" w14:paraId="1A9C0335" wp14:textId="77777777">
      <w:pPr>
        <w:spacing w:before="0" w:after="140"/>
        <w:jc w:val="left"/>
      </w:pPr>
      <w:r>
        <w:rPr>
          <w:rFonts w:ascii="Arial" w:hAnsi="Arial" w:eastAsia="Arial" w:cs="Arial"/>
          <w:b w:val="0"/>
          <w:bCs w:val="0"/>
          <w:i w:val="0"/>
          <w:iCs w:val="0"/>
          <w:color w:val="1A1A2E"/>
          <w:sz w:val="20"/>
          <w:szCs w:val="20"/>
          <w:lang w:val="en-US"/>
        </w:rPr>
        <w:t>Adaptive height: non-TSANet tickets collapse to a compact 44px bar; full panel expands only on tickets with a TSANet token</w:t>
      </w:r>
    </w:p>
    <w:p xmlns:wp14="http://schemas.microsoft.com/office/word/2010/wordml" w14:paraId="2CC452BB" wp14:textId="77777777">
      <w:pPr>
        <w:spacing w:before="140" w:after="200"/>
        <w:jc w:val="left"/>
      </w:pPr>
      <w:r>
        <w:rPr>
          <w:rFonts w:ascii="Arial" w:hAnsi="Arial" w:eastAsia="Arial" w:cs="Arial"/>
          <w:b w:val="0"/>
          <w:bCs w:val="0"/>
          <w:i w:val="0"/>
          <w:iCs w:val="0"/>
          <w:color w:val="5C6B7A"/>
          <w:sz w:val="19"/>
          <w:szCs w:val="19"/>
          <w:lang w:val="en-US"/>
        </w:rPr>
        <w:t>Current version: v1.0.43 (June 2026). The app is distributed as a pre-built ZIP — every tagged release automatically packages the ZIP and attaches it to a GitHub Release, and members install directly via Admin Center without needing to build from source. When adding a note, agents choose Internal, Partner only, or Public: Internal stays in Zendesk, Partner only is sent to the partner but hidden from the end customer, and Public is sent to the partner and visible to the end customer. Public agent replies are forwarded to the partner automatically and each forwarded note is delivered exactly once. The install dialog ships with empty Field ID defaults so each member must enter their own custom field IDs.</w:t>
      </w:r>
    </w:p>
    <w:p xmlns:wp14="http://schemas.microsoft.com/office/word/2010/wordml" w14:paraId="2D131001" wp14:textId="77777777">
      <w:pPr>
        <w:spacing w:before="200" w:after="120"/>
        <w:jc w:val="left"/>
      </w:pPr>
      <w:r>
        <w:rPr>
          <w:rFonts w:ascii="Arial" w:hAnsi="Arial" w:eastAsia="Arial" w:cs="Arial"/>
          <w:b w:val="1"/>
          <w:bCs w:val="1"/>
          <w:color w:val="1A1A2E"/>
          <w:sz w:val="21"/>
          <w:szCs w:val="21"/>
        </w:rPr>
        <w:t>How an agent sends a partner-only note (hidden from the end customer)</w:t>
      </w:r>
    </w:p>
    <w:p xmlns:wp14="http://schemas.microsoft.com/office/word/2010/wordml" w14:paraId="2D131002" wp14:textId="77777777">
      <w:pPr>
        <w:spacing w:before="0" w:after="120"/>
        <w:jc w:val="left"/>
      </w:pPr>
      <w:r>
        <w:rPr>
          <w:rFonts w:ascii="Arial" w:hAnsi="Arial" w:eastAsia="Arial" w:cs="Arial"/>
          <w:color w:val="5C6B7A"/>
          <w:sz w:val="19"/>
          <w:szCs w:val="19"/>
        </w:rPr>
        <w:t>A partner-only note reaches your TSANet partner but stays hidden from the end customer. With the ZAF app, choose Partner only in the Add Note dialog. Without the app, use the TSANet Action field on the ticket:</w:t>
      </w:r>
    </w:p>
    <w:p xmlns:wp14="http://schemas.microsoft.com/office/word/2010/wordml" w14:paraId="2D131003" wp14:textId="77777777">
      <w:pPr>
        <w:pStyle w:val="ListParagraph"/>
        <w:numPr>
          <w:ilvl w:val="0"/>
          <w:numId w:val="4"/>
        </w:numPr>
        <w:spacing w:before="0" w:after="90"/>
        <w:jc w:val="left"/>
      </w:pPr>
      <w:r>
        <w:rPr>
          <w:rFonts w:ascii="Arial" w:hAnsi="Arial" w:eastAsia="Arial" w:cs="Arial"/>
          <w:color w:val="1A1A2E"/>
          <w:sz w:val="19"/>
          <w:szCs w:val="19"/>
        </w:rPr>
        <w:t>Type the note in the TSANet Action Text field.</w:t>
      </w:r>
    </w:p>
    <w:p xmlns:wp14="http://schemas.microsoft.com/office/word/2010/wordml" w14:paraId="2D131004" wp14:textId="77777777">
      <w:pPr>
        <w:pStyle w:val="ListParagraph"/>
        <w:numPr>
          <w:ilvl w:val="0"/>
          <w:numId w:val="4"/>
        </w:numPr>
        <w:spacing w:before="0" w:after="90"/>
        <w:jc w:val="left"/>
      </w:pPr>
      <w:r>
        <w:rPr>
          <w:rFonts w:ascii="Arial" w:hAnsi="Arial" w:eastAsia="Arial" w:cs="Arial"/>
          <w:color w:val="1A1A2E"/>
          <w:sz w:val="19"/>
          <w:szCs w:val="19"/>
        </w:rPr>
        <w:t>Set TSANet Action to Add Note, or apply the TSANet: Send partner-only note macro (your admin creates this macro once; it sets the dropdown for you).</w:t>
      </w:r>
    </w:p>
    <w:p xmlns:wp14="http://schemas.microsoft.com/office/word/2010/wordml" w14:paraId="2D131005" wp14:textId="77777777">
      <w:pPr>
        <w:pStyle w:val="ListParagraph"/>
        <w:numPr>
          <w:ilvl w:val="0"/>
          <w:numId w:val="4"/>
        </w:numPr>
        <w:spacing w:before="0" w:after="90"/>
        <w:jc w:val="left"/>
      </w:pPr>
      <w:r>
        <w:rPr>
          <w:rFonts w:ascii="Arial" w:hAnsi="Arial" w:eastAsia="Arial" w:cs="Arial"/>
          <w:color w:val="1A1A2E"/>
          <w:sz w:val="19"/>
          <w:szCs w:val="19"/>
        </w:rPr>
        <w:t>Submit the ticket.</w:t>
      </w:r>
    </w:p>
    <w:p xmlns:wp14="http://schemas.microsoft.com/office/word/2010/wordml" w14:paraId="2D131006" wp14:textId="77777777">
      <w:pPr>
        <w:spacing w:before="60" w:after="200"/>
        <w:jc w:val="left"/>
      </w:pPr>
      <w:r>
        <w:rPr>
          <w:rFonts w:ascii="Arial" w:hAnsi="Arial" w:eastAsia="Arial" w:cs="Arial"/>
          <w:color w:val="5C6B7A"/>
          <w:sz w:val="19"/>
          <w:szCs w:val="19"/>
        </w:rPr>
        <w:t>The note goes to the partner only; the end customer never sees it, and an internal note is added to the ticket so you have a record. Important: Zendesk’s own reply box offers only Public reply and Internal note and cannot be changed, so a partner-only note must come from the TSANet Action field, the TSANet: Send partner-only note macro, or the ZAF app’s Add Note dialog, never the native reply box.</w:t>
      </w:r>
    </w:p>
    <w:p xmlns:wp14="http://schemas.microsoft.com/office/word/2010/wordml" w14:paraId="0787AC15" wp14:textId="77777777">
      <w:pPr>
        <w:spacing w:before="0" w:after="200"/>
        <w:jc w:val="left"/>
      </w:pPr>
      <w:r>
        <w:rPr>
          <w:rFonts w:ascii="Arial" w:hAnsi="Arial" w:eastAsia="Arial" w:cs="Arial"/>
          <w:b w:val="false"/>
          <w:bCs w:val="false"/>
          <w:i w:val="false"/>
          <w:iCs w:val="false"/>
          <w:color w:val="1A1A2E"/>
          <w:sz w:val="20"/>
          <w:szCs w:val="20"/>
        </w:rPr>
        <w:t xml:space="preserve">Instead of agents navigating to a separate website, everything is right there on the ticket page.</w:t>
      </w:r>
    </w:p>
    <w:p xmlns:wp14="http://schemas.microsoft.com/office/word/2010/wordml" w:rsidP="0B82873A" w14:paraId="258AF5F3" wp14:textId="77777777">
      <w:pPr>
        <w:pStyle w:val="Heading2"/>
        <w:spacing w:before="260" w:after="120"/>
        <w:rPr>
          <w:rFonts w:ascii="Arial" w:hAnsi="Arial" w:eastAsia="Arial" w:cs="Arial"/>
          <w:b w:val="1"/>
          <w:bCs w:val="1"/>
          <w:i w:val="0"/>
          <w:iCs w:val="0"/>
          <w:color w:val="2563A8"/>
          <w:sz w:val="24"/>
          <w:szCs w:val="24"/>
        </w:rPr>
      </w:pPr>
      <w:bookmarkStart w:name="_Toc1384435353" w:id="229090113"/>
      <w:r>
        <w:rPr>
          <w:rFonts w:ascii="Arial" w:hAnsi="Arial" w:eastAsia="Arial" w:cs="Arial"/>
          <w:b w:val="1"/>
          <w:bCs w:val="1"/>
          <w:i w:val="0"/>
          <w:iCs w:val="0"/>
          <w:color w:val="2563A8"/>
          <w:sz w:val="24"/>
          <w:szCs w:val="24"/>
        </w:rPr>
        <w:t>Distribution Model — No Marketplace</w:t>
      </w:r>
      <w:bookmarkEnd w:id="229090113"/>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B804F06" wp14:textId="77777777">
        <w:tc>
          <w:tcPr>
            <w:tcW w:w="220" w:type="dxa"/>
            <w:tcBorders>
              <w:top w:val="none" w:color="FFFFFF" w:sz="0"/>
              <w:left w:val="none" w:color="FFFFFF" w:sz="0"/>
              <w:bottom w:val="none" w:color="FFFFFF" w:sz="0"/>
              <w:right w:val="none" w:color="FFFFFF" w:sz="0"/>
            </w:tcBorders>
            <w:shd w:val="clear" w:color="auto" w:fill="0E7C7B"/>
            <w:tcMar>
              <w:top w:w="90" w:type="dxa"/>
              <w:left w:w="140" w:type="dxa"/>
              <w:bottom w:w="90" w:type="dxa"/>
              <w:right w:w="140" w:type="dxa"/>
            </w:tcMar>
            <w:vAlign w:val="top"/>
          </w:tcPr>
          <w:p w14:paraId="0DE4B5B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057D95C3" wp14:textId="77777777">
            <w:pPr>
              <w:spacing w:before="0" w:after="60"/>
              <w:jc w:val="left"/>
            </w:pPr>
            <w:r>
              <w:rPr>
                <w:rFonts w:ascii="Arial" w:hAnsi="Arial" w:eastAsia="Arial" w:cs="Arial"/>
                <w:b w:val="1"/>
                <w:bCs w:val="1"/>
                <w:i w:val="0"/>
                <w:iCs w:val="0"/>
                <w:color w:val="1A1A2E"/>
                <w:sz w:val="19"/>
                <w:szCs w:val="19"/>
                <w:lang w:val="en-US"/>
              </w:rPr>
              <w:t>The app is NOT submitted to the Zendesk Marketplace.</w:t>
            </w:r>
          </w:p>
          <w:p w14:paraId="48466D12" wp14:textId="77777777">
            <w:pPr>
              <w:spacing w:before="0" w:after="0"/>
              <w:jc w:val="left"/>
            </w:pPr>
            <w:r>
              <w:rPr>
                <w:rFonts w:ascii="Arial" w:hAnsi="Arial" w:eastAsia="Arial" w:cs="Arial"/>
                <w:b w:val="0"/>
                <w:bCs w:val="0"/>
                <w:i w:val="0"/>
                <w:iCs w:val="0"/>
                <w:color w:val="1A1A2E"/>
                <w:sz w:val="19"/>
                <w:szCs w:val="19"/>
                <w:lang w:val="en-US"/>
              </w:rPr>
              <w:t>Instead, the source code lives on the TSANet GitHub repository. When a new version is ready, it is built into a ZIP file and installed directly into each member's Zendesk account as a private app. This removes the 4–8 week Marketplace review dependency entirely and gives TSANet full control over distribution and versioning.</w:t>
            </w:r>
          </w:p>
        </w:tc>
      </w:tr>
    </w:tbl>
    <w:p xmlns:wp14="http://schemas.microsoft.com/office/word/2010/wordml" w14:paraId="66204FF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099F7CE5" wp14:textId="77777777">
      <w:pPr>
        <w:pStyle w:val="Heading2"/>
        <w:spacing w:before="260" w:after="120"/>
        <w:rPr>
          <w:rFonts w:ascii="Arial" w:hAnsi="Arial" w:eastAsia="Arial" w:cs="Arial"/>
          <w:b w:val="1"/>
          <w:bCs w:val="1"/>
          <w:i w:val="0"/>
          <w:iCs w:val="0"/>
          <w:color w:val="2563A8"/>
          <w:sz w:val="24"/>
          <w:szCs w:val="24"/>
        </w:rPr>
      </w:pPr>
      <w:bookmarkStart w:name="_Toc29769098" w:id="517992370"/>
      <w:r>
        <w:rPr>
          <w:rFonts w:ascii="Arial" w:hAnsi="Arial" w:eastAsia="Arial" w:cs="Arial"/>
          <w:b w:val="1"/>
          <w:bCs w:val="1"/>
          <w:i w:val="0"/>
          <w:iCs w:val="0"/>
          <w:color w:val="2563A8"/>
          <w:sz w:val="24"/>
          <w:szCs w:val="24"/>
        </w:rPr>
        <w:t>GitHub Repository Structure</w:t>
      </w:r>
      <w:bookmarkEnd w:id="517992370"/>
    </w:p>
    <w:p xmlns:wp14="http://schemas.microsoft.com/office/word/2010/wordml" w14:paraId="076EFF7F" wp14:textId="77777777">
      <w:pPr>
        <w:spacing w:before="0" w:after="100"/>
        <w:jc w:val="left"/>
      </w:pPr>
      <w:r>
        <w:rPr>
          <w:rFonts w:ascii="Arial" w:hAnsi="Arial" w:eastAsia="Arial" w:cs="Arial"/>
          <w:b w:val="1"/>
          <w:bCs w:val="1"/>
          <w:i w:val="0"/>
          <w:iCs w:val="0"/>
          <w:color w:val="1B3A6B"/>
          <w:sz w:val="20"/>
          <w:szCs w:val="20"/>
          <w:lang w:val="en-US"/>
        </w:rPr>
        <w:t>The app lives in the TSANet GitHub repo at: github.com/tsanetgit/Zendesk_App (directory: zaf-build)</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BB8BC2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BBA7161" wp14:textId="77777777">
            <w:pPr>
              <w:spacing w:before="0" w:after="0"/>
            </w:pPr>
            <w:r>
              <w:rPr>
                <w:rFonts w:ascii="Courier New" w:hAnsi="Courier New" w:eastAsia="Courier New" w:cs="Courier New"/>
                <w:color w:val="1A3A5C"/>
                <w:sz w:val="17"/>
                <w:szCs w:val="17"/>
                <w:lang w:val="en-US"/>
              </w:rPr>
              <w:t>zaf-build/</w:t>
            </w:r>
          </w:p>
          <w:p w14:paraId="5F73D33B" wp14:textId="77777777">
            <w:pPr>
              <w:spacing w:before="0" w:after="0"/>
            </w:pPr>
            <w:r>
              <w:rPr>
                <w:rFonts w:ascii="Courier New" w:hAnsi="Courier New" w:eastAsia="Courier New" w:cs="Courier New"/>
                <w:color w:val="1A3A5C"/>
                <w:sz w:val="17"/>
                <w:szCs w:val="17"/>
                <w:lang w:val="en-US"/>
              </w:rPr>
              <w:t>├── manifest.json          ← App metadata, settings definitions, scopes</w:t>
            </w:r>
          </w:p>
          <w:p w14:paraId="270EDFE9" wp14:textId="77777777">
            <w:pPr>
              <w:spacing w:before="0" w:after="0"/>
            </w:pPr>
            <w:r>
              <w:rPr>
                <w:rFonts w:ascii="Courier New" w:hAnsi="Courier New" w:eastAsia="Courier New" w:cs="Courier New"/>
                <w:color w:val="1A3A5C"/>
                <w:sz w:val="17"/>
                <w:szCs w:val="17"/>
                <w:lang w:val="en-US"/>
              </w:rPr>
              <w:t>├── README.md              ← Edit-and-package guide (no build step)</w:t>
            </w:r>
          </w:p>
          <w:p w14:paraId="4F387FD4" wp14:textId="77777777">
            <w:pPr>
              <w:spacing w:before="0" w:after="0"/>
            </w:pPr>
            <w:r>
              <w:rPr>
                <w:rFonts w:ascii="Courier New" w:hAnsi="Courier New" w:eastAsia="Courier New" w:cs="Courier New"/>
                <w:color w:val="1A3A5C"/>
                <w:sz w:val="17"/>
                <w:szCs w:val="17"/>
                <w:lang w:val="en-US"/>
              </w:rPr>
              <w:t>├── assets/</w:t>
            </w:r>
          </w:p>
          <w:p w14:paraId="56A475DF" wp14:textId="77777777">
            <w:pPr>
              <w:spacing w:before="0" w:after="0"/>
            </w:pPr>
            <w:r>
              <w:rPr>
                <w:rFonts w:ascii="Courier New" w:hAnsi="Courier New" w:eastAsia="Courier New" w:cs="Courier New"/>
                <w:color w:val="1A3A5C"/>
                <w:sz w:val="17"/>
                <w:szCs w:val="17"/>
              </w:rPr>
              <w:t xml:space="preserve">│   ├── index.html         ← Sidebar HTML shell</w:t>
            </w:r>
          </w:p>
          <w:p w14:paraId="636866CC" wp14:textId="77777777">
            <w:pPr>
              <w:spacing w:before="0" w:after="0"/>
            </w:pPr>
            <w:r>
              <w:rPr>
                <w:rFonts w:ascii="Courier New" w:hAnsi="Courier New" w:eastAsia="Courier New" w:cs="Courier New"/>
                <w:color w:val="1A3A5C"/>
                <w:sz w:val="17"/>
                <w:szCs w:val="17"/>
                <w:lang w:val="en-US"/>
              </w:rPr>
              <w:t>│   ├── main.js            ← All app logic (single file — edit directly)</w:t>
            </w:r>
          </w:p>
          <w:p w14:paraId="7B3F970B" wp14:textId="77777777">
            <w:pPr>
              <w:spacing w:before="0" w:after="0"/>
            </w:pPr>
            <w:r>
              <w:rPr>
                <w:rFonts w:ascii="Courier New" w:hAnsi="Courier New" w:eastAsia="Courier New" w:cs="Courier New"/>
                <w:color w:val="1A3A5C"/>
                <w:sz w:val="17"/>
                <w:szCs w:val="17"/>
                <w:lang w:val="en-US"/>
              </w:rPr>
              <w:t>│   ├── background.html    ← Background poller (inbound + SLA)</w:t>
            </w:r>
          </w:p>
          <w:p w14:paraId="70DDA933" wp14:textId="77777777">
            <w:pPr>
              <w:spacing w:before="0" w:after="0"/>
            </w:pPr>
            <w:r>
              <w:rPr>
                <w:rFonts w:ascii="Courier New" w:hAnsi="Courier New" w:eastAsia="Courier New" w:cs="Courier New"/>
                <w:color w:val="1A3A5C"/>
                <w:sz w:val="17"/>
                <w:szCs w:val="17"/>
                <w:lang w:val="en-US"/>
              </w:rPr>
              <w:t>│   └── logo.png           ← App icon</w:t>
            </w:r>
          </w:p>
          <w:p w14:paraId="44B04FD8" wp14:textId="77777777">
            <w:pPr>
              <w:spacing w:before="0" w:after="0"/>
            </w:pPr>
            <w:r>
              <w:rPr>
                <w:rFonts w:ascii="Courier New" w:hAnsi="Courier New" w:eastAsia="Courier New" w:cs="Courier New"/>
                <w:color w:val="1A3A5C"/>
                <w:sz w:val="17"/>
                <w:szCs w:val="17"/>
              </w:rPr>
              <w:t xml:space="preserve">└── translations/</w:t>
            </w:r>
          </w:p>
          <w:p w14:paraId="057A23C2" wp14:textId="77777777">
            <w:pPr>
              <w:spacing w:before="0" w:after="0"/>
            </w:pPr>
            <w:r>
              <w:rPr>
                <w:rFonts w:ascii="Courier New" w:hAnsi="Courier New" w:eastAsia="Courier New" w:cs="Courier New"/>
                <w:color w:val="1A3A5C"/>
                <w:sz w:val="17"/>
                <w:szCs w:val="17"/>
              </w:rPr>
              <w:t xml:space="preserve">    └── en.json            ← Localization strings</w:t>
            </w:r>
          </w:p>
          <w:p w14:paraId="48AD6293" wp14:textId="77777777">
            <w:pPr>
              <w:spacing w:before="0" w:after="0"/>
            </w:pPr>
            <w:r>
              <w:rPr>
                <w:rFonts w:ascii="Courier New" w:hAnsi="Courier New" w:eastAsia="Courier New" w:cs="Courier New"/>
                <w:color w:val="1A3A5C"/>
                <w:sz w:val="17"/>
                <w:szCs w:val="17"/>
                <w:lang w:val="en-US"/>
              </w:rPr>
              <w:t xml:space="preserve"/>
            </w:r>
          </w:p>
          <w:p w14:paraId="49B2705E" wp14:textId="77777777">
            <w:pPr>
              <w:spacing w:before="0" w:after="0"/>
            </w:pPr>
            <w:r>
              <w:rPr>
                <w:rFonts w:ascii="Courier New" w:hAnsi="Courier New" w:eastAsia="Courier New" w:cs="Courier New"/>
                <w:color w:val="1A3A5C"/>
                <w:sz w:val="17"/>
                <w:szCs w:val="17"/>
              </w:rPr>
              <w:t xml:space="preserve"/>
            </w:r>
          </w:p>
          <w:p w14:paraId="372B70F7" wp14:textId="77777777">
            <w:pPr>
              <w:spacing w:before="0" w:after="0"/>
            </w:pPr>
            <w:r>
              <w:rPr>
                <w:rFonts w:ascii="Courier New" w:hAnsi="Courier New" w:eastAsia="Courier New" w:cs="Courier New"/>
                <w:color w:val="1A3A5C"/>
                <w:sz w:val="17"/>
                <w:szCs w:val="17"/>
                <w:lang w:val="en-US"/>
              </w:rPr>
              <w:t xml:space="preserve"/>
            </w:r>
          </w:p>
          <w:p w14:paraId="42A81AAC" wp14:textId="77777777">
            <w:pPr>
              <w:spacing w:before="0" w:after="0"/>
            </w:pPr>
            <w:r>
              <w:rPr>
                <w:rFonts w:ascii="Courier New" w:hAnsi="Courier New" w:eastAsia="Courier New" w:cs="Courier New"/>
                <w:color w:val="1A3A5C"/>
                <w:sz w:val="17"/>
                <w:szCs w:val="17"/>
                <w:lang w:val="en-US"/>
              </w:rPr>
              <w:t xml:space="preserve"/>
            </w:r>
          </w:p>
        </w:tc>
      </w:tr>
    </w:tbl>
    <w:p xmlns:wp14="http://schemas.microsoft.com/office/word/2010/wordml" w14:paraId="2DBF0D7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94AC0E5" wp14:textId="77777777">
      <w:pPr>
        <w:pStyle w:val="Heading2"/>
        <w:spacing w:before="260" w:after="120"/>
        <w:rPr>
          <w:rFonts w:ascii="Arial" w:hAnsi="Arial" w:eastAsia="Arial" w:cs="Arial"/>
          <w:b w:val="1"/>
          <w:bCs w:val="1"/>
          <w:i w:val="0"/>
          <w:iCs w:val="0"/>
          <w:color w:val="2563A8"/>
          <w:sz w:val="24"/>
          <w:szCs w:val="24"/>
          <w:lang w:val="en-US"/>
        </w:rPr>
      </w:pPr>
      <w:bookmarkStart w:name="_Toc1088304967" w:id="2051095888"/>
      <w:r>
        <w:rPr>
          <w:rFonts w:ascii="Arial" w:hAnsi="Arial" w:eastAsia="Arial" w:cs="Arial"/>
          <w:b w:val="1"/>
          <w:bCs w:val="1"/>
          <w:i w:val="0"/>
          <w:iCs w:val="0"/>
          <w:color w:val="2563A8"/>
          <w:sz w:val="24"/>
          <w:szCs w:val="24"/>
          <w:lang w:val="en-US"/>
        </w:rPr>
        <w:t>The manifest.json — The Most Important File</w:t>
      </w:r>
      <w:bookmarkEnd w:id="2051095888"/>
    </w:p>
    <w:p xmlns:wp14="http://schemas.microsoft.com/office/word/2010/wordml" w14:paraId="6BA180C6" wp14:textId="77777777">
      <w:pPr>
        <w:spacing w:before="0" w:after="120"/>
        <w:jc w:val="left"/>
      </w:pPr>
      <w:r>
        <w:rPr>
          <w:rFonts w:ascii="Arial" w:hAnsi="Arial" w:eastAsia="Arial" w:cs="Arial"/>
          <w:b w:val="false"/>
          <w:bCs w:val="false"/>
          <w:i w:val="false"/>
          <w:iCs w:val="false"/>
          <w:color w:val="1A1A2E"/>
          <w:sz w:val="20"/>
          <w:szCs w:val="20"/>
        </w:rPr>
        <w:t xml:space="preserve">Zendesk reads this file to understand what the app is, where it appears, what permissions it needs, and what settings the admin must fill in on install. Key settings: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0B82873A" w14:paraId="3295E016" wp14:textId="77777777">
        <w:tc>
          <w:tcPr>
            <w:tcW w:w="24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DE3DC5E" wp14:textId="77777777">
            <w:pPr>
              <w:spacing w:before="0" w:after="0"/>
              <w:jc w:val="left"/>
            </w:pPr>
            <w:r>
              <w:rPr>
                <w:rFonts w:ascii="Arial" w:hAnsi="Arial" w:eastAsia="Arial" w:cs="Arial"/>
                <w:b/>
                <w:bCs/>
                <w:i w:val="false"/>
                <w:iCs w:val="false"/>
                <w:color w:val="FFFFFF"/>
                <w:sz w:val="18"/>
                <w:szCs w:val="18"/>
              </w:rPr>
              <w:t xml:space="preserve">Field</w:t>
            </w:r>
          </w:p>
        </w:tc>
        <w:tc>
          <w:tcPr>
            <w:tcW w:w="69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998060F" wp14:textId="77777777">
            <w:pPr>
              <w:spacing w:before="0" w:after="0"/>
              <w:jc w:val="left"/>
            </w:pPr>
            <w:r>
              <w:rPr>
                <w:rFonts w:ascii="Arial" w:hAnsi="Arial" w:eastAsia="Arial" w:cs="Arial"/>
                <w:b/>
                <w:bCs/>
                <w:i w:val="false"/>
                <w:iCs w:val="false"/>
                <w:color w:val="FFFFFF"/>
                <w:sz w:val="18"/>
                <w:szCs w:val="18"/>
              </w:rPr>
              <w:t xml:space="preserve">What It Controls</w:t>
            </w:r>
          </w:p>
        </w:tc>
      </w:tr>
      <w:tr xmlns:wp14="http://schemas.microsoft.com/office/word/2010/wordml" w:rsidTr="0B82873A" w14:paraId="237C4AD2"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8869DDB" wp14:textId="77777777">
            <w:pPr>
              <w:spacing w:before="0" w:after="0"/>
              <w:jc w:val="left"/>
            </w:pPr>
            <w:r>
              <w:rPr>
                <w:rFonts w:ascii="Arial" w:hAnsi="Arial" w:eastAsia="Arial" w:cs="Arial"/>
                <w:b w:val="false"/>
                <w:bCs w:val="false"/>
                <w:i w:val="false"/>
                <w:iCs w:val="false"/>
                <w:color w:val="0E7C7B"/>
                <w:sz w:val="17"/>
                <w:szCs w:val="17"/>
              </w:rPr>
              <w:t xml:space="preserve">private: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5093D39" wp14:textId="77777777">
            <w:pPr>
              <w:spacing w:before="0" w:after="0"/>
              <w:jc w:val="left"/>
            </w:pPr>
            <w:r>
              <w:rPr>
                <w:rFonts w:ascii="Arial" w:hAnsi="Arial" w:eastAsia="Arial" w:cs="Arial"/>
                <w:b w:val="false"/>
                <w:bCs w:val="false"/>
                <w:i w:val="false"/>
                <w:iCs w:val="false"/>
                <w:color w:val="1A1A2E"/>
                <w:sz w:val="17"/>
                <w:szCs w:val="17"/>
              </w:rPr>
              <w:t xml:space="preserve">Marks the app as private — not for Marketplace distribution</w:t>
            </w:r>
          </w:p>
        </w:tc>
      </w:tr>
      <w:tr xmlns:wp14="http://schemas.microsoft.com/office/word/2010/wordml" w:rsidTr="0B82873A" w14:paraId="55D4C45E"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D5D739B" wp14:textId="77777777">
            <w:pPr>
              <w:spacing w:before="0" w:after="0"/>
              <w:jc w:val="left"/>
            </w:pPr>
            <w:r>
              <w:rPr>
                <w:rFonts w:ascii="Arial" w:hAnsi="Arial" w:eastAsia="Arial" w:cs="Arial"/>
                <w:b w:val="0"/>
                <w:bCs w:val="0"/>
                <w:i w:val="0"/>
                <w:iCs w:val="0"/>
                <w:color w:val="0E7C7B"/>
                <w:sz w:val="17"/>
                <w:szCs w:val="17"/>
                <w:lang w:val="en-US"/>
              </w:rPr>
              <w:t>location: ticket_sidebar</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8D203B" wp14:textId="77777777">
            <w:pPr>
              <w:spacing w:before="0" w:after="0"/>
              <w:jc w:val="left"/>
            </w:pPr>
            <w:r>
              <w:rPr>
                <w:rFonts w:ascii="Arial" w:hAnsi="Arial" w:eastAsia="Arial" w:cs="Arial"/>
                <w:b w:val="false"/>
                <w:bCs w:val="false"/>
                <w:i w:val="false"/>
                <w:iCs w:val="false"/>
                <w:color w:val="1A1A2E"/>
                <w:sz w:val="17"/>
                <w:szCs w:val="17"/>
              </w:rPr>
              <w:t xml:space="preserve">App appears in the right sidebar on every ticket page</w:t>
            </w:r>
          </w:p>
        </w:tc>
      </w:tr>
      <w:tr xmlns:wp14="http://schemas.microsoft.com/office/word/2010/wordml" w:rsidTr="0B82873A" w14:paraId="53D94335"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E14C71" wp14:textId="77777777">
            <w:pPr>
              <w:spacing w:before="0" w:after="0"/>
              <w:jc w:val="left"/>
            </w:pPr>
            <w:r>
              <w:rPr>
                <w:rFonts w:ascii="Arial" w:hAnsi="Arial" w:eastAsia="Arial" w:cs="Arial"/>
                <w:b w:val="0"/>
                <w:bCs w:val="0"/>
                <w:i w:val="0"/>
                <w:iCs w:val="0"/>
                <w:color w:val="0E7C7B"/>
                <w:sz w:val="17"/>
                <w:szCs w:val="17"/>
                <w:lang w:val="en-US"/>
              </w:rPr>
              <w:t>flexible_height: true</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EC0052" wp14:textId="77777777">
            <w:pPr>
              <w:spacing w:before="0" w:after="0"/>
              <w:jc w:val="left"/>
            </w:pPr>
            <w:r>
              <w:rPr>
                <w:rFonts w:ascii="Arial" w:hAnsi="Arial" w:eastAsia="Arial" w:cs="Arial"/>
                <w:b w:val="false"/>
                <w:bCs w:val="false"/>
                <w:i w:val="false"/>
                <w:iCs w:val="false"/>
                <w:color w:val="1A1A2E"/>
                <w:sz w:val="17"/>
                <w:szCs w:val="17"/>
              </w:rPr>
              <w:t xml:space="preserve">Sidebar expands to fit content rather than a fixed height</w:t>
            </w:r>
          </w:p>
        </w:tc>
      </w:tr>
      <w:tr xmlns:wp14="http://schemas.microsoft.com/office/word/2010/wordml" w:rsidTr="0B82873A" w14:paraId="300BC893"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67A098D" wp14:textId="77777777">
            <w:pPr>
              <w:spacing w:before="0" w:after="0"/>
              <w:jc w:val="left"/>
            </w:pPr>
            <w:r>
              <w:rPr>
                <w:rFonts w:ascii="Arial" w:hAnsi="Arial" w:eastAsia="Arial" w:cs="Arial"/>
                <w:b w:val="0"/>
                <w:bCs w:val="0"/>
                <w:i w:val="0"/>
                <w:iCs w:val="0"/>
                <w:color w:val="0E7C7B"/>
                <w:sz w:val="17"/>
                <w:szCs w:val="17"/>
                <w:lang w:val="en-US"/>
              </w:rPr>
              <w:t>frameworkVersion: "2.0"</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C286B69" wp14:textId="77777777">
            <w:pPr>
              <w:spacing w:before="0" w:after="0"/>
              <w:jc w:val="left"/>
            </w:pPr>
            <w:r>
              <w:rPr>
                <w:rFonts w:ascii="Arial" w:hAnsi="Arial" w:eastAsia="Arial" w:cs="Arial"/>
                <w:b w:val="0"/>
                <w:bCs w:val="0"/>
                <w:i w:val="0"/>
                <w:iCs w:val="0"/>
                <w:color w:val="1A1A2E"/>
                <w:sz w:val="17"/>
                <w:szCs w:val="17"/>
                <w:lang w:val="en-US"/>
              </w:rPr>
              <w:t>Use ZAF SDK v2 — required for client.request() API calls</w:t>
            </w:r>
          </w:p>
        </w:tc>
      </w:tr>
      <w:tr xmlns:wp14="http://schemas.microsoft.com/office/word/2010/wordml" w:rsidTr="0B82873A" w14:paraId="0A5991D7" wp14:textId="77777777">
        <w:tc>
          <w:tcPr>
            <w:tcW w:w="24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097764D" wp14:textId="77777777">
            <w:pPr>
              <w:spacing w:before="0" w:after="0"/>
              <w:jc w:val="left"/>
            </w:pPr>
            <w:r>
              <w:rPr>
                <w:rFonts w:ascii="Arial" w:hAnsi="Arial" w:eastAsia="Arial" w:cs="Arial"/>
                <w:b w:val="false"/>
                <w:bCs w:val="false"/>
                <w:i w:val="false"/>
                <w:iCs w:val="false"/>
                <w:color w:val="0E7C7B"/>
                <w:sz w:val="17"/>
                <w:szCs w:val="17"/>
              </w:rPr>
              <w:t xml:space="preserve">parameters</w:t>
            </w:r>
          </w:p>
        </w:tc>
        <w:tc>
          <w:tcPr>
            <w:tcW w:w="69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A7B3319" wp14:textId="77777777">
            <w:pPr>
              <w:spacing w:before="0" w:after="0"/>
              <w:jc w:val="left"/>
            </w:pPr>
            <w:r>
              <w:rPr>
                <w:rFonts w:ascii="Arial" w:hAnsi="Arial" w:eastAsia="Arial" w:cs="Arial"/>
                <w:b w:val="0"/>
                <w:bCs w:val="0"/>
                <w:i w:val="0"/>
                <w:iCs w:val="0"/>
                <w:color w:val="1A1A2E"/>
                <w:sz w:val="17"/>
                <w:szCs w:val="17"/>
                <w:lang w:val="en-US"/>
              </w:rPr>
              <w:t>Settings the admin fills in on install: TSANet username, password, environment (BETA/PRODUCTION), and the Field IDs of the custom ticket fields</w:t>
            </w:r>
          </w:p>
        </w:tc>
      </w:tr>
      <w:tr xmlns:wp14="http://schemas.microsoft.com/office/word/2010/wordml" w:rsidTr="0B82873A" w14:paraId="197E60F1" wp14:textId="77777777">
        <w:tc>
          <w:tcPr>
            <w:tcW w:w="24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E771614" wp14:textId="77777777">
            <w:pPr>
              <w:spacing w:before="0" w:after="0"/>
              <w:jc w:val="left"/>
            </w:pPr>
            <w:r>
              <w:rPr>
                <w:rFonts w:ascii="Arial" w:hAnsi="Arial" w:eastAsia="Arial" w:cs="Arial"/>
                <w:b w:val="false"/>
                <w:bCs w:val="false"/>
                <w:i w:val="false"/>
                <w:iCs w:val="false"/>
                <w:color w:val="0E7C7B"/>
                <w:sz w:val="17"/>
                <w:szCs w:val="17"/>
              </w:rPr>
              <w:t xml:space="preserve">secure: true on password</w:t>
            </w:r>
          </w:p>
        </w:tc>
        <w:tc>
          <w:tcPr>
            <w:tcW w:w="69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274B66C" wp14:textId="77777777">
            <w:pPr>
              <w:spacing w:before="0" w:after="0"/>
              <w:jc w:val="left"/>
            </w:pPr>
            <w:r>
              <w:rPr>
                <w:rFonts w:ascii="Arial" w:hAnsi="Arial" w:eastAsia="Arial" w:cs="Arial"/>
                <w:b w:val="false"/>
                <w:bCs w:val="false"/>
                <w:i w:val="false"/>
                <w:iCs w:val="false"/>
                <w:color w:val="1A1A2E"/>
                <w:sz w:val="17"/>
                <w:szCs w:val="17"/>
              </w:rPr>
              <w:t xml:space="preserve">Zendesk encrypts this value at rest and never shows it again after the admin saves it</w:t>
            </w:r>
          </w:p>
        </w:tc>
      </w:tr>
    </w:tbl>
    <w:p xmlns:wp14="http://schemas.microsoft.com/office/word/2010/wordml" w14:paraId="6B62F1B3"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633563DA" wp14:textId="77777777">
      <w:pPr>
        <w:pStyle w:val="Heading1"/>
        <w:pageBreakBefore w:val="1"/>
        <w:spacing w:before="0" w:after="160"/>
        <w:rPr>
          <w:rFonts w:ascii="Arial" w:hAnsi="Arial" w:eastAsia="Arial" w:cs="Arial"/>
          <w:b w:val="1"/>
          <w:bCs w:val="1"/>
          <w:i w:val="0"/>
          <w:iCs w:val="0"/>
          <w:color w:val="1B3A6B"/>
          <w:sz w:val="28"/>
          <w:szCs w:val="28"/>
        </w:rPr>
      </w:pPr>
      <w:bookmarkStart w:name="_Toc1436172472" w:id="950020523"/>
      <w:r>
        <w:rPr>
          <w:rFonts w:ascii="Arial" w:hAnsi="Arial" w:eastAsia="Arial" w:cs="Arial"/>
          <w:b w:val="1"/>
          <w:bCs w:val="1"/>
          <w:i w:val="0"/>
          <w:iCs w:val="0"/>
          <w:color w:val="1B3A6B"/>
          <w:sz w:val="28"/>
          <w:szCs w:val="28"/>
        </w:rPr>
        <w:t>4A — Build Approach Comparison: With ZAT vs Without ZAT</w:t>
      </w:r>
      <w:bookmarkEnd w:id="950020523"/>
    </w:p>
    <w:p xmlns:wp14="http://schemas.microsoft.com/office/word/2010/wordml" w14:paraId="02F2C34E"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680A4E5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12940A67" wp14:textId="77777777">
      <w:pPr>
        <w:spacing w:before="0" w:after="160"/>
        <w:jc w:val="left"/>
      </w:pPr>
      <w:r>
        <w:rPr>
          <w:rFonts w:ascii="Arial" w:hAnsi="Arial" w:eastAsia="Arial" w:cs="Arial"/>
          <w:b w:val="false"/>
          <w:bCs w:val="false"/>
          <w:i w:val="false"/>
          <w:iCs w:val="false"/>
          <w:color w:val="1A1A2E"/>
          <w:sz w:val="20"/>
          <w:szCs w:val="20"/>
        </w:rPr>
        <w:t xml:space="preserve">Most members never build anything — install the pre-built ZIP from the latest GitHub Release. If you want to customize, the app ships as a flat, pre-bundled source (the zaf-build directory): you edit the files directly and re-zip — there is no bundler and no npm build step. The ZAT path below is retained for teams scaffolding a separate companion app from scratch.</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xmlns:wp14="http://schemas.microsoft.com/office/word/2010/wordml" w:rsidTr="0B82873A" w14:paraId="23E6CEA5" wp14:textId="77777777">
        <w:tc>
          <w:tcPr>
            <w:tcW w:w="2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8EB5977" wp14:textId="77777777">
            <w:pPr>
              <w:spacing w:before="0" w:after="0"/>
              <w:jc w:val="left"/>
            </w:pPr>
            <w:r>
              <w:rPr>
                <w:rFonts w:ascii="Arial" w:hAnsi="Arial" w:eastAsia="Arial" w:cs="Arial"/>
                <w:b/>
                <w:bCs/>
                <w:i w:val="false"/>
                <w:iCs w:val="false"/>
                <w:color w:val="FFFFFF"/>
                <w:sz w:val="18"/>
                <w:szCs w:val="18"/>
              </w:rPr>
              <w:t xml:space="preserve">Capability</w:t>
            </w:r>
          </w:p>
        </w:tc>
        <w:tc>
          <w:tcPr>
            <w:tcW w:w="3380" w:type="dxa"/>
            <w:tcBorders>
              <w:top w:val="single" w:color="DEE4EC" w:sz="4"/>
              <w:left w:val="single" w:color="DEE4EC" w:sz="4"/>
              <w:bottom w:val="single" w:color="DEE4EC" w:sz="4"/>
              <w:right w:val="single" w:color="DEE4EC" w:sz="4"/>
            </w:tcBorders>
            <w:shd w:val="clear" w:color="auto" w:fill="2563A8"/>
            <w:tcMar>
              <w:top w:w="90" w:type="dxa"/>
              <w:left w:w="140" w:type="dxa"/>
              <w:bottom w:w="90" w:type="dxa"/>
              <w:right w:w="140" w:type="dxa"/>
            </w:tcMar>
            <w:vAlign w:val="center"/>
          </w:tcPr>
          <w:p w14:paraId="45A0702E" wp14:textId="77777777">
            <w:pPr>
              <w:spacing w:before="0" w:after="0"/>
              <w:jc w:val="left"/>
            </w:pPr>
            <w:r>
              <w:rPr>
                <w:rFonts w:ascii="Arial" w:hAnsi="Arial" w:eastAsia="Arial" w:cs="Arial"/>
                <w:b/>
                <w:bCs/>
                <w:i w:val="false"/>
                <w:iCs w:val="false"/>
                <w:color w:val="FFFFFF"/>
                <w:sz w:val="18"/>
                <w:szCs w:val="18"/>
              </w:rPr>
              <w:t xml:space="preserve">With ZAT</w:t>
            </w:r>
          </w:p>
        </w:tc>
        <w:tc>
          <w:tcPr>
            <w:tcW w:w="3380" w:type="dxa"/>
            <w:tcBorders>
              <w:top w:val="single" w:color="DEE4EC" w:sz="4"/>
              <w:left w:val="single" w:color="DEE4EC" w:sz="4"/>
              <w:bottom w:val="single" w:color="DEE4EC" w:sz="4"/>
              <w:right w:val="single" w:color="DEE4EC" w:sz="4"/>
            </w:tcBorders>
            <w:shd w:val="clear" w:color="auto" w:fill="0E7C7B"/>
            <w:tcMar>
              <w:top w:w="90" w:type="dxa"/>
              <w:left w:w="140" w:type="dxa"/>
              <w:bottom w:w="90" w:type="dxa"/>
              <w:right w:w="140" w:type="dxa"/>
            </w:tcMar>
            <w:vAlign w:val="center"/>
          </w:tcPr>
          <w:p w14:paraId="6FDD6E89" wp14:textId="77777777">
            <w:pPr>
              <w:spacing w:before="0" w:after="0"/>
              <w:jc w:val="left"/>
            </w:pPr>
            <w:r>
              <w:rPr>
                <w:rFonts w:ascii="Arial" w:hAnsi="Arial" w:eastAsia="Arial" w:cs="Arial"/>
                <w:b w:val="1"/>
                <w:bCs w:val="1"/>
                <w:i w:val="0"/>
                <w:iCs w:val="0"/>
                <w:color w:val="FFFFFF"/>
                <w:sz w:val="18"/>
                <w:szCs w:val="18"/>
                <w:lang w:val="en-US"/>
              </w:rPr>
              <w:t>Edit bundle directly (no build)</w:t>
            </w:r>
          </w:p>
        </w:tc>
      </w:tr>
      <w:tr xmlns:wp14="http://schemas.microsoft.com/office/word/2010/wordml" w:rsidTr="0B82873A" w14:paraId="4195511B"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AB09C04" wp14:textId="77777777">
            <w:pPr>
              <w:spacing w:before="0" w:after="0"/>
              <w:jc w:val="left"/>
            </w:pPr>
            <w:r>
              <w:rPr>
                <w:rFonts w:ascii="Arial" w:hAnsi="Arial" w:eastAsia="Arial" w:cs="Arial"/>
                <w:b/>
                <w:bCs/>
                <w:i w:val="false"/>
                <w:iCs w:val="false"/>
                <w:color w:val="1B3A6B"/>
                <w:sz w:val="17"/>
                <w:szCs w:val="17"/>
              </w:rPr>
              <w:t xml:space="preserve">Project scaffold</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14515F" wp14:textId="77777777">
            <w:pPr>
              <w:spacing w:before="0" w:after="0"/>
              <w:jc w:val="left"/>
            </w:pPr>
            <w:r>
              <w:rPr>
                <w:rFonts w:ascii="Arial" w:hAnsi="Arial" w:eastAsia="Arial" w:cs="Arial"/>
                <w:b w:val="0"/>
                <w:bCs w:val="0"/>
                <w:i w:val="0"/>
                <w:iCs w:val="0"/>
                <w:color w:val="1A1A2E"/>
                <w:sz w:val="17"/>
                <w:szCs w:val="17"/>
                <w:lang w:val="en-US"/>
              </w:rPr>
              <w:t>zat new — generates folder structure</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DC22BCA" wp14:textId="77777777">
            <w:pPr>
              <w:spacing w:before="0" w:after="0"/>
              <w:jc w:val="left"/>
            </w:pPr>
            <w:r>
              <w:rPr>
                <w:rFonts w:ascii="Arial" w:hAnsi="Arial" w:eastAsia="Arial" w:cs="Arial"/>
                <w:b w:val="false"/>
                <w:bCs w:val="false"/>
                <w:i w:val="false"/>
                <w:iCs w:val="false"/>
                <w:color w:val="1A1A2E"/>
                <w:sz w:val="17"/>
                <w:szCs w:val="17"/>
              </w:rPr>
              <w:t xml:space="preserve">Create files manually (or copy from repo)</w:t>
            </w:r>
          </w:p>
        </w:tc>
      </w:tr>
      <w:tr xmlns:wp14="http://schemas.microsoft.com/office/word/2010/wordml" w:rsidTr="0B82873A" w14:paraId="1A85304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F904E97" wp14:textId="77777777">
            <w:pPr>
              <w:spacing w:before="0" w:after="0"/>
              <w:jc w:val="left"/>
            </w:pPr>
            <w:r>
              <w:rPr>
                <w:rFonts w:ascii="Arial" w:hAnsi="Arial" w:eastAsia="Arial" w:cs="Arial"/>
                <w:b/>
                <w:bCs/>
                <w:i w:val="false"/>
                <w:iCs w:val="false"/>
                <w:color w:val="1B3A6B"/>
                <w:sz w:val="17"/>
                <w:szCs w:val="17"/>
              </w:rPr>
              <w:t xml:space="preserve">Local dev server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4D4D226" wp14:textId="77777777">
            <w:pPr>
              <w:spacing w:before="0" w:after="0"/>
              <w:jc w:val="left"/>
            </w:pPr>
            <w:r>
              <w:rPr>
                <w:rFonts w:ascii="Arial" w:hAnsi="Arial" w:eastAsia="Arial" w:cs="Arial"/>
                <w:b w:val="0"/>
                <w:bCs w:val="0"/>
                <w:i w:val="0"/>
                <w:iCs w:val="0"/>
                <w:color w:val="1A1A2E"/>
                <w:sz w:val="17"/>
                <w:szCs w:val="17"/>
                <w:lang w:val="en-US"/>
              </w:rPr>
              <w:t>zat server — HTTPS on :4567</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5EC972C2" wp14:textId="77777777">
            <w:pPr>
              <w:spacing w:before="0" w:after="0"/>
              <w:jc w:val="left"/>
            </w:pPr>
            <w:r>
              <w:rPr>
                <w:rFonts w:ascii="Arial" w:hAnsi="Arial" w:eastAsia="Arial" w:cs="Arial"/>
                <w:b w:val="0"/>
                <w:bCs w:val="0"/>
                <w:i w:val="0"/>
                <w:iCs w:val="0"/>
                <w:color w:val="1A1A2E"/>
                <w:sz w:val="17"/>
                <w:szCs w:val="17"/>
                <w:lang w:val="en-US"/>
              </w:rPr>
              <w:t>zat server (ZAT path) or upload-and-test</w:t>
            </w:r>
          </w:p>
        </w:tc>
      </w:tr>
      <w:tr xmlns:wp14="http://schemas.microsoft.com/office/word/2010/wordml" w:rsidTr="0B82873A" w14:paraId="4C527E67"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9A52F2" wp14:textId="77777777">
            <w:pPr>
              <w:spacing w:before="0" w:after="0"/>
              <w:jc w:val="left"/>
            </w:pPr>
            <w:r>
              <w:rPr>
                <w:rFonts w:ascii="Arial" w:hAnsi="Arial" w:eastAsia="Arial" w:cs="Arial"/>
                <w:b/>
                <w:bCs/>
                <w:i w:val="false"/>
                <w:iCs w:val="false"/>
                <w:color w:val="1B3A6B"/>
                <w:sz w:val="17"/>
                <w:szCs w:val="17"/>
              </w:rPr>
              <w:t xml:space="preserve">App validation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CAEE4A2" wp14:textId="77777777">
            <w:pPr>
              <w:spacing w:before="0" w:after="0"/>
              <w:jc w:val="left"/>
            </w:pPr>
            <w:r>
              <w:rPr>
                <w:rFonts w:ascii="Arial" w:hAnsi="Arial" w:eastAsia="Arial" w:cs="Arial"/>
                <w:b w:val="0"/>
                <w:bCs w:val="0"/>
                <w:i w:val="0"/>
                <w:iCs w:val="0"/>
                <w:color w:val="1A1A2E"/>
                <w:sz w:val="17"/>
                <w:szCs w:val="17"/>
                <w:lang w:val="en-US"/>
              </w:rPr>
              <w:t>zat validate — checks manifest</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50B4E6C2" wp14:textId="77777777">
            <w:pPr>
              <w:spacing w:before="0" w:after="0"/>
              <w:jc w:val="left"/>
            </w:pPr>
            <w:r>
              <w:rPr>
                <w:rFonts w:ascii="Arial" w:hAnsi="Arial" w:eastAsia="Arial" w:cs="Arial"/>
                <w:b w:val="0"/>
                <w:bCs w:val="0"/>
                <w:i w:val="0"/>
                <w:iCs w:val="0"/>
                <w:color w:val="1A1A2E"/>
                <w:sz w:val="17"/>
                <w:szCs w:val="17"/>
                <w:lang w:val="en-US"/>
              </w:rPr>
              <w:t>Manual manifest.json review</w:t>
            </w:r>
          </w:p>
        </w:tc>
      </w:tr>
      <w:tr xmlns:wp14="http://schemas.microsoft.com/office/word/2010/wordml" w:rsidTr="0B82873A" w14:paraId="25D7750D"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3B893F2" wp14:textId="77777777">
            <w:pPr>
              <w:spacing w:before="0" w:after="0"/>
              <w:jc w:val="left"/>
            </w:pPr>
            <w:r>
              <w:rPr>
                <w:rFonts w:ascii="Arial" w:hAnsi="Arial" w:eastAsia="Arial" w:cs="Arial"/>
                <w:b/>
                <w:bCs/>
                <w:i w:val="false"/>
                <w:iCs w:val="false"/>
                <w:color w:val="1B3A6B"/>
                <w:sz w:val="17"/>
                <w:szCs w:val="17"/>
              </w:rPr>
              <w:t xml:space="preserve">Bundler</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CB5343" wp14:textId="77777777">
            <w:pPr>
              <w:spacing w:before="0" w:after="0"/>
              <w:jc w:val="left"/>
            </w:pPr>
            <w:r>
              <w:rPr>
                <w:rFonts w:ascii="Arial" w:hAnsi="Arial" w:eastAsia="Arial" w:cs="Arial"/>
                <w:b w:val="false"/>
                <w:bCs w:val="false"/>
                <w:i w:val="false"/>
                <w:iCs w:val="false"/>
                <w:color w:val="1A1A2E"/>
                <w:sz w:val="17"/>
                <w:szCs w:val="17"/>
              </w:rPr>
              <w:t xml:space="preserve">ZAT's internal webpack</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960E8A3" wp14:textId="77777777">
            <w:pPr>
              <w:spacing w:before="0" w:after="0"/>
              <w:jc w:val="left"/>
            </w:pPr>
            <w:r>
              <w:rPr>
                <w:rFonts w:ascii="Arial" w:hAnsi="Arial" w:eastAsia="Arial" w:cs="Arial"/>
                <w:b w:val="false"/>
                <w:bCs w:val="false"/>
                <w:i w:val="false"/>
                <w:iCs w:val="false"/>
                <w:color w:val="1A1A2E"/>
                <w:sz w:val="17"/>
                <w:szCs w:val="17"/>
              </w:rPr>
              <w:t xml:space="preserve">None — flat bundle, no build step</w:t>
            </w:r>
          </w:p>
        </w:tc>
      </w:tr>
      <w:tr xmlns:wp14="http://schemas.microsoft.com/office/word/2010/wordml" w:rsidTr="0B82873A" w14:paraId="3D54D658"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62C8374" wp14:textId="77777777">
            <w:pPr>
              <w:spacing w:before="0" w:after="0"/>
              <w:jc w:val="left"/>
            </w:pPr>
            <w:r>
              <w:rPr>
                <w:rFonts w:ascii="Arial" w:hAnsi="Arial" w:eastAsia="Arial" w:cs="Arial"/>
                <w:b/>
                <w:bCs/>
                <w:i w:val="false"/>
                <w:iCs w:val="false"/>
                <w:color w:val="1B3A6B"/>
                <w:sz w:val="17"/>
                <w:szCs w:val="17"/>
              </w:rPr>
              <w:t xml:space="preserve">Packaging</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61E9630C" wp14:textId="77777777">
            <w:pPr>
              <w:spacing w:before="0" w:after="0"/>
              <w:jc w:val="left"/>
            </w:pPr>
            <w:r>
              <w:rPr>
                <w:rFonts w:ascii="Arial" w:hAnsi="Arial" w:eastAsia="Arial" w:cs="Arial"/>
                <w:b w:val="0"/>
                <w:bCs w:val="0"/>
                <w:i w:val="0"/>
                <w:iCs w:val="0"/>
                <w:color w:val="1A1A2E"/>
                <w:sz w:val="17"/>
                <w:szCs w:val="17"/>
                <w:lang w:val="en-US"/>
              </w:rPr>
              <w:t>zat package — creates ZIP</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1BE56A54" wp14:textId="77777777">
            <w:pPr>
              <w:spacing w:before="0" w:after="0"/>
              <w:jc w:val="left"/>
            </w:pPr>
            <w:r>
              <w:rPr>
                <w:rFonts w:ascii="Arial" w:hAnsi="Arial" w:eastAsia="Arial" w:cs="Arial"/>
                <w:b w:val="false"/>
                <w:bCs w:val="false"/>
                <w:i w:val="false"/>
                <w:iCs w:val="false"/>
                <w:color w:val="1A1A2E"/>
                <w:sz w:val="17"/>
                <w:szCs w:val="17"/>
              </w:rPr>
              <w:t xml:space="preserve">scripts/package.js + zip CLI</w:t>
            </w:r>
          </w:p>
        </w:tc>
      </w:tr>
      <w:tr xmlns:wp14="http://schemas.microsoft.com/office/word/2010/wordml" w:rsidTr="0B82873A" w14:paraId="2402A883"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3177459" wp14:textId="77777777">
            <w:pPr>
              <w:spacing w:before="0" w:after="0"/>
              <w:jc w:val="left"/>
            </w:pPr>
            <w:r>
              <w:rPr>
                <w:rFonts w:ascii="Arial" w:hAnsi="Arial" w:eastAsia="Arial" w:cs="Arial"/>
                <w:b/>
                <w:bCs/>
                <w:i w:val="false"/>
                <w:iCs w:val="false"/>
                <w:color w:val="1B3A6B"/>
                <w:sz w:val="17"/>
                <w:szCs w:val="17"/>
              </w:rPr>
              <w:t xml:space="preserve">Marketplace submission</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8E6E317" wp14:textId="77777777">
            <w:pPr>
              <w:spacing w:before="0" w:after="0"/>
              <w:jc w:val="left"/>
            </w:pPr>
            <w:r>
              <w:rPr>
                <w:rFonts w:ascii="Arial" w:hAnsi="Arial" w:eastAsia="Arial" w:cs="Arial"/>
                <w:b w:val="0"/>
                <w:bCs w:val="0"/>
                <w:i w:val="0"/>
                <w:iCs w:val="0"/>
                <w:color w:val="1A1A2E"/>
                <w:sz w:val="17"/>
                <w:szCs w:val="17"/>
                <w:lang w:val="en-US"/>
              </w:rPr>
              <w:t>zat package → upload</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512F8CF" wp14:textId="77777777">
            <w:pPr>
              <w:spacing w:before="0" w:after="0"/>
              <w:jc w:val="left"/>
            </w:pPr>
            <w:r>
              <w:rPr>
                <w:rFonts w:ascii="Arial" w:hAnsi="Arial" w:eastAsia="Arial" w:cs="Arial"/>
                <w:b w:val="false"/>
                <w:bCs w:val="false"/>
                <w:i w:val="false"/>
                <w:iCs w:val="false"/>
                <w:color w:val="1A1A2E"/>
                <w:sz w:val="17"/>
                <w:szCs w:val="17"/>
              </w:rPr>
              <w:t xml:space="preserve">Not needed — private install only</w:t>
            </w:r>
          </w:p>
        </w:tc>
      </w:tr>
      <w:tr xmlns:wp14="http://schemas.microsoft.com/office/word/2010/wordml" w:rsidTr="0B82873A" w14:paraId="11A3949C"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899E906" wp14:textId="77777777">
            <w:pPr>
              <w:spacing w:before="0" w:after="0"/>
              <w:jc w:val="left"/>
            </w:pPr>
            <w:r>
              <w:rPr>
                <w:rFonts w:ascii="Arial" w:hAnsi="Arial" w:eastAsia="Arial" w:cs="Arial"/>
                <w:b/>
                <w:bCs/>
                <w:i w:val="false"/>
                <w:iCs w:val="false"/>
                <w:color w:val="1B3A6B"/>
                <w:sz w:val="17"/>
                <w:szCs w:val="17"/>
              </w:rPr>
              <w:t xml:space="preserve">Private installation</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497496D6" wp14:textId="77777777">
            <w:pPr>
              <w:spacing w:before="0" w:after="0"/>
              <w:jc w:val="left"/>
            </w:pPr>
            <w:r>
              <w:rPr>
                <w:rFonts w:ascii="Arial" w:hAnsi="Arial" w:eastAsia="Arial" w:cs="Arial"/>
                <w:b w:val="false"/>
                <w:bCs w:val="false"/>
                <w:i w:val="false"/>
                <w:iCs w:val="false"/>
                <w:color w:val="1A1A2E"/>
                <w:sz w:val="17"/>
                <w:szCs w:val="17"/>
              </w:rPr>
              <w:t xml:space="preserve">Upload ZIP to Admin Center</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09826952" wp14:textId="77777777">
            <w:pPr>
              <w:spacing w:before="0" w:after="0"/>
              <w:jc w:val="left"/>
            </w:pPr>
            <w:r>
              <w:rPr>
                <w:rFonts w:ascii="Arial" w:hAnsi="Arial" w:eastAsia="Arial" w:cs="Arial"/>
                <w:b w:val="false"/>
                <w:bCs w:val="false"/>
                <w:i w:val="false"/>
                <w:iCs w:val="false"/>
                <w:color w:val="1A1A2E"/>
                <w:sz w:val="17"/>
                <w:szCs w:val="17"/>
              </w:rPr>
              <w:t xml:space="preserve">Same — same ZIP format</w:t>
            </w:r>
          </w:p>
        </w:tc>
      </w:tr>
      <w:tr xmlns:wp14="http://schemas.microsoft.com/office/word/2010/wordml" w:rsidTr="0B82873A" w14:paraId="1439523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CBAE69" wp14:textId="77777777">
            <w:pPr>
              <w:spacing w:before="0" w:after="0"/>
              <w:jc w:val="left"/>
            </w:pPr>
            <w:r>
              <w:rPr>
                <w:rFonts w:ascii="Arial" w:hAnsi="Arial" w:eastAsia="Arial" w:cs="Arial"/>
                <w:b/>
                <w:bCs/>
                <w:i w:val="false"/>
                <w:iCs w:val="false"/>
                <w:color w:val="1B3A6B"/>
                <w:sz w:val="17"/>
                <w:szCs w:val="17"/>
              </w:rPr>
              <w:t xml:space="preserve">GitHub CI/CD</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72E953C" wp14:textId="77777777">
            <w:pPr>
              <w:spacing w:before="0" w:after="0"/>
              <w:jc w:val="left"/>
            </w:pPr>
            <w:r>
              <w:rPr>
                <w:rFonts w:ascii="Arial" w:hAnsi="Arial" w:eastAsia="Arial" w:cs="Arial"/>
                <w:b w:val="false"/>
                <w:bCs w:val="false"/>
                <w:i w:val="false"/>
                <w:iCs w:val="false"/>
                <w:color w:val="1A1A2E"/>
                <w:sz w:val="17"/>
                <w:szCs w:val="17"/>
              </w:rPr>
              <w:t xml:space="preserve">Works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3FDC5494" wp14:textId="77777777">
            <w:pPr>
              <w:spacing w:before="0" w:after="0"/>
              <w:jc w:val="left"/>
            </w:pPr>
            <w:r>
              <w:rPr>
                <w:rFonts w:ascii="Arial" w:hAnsi="Arial" w:eastAsia="Arial" w:cs="Arial"/>
                <w:b w:val="false"/>
                <w:bCs w:val="false"/>
                <w:i w:val="false"/>
                <w:iCs w:val="false"/>
                <w:color w:val="1A1A2E"/>
                <w:sz w:val="17"/>
                <w:szCs w:val="17"/>
              </w:rPr>
              <w:t xml:space="preserve">Works — no ZAT needed in CI pipeline</w:t>
            </w:r>
          </w:p>
        </w:tc>
      </w:tr>
      <w:tr xmlns:wp14="http://schemas.microsoft.com/office/word/2010/wordml" w:rsidTr="0B82873A" w14:paraId="083D86A3" wp14:textId="77777777">
        <w:tc>
          <w:tcPr>
            <w:tcW w:w="2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6CB4145" wp14:textId="77777777">
            <w:pPr>
              <w:spacing w:before="0" w:after="0"/>
              <w:jc w:val="left"/>
            </w:pPr>
            <w:r>
              <w:rPr>
                <w:rFonts w:ascii="Arial" w:hAnsi="Arial" w:eastAsia="Arial" w:cs="Arial"/>
                <w:b/>
                <w:bCs/>
                <w:i w:val="false"/>
                <w:iCs w:val="false"/>
                <w:color w:val="1B3A6B"/>
                <w:sz w:val="17"/>
                <w:szCs w:val="17"/>
              </w:rPr>
              <w:t xml:space="preserve">Developer familiarity</w:t>
            </w:r>
          </w:p>
        </w:tc>
        <w:tc>
          <w:tcPr>
            <w:tcW w:w="3380" w:type="dxa"/>
            <w:tcBorders>
              <w:top w:val="single" w:color="DEE4EC" w:sz="4"/>
              <w:left w:val="single" w:color="DEE4EC" w:sz="4"/>
              <w:bottom w:val="single" w:color="DEE4EC" w:sz="4"/>
              <w:right w:val="single" w:color="DEE4EC" w:sz="4"/>
            </w:tcBorders>
            <w:shd w:val="clear" w:color="auto" w:fill="EEF2F8"/>
            <w:tcMar>
              <w:top w:w="90" w:type="dxa"/>
              <w:left w:w="140" w:type="dxa"/>
              <w:bottom w:w="90" w:type="dxa"/>
              <w:right w:w="140" w:type="dxa"/>
            </w:tcMar>
            <w:vAlign w:val="top"/>
          </w:tcPr>
          <w:p w14:paraId="2AC84519" wp14:textId="77777777">
            <w:pPr>
              <w:spacing w:before="0" w:after="0"/>
              <w:jc w:val="left"/>
            </w:pPr>
            <w:r>
              <w:rPr>
                <w:rFonts w:ascii="Arial" w:hAnsi="Arial" w:eastAsia="Arial" w:cs="Arial"/>
                <w:b w:val="0"/>
                <w:bCs w:val="0"/>
                <w:i w:val="0"/>
                <w:iCs w:val="0"/>
                <w:color w:val="1A1A2E"/>
                <w:sz w:val="17"/>
                <w:szCs w:val="17"/>
                <w:lang w:val="en-US"/>
              </w:rPr>
              <w:t>ZAT-specific knowledge required</w:t>
            </w:r>
          </w:p>
        </w:tc>
        <w:tc>
          <w:tcPr>
            <w:tcW w:w="3380" w:type="dxa"/>
            <w:tcBorders>
              <w:top w:val="single" w:color="DEE4EC" w:sz="4"/>
              <w:left w:val="single" w:color="DEE4EC" w:sz="4"/>
              <w:bottom w:val="single" w:color="DEE4EC" w:sz="4"/>
              <w:right w:val="single" w:color="DEE4EC" w:sz="4"/>
            </w:tcBorders>
            <w:shd w:val="clear" w:color="auto" w:fill="E8F5F4"/>
            <w:tcMar>
              <w:top w:w="90" w:type="dxa"/>
              <w:left w:w="140" w:type="dxa"/>
              <w:bottom w:w="90" w:type="dxa"/>
              <w:right w:w="140" w:type="dxa"/>
            </w:tcMar>
            <w:vAlign w:val="top"/>
          </w:tcPr>
          <w:p w14:paraId="7881C641" wp14:textId="77777777">
            <w:pPr>
              <w:spacing w:before="0" w:after="0"/>
              <w:jc w:val="left"/>
            </w:pPr>
            <w:r>
              <w:rPr>
                <w:rFonts w:ascii="Arial" w:hAnsi="Arial" w:eastAsia="Arial" w:cs="Arial"/>
                <w:b w:val="0"/>
                <w:bCs w:val="0"/>
                <w:i w:val="0"/>
                <w:iCs w:val="0"/>
                <w:color w:val="1A1A2E"/>
                <w:sz w:val="17"/>
                <w:szCs w:val="17"/>
                <w:lang w:val="en-US"/>
              </w:rPr>
              <w:t>Plain JS — no toolchain at all</w:t>
            </w:r>
          </w:p>
        </w:tc>
      </w:tr>
      <w:tr xmlns:wp14="http://schemas.microsoft.com/office/word/2010/wordml" w:rsidTr="0B82873A" w14:paraId="466B742C" wp14:textId="77777777">
        <w:tc>
          <w:tcPr>
            <w:tcW w:w="2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0104450" wp14:textId="77777777">
            <w:pPr>
              <w:spacing w:before="0" w:after="0"/>
              <w:jc w:val="left"/>
            </w:pPr>
            <w:r>
              <w:rPr>
                <w:rFonts w:ascii="Arial" w:hAnsi="Arial" w:eastAsia="Arial" w:cs="Arial"/>
                <w:b/>
                <w:bCs/>
                <w:i w:val="false"/>
                <w:iCs w:val="false"/>
                <w:color w:val="1B3A6B"/>
                <w:sz w:val="17"/>
                <w:szCs w:val="17"/>
              </w:rPr>
              <w:t xml:space="preserve">Installation requirement</w:t>
            </w:r>
          </w:p>
        </w:tc>
        <w:tc>
          <w:tcPr>
            <w:tcW w:w="33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8F557" wp14:textId="77777777">
            <w:pPr>
              <w:spacing w:before="0" w:after="0"/>
              <w:jc w:val="left"/>
            </w:pPr>
            <w:r>
              <w:rPr>
                <w:rFonts w:ascii="Arial" w:hAnsi="Arial" w:eastAsia="Arial" w:cs="Arial"/>
                <w:b w:val="0"/>
                <w:bCs w:val="0"/>
                <w:i w:val="0"/>
                <w:iCs w:val="0"/>
                <w:color w:val="1A1A2E"/>
                <w:sz w:val="17"/>
                <w:szCs w:val="17"/>
                <w:lang w:val="en-US"/>
              </w:rPr>
              <w:t>npm install -g zendesk_apps_tools</w:t>
            </w:r>
          </w:p>
        </w:tc>
        <w:tc>
          <w:tcPr>
            <w:tcW w:w="3380" w:type="dxa"/>
            <w:tcBorders>
              <w:top w:val="single" w:color="DEE4EC" w:sz="4"/>
              <w:left w:val="single" w:color="DEE4EC" w:sz="4"/>
              <w:bottom w:val="single" w:color="DEE4EC" w:sz="4"/>
              <w:right w:val="single" w:color="DEE4EC" w:sz="4"/>
            </w:tcBorders>
            <w:shd w:val="clear" w:color="auto" w:fill="F0FAF9"/>
            <w:tcMar>
              <w:top w:w="90" w:type="dxa"/>
              <w:left w:w="140" w:type="dxa"/>
              <w:bottom w:w="90" w:type="dxa"/>
              <w:right w:w="140" w:type="dxa"/>
            </w:tcMar>
            <w:vAlign w:val="top"/>
          </w:tcPr>
          <w:p w14:paraId="18DB51D2" wp14:textId="77777777">
            <w:pPr>
              <w:spacing w:before="0" w:after="0"/>
              <w:jc w:val="left"/>
            </w:pPr>
            <w:r>
              <w:rPr>
                <w:rFonts w:ascii="Arial" w:hAnsi="Arial" w:eastAsia="Arial" w:cs="Arial"/>
                <w:b w:val="0"/>
                <w:bCs w:val="0"/>
                <w:i w:val="0"/>
                <w:iCs w:val="0"/>
                <w:color w:val="1A1A2E"/>
                <w:sz w:val="17"/>
                <w:szCs w:val="17"/>
                <w:lang w:val="en-US"/>
              </w:rPr>
              <w:t>npm install -g (no ZAT)</w:t>
            </w:r>
          </w:p>
        </w:tc>
      </w:tr>
    </w:tbl>
    <w:p xmlns:wp14="http://schemas.microsoft.com/office/word/2010/wordml" w14:paraId="19219836"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3B6D0ADC" wp14:textId="77777777">
      <w:pPr>
        <w:pStyle w:val="Heading2"/>
        <w:spacing w:before="260" w:after="120"/>
        <w:rPr>
          <w:rFonts w:ascii="Arial" w:hAnsi="Arial" w:eastAsia="Arial" w:cs="Arial"/>
          <w:b w:val="1"/>
          <w:bCs w:val="1"/>
          <w:i w:val="0"/>
          <w:iCs w:val="0"/>
          <w:color w:val="2563A8"/>
          <w:sz w:val="24"/>
          <w:szCs w:val="24"/>
        </w:rPr>
      </w:pPr>
      <w:bookmarkStart w:name="_Toc1222946900" w:id="221846274"/>
      <w:r>
        <w:rPr>
          <w:rFonts w:ascii="Arial" w:hAnsi="Arial" w:eastAsia="Arial" w:cs="Arial"/>
          <w:b w:val="1"/>
          <w:bCs w:val="1"/>
          <w:i w:val="0"/>
          <w:iCs w:val="0"/>
          <w:color w:val="2563A8"/>
          <w:sz w:val="24"/>
          <w:szCs w:val="24"/>
        </w:rPr>
        <w:t>4B — Build Path 1: Using ZAT (Zendesk Apps Tool)</w:t>
      </w:r>
      <w:bookmarkEnd w:id="221846274"/>
    </w:p>
    <w:p xmlns:wp14="http://schemas.microsoft.com/office/word/2010/wordml" w14:paraId="296FEF7D"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rsidP="0B82873A" w14:paraId="3D405E1A" wp14:textId="77777777">
      <w:pPr>
        <w:pStyle w:val="Heading3"/>
        <w:spacing w:before="200" w:after="80"/>
        <w:rPr>
          <w:rFonts w:ascii="Arial" w:hAnsi="Arial" w:eastAsia="Arial" w:cs="Arial"/>
          <w:b w:val="1"/>
          <w:bCs w:val="1"/>
          <w:i w:val="0"/>
          <w:iCs w:val="0"/>
          <w:color w:val="0E7C7B"/>
          <w:sz w:val="21"/>
          <w:szCs w:val="21"/>
        </w:rPr>
      </w:pPr>
      <w:bookmarkStart w:name="_Toc901962463" w:id="1864967305"/>
      <w:r>
        <w:rPr>
          <w:rFonts w:ascii="Arial" w:hAnsi="Arial" w:eastAsia="Arial" w:cs="Arial"/>
          <w:b w:val="1"/>
          <w:bCs w:val="1"/>
          <w:i w:val="0"/>
          <w:iCs w:val="0"/>
          <w:color w:val="0E7C7B"/>
          <w:sz w:val="21"/>
          <w:szCs w:val="21"/>
        </w:rPr>
        <w:t>Step 1 — Install ZAT</w:t>
      </w:r>
      <w:bookmarkEnd w:id="186496730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1E185A5"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334CDAD" wp14:textId="77777777">
            <w:pPr>
              <w:spacing w:before="0" w:after="0"/>
            </w:pPr>
            <w:r>
              <w:rPr>
                <w:rFonts w:ascii="Courier New" w:hAnsi="Courier New" w:eastAsia="Courier New" w:cs="Courier New"/>
                <w:color w:val="1A3A5C"/>
                <w:sz w:val="17"/>
                <w:szCs w:val="17"/>
                <w:lang w:val="en-US"/>
              </w:rPr>
              <w:t>npm install -g zendesk_apps_tools</w:t>
            </w:r>
          </w:p>
          <w:p w14:paraId="12F40E89" wp14:textId="77777777">
            <w:pPr>
              <w:spacing w:before="0" w:after="0"/>
            </w:pPr>
            <w:r>
              <w:rPr>
                <w:rFonts w:ascii="Courier New" w:hAnsi="Courier New" w:eastAsia="Courier New" w:cs="Courier New"/>
                <w:color w:val="1A3A5C"/>
                <w:sz w:val="17"/>
                <w:szCs w:val="17"/>
              </w:rPr>
              <w:t xml:space="preserve"> </w:t>
            </w:r>
          </w:p>
          <w:p w14:paraId="293DAF51" wp14:textId="77777777">
            <w:pPr>
              <w:spacing w:before="0" w:after="0"/>
            </w:pPr>
            <w:r>
              <w:rPr>
                <w:rFonts w:ascii="Courier New" w:hAnsi="Courier New" w:eastAsia="Courier New" w:cs="Courier New"/>
                <w:color w:val="1A3A5C"/>
                <w:sz w:val="17"/>
                <w:szCs w:val="17"/>
              </w:rPr>
              <w:t xml:space="preserve"># Verify</w:t>
            </w:r>
          </w:p>
          <w:p w14:paraId="41096790" wp14:textId="77777777">
            <w:pPr>
              <w:spacing w:before="0" w:after="0"/>
            </w:pPr>
            <w:r>
              <w:rPr>
                <w:rFonts w:ascii="Courier New" w:hAnsi="Courier New" w:eastAsia="Courier New" w:cs="Courier New"/>
                <w:color w:val="1A3A5C"/>
                <w:sz w:val="17"/>
                <w:szCs w:val="17"/>
                <w:lang w:val="en-US"/>
              </w:rPr>
              <w:t>zat version</w:t>
            </w:r>
          </w:p>
        </w:tc>
      </w:tr>
    </w:tbl>
    <w:p xmlns:wp14="http://schemas.microsoft.com/office/word/2010/wordml" w14:paraId="7194DBD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346D08E7" wp14:textId="77777777">
      <w:pPr>
        <w:pStyle w:val="Heading3"/>
        <w:spacing w:before="200" w:after="80"/>
        <w:rPr>
          <w:rFonts w:ascii="Arial" w:hAnsi="Arial" w:eastAsia="Arial" w:cs="Arial"/>
          <w:b w:val="1"/>
          <w:bCs w:val="1"/>
          <w:i w:val="0"/>
          <w:iCs w:val="0"/>
          <w:color w:val="0E7C7B"/>
          <w:sz w:val="21"/>
          <w:szCs w:val="21"/>
        </w:rPr>
      </w:pPr>
      <w:bookmarkStart w:name="_Toc1631643375" w:id="994290163"/>
      <w:r>
        <w:rPr>
          <w:rFonts w:ascii="Arial" w:hAnsi="Arial" w:eastAsia="Arial" w:cs="Arial"/>
          <w:b w:val="1"/>
          <w:bCs w:val="1"/>
          <w:i w:val="0"/>
          <w:iCs w:val="0"/>
          <w:color w:val="0E7C7B"/>
          <w:sz w:val="21"/>
          <w:szCs w:val="21"/>
        </w:rPr>
        <w:t>Step 2 — Scaffold the App</w:t>
      </w:r>
      <w:bookmarkEnd w:id="994290163"/>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D51110E"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B269CC2" wp14:textId="77777777">
            <w:pPr>
              <w:spacing w:before="0" w:after="0"/>
            </w:pPr>
            <w:r>
              <w:rPr>
                <w:rFonts w:ascii="Courier New" w:hAnsi="Courier New" w:eastAsia="Courier New" w:cs="Courier New"/>
                <w:color w:val="1A3A5C"/>
                <w:sz w:val="17"/>
                <w:szCs w:val="17"/>
                <w:lang w:val="en-US"/>
              </w:rPr>
              <w:t>zat new</w:t>
            </w:r>
          </w:p>
          <w:p w14:paraId="6A91BDC4" wp14:textId="77777777">
            <w:pPr>
              <w:spacing w:before="0" w:after="0"/>
            </w:pPr>
            <w:r>
              <w:rPr>
                <w:rFonts w:ascii="Courier New" w:hAnsi="Courier New" w:eastAsia="Courier New" w:cs="Courier New"/>
                <w:color w:val="1A3A5C"/>
                <w:sz w:val="17"/>
                <w:szCs w:val="17"/>
              </w:rPr>
              <w:t xml:space="preserve"># When prompted:</w:t>
            </w:r>
          </w:p>
          <w:p w14:paraId="4C567813" wp14:textId="77777777">
            <w:pPr>
              <w:spacing w:before="0" w:after="0"/>
            </w:pPr>
            <w:r>
              <w:rPr>
                <w:rFonts w:ascii="Courier New" w:hAnsi="Courier New" w:eastAsia="Courier New" w:cs="Courier New"/>
                <w:color w:val="1A3A5C"/>
                <w:sz w:val="17"/>
                <w:szCs w:val="17"/>
              </w:rPr>
              <w:t xml:space="preserve">#   Product:   Support</w:t>
            </w:r>
          </w:p>
          <w:p w14:paraId="0DE18E06" wp14:textId="77777777">
            <w:pPr>
              <w:spacing w:before="0" w:after="0"/>
            </w:pPr>
            <w:r>
              <w:rPr>
                <w:rFonts w:ascii="Courier New" w:hAnsi="Courier New" w:eastAsia="Courier New" w:cs="Courier New"/>
                <w:color w:val="1A3A5C"/>
                <w:sz w:val="17"/>
                <w:szCs w:val="17"/>
                <w:lang w:val="en-US"/>
              </w:rPr>
              <w:t>#   Location:  ticket_sidebar</w:t>
            </w:r>
          </w:p>
          <w:p w14:paraId="6DF73808" wp14:textId="77777777">
            <w:pPr>
              <w:spacing w:before="0" w:after="0"/>
            </w:pPr>
            <w:r>
              <w:rPr>
                <w:rFonts w:ascii="Courier New" w:hAnsi="Courier New" w:eastAsia="Courier New" w:cs="Courier New"/>
                <w:color w:val="1A3A5C"/>
                <w:sz w:val="17"/>
                <w:szCs w:val="17"/>
                <w:lang w:val="en-US"/>
              </w:rPr>
              <w:t>#   App name:  TSANet Connect</w:t>
            </w:r>
          </w:p>
        </w:tc>
      </w:tr>
    </w:tbl>
    <w:p xmlns:wp14="http://schemas.microsoft.com/office/word/2010/wordml" w14:paraId="769D0D3C"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6C607D78" wp14:textId="77777777">
      <w:pPr>
        <w:pStyle w:val="Heading3"/>
        <w:spacing w:before="200" w:after="80"/>
        <w:rPr>
          <w:rFonts w:ascii="Arial" w:hAnsi="Arial" w:eastAsia="Arial" w:cs="Arial"/>
          <w:b w:val="1"/>
          <w:bCs w:val="1"/>
          <w:i w:val="0"/>
          <w:iCs w:val="0"/>
          <w:color w:val="0E7C7B"/>
          <w:sz w:val="21"/>
          <w:szCs w:val="21"/>
        </w:rPr>
      </w:pPr>
      <w:bookmarkStart w:name="_Toc1612890124" w:id="867226081"/>
      <w:r>
        <w:rPr>
          <w:rFonts w:ascii="Arial" w:hAnsi="Arial" w:eastAsia="Arial" w:cs="Arial"/>
          <w:b w:val="1"/>
          <w:bCs w:val="1"/>
          <w:i w:val="0"/>
          <w:iCs w:val="0"/>
          <w:color w:val="0E7C7B"/>
          <w:sz w:val="21"/>
          <w:szCs w:val="21"/>
        </w:rPr>
        <w:t>Step 3 — Local Development</w:t>
      </w:r>
      <w:bookmarkEnd w:id="86722608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20E9DA"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4F9B932B" wp14:textId="77777777">
            <w:pPr>
              <w:spacing w:before="0" w:after="0"/>
            </w:pPr>
            <w:r>
              <w:rPr>
                <w:rFonts w:ascii="Courier New" w:hAnsi="Courier New" w:eastAsia="Courier New" w:cs="Courier New"/>
                <w:color w:val="1A3A5C"/>
                <w:sz w:val="17"/>
                <w:szCs w:val="17"/>
                <w:lang w:val="en-US"/>
              </w:rPr>
              <w:t>cd tsanet-connect</w:t>
            </w:r>
          </w:p>
          <w:p w14:paraId="678F7D6E" wp14:textId="77777777">
            <w:pPr>
              <w:spacing w:before="0" w:after="0"/>
            </w:pPr>
            <w:r>
              <w:rPr>
                <w:rFonts w:ascii="Courier New" w:hAnsi="Courier New" w:eastAsia="Courier New" w:cs="Courier New"/>
                <w:color w:val="1A3A5C"/>
                <w:sz w:val="17"/>
                <w:szCs w:val="17"/>
                <w:lang w:val="en-US"/>
              </w:rPr>
              <w:t>zat server</w:t>
            </w:r>
          </w:p>
          <w:p w14:paraId="608DEACE" wp14:textId="77777777">
            <w:pPr>
              <w:spacing w:before="0" w:after="0"/>
            </w:pPr>
            <w:r>
              <w:rPr>
                <w:rFonts w:ascii="Courier New" w:hAnsi="Courier New" w:eastAsia="Courier New" w:cs="Courier New"/>
                <w:color w:val="1A3A5C"/>
                <w:sz w:val="17"/>
                <w:szCs w:val="17"/>
              </w:rPr>
              <w:t xml:space="preserve"> </w:t>
            </w:r>
          </w:p>
          <w:p w14:paraId="6D308EBC" wp14:textId="77777777">
            <w:pPr>
              <w:spacing w:before="0" w:after="0"/>
            </w:pPr>
            <w:r>
              <w:rPr>
                <w:rFonts w:ascii="Courier New" w:hAnsi="Courier New" w:eastAsia="Courier New" w:cs="Courier New"/>
                <w:color w:val="1A3A5C"/>
                <w:sz w:val="17"/>
                <w:szCs w:val="17"/>
                <w:lang w:val="en-US"/>
              </w:rPr>
              <w:t># Open a ticket in Zendesk and append ?zat=true to the URL:</w:t>
            </w:r>
          </w:p>
          <w:p w14:paraId="15A0C1D3" wp14:textId="77777777">
            <w:pPr>
              <w:spacing w:before="0" w:after="0"/>
            </w:pPr>
            <w:r>
              <w:rPr>
                <w:rFonts w:ascii="Courier New" w:hAnsi="Courier New" w:eastAsia="Courier New" w:cs="Courier New"/>
                <w:color w:val="1A3A5C"/>
                <w:sz w:val="17"/>
                <w:szCs w:val="17"/>
              </w:rPr>
              <w:t xml:space="preserve"># https://yourcompany.zendesk.com/agent/tickets/123?zat=true</w:t>
            </w:r>
          </w:p>
          <w:p w14:paraId="79053B98" wp14:textId="77777777">
            <w:pPr>
              <w:spacing w:before="0" w:after="0"/>
            </w:pPr>
            <w:r>
              <w:rPr>
                <w:rFonts w:ascii="Courier New" w:hAnsi="Courier New" w:eastAsia="Courier New" w:cs="Courier New"/>
                <w:color w:val="1A3A5C"/>
                <w:sz w:val="17"/>
                <w:szCs w:val="17"/>
              </w:rPr>
              <w:t xml:space="preserve"># The app loads from localhost — no install needed during dev</w:t>
            </w:r>
          </w:p>
        </w:tc>
      </w:tr>
    </w:tbl>
    <w:p xmlns:wp14="http://schemas.microsoft.com/office/word/2010/wordml" w14:paraId="54CD245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788AEDAE" wp14:textId="77777777">
      <w:pPr>
        <w:pStyle w:val="Heading3"/>
        <w:spacing w:before="200" w:after="80"/>
        <w:rPr>
          <w:rFonts w:ascii="Arial" w:hAnsi="Arial" w:eastAsia="Arial" w:cs="Arial"/>
          <w:b w:val="1"/>
          <w:bCs w:val="1"/>
          <w:i w:val="0"/>
          <w:iCs w:val="0"/>
          <w:color w:val="0E7C7B"/>
          <w:sz w:val="21"/>
          <w:szCs w:val="21"/>
        </w:rPr>
      </w:pPr>
      <w:bookmarkStart w:name="_Toc1972283708" w:id="1683895621"/>
      <w:r>
        <w:rPr>
          <w:rFonts w:ascii="Arial" w:hAnsi="Arial" w:eastAsia="Arial" w:cs="Arial"/>
          <w:b w:val="1"/>
          <w:bCs w:val="1"/>
          <w:i w:val="0"/>
          <w:iCs w:val="0"/>
          <w:color w:val="0E7C7B"/>
          <w:sz w:val="21"/>
          <w:szCs w:val="21"/>
        </w:rPr>
        <w:t>Step 4 — Package for Distribution</w:t>
      </w:r>
      <w:bookmarkEnd w:id="1683895621"/>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987EB5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191F1E5" wp14:textId="77777777">
            <w:pPr>
              <w:spacing w:before="0" w:after="0"/>
            </w:pPr>
            <w:r>
              <w:rPr>
                <w:rFonts w:ascii="Courier New" w:hAnsi="Courier New" w:eastAsia="Courier New" w:cs="Courier New"/>
                <w:color w:val="1A3A5C"/>
                <w:sz w:val="17"/>
                <w:szCs w:val="17"/>
                <w:lang w:val="en-US"/>
              </w:rPr>
              <w:t>zat package</w:t>
            </w:r>
          </w:p>
          <w:p w14:paraId="11E068CF" wp14:textId="77777777">
            <w:pPr>
              <w:spacing w:before="0" w:after="0"/>
            </w:pPr>
            <w:r>
              <w:rPr>
                <w:rFonts w:ascii="Courier New" w:hAnsi="Courier New" w:eastAsia="Courier New" w:cs="Courier New"/>
                <w:color w:val="1A3A5C"/>
                <w:sz w:val="17"/>
                <w:szCs w:val="17"/>
                <w:lang w:val="en-US"/>
              </w:rPr>
              <w:t># Creates: tmp/tsanet-connect-v1.0.0.zip</w:t>
            </w:r>
          </w:p>
          <w:p w14:paraId="2BAC6FC9" wp14:textId="77777777">
            <w:pPr>
              <w:spacing w:before="0" w:after="0"/>
            </w:pPr>
            <w:r>
              <w:rPr>
                <w:rFonts w:ascii="Courier New" w:hAnsi="Courier New" w:eastAsia="Courier New" w:cs="Courier New"/>
                <w:color w:val="1A3A5C"/>
                <w:sz w:val="17"/>
                <w:szCs w:val="17"/>
              </w:rPr>
              <w:t xml:space="preserve"> </w:t>
            </w:r>
          </w:p>
          <w:p w14:paraId="23E4689C" wp14:textId="77777777">
            <w:pPr>
              <w:spacing w:before="0" w:after="0"/>
            </w:pPr>
            <w:r>
              <w:rPr>
                <w:rFonts w:ascii="Courier New" w:hAnsi="Courier New" w:eastAsia="Courier New" w:cs="Courier New"/>
                <w:color w:val="1A3A5C"/>
                <w:sz w:val="17"/>
                <w:szCs w:val="17"/>
              </w:rPr>
              <w:t xml:space="preserve"># ZIP structure Zendesk expects:</w:t>
            </w:r>
          </w:p>
          <w:p w14:paraId="7DB954BA" wp14:textId="77777777">
            <w:pPr>
              <w:spacing w:before="0" w:after="0"/>
            </w:pPr>
            <w:r>
              <w:rPr>
                <w:rFonts w:ascii="Courier New" w:hAnsi="Courier New" w:eastAsia="Courier New" w:cs="Courier New"/>
                <w:color w:val="1A3A5C"/>
                <w:sz w:val="17"/>
                <w:szCs w:val="17"/>
              </w:rPr>
              <w:t xml:space="preserve"># tsanet-connect-v1.0.0.zip</w:t>
            </w:r>
          </w:p>
          <w:p w14:paraId="383178F5" wp14:textId="77777777">
            <w:pPr>
              <w:spacing w:before="0" w:after="0"/>
            </w:pPr>
            <w:r>
              <w:rPr>
                <w:rFonts w:ascii="Courier New" w:hAnsi="Courier New" w:eastAsia="Courier New" w:cs="Courier New"/>
                <w:color w:val="1A3A5C"/>
                <w:sz w:val="17"/>
                <w:szCs w:val="17"/>
                <w:lang w:val="en-US"/>
              </w:rPr>
              <w:t># ├── manifest.json</w:t>
            </w:r>
          </w:p>
          <w:p w14:paraId="5593DDB9" wp14:textId="77777777">
            <w:pPr>
              <w:spacing w:before="0" w:after="0"/>
            </w:pPr>
            <w:r>
              <w:rPr>
                <w:rFonts w:ascii="Courier New" w:hAnsi="Courier New" w:eastAsia="Courier New" w:cs="Courier New"/>
                <w:color w:val="1A3A5C"/>
                <w:sz w:val="17"/>
                <w:szCs w:val="17"/>
              </w:rPr>
              <w:t xml:space="preserve"># └── assets/</w:t>
            </w:r>
          </w:p>
          <w:p w14:paraId="53CCD728" wp14:textId="77777777">
            <w:pPr>
              <w:spacing w:before="0" w:after="0"/>
            </w:pPr>
            <w:r>
              <w:rPr>
                <w:rFonts w:ascii="Courier New" w:hAnsi="Courier New" w:eastAsia="Courier New" w:cs="Courier New"/>
                <w:color w:val="1A3A5C"/>
                <w:sz w:val="17"/>
                <w:szCs w:val="17"/>
              </w:rPr>
              <w:t xml:space="preserve">#     ├── index.html</w:t>
            </w:r>
          </w:p>
          <w:p w14:paraId="4E114D4F" wp14:textId="77777777">
            <w:pPr>
              <w:spacing w:before="0" w:after="0"/>
            </w:pPr>
            <w:r>
              <w:rPr>
                <w:rFonts w:ascii="Courier New" w:hAnsi="Courier New" w:eastAsia="Courier New" w:cs="Courier New"/>
                <w:color w:val="1A3A5C"/>
                <w:sz w:val="17"/>
                <w:szCs w:val="17"/>
              </w:rPr>
              <w:t xml:space="preserve">#     └── app.js</w:t>
            </w:r>
          </w:p>
        </w:tc>
      </w:tr>
    </w:tbl>
    <w:p xmlns:wp14="http://schemas.microsoft.com/office/word/2010/wordml" w14:paraId="1231BE67"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1F77743" wp14:textId="77777777">
      <w:pPr>
        <w:pStyle w:val="Heading2"/>
        <w:spacing w:before="260" w:after="120"/>
        <w:rPr>
          <w:rFonts w:ascii="Arial" w:hAnsi="Arial" w:eastAsia="Arial" w:cs="Arial"/>
          <w:b w:val="1"/>
          <w:bCs w:val="1"/>
          <w:i w:val="0"/>
          <w:iCs w:val="0"/>
          <w:color w:val="0E7C7B"/>
          <w:sz w:val="24"/>
          <w:szCs w:val="24"/>
          <w:lang w:val="en-US"/>
        </w:rPr>
      </w:pPr>
      <w:bookmarkStart w:name="_Toc1110397801" w:id="1115866959"/>
      <w:r>
        <w:rPr>
          <w:rFonts w:ascii="Arial" w:hAnsi="Arial" w:eastAsia="Arial" w:cs="Arial"/>
          <w:b w:val="1"/>
          <w:bCs w:val="1"/>
          <w:i w:val="0"/>
          <w:iCs w:val="0"/>
          <w:color w:val="0E7C7B"/>
          <w:sz w:val="24"/>
          <w:szCs w:val="24"/>
          <w:lang w:val="en-US"/>
        </w:rPr>
        <w:t>4C — Build Path 2: Edit the Bundle Directly (No Build Step)</w:t>
      </w:r>
      <w:bookmarkEnd w:id="1115866959"/>
    </w:p>
    <w:p xmlns:wp14="http://schemas.microsoft.com/office/word/2010/wordml" w14:paraId="36FEB5B0"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02A2A16" wp14:textId="77777777">
      <w:pPr>
        <w:spacing w:before="0" w:after="160"/>
        <w:jc w:val="left"/>
      </w:pPr>
      <w:r>
        <w:rPr>
          <w:rFonts w:ascii="Arial" w:hAnsi="Arial" w:eastAsia="Arial" w:cs="Arial"/>
          <w:b w:val="false"/>
          <w:bCs w:val="false"/>
          <w:i w:val="false"/>
          <w:iCs w:val="false"/>
          <w:color w:val="1A1A2E"/>
          <w:sz w:val="20"/>
          <w:szCs w:val="20"/>
        </w:rPr>
        <w:t xml:space="preserve">This is the canonical path: the bundle is the source. What you see in zaf-build/ is exactly what runs in Zendesk — edit assets/main.js directly, bump the manifest version, and re-zip. No toolchain to install, nothing to compile.</w:t>
      </w:r>
    </w:p>
    <w:p xmlns:wp14="http://schemas.microsoft.com/office/word/2010/wordml" w:rsidP="0B82873A" w14:paraId="051E11B5" wp14:textId="77777777">
      <w:pPr>
        <w:pStyle w:val="Heading3"/>
        <w:spacing w:before="200" w:after="80"/>
        <w:rPr>
          <w:rFonts w:ascii="Arial" w:hAnsi="Arial" w:eastAsia="Arial" w:cs="Arial"/>
          <w:b w:val="1"/>
          <w:bCs w:val="1"/>
          <w:i w:val="0"/>
          <w:iCs w:val="0"/>
          <w:color w:val="0E7C7B"/>
          <w:sz w:val="21"/>
          <w:szCs w:val="21"/>
        </w:rPr>
      </w:pPr>
      <w:bookmarkStart w:name="_Toc2111857402" w:id="289429836"/>
      <w:r>
        <w:rPr>
          <w:rFonts w:ascii="Arial" w:hAnsi="Arial" w:eastAsia="Arial" w:cs="Arial"/>
          <w:b w:val="1"/>
          <w:bCs w:val="1"/>
          <w:i w:val="0"/>
          <w:iCs w:val="0"/>
          <w:color w:val="0E7C7B"/>
          <w:sz w:val="21"/>
          <w:szCs w:val="21"/>
        </w:rPr>
        <w:t>Step 1 — Clone Repo and Install Dependencies</w:t>
      </w:r>
      <w:bookmarkEnd w:id="28942983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73F7ED89"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859718C" wp14:textId="77777777">
            <w:pPr>
              <w:spacing w:before="0" w:after="0"/>
            </w:pPr>
            <w:r>
              <w:rPr>
                <w:rFonts w:ascii="Courier New" w:hAnsi="Courier New" w:eastAsia="Courier New" w:cs="Courier New"/>
                <w:color w:val="1A3A5C"/>
                <w:sz w:val="17"/>
                <w:szCs w:val="17"/>
              </w:rPr>
              <w:t xml:space="preserve">git clone https://github.com/tsanetgit/Zendesk_App.git</w:t>
            </w:r>
          </w:p>
          <w:p w14:paraId="52A7156D" wp14:textId="77777777">
            <w:pPr>
              <w:spacing w:before="0" w:after="0"/>
            </w:pPr>
            <w:r>
              <w:rPr>
                <w:rFonts w:ascii="Courier New" w:hAnsi="Courier New" w:eastAsia="Courier New" w:cs="Courier New"/>
                <w:color w:val="1A3A5C"/>
                <w:sz w:val="17"/>
                <w:szCs w:val="17"/>
                <w:lang w:val="en-US"/>
              </w:rPr>
              <w:t>cd Zendesk/zaf-build</w:t>
            </w:r>
          </w:p>
          <w:p w14:paraId="15B943C9" wp14:textId="77777777">
            <w:pPr>
              <w:spacing w:before="0" w:after="0"/>
            </w:pPr>
            <w:r>
              <w:rPr>
                <w:rFonts w:ascii="Courier New" w:hAnsi="Courier New" w:eastAsia="Courier New" w:cs="Courier New"/>
                <w:color w:val="1A3A5C"/>
                <w:sz w:val="17"/>
                <w:szCs w:val="17"/>
                <w:lang w:val="en-US"/>
              </w:rPr>
              <w:t xml:space="preserve"># No install step — the bundle is the source</w:t>
            </w:r>
          </w:p>
          <w:p w14:paraId="4D44DB88" wp14:textId="77777777">
            <w:pPr>
              <w:spacing w:before="0" w:after="0"/>
            </w:pPr>
            <w:r>
              <w:rPr>
                <w:rFonts w:ascii="Courier New" w:hAnsi="Courier New" w:eastAsia="Courier New" w:cs="Courier New"/>
                <w:color w:val="1A3A5C"/>
                <w:sz w:val="17"/>
                <w:szCs w:val="17"/>
              </w:rPr>
              <w:t xml:space="preserve"># Edit assets/main.js directly (see zaf-build/README.md)</w:t>
            </w:r>
          </w:p>
        </w:tc>
      </w:tr>
    </w:tbl>
    <w:p xmlns:wp14="http://schemas.microsoft.com/office/word/2010/wordml" w14:paraId="30D7AA69"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64F7772" wp14:textId="77777777">
      <w:pPr>
        <w:pStyle w:val="Heading3"/>
        <w:spacing w:before="200" w:after="80"/>
        <w:rPr>
          <w:rFonts w:ascii="Arial" w:hAnsi="Arial" w:eastAsia="Arial" w:cs="Arial"/>
          <w:b w:val="1"/>
          <w:bCs w:val="1"/>
          <w:i w:val="0"/>
          <w:iCs w:val="0"/>
          <w:color w:val="0E7C7B"/>
          <w:sz w:val="21"/>
          <w:szCs w:val="21"/>
          <w:lang w:val="en-US"/>
        </w:rPr>
      </w:pPr>
      <w:bookmarkStart w:name="_Toc294693380" w:id="473152456"/>
      <w:r>
        <w:rPr>
          <w:rFonts w:ascii="Arial" w:hAnsi="Arial" w:eastAsia="Arial" w:cs="Arial"/>
          <w:b w:val="1"/>
          <w:bCs w:val="1"/>
          <w:i w:val="0"/>
          <w:iCs w:val="0"/>
          <w:color w:val="0E7C7B"/>
          <w:sz w:val="21"/>
          <w:szCs w:val="21"/>
          <w:lang w:val="en-US"/>
        </w:rPr>
        <w:t>Step 2 — The ZAF SDK (No npm Package Needed)</w:t>
      </w:r>
      <w:bookmarkEnd w:id="473152456"/>
    </w:p>
    <w:p xmlns:wp14="http://schemas.microsoft.com/office/word/2010/wordml" w14:paraId="06BD33D8" wp14:textId="77777777">
      <w:pPr>
        <w:spacing w:before="0" w:after="100"/>
        <w:jc w:val="left"/>
      </w:pPr>
      <w:r>
        <w:rPr>
          <w:rFonts w:ascii="Arial" w:hAnsi="Arial" w:eastAsia="Arial" w:cs="Arial"/>
          <w:b w:val="0"/>
          <w:bCs w:val="0"/>
          <w:i w:val="0"/>
          <w:iCs w:val="0"/>
          <w:color w:val="1A1A2E"/>
          <w:sz w:val="20"/>
          <w:szCs w:val="20"/>
          <w:lang w:val="en-US"/>
        </w:rPr>
        <w:t>The SDK is loaded from Zendesk's CDN at runtime — no npm install required. Add this to index.html:</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10890ED7"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DDBD0DE" wp14:textId="77777777">
            <w:pPr>
              <w:spacing w:before="0" w:after="0"/>
            </w:pPr>
            <w:r>
              <w:rPr>
                <w:rFonts w:ascii="Courier New" w:hAnsi="Courier New" w:eastAsia="Courier New" w:cs="Courier New"/>
                <w:color w:val="1A3A5C"/>
                <w:sz w:val="17"/>
                <w:szCs w:val="17"/>
                <w:lang w:val="en-US"/>
              </w:rPr>
              <w:t>&lt;script src="https://static.zdassets.com/zendesk_app_framework_sdk/2.0/zaf_sdk.min.js"&gt;&lt;/script&gt;</w:t>
            </w:r>
          </w:p>
          <w:p w14:paraId="156A6281" wp14:textId="77777777">
            <w:pPr>
              <w:spacing w:before="0" w:after="0"/>
            </w:pPr>
            <w:r>
              <w:rPr>
                <w:rFonts w:ascii="Courier New" w:hAnsi="Courier New" w:eastAsia="Courier New" w:cs="Courier New"/>
                <w:color w:val="1A3A5C"/>
                <w:sz w:val="17"/>
                <w:szCs w:val="17"/>
              </w:rPr>
              <w:t xml:space="preserve"> </w:t>
            </w:r>
          </w:p>
          <w:p w14:paraId="7762857E" wp14:textId="77777777">
            <w:pPr>
              <w:spacing w:before="0" w:after="0"/>
            </w:pPr>
            <w:r>
              <w:rPr>
                <w:rFonts w:ascii="Courier New" w:hAnsi="Courier New" w:eastAsia="Courier New" w:cs="Courier New"/>
                <w:color w:val="1A3A5C"/>
                <w:sz w:val="17"/>
                <w:szCs w:val="17"/>
                <w:lang w:val="en-US"/>
              </w:rPr>
              <w:t>&lt;!-- SDK attaches to window.ZAFClient automatically when loaded inside Zendesk --&gt;</w:t>
            </w:r>
          </w:p>
          <w:p w14:paraId="6D3DA047" wp14:textId="77777777">
            <w:pPr>
              <w:spacing w:before="0" w:after="0"/>
            </w:pPr>
            <w:r>
              <w:rPr>
                <w:rFonts w:ascii="Courier New" w:hAnsi="Courier New" w:eastAsia="Courier New" w:cs="Courier New"/>
                <w:color w:val="1A3A5C"/>
                <w:sz w:val="17"/>
                <w:szCs w:val="17"/>
                <w:lang w:val="en-US"/>
              </w:rPr>
              <w:t>&lt;!-- Outside Zendesk (local dev), it returns null -- handle gracefully in code --&gt;</w:t>
            </w:r>
          </w:p>
        </w:tc>
      </w:tr>
    </w:tbl>
    <w:p xmlns:wp14="http://schemas.microsoft.com/office/word/2010/wordml" w14:paraId="7196D06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46B4AAC5" wp14:textId="77777777">
      <w:pPr>
        <w:pStyle w:val="Heading3"/>
        <w:spacing w:before="200" w:after="80"/>
        <w:rPr>
          <w:rFonts w:ascii="Arial" w:hAnsi="Arial" w:eastAsia="Arial" w:cs="Arial"/>
          <w:b w:val="1"/>
          <w:bCs w:val="1"/>
          <w:i w:val="0"/>
          <w:iCs w:val="0"/>
          <w:color w:val="0E7C7B"/>
          <w:sz w:val="21"/>
          <w:szCs w:val="21"/>
        </w:rPr>
      </w:pPr>
      <w:bookmarkStart w:name="_Toc1695146075" w:id="1259578628"/>
      <w:r>
        <w:rPr>
          <w:rFonts w:ascii="Arial" w:hAnsi="Arial" w:eastAsia="Arial" w:cs="Arial"/>
          <w:b w:val="1"/>
          <w:bCs w:val="1"/>
          <w:i w:val="0"/>
          <w:iCs w:val="0"/>
          <w:color w:val="0E7C7B"/>
          <w:sz w:val="21"/>
          <w:szCs w:val="21"/>
        </w:rPr>
        <w:t>Step 3 — Local Development (HTTPS Required)</w:t>
      </w:r>
      <w:bookmarkEnd w:id="1259578628"/>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5E4BE638"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3AFFB6BF" wp14:textId="77777777">
            <w:pPr>
              <w:spacing w:before="0" w:after="0"/>
            </w:pPr>
            <w:r>
              <w:rPr>
                <w:rFonts w:ascii="Courier New" w:hAnsi="Courier New" w:eastAsia="Courier New" w:cs="Courier New"/>
                <w:color w:val="1A3A5C"/>
                <w:sz w:val="17"/>
                <w:szCs w:val="17"/>
              </w:rPr>
              <w:t xml:space="preserve"># Generate a local HTTPS certificate (one-time setup)</w:t>
            </w:r>
          </w:p>
          <w:p w14:paraId="46E8BA82" wp14:textId="77777777">
            <w:pPr>
              <w:spacing w:before="0" w:after="0"/>
            </w:pPr>
            <w:r>
              <w:rPr>
                <w:rFonts w:ascii="Courier New" w:hAnsi="Courier New" w:eastAsia="Courier New" w:cs="Courier New"/>
                <w:color w:val="1A3A5C"/>
                <w:sz w:val="17"/>
                <w:szCs w:val="17"/>
                <w:lang w:val="en-US"/>
              </w:rPr>
              <w:t># macOS: brew install mkcert &amp;&amp; mkcert -install &amp;&amp; mkcert localhost</w:t>
            </w:r>
          </w:p>
          <w:p w14:paraId="7FC26FBE" wp14:textId="77777777">
            <w:pPr>
              <w:spacing w:before="0" w:after="0"/>
            </w:pPr>
            <w:r>
              <w:rPr>
                <w:rFonts w:ascii="Courier New" w:hAnsi="Courier New" w:eastAsia="Courier New" w:cs="Courier New"/>
                <w:color w:val="1A3A5C"/>
                <w:sz w:val="17"/>
                <w:szCs w:val="17"/>
                <w:lang w:val="en-US"/>
              </w:rPr>
              <w:t># Windows: choco install mkcert &amp;&amp; mkcert -install &amp;&amp; mkcert localhost</w:t>
            </w:r>
          </w:p>
          <w:p w14:paraId="20876B09" wp14:textId="77777777">
            <w:pPr>
              <w:spacing w:before="0" w:after="0"/>
            </w:pPr>
            <w:r>
              <w:rPr>
                <w:rFonts w:ascii="Courier New" w:hAnsi="Courier New" w:eastAsia="Courier New" w:cs="Courier New"/>
                <w:color w:val="1A3A5C"/>
                <w:sz w:val="17"/>
                <w:szCs w:val="17"/>
              </w:rPr>
              <w:t xml:space="preserve"> </w:t>
            </w:r>
          </w:p>
          <w:p w14:paraId="299EDF71" wp14:textId="77777777">
            <w:pPr>
              <w:spacing w:before="0" w:after="0"/>
            </w:pPr>
            <w:r>
              <w:rPr>
                <w:rFonts w:ascii="Courier New" w:hAnsi="Courier New" w:eastAsia="Courier New" w:cs="Courier New"/>
                <w:color w:val="1A3A5C"/>
                <w:sz w:val="17"/>
                <w:szCs w:val="17"/>
              </w:rPr>
              <w:t xml:space="preserve"># For live preview use ZAT (Build Path 1); or edit, re-zip, and update the app</w:t>
            </w:r>
          </w:p>
          <w:p w14:paraId="13E4D504" wp14:textId="77777777">
            <w:pPr>
              <w:spacing w:before="0" w:after="0"/>
            </w:pPr>
            <w:r>
              <w:rPr>
                <w:rFonts w:ascii="Courier New" w:hAnsi="Courier New" w:eastAsia="Courier New" w:cs="Courier New"/>
                <w:color w:val="1A3A5C"/>
                <w:sz w:val="17"/>
                <w:szCs w:val="17"/>
                <w:lang w:val="en-US"/>
              </w:rPr>
              <w:t xml:space="preserve"># The app is small — the edit-upload loop is fast in practice</w:t>
            </w:r>
          </w:p>
          <w:p w14:paraId="6C670B2E" wp14:textId="77777777">
            <w:pPr>
              <w:spacing w:before="0" w:after="0"/>
            </w:pPr>
            <w:r>
              <w:rPr>
                <w:rFonts w:ascii="Courier New" w:hAnsi="Courier New" w:eastAsia="Courier New" w:cs="Courier New"/>
                <w:color w:val="1A3A5C"/>
                <w:sz w:val="17"/>
                <w:szCs w:val="17"/>
              </w:rPr>
              <w:t xml:space="preserve"># ZAT: zat server → https://localhost:4567</w:t>
            </w:r>
          </w:p>
          <w:p w14:paraId="10146664" wp14:textId="77777777">
            <w:pPr>
              <w:spacing w:before="0" w:after="0"/>
            </w:pPr>
            <w:r>
              <w:rPr>
                <w:rFonts w:ascii="Courier New" w:hAnsi="Courier New" w:eastAsia="Courier New" w:cs="Courier New"/>
                <w:color w:val="1A3A5C"/>
                <w:sz w:val="17"/>
                <w:szCs w:val="17"/>
              </w:rPr>
              <w:t xml:space="preserve"> </w:t>
            </w:r>
          </w:p>
          <w:p w14:paraId="3F7704B9" wp14:textId="77777777">
            <w:pPr>
              <w:spacing w:before="0" w:after="0"/>
            </w:pPr>
            <w:r>
              <w:rPr>
                <w:rFonts w:ascii="Courier New" w:hAnsi="Courier New" w:eastAsia="Courier New" w:cs="Courier New"/>
                <w:color w:val="1A3A5C"/>
                <w:sz w:val="17"/>
                <w:szCs w:val="17"/>
                <w:lang w:val="en-US"/>
              </w:rPr>
              <w:t># Load in Zendesk by appending ?zat=true to any ticket URL</w:t>
            </w:r>
          </w:p>
          <w:p w14:paraId="6D0045C3" wp14:textId="77777777">
            <w:pPr>
              <w:spacing w:before="0" w:after="0"/>
            </w:pPr>
            <w:r>
              <w:rPr>
                <w:rFonts w:ascii="Courier New" w:hAnsi="Courier New" w:eastAsia="Courier New" w:cs="Courier New"/>
                <w:color w:val="1A3A5C"/>
                <w:sz w:val="17"/>
                <w:szCs w:val="17"/>
              </w:rPr>
              <w:t xml:space="preserve"># https://yourcompany.zendesk.com/agent/tickets/123?zat=true</w:t>
            </w:r>
          </w:p>
        </w:tc>
      </w:tr>
    </w:tbl>
    <w:p xmlns:wp14="http://schemas.microsoft.com/office/word/2010/wordml" w14:paraId="34FF1C98"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5F9F9154" wp14:textId="77777777">
      <w:pPr>
        <w:pStyle w:val="Heading3"/>
        <w:spacing w:before="200" w:after="80"/>
        <w:rPr>
          <w:rFonts w:ascii="Arial" w:hAnsi="Arial" w:eastAsia="Arial" w:cs="Arial"/>
          <w:b w:val="1"/>
          <w:bCs w:val="1"/>
          <w:i w:val="0"/>
          <w:iCs w:val="0"/>
          <w:color w:val="0E7C7B"/>
          <w:sz w:val="21"/>
          <w:szCs w:val="21"/>
        </w:rPr>
      </w:pPr>
      <w:bookmarkStart w:name="_Toc1206811724" w:id="2052227076"/>
      <w:r>
        <w:rPr>
          <w:rFonts w:ascii="Arial" w:hAnsi="Arial" w:eastAsia="Arial" w:cs="Arial"/>
          <w:b w:val="1"/>
          <w:bCs w:val="1"/>
          <w:i w:val="0"/>
          <w:iCs w:val="0"/>
          <w:color w:val="0E7C7B"/>
          <w:sz w:val="21"/>
          <w:szCs w:val="21"/>
        </w:rPr>
        <w:t>Step 4 — Build and Package</w:t>
      </w:r>
      <w:bookmarkEnd w:id="2052227076"/>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54E742F"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0C94C82C" wp14:textId="77777777">
            <w:pPr>
              <w:spacing w:before="0" w:after="0"/>
            </w:pPr>
            <w:r>
              <w:rPr>
                <w:rFonts w:ascii="Courier New" w:hAnsi="Courier New" w:eastAsia="Courier New" w:cs="Courier New"/>
                <w:color w:val="1A3A5C"/>
                <w:sz w:val="17"/>
                <w:szCs w:val="17"/>
                <w:lang w:val="en-US"/>
              </w:rPr>
              <w:t>bash scripts/package.sh</w:t>
            </w:r>
          </w:p>
          <w:p w14:paraId="3CB77E25" wp14:textId="77777777">
            <w:pPr>
              <w:spacing w:before="0" w:after="0"/>
            </w:pPr>
            <w:r>
              <w:rPr>
                <w:rFonts w:ascii="Courier New" w:hAnsi="Courier New" w:eastAsia="Courier New" w:cs="Courier New"/>
                <w:color w:val="1A3A5C"/>
                <w:sz w:val="17"/>
                <w:szCs w:val="17"/>
                <w:lang w:val="en-US"/>
              </w:rPr>
              <w:t># Pure zip of the committed zaf-build/ files — no compile step</w:t>
            </w:r>
          </w:p>
          <w:p w14:paraId="5B68B9CD" wp14:textId="77777777">
            <w:pPr>
              <w:spacing w:before="0" w:after="0"/>
            </w:pPr>
            <w:r>
              <w:rPr>
                <w:rFonts w:ascii="Courier New" w:hAnsi="Courier New" w:eastAsia="Courier New" w:cs="Courier New"/>
                <w:color w:val="1A3A5C"/>
                <w:sz w:val="17"/>
                <w:szCs w:val="17"/>
              </w:rPr>
              <w:t xml:space="preserve"> </w:t>
            </w:r>
          </w:p>
          <w:p w14:paraId="4A7950CE" wp14:textId="77777777">
            <w:pPr>
              <w:spacing w:before="0" w:after="0"/>
            </w:pPr>
            <w:r>
              <w:rPr>
                <w:rFonts w:ascii="Courier New" w:hAnsi="Courier New" w:eastAsia="Courier New" w:cs="Courier New"/>
                <w:color w:val="1A3A5C"/>
                <w:sz w:val="17"/>
                <w:szCs w:val="17"/>
              </w:rPr>
              <w:t xml:space="preserve"># The packaging script (scripts/package.sh):</w:t>
            </w:r>
          </w:p>
          <w:p w14:paraId="3B9FB37E" wp14:textId="77777777">
            <w:pPr>
              <w:spacing w:before="0" w:after="0"/>
            </w:pPr>
            <w:r>
              <w:rPr>
                <w:rFonts w:ascii="Courier New" w:hAnsi="Courier New" w:eastAsia="Courier New" w:cs="Courier New"/>
                <w:color w:val="1A3A5C"/>
                <w:sz w:val="17"/>
                <w:szCs w:val="17"/>
                <w:lang w:val="en-US"/>
              </w:rPr>
              <w:t># 1. Reads the version from zaf-build/manifest.json</w:t>
            </w:r>
          </w:p>
          <w:p w14:paraId="25C88363" wp14:textId="77777777">
            <w:pPr>
              <w:spacing w:before="0" w:after="0"/>
            </w:pPr>
            <w:r>
              <w:rPr>
                <w:rFonts w:ascii="Courier New" w:hAnsi="Courier New" w:eastAsia="Courier New" w:cs="Courier New"/>
                <w:color w:val="1A3A5C"/>
                <w:sz w:val="17"/>
                <w:szCs w:val="17"/>
                <w:lang w:val="en-US"/>
              </w:rPr>
              <w:t># 2. Zips manifest.json + assets/ + translations/</w:t>
            </w:r>
          </w:p>
          <w:p w14:paraId="12DE9DCA" wp14:textId="77777777">
            <w:pPr>
              <w:spacing w:before="0" w:after="0"/>
            </w:pPr>
            <w:r>
              <w:rPr>
                <w:rFonts w:ascii="Courier New" w:hAnsi="Courier New" w:eastAsia="Courier New" w:cs="Courier New"/>
                <w:color w:val="1A3A5C"/>
                <w:sz w:val="17"/>
                <w:szCs w:val="17"/>
                <w:lang w:val="en-US"/>
              </w:rPr>
              <w:t># 3. Output: dist/tsanet-connect-v{version}.zip</w:t>
            </w:r>
          </w:p>
          <w:p w14:paraId="1B7172F4" wp14:textId="77777777">
            <w:pPr>
              <w:spacing w:before="0" w:after="0"/>
            </w:pPr>
            <w:r>
              <w:rPr>
                <w:rFonts w:ascii="Courier New" w:hAnsi="Courier New" w:eastAsia="Courier New" w:cs="Courier New"/>
                <w:color w:val="1A3A5C"/>
                <w:sz w:val="17"/>
                <w:szCs w:val="17"/>
              </w:rPr>
              <w:t xml:space="preserve"> </w:t>
            </w:r>
          </w:p>
          <w:p w14:paraId="65229FFE" wp14:textId="77777777">
            <w:pPr>
              <w:spacing w:before="0" w:after="0"/>
            </w:pPr>
            <w:r>
              <w:rPr>
                <w:rFonts w:ascii="Courier New" w:hAnsi="Courier New" w:eastAsia="Courier New" w:cs="Courier New"/>
                <w:color w:val="1A3A5C"/>
                <w:sz w:val="17"/>
                <w:szCs w:val="17"/>
              </w:rPr>
              <w:t xml:space="preserve"># Or simply: git tag vX.Y.Z — CI packages and publishes the Release</w:t>
            </w:r>
          </w:p>
          <w:p w14:paraId="7EFA4DF9" wp14:textId="77777777">
            <w:pPr>
              <w:spacing w:before="0" w:after="0"/>
            </w:pPr>
            <w:r>
              <w:rPr>
                <w:rFonts w:ascii="Courier New" w:hAnsi="Courier New" w:eastAsia="Courier New" w:cs="Courier New"/>
                <w:color w:val="1A3A5C"/>
                <w:sz w:val="17"/>
                <w:szCs w:val="17"/>
                <w:lang w:val="en-US"/>
              </w:rPr>
              <w:t># ├── manifest.json</w:t>
            </w:r>
          </w:p>
          <w:p w14:paraId="1CF40FE4" wp14:textId="77777777">
            <w:pPr>
              <w:spacing w:before="0" w:after="0"/>
            </w:pPr>
            <w:r>
              <w:rPr>
                <w:rFonts w:ascii="Courier New" w:hAnsi="Courier New" w:eastAsia="Courier New" w:cs="Courier New"/>
                <w:color w:val="1A3A5C"/>
                <w:sz w:val="17"/>
                <w:szCs w:val="17"/>
              </w:rPr>
              <w:t xml:space="preserve"># └── assets/</w:t>
            </w:r>
          </w:p>
          <w:p w14:paraId="7E49ED26" wp14:textId="77777777">
            <w:pPr>
              <w:spacing w:before="0" w:after="0"/>
            </w:pPr>
            <w:r>
              <w:rPr>
                <w:rFonts w:ascii="Courier New" w:hAnsi="Courier New" w:eastAsia="Courier New" w:cs="Courier New"/>
                <w:color w:val="1A3A5C"/>
                <w:sz w:val="17"/>
                <w:szCs w:val="17"/>
              </w:rPr>
              <w:t xml:space="preserve">#     ├── index.html</w:t>
            </w:r>
          </w:p>
          <w:p w14:paraId="134657A3" wp14:textId="77777777">
            <w:pPr>
              <w:spacing w:before="0" w:after="0"/>
            </w:pPr>
            <w:r>
              <w:rPr>
                <w:rFonts w:ascii="Courier New" w:hAnsi="Courier New" w:eastAsia="Courier New" w:cs="Courier New"/>
                <w:color w:val="1A3A5C"/>
                <w:sz w:val="17"/>
                <w:szCs w:val="17"/>
              </w:rPr>
              <w:t xml:space="preserve">#     └── main.js</w:t>
            </w:r>
          </w:p>
        </w:tc>
      </w:tr>
    </w:tbl>
    <w:p xmlns:wp14="http://schemas.microsoft.com/office/word/2010/wordml" w14:paraId="6D072C0D"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4A453BFE" wp14:textId="77777777">
      <w:pPr>
        <w:pStyle w:val="Heading2"/>
        <w:spacing w:before="260" w:after="120"/>
        <w:rPr>
          <w:rFonts w:ascii="Arial" w:hAnsi="Arial" w:eastAsia="Arial" w:cs="Arial"/>
          <w:b w:val="1"/>
          <w:bCs w:val="1"/>
          <w:i w:val="0"/>
          <w:iCs w:val="0"/>
          <w:color w:val="1B3A6B"/>
          <w:sz w:val="24"/>
          <w:szCs w:val="24"/>
        </w:rPr>
      </w:pPr>
      <w:bookmarkStart w:name="_Toc78567529" w:id="2038016221"/>
      <w:r>
        <w:rPr>
          <w:rFonts w:ascii="Arial" w:hAnsi="Arial" w:eastAsia="Arial" w:cs="Arial"/>
          <w:b w:val="1"/>
          <w:bCs w:val="1"/>
          <w:i w:val="0"/>
          <w:iCs w:val="0"/>
          <w:color w:val="1B3A6B"/>
          <w:sz w:val="24"/>
          <w:szCs w:val="24"/>
        </w:rPr>
        <w:t>4D — Private Installation in Zendesk</w:t>
      </w:r>
      <w:bookmarkEnd w:id="2038016221"/>
    </w:p>
    <w:p xmlns:wp14="http://schemas.microsoft.com/office/word/2010/wordml" w14:paraId="48A21919"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55197982" wp14:textId="77777777">
      <w:pPr>
        <w:spacing w:before="0" w:after="140"/>
        <w:jc w:val="left"/>
      </w:pPr>
      <w:r>
        <w:rPr>
          <w:rFonts w:ascii="Arial" w:hAnsi="Arial" w:eastAsia="Arial" w:cs="Arial"/>
          <w:b w:val="0"/>
          <w:bCs w:val="0"/>
          <w:i w:val="0"/>
          <w:iCs w:val="0"/>
          <w:color w:val="1A1A2E"/>
          <w:sz w:val="20"/>
          <w:szCs w:val="20"/>
          <w:lang w:val="en-US"/>
        </w:rPr>
        <w:t>Once the ZIP is built (via either path above), install it directly into the member's Zendesk account — no Marketplace submission, no review wait, no approval process.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60"/>
        <w:gridCol w:w="8600"/>
      </w:tblGrid>
      <w:tr xmlns:wp14="http://schemas.microsoft.com/office/word/2010/wordml" w:rsidTr="0B82873A" w14:paraId="3D5DAC3C" wp14:textId="77777777">
        <w:tc>
          <w:tcPr>
            <w:tcW w:w="7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BD18F9B" wp14:textId="77777777">
            <w:pPr>
              <w:spacing w:before="0" w:after="0"/>
              <w:jc w:val="left"/>
            </w:pPr>
            <w:r>
              <w:rPr>
                <w:rFonts w:ascii="Arial" w:hAnsi="Arial" w:eastAsia="Arial" w:cs="Arial"/>
                <w:b/>
                <w:bCs/>
                <w:i w:val="false"/>
                <w:iCs w:val="false"/>
                <w:color w:val="FFFFFF"/>
                <w:sz w:val="18"/>
                <w:szCs w:val="18"/>
              </w:rPr>
            </w:r>
          </w:p>
        </w:tc>
        <w:tc>
          <w:tcPr>
            <w:tcW w:w="8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051FCA39" wp14:textId="77777777">
            <w:pPr>
              <w:spacing w:before="0" w:after="0"/>
              <w:jc w:val="left"/>
            </w:pPr>
            <w:r>
              <w:rPr>
                <w:rFonts w:ascii="Arial" w:hAnsi="Arial" w:eastAsia="Arial" w:cs="Arial"/>
                <w:b/>
                <w:bCs/>
                <w:i w:val="false"/>
                <w:iCs w:val="false"/>
                <w:color w:val="FFFFFF"/>
                <w:sz w:val="18"/>
                <w:szCs w:val="18"/>
              </w:rPr>
              <w:t xml:space="preserve">Installation Steps</w:t>
            </w:r>
          </w:p>
        </w:tc>
      </w:tr>
      <w:tr xmlns:wp14="http://schemas.microsoft.com/office/word/2010/wordml" w:rsidTr="0B82873A" w14:paraId="45EAFA5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49FAAB8" wp14:textId="77777777">
            <w:pPr>
              <w:spacing w:before="0" w:after="0"/>
              <w:jc w:val="center"/>
            </w:pPr>
            <w:r>
              <w:rPr>
                <w:rFonts w:ascii="Arial" w:hAnsi="Arial" w:eastAsia="Arial" w:cs="Arial"/>
                <w:b/>
                <w:bCs/>
                <w:i w:val="false"/>
                <w:iCs w:val="false"/>
                <w:color w:val="1B3A6B"/>
                <w:sz w:val="18"/>
                <w:szCs w:val="18"/>
              </w:rPr>
              <w:t xml:space="preserve">1</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81B44D" wp14:textId="77777777">
            <w:pPr>
              <w:spacing w:before="0" w:after="0"/>
              <w:jc w:val="left"/>
            </w:pPr>
            <w:r>
              <w:rPr>
                <w:rFonts w:ascii="Arial" w:hAnsi="Arial" w:eastAsia="Arial" w:cs="Arial"/>
                <w:b w:val="false"/>
                <w:bCs w:val="false"/>
                <w:i w:val="false"/>
                <w:iCs w:val="false"/>
                <w:color w:val="1A1A2E"/>
                <w:sz w:val="17"/>
                <w:szCs w:val="17"/>
              </w:rPr>
              <w:t xml:space="preserve">Go to Admin Center → Apps and integrations → Apps → Zendesk Support apps</w:t>
            </w:r>
          </w:p>
        </w:tc>
      </w:tr>
      <w:tr xmlns:wp14="http://schemas.microsoft.com/office/word/2010/wordml" w:rsidTr="0B82873A" w14:paraId="149D4B8B"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8E884CA" wp14:textId="77777777">
            <w:pPr>
              <w:spacing w:before="0" w:after="0"/>
              <w:jc w:val="center"/>
            </w:pPr>
            <w:r>
              <w:rPr>
                <w:rFonts w:ascii="Arial" w:hAnsi="Arial" w:eastAsia="Arial" w:cs="Arial"/>
                <w:b/>
                <w:bCs/>
                <w:i w:val="false"/>
                <w:iCs w:val="false"/>
                <w:color w:val="1B3A6B"/>
                <w:sz w:val="18"/>
                <w:szCs w:val="18"/>
              </w:rPr>
              <w:t xml:space="preserve">2</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EEF12E" wp14:textId="77777777">
            <w:pPr>
              <w:spacing w:before="0" w:after="0"/>
              <w:jc w:val="left"/>
            </w:pPr>
            <w:r>
              <w:rPr>
                <w:rFonts w:ascii="Arial" w:hAnsi="Arial" w:eastAsia="Arial" w:cs="Arial"/>
                <w:b w:val="false"/>
                <w:bCs w:val="false"/>
                <w:i w:val="false"/>
                <w:iCs w:val="false"/>
                <w:color w:val="1A1A2E"/>
                <w:sz w:val="17"/>
                <w:szCs w:val="17"/>
              </w:rPr>
              <w:t xml:space="preserve">Click Upload private app (top right corner)</w:t>
            </w:r>
          </w:p>
        </w:tc>
      </w:tr>
      <w:tr xmlns:wp14="http://schemas.microsoft.com/office/word/2010/wordml" w:rsidTr="0B82873A" w14:paraId="7F0D8116"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036E3D" wp14:textId="77777777">
            <w:pPr>
              <w:spacing w:before="0" w:after="0"/>
              <w:jc w:val="center"/>
            </w:pPr>
            <w:r>
              <w:rPr>
                <w:rFonts w:ascii="Arial" w:hAnsi="Arial" w:eastAsia="Arial" w:cs="Arial"/>
                <w:b/>
                <w:bCs/>
                <w:i w:val="false"/>
                <w:iCs w:val="false"/>
                <w:color w:val="1B3A6B"/>
                <w:sz w:val="18"/>
                <w:szCs w:val="18"/>
              </w:rPr>
              <w:t xml:space="preserve">3</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C9BEFCF" wp14:textId="77777777">
            <w:pPr>
              <w:spacing w:before="0" w:after="0"/>
              <w:jc w:val="left"/>
            </w:pPr>
            <w:r>
              <w:rPr>
                <w:rFonts w:ascii="Arial" w:hAnsi="Arial" w:eastAsia="Arial" w:cs="Arial"/>
                <w:b w:val="0"/>
                <w:bCs w:val="0"/>
                <w:i w:val="0"/>
                <w:iCs w:val="0"/>
                <w:color w:val="1A1A2E"/>
                <w:sz w:val="17"/>
                <w:szCs w:val="17"/>
                <w:lang w:val="en-US"/>
              </w:rPr>
              <w:t>Enter the app name: TSANet Connect</w:t>
            </w:r>
          </w:p>
        </w:tc>
      </w:tr>
      <w:tr xmlns:wp14="http://schemas.microsoft.com/office/word/2010/wordml" w:rsidTr="0B82873A" w14:paraId="5D3E695E"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C964D78" wp14:textId="77777777">
            <w:pPr>
              <w:spacing w:before="0" w:after="0"/>
              <w:jc w:val="center"/>
            </w:pPr>
            <w:r>
              <w:rPr>
                <w:rFonts w:ascii="Arial" w:hAnsi="Arial" w:eastAsia="Arial" w:cs="Arial"/>
                <w:b/>
                <w:bCs/>
                <w:i w:val="false"/>
                <w:iCs w:val="false"/>
                <w:color w:val="1B3A6B"/>
                <w:sz w:val="18"/>
                <w:szCs w:val="18"/>
              </w:rPr>
              <w:t xml:space="preserve">4</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9AC4A5A" wp14:textId="77777777">
            <w:pPr>
              <w:spacing w:before="0" w:after="0"/>
              <w:jc w:val="left"/>
            </w:pPr>
            <w:r>
              <w:rPr>
                <w:rFonts w:ascii="Arial" w:hAnsi="Arial" w:eastAsia="Arial" w:cs="Arial"/>
                <w:b w:val="false"/>
                <w:bCs w:val="false"/>
                <w:i w:val="false"/>
                <w:iCs w:val="false"/>
                <w:color w:val="1A1A2E"/>
                <w:sz w:val="17"/>
                <w:szCs w:val="17"/>
              </w:rPr>
              <w:t xml:space="preserve">Upload the ZIP file</w:t>
            </w:r>
          </w:p>
        </w:tc>
      </w:tr>
      <w:tr xmlns:wp14="http://schemas.microsoft.com/office/word/2010/wordml" w:rsidTr="0B82873A" w14:paraId="6089AC03"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4240AAE" wp14:textId="77777777">
            <w:pPr>
              <w:spacing w:before="0" w:after="0"/>
              <w:jc w:val="center"/>
            </w:pPr>
            <w:r>
              <w:rPr>
                <w:rFonts w:ascii="Arial" w:hAnsi="Arial" w:eastAsia="Arial" w:cs="Arial"/>
                <w:b/>
                <w:bCs/>
                <w:i w:val="false"/>
                <w:iCs w:val="false"/>
                <w:color w:val="1B3A6B"/>
                <w:sz w:val="18"/>
                <w:szCs w:val="18"/>
              </w:rPr>
              <w:t xml:space="preserve">5</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3DBA44" wp14:textId="77777777">
            <w:pPr>
              <w:spacing w:before="0" w:after="0"/>
              <w:jc w:val="left"/>
            </w:pPr>
            <w:r>
              <w:rPr>
                <w:rFonts w:ascii="Arial" w:hAnsi="Arial" w:eastAsia="Arial" w:cs="Arial"/>
                <w:b w:val="false"/>
                <w:bCs w:val="false"/>
                <w:i w:val="false"/>
                <w:iCs w:val="false"/>
                <w:color w:val="1A1A2E"/>
                <w:sz w:val="17"/>
                <w:szCs w:val="17"/>
              </w:rPr>
              <w:t xml:space="preserve">Click Upload — Zendesk installs the app and prompts for settings</w:t>
            </w:r>
          </w:p>
        </w:tc>
      </w:tr>
      <w:tr xmlns:wp14="http://schemas.microsoft.com/office/word/2010/wordml" w:rsidTr="0B82873A" w14:paraId="20E7403D" wp14:textId="77777777">
        <w:tc>
          <w:tcPr>
            <w:tcW w:w="7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9B4EA11" wp14:textId="77777777">
            <w:pPr>
              <w:spacing w:before="0" w:after="0"/>
              <w:jc w:val="center"/>
            </w:pPr>
            <w:r>
              <w:rPr>
                <w:rFonts w:ascii="Arial" w:hAnsi="Arial" w:eastAsia="Arial" w:cs="Arial"/>
                <w:b/>
                <w:bCs/>
                <w:i w:val="false"/>
                <w:iCs w:val="false"/>
                <w:color w:val="1B3A6B"/>
                <w:sz w:val="18"/>
                <w:szCs w:val="18"/>
              </w:rPr>
              <w:t xml:space="preserve">6</w:t>
            </w:r>
          </w:p>
        </w:tc>
        <w:tc>
          <w:tcPr>
            <w:tcW w:w="8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0CE7254" wp14:textId="77777777">
            <w:pPr>
              <w:spacing w:before="0" w:after="0"/>
              <w:jc w:val="left"/>
            </w:pPr>
            <w:r>
              <w:rPr>
                <w:rFonts w:ascii="Arial" w:hAnsi="Arial" w:eastAsia="Arial" w:cs="Arial"/>
                <w:b w:val="0"/>
                <w:bCs w:val="0"/>
                <w:i w:val="0"/>
                <w:iCs w:val="0"/>
                <w:color w:val="1A1A2E"/>
                <w:sz w:val="17"/>
                <w:szCs w:val="17"/>
                <w:lang w:val="en-US"/>
              </w:rPr>
              <w:t>Enter TSANet API username, password, environment (BETA or PRODUCTION), and Field IDs for the custom ticket fields</w:t>
            </w:r>
          </w:p>
        </w:tc>
      </w:tr>
      <w:tr xmlns:wp14="http://schemas.microsoft.com/office/word/2010/wordml" w:rsidTr="0B82873A" w14:paraId="4C6C6918" wp14:textId="77777777">
        <w:tc>
          <w:tcPr>
            <w:tcW w:w="7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5697EEC" wp14:textId="77777777">
            <w:pPr>
              <w:spacing w:before="0" w:after="0"/>
              <w:jc w:val="center"/>
            </w:pPr>
            <w:r>
              <w:rPr>
                <w:rFonts w:ascii="Arial" w:hAnsi="Arial" w:eastAsia="Arial" w:cs="Arial"/>
                <w:b/>
                <w:bCs/>
                <w:i w:val="false"/>
                <w:iCs w:val="false"/>
                <w:color w:val="1B3A6B"/>
                <w:sz w:val="18"/>
                <w:szCs w:val="18"/>
              </w:rPr>
              <w:t xml:space="preserve">7</w:t>
            </w:r>
          </w:p>
        </w:tc>
        <w:tc>
          <w:tcPr>
            <w:tcW w:w="8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0260D1" wp14:textId="77777777">
            <w:pPr>
              <w:spacing w:before="0" w:after="0"/>
              <w:jc w:val="left"/>
            </w:pPr>
            <w:r>
              <w:rPr>
                <w:rFonts w:ascii="Arial" w:hAnsi="Arial" w:eastAsia="Arial" w:cs="Arial"/>
                <w:b w:val="0"/>
                <w:bCs w:val="0"/>
                <w:i w:val="0"/>
                <w:iCs w:val="0"/>
                <w:color w:val="1A1A2E"/>
                <w:sz w:val="17"/>
                <w:szCs w:val="17"/>
                <w:lang w:val="en-US"/>
              </w:rPr>
              <w:t>Click Install — the app immediately appears in the ticket sidebar</w:t>
            </w:r>
          </w:p>
        </w:tc>
      </w:tr>
    </w:tbl>
    <w:p xmlns:wp14="http://schemas.microsoft.com/office/word/2010/wordml" w14:paraId="238601FE"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47B5D100"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0F3CAB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56AEC2D9" wp14:textId="77777777">
            <w:pPr>
              <w:spacing w:before="0" w:after="0"/>
              <w:jc w:val="left"/>
            </w:pPr>
            <w:r>
              <w:rPr>
                <w:rFonts w:ascii="Arial" w:hAnsi="Arial" w:eastAsia="Arial" w:cs="Arial"/>
                <w:b w:val="1"/>
                <w:bCs w:val="1"/>
                <w:i w:val="0"/>
                <w:iCs w:val="0"/>
                <w:color w:val="1A1A2E"/>
                <w:sz w:val="19"/>
                <w:szCs w:val="19"/>
                <w:lang w:val="en-US"/>
              </w:rPr>
              <w:t>Updating the app is simple: build a new ZIP, go to Admin Center → Apps → TSANet Connect → Update, upload the new ZIP. Settings are preserved across updates — admins do not need to re-enter credentials.</w:t>
            </w:r>
          </w:p>
        </w:tc>
      </w:tr>
    </w:tbl>
    <w:p xmlns:wp14="http://schemas.microsoft.com/office/word/2010/wordml" w14:paraId="5B08B5D1"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1230A0E3" wp14:textId="77777777">
      <w:pPr>
        <w:pStyle w:val="Heading2"/>
        <w:spacing w:before="260" w:after="120"/>
        <w:rPr>
          <w:rFonts w:ascii="Arial" w:hAnsi="Arial" w:eastAsia="Arial" w:cs="Arial"/>
          <w:b w:val="1"/>
          <w:bCs w:val="1"/>
          <w:i w:val="0"/>
          <w:iCs w:val="0"/>
          <w:color w:val="2563A8"/>
          <w:sz w:val="24"/>
          <w:szCs w:val="24"/>
        </w:rPr>
      </w:pPr>
      <w:bookmarkStart w:name="_Toc1809619954" w:id="91485991"/>
      <w:r>
        <w:rPr>
          <w:rFonts w:ascii="Arial" w:hAnsi="Arial" w:eastAsia="Arial" w:cs="Arial"/>
          <w:b w:val="1"/>
          <w:bCs w:val="1"/>
          <w:i w:val="0"/>
          <w:iCs w:val="0"/>
          <w:color w:val="2563A8"/>
          <w:sz w:val="24"/>
          <w:szCs w:val="24"/>
        </w:rPr>
        <w:t>4E — GitHub Workflow and CI/CD</w:t>
      </w:r>
      <w:bookmarkEnd w:id="91485991"/>
    </w:p>
    <w:p xmlns:wp14="http://schemas.microsoft.com/office/word/2010/wordml" w14:paraId="16DEB4AB" wp14:textId="77777777">
      <w:pPr>
        <w:spacing w:before="0" w:after="80"/>
        <w:jc w:val="left"/>
      </w:pPr>
      <w:r>
        <w:rPr>
          <w:rFonts w:ascii="Arial" w:hAnsi="Arial" w:eastAsia="Arial" w:cs="Arial"/>
          <w:b w:val="false"/>
          <w:bCs w:val="false"/>
          <w:i w:val="false"/>
          <w:iCs w:val="false"/>
          <w:color w:val="1A1A2E"/>
          <w:sz w:val="20"/>
          <w:szCs w:val="20"/>
        </w:rPr>
      </w:r>
    </w:p>
    <w:p xmlns:wp14="http://schemas.microsoft.com/office/word/2010/wordml" w14:paraId="2ACD5B02" wp14:textId="77777777">
      <w:pPr>
        <w:spacing w:before="0" w:after="120"/>
        <w:jc w:val="left"/>
      </w:pPr>
      <w:r>
        <w:rPr>
          <w:rFonts w:ascii="Arial" w:hAnsi="Arial" w:eastAsia="Arial" w:cs="Arial"/>
          <w:b w:val="0"/>
          <w:bCs w:val="0"/>
          <w:i w:val="0"/>
          <w:iCs w:val="0"/>
          <w:color w:val="1A1A2E"/>
          <w:sz w:val="20"/>
          <w:szCs w:val="20"/>
          <w:lang w:val="en-US"/>
        </w:rPr>
        <w:t>Because the source lives on TSANet GitHub, the recommended developer workflow is:</w:t>
      </w:r>
    </w:p>
    <w:p xmlns:wp14="http://schemas.microsoft.com/office/word/2010/wordml" w14:paraId="1EFD794B"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Developer clones the repo and creates a feature branch</w:t>
      </w:r>
    </w:p>
    <w:p xmlns:wp14="http://schemas.microsoft.com/office/word/2010/wordml" w14:paraId="78413591" wp14:textId="77777777">
      <w:pPr>
        <w:pStyle w:val="ListParagraph"/>
        <w:numPr>
          <w:ilvl w:val="0"/>
          <w:numId w:val="3"/>
        </w:numPr>
        <w:spacing w:before="0" w:after="90"/>
        <w:jc w:val="left"/>
        <w:rPr/>
      </w:pPr>
      <w:r>
        <w:rPr>
          <w:rFonts w:ascii="Arial" w:hAnsi="Arial" w:eastAsia="Arial" w:cs="Arial"/>
          <w:b w:val="0"/>
          <w:bCs w:val="0"/>
          <w:i w:val="0"/>
          <w:iCs w:val="0"/>
          <w:color w:val="1A1A2E"/>
          <w:sz w:val="20"/>
          <w:szCs w:val="20"/>
          <w:lang w:val="en-US"/>
        </w:rPr>
        <w:t>Develops and tests locally by editing zaf-build/ directly (ZAT sideloading optional)</w:t>
      </w:r>
    </w:p>
    <w:p xmlns:wp14="http://schemas.microsoft.com/office/word/2010/wordml" w14:paraId="45185A19"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Opens a Pull Request to main — reviewed by the team</w:t>
      </w:r>
    </w:p>
    <w:p xmlns:wp14="http://schemas.microsoft.com/office/word/2010/wordml" w14:paraId="2F2E18F3"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PR merged — GitHub Actions automatically builds the ZIP</w:t>
      </w:r>
    </w:p>
    <w:p xmlns:wp14="http://schemas.microsoft.com/office/word/2010/wordml" w14:paraId="0920F96A" wp14:textId="77777777">
      <w:pPr>
        <w:pStyle w:val="ListParagraph"/>
        <w:numPr>
          <w:ilvl w:val="0"/>
          <w:numId w:val="3"/>
        </w:numPr>
        <w:spacing w:before="0" w:after="90"/>
        <w:jc w:val="left"/>
      </w:pPr>
      <w:r>
        <w:rPr>
          <w:rFonts w:ascii="Arial" w:hAnsi="Arial" w:eastAsia="Arial" w:cs="Arial"/>
          <w:b w:val="false"/>
          <w:bCs w:val="false"/>
          <w:i w:val="false"/>
          <w:iCs w:val="false"/>
          <w:color w:val="1A1A2E"/>
          <w:sz w:val="20"/>
          <w:szCs w:val="20"/>
        </w:rPr>
        <w:t xml:space="preserve">ZIP attached to a GitHub Release — members download and install privately</w:t>
      </w:r>
    </w:p>
    <w:p xmlns:wp14="http://schemas.microsoft.com/office/word/2010/wordml" w14:paraId="0AD9C6F4"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0C7C4FA6" wp14:textId="77777777">
      <w:pPr>
        <w:pStyle w:val="Heading3"/>
        <w:spacing w:before="200" w:after="80"/>
        <w:rPr>
          <w:rFonts w:ascii="Arial" w:hAnsi="Arial" w:eastAsia="Arial" w:cs="Arial"/>
          <w:b w:val="1"/>
          <w:bCs w:val="1"/>
          <w:i w:val="0"/>
          <w:iCs w:val="0"/>
          <w:color w:val="0E7C7B"/>
          <w:sz w:val="21"/>
          <w:szCs w:val="21"/>
        </w:rPr>
      </w:pPr>
      <w:bookmarkStart w:name="_Toc381989910" w:id="332909575"/>
      <w:r>
        <w:rPr>
          <w:rFonts w:ascii="Arial" w:hAnsi="Arial" w:eastAsia="Arial" w:cs="Arial"/>
          <w:b w:val="1"/>
          <w:bCs w:val="1"/>
          <w:i w:val="0"/>
          <w:iCs w:val="0"/>
          <w:color w:val="0E7C7B"/>
          <w:sz w:val="21"/>
          <w:szCs w:val="21"/>
        </w:rPr>
        <w:t>Automatic ZIP Packaging on Every Release Tag</w:t>
      </w:r>
      <w:bookmarkEnd w:id="332909575"/>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458B20AB"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75CF6F55" wp14:textId="77777777">
            <w:pPr>
              <w:spacing w:before="0" w:after="0"/>
            </w:pPr>
            <w:r>
              <w:rPr>
                <w:rFonts w:ascii="Courier New" w:hAnsi="Courier New" w:eastAsia="Courier New" w:cs="Courier New"/>
                <w:color w:val="1A3A5C"/>
                <w:sz w:val="17"/>
                <w:szCs w:val="17"/>
                <w:lang w:val="en-US"/>
              </w:rPr>
              <w:t># .github/workflows/release.yml (already in the repo)</w:t>
            </w:r>
          </w:p>
          <w:p w14:paraId="0EDC2011" wp14:textId="77777777">
            <w:pPr>
              <w:spacing w:before="0" w:after="0"/>
            </w:pPr>
            <w:r>
              <w:rPr>
                <w:rFonts w:ascii="Courier New" w:hAnsi="Courier New" w:eastAsia="Courier New" w:cs="Courier New"/>
                <w:color w:val="1A3A5C"/>
                <w:sz w:val="17"/>
                <w:szCs w:val="17"/>
              </w:rPr>
              <w:t xml:space="preserve">name: Package ZAF app</w:t>
            </w:r>
          </w:p>
          <w:p w14:paraId="2D726574" wp14:textId="77777777">
            <w:pPr>
              <w:spacing w:before="0" w:after="0"/>
            </w:pPr>
            <w:r>
              <w:rPr>
                <w:rFonts w:ascii="Courier New" w:hAnsi="Courier New" w:eastAsia="Courier New" w:cs="Courier New"/>
                <w:color w:val="1A3A5C"/>
                <w:sz w:val="17"/>
                <w:szCs w:val="17"/>
              </w:rPr>
              <w:t xml:space="preserve">on:</w:t>
            </w:r>
          </w:p>
          <w:p w14:paraId="237283CA" wp14:textId="77777777">
            <w:pPr>
              <w:spacing w:before="0" w:after="0"/>
            </w:pPr>
            <w:r>
              <w:rPr>
                <w:rFonts w:ascii="Courier New" w:hAnsi="Courier New" w:eastAsia="Courier New" w:cs="Courier New"/>
                <w:color w:val="1A3A5C"/>
                <w:sz w:val="17"/>
                <w:szCs w:val="17"/>
              </w:rPr>
              <w:t xml:space="preserve">  push:</w:t>
            </w:r>
          </w:p>
          <w:p w14:paraId="5319DAF7" wp14:textId="77777777">
            <w:pPr>
              <w:spacing w:before="0" w:after="0"/>
            </w:pPr>
            <w:r>
              <w:rPr>
                <w:rFonts w:ascii="Courier New" w:hAnsi="Courier New" w:eastAsia="Courier New" w:cs="Courier New"/>
                <w:color w:val="1A3A5C"/>
                <w:sz w:val="17"/>
                <w:szCs w:val="17"/>
              </w:rPr>
              <w:t xml:space="preserve">    tags: ['v*']</w:t>
            </w:r>
          </w:p>
          <w:p w14:paraId="3DDD5EFF" wp14:textId="77777777">
            <w:pPr>
              <w:spacing w:before="0" w:after="0"/>
            </w:pPr>
            <w:r>
              <w:rPr>
                <w:rFonts w:ascii="Courier New" w:hAnsi="Courier New" w:eastAsia="Courier New" w:cs="Courier New"/>
                <w:color w:val="1A3A5C"/>
                <w:sz w:val="17"/>
                <w:szCs w:val="17"/>
                <w:lang w:val="en-US"/>
              </w:rPr>
              <w:t xml:space="preserve">permissions:</w:t>
            </w:r>
          </w:p>
          <w:p w14:paraId="22980C58" wp14:textId="77777777">
            <w:pPr>
              <w:spacing w:before="0" w:after="0"/>
            </w:pPr>
            <w:r>
              <w:rPr>
                <w:rFonts w:ascii="Courier New" w:hAnsi="Courier New" w:eastAsia="Courier New" w:cs="Courier New"/>
                <w:color w:val="1A3A5C"/>
                <w:sz w:val="17"/>
                <w:szCs w:val="17"/>
              </w:rPr>
              <w:t xml:space="preserve">  contents: write</w:t>
            </w:r>
          </w:p>
          <w:p w14:paraId="4CFDBE46" wp14:textId="77777777">
            <w:pPr>
              <w:spacing w:before="0" w:after="0"/>
            </w:pPr>
            <w:r>
              <w:rPr>
                <w:rFonts w:ascii="Courier New" w:hAnsi="Courier New" w:eastAsia="Courier New" w:cs="Courier New"/>
                <w:color w:val="1A3A5C"/>
                <w:sz w:val="17"/>
                <w:szCs w:val="17"/>
              </w:rPr>
              <w:t xml:space="preserve">jobs:</w:t>
            </w:r>
          </w:p>
          <w:p w14:paraId="54BF0B1B" wp14:textId="77777777">
            <w:pPr>
              <w:spacing w:before="0" w:after="0"/>
            </w:pPr>
            <w:r>
              <w:rPr>
                <w:rFonts w:ascii="Courier New" w:hAnsi="Courier New" w:eastAsia="Courier New" w:cs="Courier New"/>
                <w:color w:val="1A3A5C"/>
                <w:sz w:val="17"/>
                <w:szCs w:val="17"/>
              </w:rPr>
              <w:t xml:space="preserve">  package:</w:t>
            </w:r>
          </w:p>
          <w:p w14:paraId="4AD0E424" wp14:textId="77777777">
            <w:pPr>
              <w:spacing w:before="0" w:after="0"/>
            </w:pPr>
            <w:r>
              <w:rPr>
                <w:rFonts w:ascii="Courier New" w:hAnsi="Courier New" w:eastAsia="Courier New" w:cs="Courier New"/>
                <w:color w:val="1A3A5C"/>
                <w:sz w:val="17"/>
                <w:szCs w:val="17"/>
              </w:rPr>
              <w:t xml:space="preserve">    runs-on: ubuntu-latest</w:t>
            </w:r>
          </w:p>
          <w:p w14:paraId="5FB5B2A7" wp14:textId="77777777">
            <w:pPr>
              <w:spacing w:before="0" w:after="0"/>
            </w:pPr>
            <w:r>
              <w:rPr>
                <w:rFonts w:ascii="Courier New" w:hAnsi="Courier New" w:eastAsia="Courier New" w:cs="Courier New"/>
                <w:color w:val="1A3A5C"/>
                <w:sz w:val="17"/>
                <w:szCs w:val="17"/>
              </w:rPr>
              <w:t xml:space="preserve">    steps:</w:t>
            </w:r>
          </w:p>
          <w:p w14:paraId="3D6818DA" wp14:textId="77777777">
            <w:pPr>
              <w:spacing w:before="0" w:after="0"/>
            </w:pPr>
            <w:r>
              <w:rPr>
                <w:rFonts w:ascii="Courier New" w:hAnsi="Courier New" w:eastAsia="Courier New" w:cs="Courier New"/>
                <w:color w:val="1A3A5C"/>
                <w:sz w:val="17"/>
                <w:szCs w:val="17"/>
              </w:rPr>
              <w:t xml:space="preserve">      - uses: actions/checkout@v4</w:t>
            </w:r>
          </w:p>
          <w:p w14:paraId="0891CA94" wp14:textId="77777777">
            <w:pPr>
              <w:spacing w:before="0" w:after="0"/>
            </w:pPr>
            <w:r>
              <w:rPr>
                <w:rFonts w:ascii="Courier New" w:hAnsi="Courier New" w:eastAsia="Courier New" w:cs="Courier New"/>
                <w:color w:val="1A3A5C"/>
                <w:sz w:val="17"/>
                <w:szCs w:val="17"/>
              </w:rPr>
              <w:t xml:space="preserve"> </w:t>
            </w:r>
          </w:p>
          <w:p w14:paraId="4725030D" wp14:textId="77777777">
            <w:pPr>
              <w:spacing w:before="0" w:after="0"/>
            </w:pPr>
            <w:r>
              <w:rPr>
                <w:rFonts w:ascii="Courier New" w:hAnsi="Courier New" w:eastAsia="Courier New" w:cs="Courier New"/>
                <w:color w:val="1A3A5C"/>
                <w:sz w:val="17"/>
                <w:szCs w:val="17"/>
              </w:rPr>
              <w:t xml:space="preserve">      - run: bash scripts/package.sh</w:t>
            </w:r>
          </w:p>
          <w:p w14:paraId="7C176185" wp14:textId="77777777">
            <w:pPr>
              <w:spacing w:before="0" w:after="0"/>
            </w:pPr>
            <w:r>
              <w:rPr>
                <w:rFonts w:ascii="Courier New" w:hAnsi="Courier New" w:eastAsia="Courier New" w:cs="Courier New"/>
                <w:color w:val="1A3A5C"/>
                <w:sz w:val="17"/>
                <w:szCs w:val="17"/>
                <w:lang w:val="en-US"/>
              </w:rPr>
              <w:t xml:space="preserve">      - run: gh release upload "$GITHUB_REF_NAME" dist/*.zip</w:t>
            </w:r>
          </w:p>
          <w:p w14:paraId="03D49F0E" wp14:textId="77777777">
            <w:pPr>
              <w:spacing w:before="0" w:after="0"/>
            </w:pPr>
            <w:r>
              <w:rPr>
                <w:rFonts w:ascii="Courier New" w:hAnsi="Courier New" w:eastAsia="Courier New" w:cs="Courier New"/>
                <w:color w:val="1A3A5C"/>
                <w:sz w:val="17"/>
                <w:szCs w:val="17"/>
                <w:lang w:val="en-US"/>
              </w:rPr>
              <w:t xml:space="preserve">        env: { GH_TOKEN: ${{ github.token }} }</w:t>
            </w:r>
          </w:p>
          <w:p w14:paraId="30965567" wp14:textId="77777777">
            <w:pPr>
              <w:spacing w:before="0" w:after="0"/>
            </w:pPr>
            <w:r>
              <w:rPr>
                <w:rFonts w:ascii="Courier New" w:hAnsi="Courier New" w:eastAsia="Courier New" w:cs="Courier New"/>
                <w:color w:val="1A3A5C"/>
                <w:sz w:val="17"/>
                <w:szCs w:val="17"/>
              </w:rPr>
              <w:t xml:space="preserve"> </w:t>
            </w:r>
          </w:p>
          <w:p w14:paraId="60D6DAB5" wp14:textId="77777777">
            <w:pPr>
              <w:spacing w:before="0" w:after="0"/>
            </w:pPr>
            <w:r>
              <w:rPr>
                <w:rFonts w:ascii="Courier New" w:hAnsi="Courier New" w:eastAsia="Courier New" w:cs="Courier New"/>
                <w:color w:val="1A3A5C"/>
                <w:sz w:val="17"/>
                <w:szCs w:val="17"/>
              </w:rPr>
              <w:t xml:space="preserve"> </w:t>
            </w:r>
          </w:p>
          <w:p w14:paraId="724F272F" wp14:textId="77777777">
            <w:pPr>
              <w:spacing w:before="0" w:after="0"/>
            </w:pPr>
            <w:r>
              <w:rPr>
                <w:rFonts w:ascii="Courier New" w:hAnsi="Courier New" w:eastAsia="Courier New" w:cs="Courier New"/>
                <w:color w:val="1A3A5C"/>
                <w:sz w:val="17"/>
                <w:szCs w:val="17"/>
                <w:lang w:val="en-US"/>
              </w:rPr>
              <w:t xml:space="preserve"> </w:t>
            </w:r>
          </w:p>
          <w:p w14:paraId="1F52DFEA" wp14:textId="77777777">
            <w:pPr>
              <w:spacing w:before="0" w:after="0"/>
            </w:pPr>
            <w:r>
              <w:rPr>
                <w:rFonts w:ascii="Courier New" w:hAnsi="Courier New" w:eastAsia="Courier New" w:cs="Courier New"/>
                <w:color w:val="1A3A5C"/>
                <w:sz w:val="17"/>
                <w:szCs w:val="17"/>
                <w:lang w:val="en-US"/>
              </w:rPr>
              <w:t xml:space="preserve"> </w:t>
            </w:r>
          </w:p>
        </w:tc>
      </w:tr>
    </w:tbl>
    <w:p xmlns:wp14="http://schemas.microsoft.com/office/word/2010/wordml" w14:paraId="4B1F511A"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0D64373F" wp14:textId="77777777">
      <w:pPr>
        <w:spacing w:before="0" w:after="200"/>
        <w:jc w:val="left"/>
      </w:pPr>
      <w:r>
        <w:rPr>
          <w:rFonts w:ascii="Arial" w:hAnsi="Arial" w:eastAsia="Arial" w:cs="Arial"/>
          <w:b w:val="false"/>
          <w:bCs w:val="false"/>
          <w:i w:val="false"/>
          <w:iCs w:val="false"/>
          <w:color w:val="1A1A2E"/>
          <w:sz w:val="20"/>
          <w:szCs w:val="20"/>
        </w:rPr>
        <w:t xml:space="preserve">This means every version tag automatically produces the official ZIP and attaches it to a GitHub Release for members to download. No developer needs to manually run the build on their local machine.</w:t>
      </w:r>
    </w:p>
    <w:p xmlns:wp14="http://schemas.microsoft.com/office/word/2010/wordml" w:rsidP="0B82873A" w14:paraId="26EAB18E" wp14:textId="77777777">
      <w:pPr>
        <w:pStyle w:val="Heading2"/>
        <w:spacing w:before="260" w:after="120"/>
        <w:rPr>
          <w:rFonts w:ascii="Arial" w:hAnsi="Arial" w:eastAsia="Arial" w:cs="Arial"/>
          <w:b w:val="1"/>
          <w:bCs w:val="1"/>
          <w:i w:val="0"/>
          <w:iCs w:val="0"/>
          <w:color w:val="2563A8"/>
          <w:sz w:val="24"/>
          <w:szCs w:val="24"/>
        </w:rPr>
      </w:pPr>
      <w:bookmarkStart w:name="_Toc877837137" w:id="2132409901"/>
      <w:r>
        <w:rPr>
          <w:rFonts w:ascii="Arial" w:hAnsi="Arial" w:eastAsia="Arial" w:cs="Arial"/>
          <w:b w:val="1"/>
          <w:bCs w:val="1"/>
          <w:i w:val="0"/>
          <w:iCs w:val="0"/>
          <w:color w:val="2563A8"/>
          <w:sz w:val="24"/>
          <w:szCs w:val="24"/>
        </w:rPr>
        <w:t>Timeline Without Marketplace</w:t>
      </w:r>
      <w:bookmarkEnd w:id="2132409901"/>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xmlns:wp14="http://schemas.microsoft.com/office/word/2010/wordml" w:rsidTr="0B82873A" w14:paraId="60280512" wp14:textId="77777777">
        <w:tc>
          <w:tcPr>
            <w:tcW w:w="32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661B0C4B" wp14:textId="77777777">
            <w:pPr>
              <w:spacing w:before="0" w:after="0"/>
              <w:jc w:val="left"/>
            </w:pPr>
            <w:r>
              <w:rPr>
                <w:rFonts w:ascii="Arial" w:hAnsi="Arial" w:eastAsia="Arial" w:cs="Arial"/>
                <w:b/>
                <w:bCs/>
                <w:i w:val="false"/>
                <w:iCs w:val="false"/>
                <w:color w:val="FFFFFF"/>
                <w:sz w:val="18"/>
                <w:szCs w:val="18"/>
              </w:rPr>
              <w:t xml:space="preserve">Phase</w:t>
            </w:r>
          </w:p>
        </w:tc>
        <w:tc>
          <w:tcPr>
            <w:tcW w:w="2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53F2FC8" wp14:textId="77777777">
            <w:pPr>
              <w:spacing w:before="0" w:after="0"/>
              <w:jc w:val="left"/>
            </w:pPr>
            <w:r>
              <w:rPr>
                <w:rFonts w:ascii="Arial" w:hAnsi="Arial" w:eastAsia="Arial" w:cs="Arial"/>
                <w:b/>
                <w:bCs/>
                <w:i w:val="false"/>
                <w:iCs w:val="false"/>
                <w:color w:val="FFFFFF"/>
                <w:sz w:val="18"/>
                <w:szCs w:val="18"/>
              </w:rPr>
              <w:t xml:space="preserve">Timeline</w:t>
            </w:r>
          </w:p>
        </w:tc>
        <w:tc>
          <w:tcPr>
            <w:tcW w:w="4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707AF9E" wp14:textId="77777777">
            <w:pPr>
              <w:spacing w:before="0" w:after="0"/>
              <w:jc w:val="left"/>
            </w:pPr>
            <w:r>
              <w:rPr>
                <w:rFonts w:ascii="Arial" w:hAnsi="Arial" w:eastAsia="Arial" w:cs="Arial"/>
                <w:b/>
                <w:bCs/>
                <w:i w:val="false"/>
                <w:iCs w:val="false"/>
                <w:color w:val="FFFFFF"/>
                <w:sz w:val="18"/>
                <w:szCs w:val="18"/>
              </w:rPr>
              <w:t xml:space="preserve">Notes</w:t>
            </w:r>
          </w:p>
        </w:tc>
      </w:tr>
      <w:tr xmlns:wp14="http://schemas.microsoft.com/office/word/2010/wordml" w:rsidTr="0B82873A" w14:paraId="719D1BB5"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23C4C9" wp14:textId="77777777">
            <w:pPr>
              <w:spacing w:before="0" w:after="0"/>
              <w:jc w:val="left"/>
            </w:pPr>
            <w:r>
              <w:rPr>
                <w:rFonts w:ascii="Arial" w:hAnsi="Arial" w:eastAsia="Arial" w:cs="Arial"/>
                <w:b w:val="false"/>
                <w:bCs w:val="false"/>
                <w:i w:val="false"/>
                <w:iCs w:val="false"/>
                <w:color w:val="1A1A2E"/>
                <w:sz w:val="18"/>
                <w:szCs w:val="18"/>
              </w:rPr>
              <w:t xml:space="preserve">Build the ZAF app</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CA0CCA8"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BDFC79" wp14:textId="77777777">
            <w:pPr>
              <w:spacing w:before="0" w:after="0"/>
              <w:jc w:val="left"/>
            </w:pPr>
            <w:r>
              <w:rPr>
                <w:rFonts w:ascii="Arial" w:hAnsi="Arial" w:eastAsia="Arial" w:cs="Arial"/>
                <w:b w:val="false"/>
                <w:bCs w:val="false"/>
                <w:i w:val="false"/>
                <w:iCs w:val="false"/>
                <w:color w:val="1A1A2E"/>
                <w:sz w:val="18"/>
                <w:szCs w:val="18"/>
              </w:rPr>
              <w:t xml:space="preserve">Development, ZIS integration, local testing</w:t>
            </w:r>
          </w:p>
        </w:tc>
      </w:tr>
      <w:tr xmlns:wp14="http://schemas.microsoft.com/office/word/2010/wordml" w:rsidTr="0B82873A" w14:paraId="3EE2537A"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DD345C5" wp14:textId="77777777">
            <w:pPr>
              <w:spacing w:before="0" w:after="0"/>
              <w:jc w:val="left"/>
            </w:pPr>
            <w:r>
              <w:rPr>
                <w:rFonts w:ascii="Arial" w:hAnsi="Arial" w:eastAsia="Arial" w:cs="Arial"/>
                <w:b w:val="false"/>
                <w:bCs w:val="false"/>
                <w:i w:val="false"/>
                <w:iCs w:val="false"/>
                <w:color w:val="1A1A2E"/>
                <w:sz w:val="18"/>
                <w:szCs w:val="18"/>
              </w:rPr>
              <w:t xml:space="preserve">Internal testing (Beta environment)</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E108E6F" wp14:textId="77777777">
            <w:pPr>
              <w:spacing w:before="0" w:after="0"/>
              <w:jc w:val="left"/>
            </w:pPr>
            <w:r>
              <w:rPr>
                <w:rFonts w:ascii="Arial" w:hAnsi="Arial" w:eastAsia="Arial" w:cs="Arial"/>
                <w:b/>
                <w:bCs/>
                <w:i w:val="false"/>
                <w:iCs w:val="false"/>
                <w:color w:val="0E7C7B"/>
                <w:sz w:val="18"/>
                <w:szCs w:val="18"/>
              </w:rPr>
              <w:t xml:space="preserve">1–2 days</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19FF16" wp14:textId="77777777">
            <w:pPr>
              <w:spacing w:before="0" w:after="0"/>
              <w:jc w:val="left"/>
            </w:pPr>
            <w:r>
              <w:rPr>
                <w:rFonts w:ascii="Arial" w:hAnsi="Arial" w:eastAsia="Arial" w:cs="Arial"/>
                <w:b w:val="false"/>
                <w:bCs w:val="false"/>
                <w:i w:val="false"/>
                <w:iCs w:val="false"/>
                <w:color w:val="1A1A2E"/>
                <w:sz w:val="18"/>
                <w:szCs w:val="18"/>
              </w:rPr>
              <w:t xml:space="preserve">Run the full 7-test sequence with real Zendesk account</w:t>
            </w:r>
          </w:p>
        </w:tc>
      </w:tr>
      <w:tr xmlns:wp14="http://schemas.microsoft.com/office/word/2010/wordml" w:rsidTr="0B82873A" w14:paraId="6ED4EB47" wp14:textId="77777777">
        <w:tc>
          <w:tcPr>
            <w:tcW w:w="32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26DF0A" wp14:textId="77777777">
            <w:pPr>
              <w:spacing w:before="0" w:after="0"/>
              <w:jc w:val="left"/>
            </w:pPr>
            <w:r>
              <w:rPr>
                <w:rFonts w:ascii="Arial" w:hAnsi="Arial" w:eastAsia="Arial" w:cs="Arial"/>
                <w:b w:val="false"/>
                <w:bCs w:val="false"/>
                <w:i w:val="false"/>
                <w:iCs w:val="false"/>
                <w:color w:val="1A1A2E"/>
                <w:sz w:val="18"/>
                <w:szCs w:val="18"/>
              </w:rPr>
              <w:t xml:space="preserve">Private installation at a member site</w:t>
            </w:r>
          </w:p>
        </w:tc>
        <w:tc>
          <w:tcPr>
            <w:tcW w:w="2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E32D28" wp14:textId="77777777">
            <w:pPr>
              <w:spacing w:before="0" w:after="0"/>
              <w:jc w:val="left"/>
            </w:pPr>
            <w:r>
              <w:rPr>
                <w:rFonts w:ascii="Arial" w:hAnsi="Arial" w:eastAsia="Arial" w:cs="Arial"/>
                <w:b/>
                <w:bCs/>
                <w:i w:val="false"/>
                <w:iCs w:val="false"/>
                <w:color w:val="1A7A3A"/>
                <w:sz w:val="18"/>
                <w:szCs w:val="18"/>
              </w:rPr>
              <w:t xml:space="preserve">30 minutes</w:t>
            </w:r>
          </w:p>
        </w:tc>
        <w:tc>
          <w:tcPr>
            <w:tcW w:w="4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B04D449" wp14:textId="77777777">
            <w:pPr>
              <w:spacing w:before="0" w:after="0"/>
              <w:jc w:val="left"/>
            </w:pPr>
            <w:r>
              <w:rPr>
                <w:rFonts w:ascii="Arial" w:hAnsi="Arial" w:eastAsia="Arial" w:cs="Arial"/>
                <w:b w:val="0"/>
                <w:bCs w:val="0"/>
                <w:i w:val="0"/>
                <w:iCs w:val="0"/>
                <w:color w:val="1A1A2E"/>
                <w:sz w:val="18"/>
                <w:szCs w:val="18"/>
                <w:lang w:val="en-US"/>
              </w:rPr>
              <w:t>Upload ZIP + configure settings — app is live immediately</w:t>
            </w:r>
          </w:p>
        </w:tc>
      </w:tr>
      <w:tr xmlns:wp14="http://schemas.microsoft.com/office/word/2010/wordml" w:rsidTr="0B82873A" w14:paraId="2DB04959" wp14:textId="77777777">
        <w:tc>
          <w:tcPr>
            <w:tcW w:w="32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4A9B741" wp14:textId="77777777">
            <w:pPr>
              <w:spacing w:before="0" w:after="0"/>
              <w:jc w:val="left"/>
            </w:pPr>
            <w:r>
              <w:rPr>
                <w:rFonts w:ascii="Arial" w:hAnsi="Arial" w:eastAsia="Arial" w:cs="Arial"/>
                <w:b w:val="false"/>
                <w:bCs w:val="false"/>
                <w:i w:val="false"/>
                <w:iCs w:val="false"/>
                <w:color w:val="1A1A2E"/>
                <w:sz w:val="18"/>
                <w:szCs w:val="18"/>
              </w:rPr>
              <w:t xml:space="preserve">Zendesk Marketplace review</w:t>
            </w:r>
          </w:p>
        </w:tc>
        <w:tc>
          <w:tcPr>
            <w:tcW w:w="2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F52E935" wp14:textId="77777777">
            <w:pPr>
              <w:spacing w:before="0" w:after="0"/>
              <w:jc w:val="left"/>
            </w:pPr>
            <w:r>
              <w:rPr>
                <w:rFonts w:ascii="Arial" w:hAnsi="Arial" w:eastAsia="Arial" w:cs="Arial"/>
                <w:b/>
                <w:bCs/>
                <w:i/>
                <w:iCs/>
                <w:color w:val="5C6B7A"/>
                <w:sz w:val="18"/>
                <w:szCs w:val="18"/>
              </w:rPr>
              <w:t xml:space="preserve">Not needed</w:t>
            </w:r>
          </w:p>
        </w:tc>
        <w:tc>
          <w:tcPr>
            <w:tcW w:w="4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09BB872" wp14:textId="77777777">
            <w:pPr>
              <w:spacing w:before="0" w:after="0"/>
              <w:jc w:val="left"/>
            </w:pPr>
            <w:r>
              <w:rPr>
                <w:rFonts w:ascii="Arial" w:hAnsi="Arial" w:eastAsia="Arial" w:cs="Arial"/>
                <w:b w:val="false"/>
                <w:bCs w:val="false"/>
                <w:i w:val="false"/>
                <w:iCs w:val="false"/>
                <w:color w:val="1A1A2E"/>
                <w:sz w:val="18"/>
                <w:szCs w:val="18"/>
              </w:rPr>
              <w:t xml:space="preserve">Private installation bypasses the review process entirely</w:t>
            </w:r>
          </w:p>
        </w:tc>
      </w:tr>
    </w:tbl>
    <w:p xmlns:wp14="http://schemas.microsoft.com/office/word/2010/wordml" w:rsidP="0B82873A" w14:paraId="522FBE98" wp14:textId="77777777">
      <w:pPr>
        <w:pStyle w:val="Heading1"/>
        <w:pageBreakBefore w:val="1"/>
        <w:spacing w:before="0" w:after="0"/>
        <w:rPr>
          <w:rFonts w:ascii="Arial" w:hAnsi="Arial" w:eastAsia="Arial" w:cs="Arial"/>
          <w:b w:val="1"/>
          <w:bCs w:val="1"/>
          <w:i w:val="0"/>
          <w:iCs w:val="0"/>
          <w:color w:val="1B3A6B"/>
          <w:sz w:val="30"/>
          <w:szCs w:val="30"/>
        </w:rPr>
      </w:pPr>
      <w:bookmarkStart w:name="_Toc2147259285" w:id="726850731"/>
      <w:r>
        <w:rPr>
          <w:rFonts w:ascii="Arial" w:hAnsi="Arial" w:eastAsia="Arial" w:cs="Arial"/>
          <w:b w:val="1"/>
          <w:bCs w:val="1"/>
          <w:i w:val="0"/>
          <w:iCs w:val="0"/>
          <w:color w:val="1B3A6B"/>
          <w:sz w:val="30"/>
          <w:szCs w:val="30"/>
        </w:rPr>
        <w:t>Step 5 — Test Everything Before Going Live</w:t>
      </w:r>
      <w:bookmarkEnd w:id="726850731"/>
    </w:p>
    <w:p xmlns:wp14="http://schemas.microsoft.com/office/word/2010/wordml" w14:paraId="65F9C3DC" wp14:textId="77777777">
      <w:pPr>
        <w:spacing w:before="0" w:after="8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560"/>
        <w:gridCol w:w="8800"/>
      </w:tblGrid>
      <w:tr xmlns:wp14="http://schemas.microsoft.com/office/word/2010/wordml" w14:paraId="256DA305" wp14:textId="77777777">
        <w:tc>
          <w:tcPr>
            <w:tcW w:w="560" w:type="dxa"/>
            <w:tcBorders>
              <w:top w:val="none" w:color="FFFFFF" w:sz="0"/>
              <w:left w:val="none" w:color="FFFFFF" w:sz="0"/>
              <w:bottom w:val="none" w:color="FFFFFF" w:sz="0"/>
              <w:right w:val="none" w:color="FFFFFF" w:sz="0"/>
            </w:tcBorders>
            <w:shd w:val="clear" w:fill="0E7C7B"/>
            <w:tcMar>
              <w:top w:w="120" w:type="dxa"/>
              <w:left w:w="140" w:type="dxa"/>
              <w:bottom w:w="120" w:type="dxa"/>
              <w:right w:w="140" w:type="dxa"/>
            </w:tcMar>
            <w:vAlign w:val="center"/>
          </w:tcPr>
          <w:p w14:paraId="76DB90EB" wp14:textId="77777777">
            <w:pPr>
              <w:spacing w:before="0" w:after="0"/>
              <w:jc w:val="center"/>
            </w:pPr>
            <w:r>
              <w:rPr>
                <w:rFonts w:ascii="Arial" w:hAnsi="Arial" w:eastAsia="Arial" w:cs="Arial"/>
                <w:b/>
                <w:bCs/>
                <w:i w:val="false"/>
                <w:iCs w:val="false"/>
                <w:color w:val="FFFFFF"/>
                <w:sz w:val="32"/>
                <w:szCs w:val="32"/>
              </w:rPr>
              <w:t xml:space="preserve">5</w:t>
            </w:r>
          </w:p>
        </w:tc>
        <w:tc>
          <w:tcPr>
            <w:tcW w:w="8800" w:type="dxa"/>
            <w:tcBorders>
              <w:top w:val="none" w:color="FFFFFF" w:sz="0"/>
              <w:left w:val="none" w:color="FFFFFF" w:sz="0"/>
              <w:bottom w:val="none" w:color="FFFFFF" w:sz="0"/>
              <w:right w:val="none" w:color="FFFFFF" w:sz="0"/>
            </w:tcBorders>
            <w:shd w:val="clear" w:fill="0E7C7B"/>
            <w:tcMar>
              <w:top w:w="120" w:type="dxa"/>
              <w:left w:w="200" w:type="dxa"/>
              <w:bottom w:w="120" w:type="dxa"/>
              <w:right w:w="140" w:type="dxa"/>
            </w:tcMar>
            <w:vAlign w:val="center"/>
          </w:tcPr>
          <w:p w14:paraId="4F2D3587" wp14:textId="77777777">
            <w:pPr>
              <w:spacing w:before="0" w:after="0"/>
              <w:jc w:val="left"/>
            </w:pPr>
            <w:r>
              <w:rPr>
                <w:rFonts w:ascii="Arial" w:hAnsi="Arial" w:eastAsia="Arial" w:cs="Arial"/>
                <w:b/>
                <w:bCs/>
                <w:i w:val="false"/>
                <w:iCs w:val="false"/>
                <w:color w:val="FFFFFF"/>
                <w:sz w:val="24"/>
                <w:szCs w:val="24"/>
              </w:rPr>
              <w:t xml:space="preserve">Test Everything Before Going Live</w:t>
            </w:r>
          </w:p>
        </w:tc>
      </w:tr>
    </w:tbl>
    <w:p xmlns:wp14="http://schemas.microsoft.com/office/word/2010/wordml" w14:paraId="5023141B"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14:paraId="1F3B1409"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62C75D1" wp14:textId="77777777">
      <w:pPr>
        <w:spacing w:before="0" w:after="140"/>
        <w:jc w:val="left"/>
      </w:pPr>
      <w:r>
        <w:rPr>
          <w:rFonts w:ascii="Arial" w:hAnsi="Arial" w:eastAsia="Arial" w:cs="Arial"/>
          <w:b w:val="false"/>
          <w:bCs w:val="false"/>
          <w:i w:val="false"/>
          <w:iCs w:val="false"/>
          <w:color w:val="1A1A2E"/>
          <w:sz w:val="20"/>
          <w:szCs w:val="20"/>
        </w:rPr>
      </w:r>
    </w:p>
    <w:p xmlns:wp14="http://schemas.microsoft.com/office/word/2010/wordml" w:rsidP="0B82873A" w14:paraId="4E3CFBF1" wp14:textId="77777777">
      <w:pPr>
        <w:pStyle w:val="Heading2"/>
        <w:spacing w:before="260" w:after="120"/>
        <w:rPr>
          <w:rFonts w:ascii="Arial" w:hAnsi="Arial" w:eastAsia="Arial" w:cs="Arial"/>
          <w:b w:val="1"/>
          <w:bCs w:val="1"/>
          <w:i w:val="0"/>
          <w:iCs w:val="0"/>
          <w:color w:val="2563A8"/>
          <w:sz w:val="24"/>
          <w:szCs w:val="24"/>
        </w:rPr>
      </w:pPr>
      <w:bookmarkStart w:name="_Toc328461168" w:id="727229318"/>
      <w:r>
        <w:rPr>
          <w:rFonts w:ascii="Arial" w:hAnsi="Arial" w:eastAsia="Arial" w:cs="Arial"/>
          <w:b w:val="1"/>
          <w:bCs w:val="1"/>
          <w:i w:val="0"/>
          <w:iCs w:val="0"/>
          <w:color w:val="2563A8"/>
          <w:sz w:val="24"/>
          <w:szCs w:val="24"/>
        </w:rPr>
        <w:t>Plain Language</w:t>
      </w:r>
      <w:bookmarkEnd w:id="727229318"/>
    </w:p>
    <w:p xmlns:wp14="http://schemas.microsoft.com/office/word/2010/wordml" w14:paraId="20CAF450" wp14:textId="77777777">
      <w:pPr>
        <w:spacing w:before="0" w:after="140"/>
        <w:jc w:val="left"/>
      </w:pPr>
      <w:r>
        <w:rPr>
          <w:rFonts w:ascii="Arial" w:hAnsi="Arial" w:eastAsia="Arial" w:cs="Arial"/>
          <w:b w:val="0"/>
          <w:bCs w:val="0"/>
          <w:i w:val="0"/>
          <w:iCs w:val="0"/>
          <w:color w:val="1A1A2E"/>
          <w:sz w:val="20"/>
          <w:szCs w:val="20"/>
          <w:lang w:val="en-US"/>
        </w:rPr>
        <w:t>Before real partner engineers start receiving your collaboration requests and real SLA clocks start ticking, you need to verify that every part of the system is working. This is done in the Beta environment — TSANet's testing sandbox where nothing is real, no SLA clocks run, and no partners are actually notified.</w:t>
      </w:r>
    </w:p>
    <w:p xmlns:wp14="http://schemas.microsoft.com/office/word/2010/wordml" w14:paraId="0FAAF78D" wp14:textId="77777777">
      <w:pPr>
        <w:spacing w:before="0" w:after="200"/>
        <w:jc w:val="left"/>
      </w:pPr>
      <w:r>
        <w:rPr>
          <w:rFonts w:ascii="Arial" w:hAnsi="Arial" w:eastAsia="Arial" w:cs="Arial"/>
          <w:b w:val="0"/>
          <w:bCs w:val="0"/>
          <w:i w:val="0"/>
          <w:iCs w:val="0"/>
          <w:color w:val="1A1A2E"/>
          <w:sz w:val="20"/>
          <w:szCs w:val="20"/>
          <w:lang w:val="en-US"/>
        </w:rPr>
        <w:t>Think of it like a fire drill. You run through the full scenario — from the agent clicking a button to the partner receiving the request and responding — but in a safe environment where mistakes don't matter.</w:t>
      </w:r>
    </w:p>
    <w:p xmlns:wp14="http://schemas.microsoft.com/office/word/2010/wordml" w:rsidP="0B82873A" w14:paraId="1A94AFD5" wp14:textId="77777777">
      <w:pPr>
        <w:pStyle w:val="Heading2"/>
        <w:spacing w:before="260" w:after="120"/>
        <w:rPr>
          <w:rFonts w:ascii="Arial" w:hAnsi="Arial" w:eastAsia="Arial" w:cs="Arial"/>
          <w:b w:val="1"/>
          <w:bCs w:val="1"/>
          <w:i w:val="0"/>
          <w:iCs w:val="0"/>
          <w:color w:val="2563A8"/>
          <w:sz w:val="24"/>
          <w:szCs w:val="24"/>
        </w:rPr>
      </w:pPr>
      <w:bookmarkStart w:name="_Toc1892460237" w:id="588924604"/>
      <w:r>
        <w:rPr>
          <w:rFonts w:ascii="Arial" w:hAnsi="Arial" w:eastAsia="Arial" w:cs="Arial"/>
          <w:b w:val="1"/>
          <w:bCs w:val="1"/>
          <w:i w:val="0"/>
          <w:iCs w:val="0"/>
          <w:color w:val="2563A8"/>
          <w:sz w:val="24"/>
          <w:szCs w:val="24"/>
        </w:rPr>
        <w:t>The 7-Test Sequence</w:t>
      </w:r>
      <w:bookmarkEnd w:id="588924604"/>
    </w:p>
    <w:p xmlns:wp14="http://schemas.microsoft.com/office/word/2010/wordml" w14:paraId="1E720B3F" wp14:textId="77777777">
      <w:pPr>
        <w:spacing w:before="0" w:after="140"/>
        <w:jc w:val="left"/>
      </w:pPr>
      <w:r>
        <w:rPr>
          <w:rFonts w:ascii="Arial" w:hAnsi="Arial" w:eastAsia="Arial" w:cs="Arial"/>
          <w:b w:val="0"/>
          <w:bCs w:val="0"/>
          <w:i w:val="0"/>
          <w:iCs w:val="0"/>
          <w:color w:val="1A1A2E"/>
          <w:sz w:val="20"/>
          <w:szCs w:val="20"/>
          <w:lang w:val="en-US"/>
        </w:rPr>
        <w:t>Run in this order — each test builds on the previous one:</w:t>
      </w:r>
    </w:p>
    <w:p xmlns:wp14="http://schemas.microsoft.com/office/word/2010/wordml" w:rsidP="0B82873A" w14:paraId="148973D9" wp14:textId="77777777">
      <w:pPr>
        <w:pStyle w:val="Heading3"/>
        <w:spacing w:before="200" w:after="80"/>
        <w:rPr>
          <w:rFonts w:ascii="Arial" w:hAnsi="Arial" w:eastAsia="Arial" w:cs="Arial"/>
          <w:b w:val="1"/>
          <w:bCs w:val="1"/>
          <w:i w:val="0"/>
          <w:iCs w:val="0"/>
          <w:color w:val="0E7C7B"/>
          <w:sz w:val="21"/>
          <w:szCs w:val="21"/>
          <w:lang w:val="en-US"/>
        </w:rPr>
      </w:pPr>
      <w:bookmarkStart w:name="_Toc293764545" w:id="1934034958"/>
      <w:r>
        <w:rPr>
          <w:rFonts w:ascii="Arial" w:hAnsi="Arial" w:eastAsia="Arial" w:cs="Arial"/>
          <w:b w:val="1"/>
          <w:bCs w:val="1"/>
          <w:i w:val="0"/>
          <w:iCs w:val="0"/>
          <w:color w:val="0E7C7B"/>
          <w:sz w:val="21"/>
          <w:szCs w:val="21"/>
          <w:lang w:val="en-US"/>
        </w:rPr>
        <w:t>Test 1 — Can you log in to TSANet?</w:t>
      </w:r>
      <w:bookmarkEnd w:id="1934034958"/>
    </w:p>
    <w:p xmlns:wp14="http://schemas.microsoft.com/office/word/2010/wordml" w14:paraId="1DB80B95" wp14:textId="77777777">
      <w:pPr>
        <w:spacing w:before="0" w:after="140"/>
        <w:jc w:val="left"/>
      </w:pPr>
      <w:r>
        <w:rPr>
          <w:rFonts w:ascii="Arial" w:hAnsi="Arial" w:eastAsia="Arial" w:cs="Arial"/>
          <w:b w:val="0"/>
          <w:bCs w:val="0"/>
          <w:i w:val="0"/>
          <w:iCs w:val="0"/>
          <w:color w:val="1A1A2E"/>
          <w:sz w:val="20"/>
          <w:szCs w:val="20"/>
          <w:lang w:val="en-US"/>
        </w:rPr>
        <w:t>Call the TSANet Beta login endpoint with your API credentials. You should receive a token back. If you don't, your credentials are wrong — stop here and contact TSANet before continuing.</w:t>
      </w:r>
    </w:p>
    <w:p xmlns:wp14="http://schemas.microsoft.com/office/word/2010/wordml" w:rsidP="0B82873A" w14:paraId="0E01DD28" wp14:textId="77777777">
      <w:pPr>
        <w:pStyle w:val="Heading3"/>
        <w:spacing w:before="200" w:after="80"/>
        <w:rPr>
          <w:rFonts w:ascii="Arial" w:hAnsi="Arial" w:eastAsia="Arial" w:cs="Arial"/>
          <w:b w:val="1"/>
          <w:bCs w:val="1"/>
          <w:i w:val="0"/>
          <w:iCs w:val="0"/>
          <w:color w:val="0E7C7B"/>
          <w:sz w:val="21"/>
          <w:szCs w:val="21"/>
        </w:rPr>
      </w:pPr>
      <w:bookmarkStart w:name="_Toc1671097356" w:id="1972954996"/>
      <w:r>
        <w:rPr>
          <w:rFonts w:ascii="Arial" w:hAnsi="Arial" w:eastAsia="Arial" w:cs="Arial"/>
          <w:b w:val="1"/>
          <w:bCs w:val="1"/>
          <w:i w:val="0"/>
          <w:iCs w:val="0"/>
          <w:color w:val="0E7C7B"/>
          <w:sz w:val="21"/>
          <w:szCs w:val="21"/>
        </w:rPr>
        <w:t>Test 2 — Can you find a partner?</w:t>
      </w:r>
      <w:bookmarkEnd w:id="1972954996"/>
    </w:p>
    <w:p xmlns:wp14="http://schemas.microsoft.com/office/word/2010/wordml" w14:paraId="774F3549" wp14:textId="77777777">
      <w:pPr>
        <w:spacing w:before="0" w:after="140"/>
        <w:jc w:val="left"/>
      </w:pPr>
      <w:r>
        <w:rPr>
          <w:rFonts w:ascii="Arial" w:hAnsi="Arial" w:eastAsia="Arial" w:cs="Arial"/>
          <w:b w:val="0"/>
          <w:bCs w:val="0"/>
          <w:i w:val="0"/>
          <w:iCs w:val="0"/>
          <w:color w:val="1A1A2E"/>
          <w:sz w:val="20"/>
          <w:szCs w:val="20"/>
          <w:lang w:val="en-US"/>
        </w:rPr>
        <w:t>Search for a test partner by name. Confirm you get back a partner ID and department ID. These are what you'll use to direct collaboration requests.</w:t>
      </w:r>
    </w:p>
    <w:p xmlns:wp14="http://schemas.microsoft.com/office/word/2010/wordml" w:rsidP="0B82873A" w14:paraId="51A19302" wp14:textId="77777777">
      <w:pPr>
        <w:pStyle w:val="Heading3"/>
        <w:spacing w:before="200" w:after="80"/>
        <w:rPr>
          <w:rFonts w:ascii="Arial" w:hAnsi="Arial" w:eastAsia="Arial" w:cs="Arial"/>
          <w:b w:val="1"/>
          <w:bCs w:val="1"/>
          <w:i w:val="0"/>
          <w:iCs w:val="0"/>
          <w:color w:val="0E7C7B"/>
          <w:sz w:val="21"/>
          <w:szCs w:val="21"/>
        </w:rPr>
      </w:pPr>
      <w:bookmarkStart w:name="_Toc133503516" w:id="1893575363"/>
      <w:r>
        <w:rPr>
          <w:rFonts w:ascii="Arial" w:hAnsi="Arial" w:eastAsia="Arial" w:cs="Arial"/>
          <w:b w:val="1"/>
          <w:bCs w:val="1"/>
          <w:i w:val="0"/>
          <w:iCs w:val="0"/>
          <w:color w:val="0E7C7B"/>
          <w:sz w:val="21"/>
          <w:szCs w:val="21"/>
        </w:rPr>
        <w:t>Test 3 — Can you create a collaboration request?</w:t>
      </w:r>
      <w:bookmarkEnd w:id="1893575363"/>
    </w:p>
    <w:p xmlns:wp14="http://schemas.microsoft.com/office/word/2010/wordml" w14:paraId="556C994C" wp14:textId="77777777">
      <w:pPr>
        <w:spacing w:before="0" w:after="140"/>
        <w:jc w:val="left"/>
      </w:pPr>
      <w:r>
        <w:rPr>
          <w:rFonts w:ascii="Arial" w:hAnsi="Arial" w:eastAsia="Arial" w:cs="Arial"/>
          <w:b w:val="0"/>
          <w:bCs w:val="0"/>
          <w:i w:val="0"/>
          <w:iCs w:val="0"/>
          <w:color w:val="1A1A2E"/>
          <w:sz w:val="20"/>
          <w:szCs w:val="20"/>
          <w:lang w:val="en-US"/>
        </w:rPr>
        <w:t>Submit a test collaboration request directly via the API. You should receive a unique token back. Write this token down — you'll use it in the next tests.</w:t>
      </w:r>
    </w:p>
    <w:p xmlns:wp14="http://schemas.microsoft.com/office/word/2010/wordml" w:rsidP="0B82873A" w14:paraId="349D7389" wp14:textId="77777777">
      <w:pPr>
        <w:pStyle w:val="Heading3"/>
        <w:spacing w:before="200" w:after="80"/>
        <w:rPr>
          <w:rFonts w:ascii="Arial" w:hAnsi="Arial" w:eastAsia="Arial" w:cs="Arial"/>
          <w:b w:val="1"/>
          <w:bCs w:val="1"/>
          <w:i w:val="0"/>
          <w:iCs w:val="0"/>
          <w:color w:val="0E7C7B"/>
          <w:sz w:val="21"/>
          <w:szCs w:val="21"/>
        </w:rPr>
      </w:pPr>
      <w:bookmarkStart w:name="_Toc1718778371" w:id="1524785846"/>
      <w:r>
        <w:rPr>
          <w:rFonts w:ascii="Arial" w:hAnsi="Arial" w:eastAsia="Arial" w:cs="Arial"/>
          <w:b w:val="1"/>
          <w:bCs w:val="1"/>
          <w:i w:val="0"/>
          <w:iCs w:val="0"/>
          <w:color w:val="0E7C7B"/>
          <w:sz w:val="21"/>
          <w:szCs w:val="21"/>
        </w:rPr>
        <w:t>Test 4 — Does the ZIS inbound path work?</w:t>
      </w:r>
      <w:bookmarkEnd w:id="1524785846"/>
    </w:p>
    <w:p xmlns:wp14="http://schemas.microsoft.com/office/word/2010/wordml" w14:paraId="421E66E1" wp14:textId="77777777">
      <w:pPr>
        <w:spacing w:before="0" w:after="140"/>
        <w:jc w:val="left"/>
      </w:pPr>
      <w:r>
        <w:rPr>
          <w:rFonts w:ascii="Arial" w:hAnsi="Arial" w:eastAsia="Arial" w:cs="Arial"/>
          <w:b w:val="0"/>
          <w:bCs w:val="0"/>
          <w:i w:val="0"/>
          <w:iCs w:val="0"/>
          <w:color w:val="1A1A2E"/>
          <w:sz w:val="20"/>
          <w:szCs w:val="20"/>
          <w:lang w:val="en-US"/>
        </w:rPr>
        <w:t>Send a simulated TSANet event to your ZIS webhook URL. Check that the correct Zendesk ticket gets updated, the right tag is added, and a comment appears on the ticket.</w:t>
      </w:r>
    </w:p>
    <w:p xmlns:wp14="http://schemas.microsoft.com/office/word/2010/wordml" w:rsidP="0B82873A" w14:paraId="46C46D86" wp14:textId="77777777">
      <w:pPr>
        <w:pStyle w:val="Heading3"/>
        <w:spacing w:before="200" w:after="80"/>
        <w:rPr>
          <w:rFonts w:ascii="Arial" w:hAnsi="Arial" w:eastAsia="Arial" w:cs="Arial"/>
          <w:b w:val="1"/>
          <w:bCs w:val="1"/>
          <w:i w:val="0"/>
          <w:iCs w:val="0"/>
          <w:color w:val="0E7C7B"/>
          <w:sz w:val="21"/>
          <w:szCs w:val="21"/>
        </w:rPr>
      </w:pPr>
      <w:bookmarkStart w:name="_Toc1628657625" w:id="844546601"/>
      <w:r>
        <w:rPr>
          <w:rFonts w:ascii="Arial" w:hAnsi="Arial" w:eastAsia="Arial" w:cs="Arial"/>
          <w:b w:val="1"/>
          <w:bCs w:val="1"/>
          <w:i w:val="0"/>
          <w:iCs w:val="0"/>
          <w:color w:val="0E7C7B"/>
          <w:sz w:val="21"/>
          <w:szCs w:val="21"/>
        </w:rPr>
        <w:t>Test 5 — Does the INFORMATION alert work?</w:t>
      </w:r>
      <w:bookmarkEnd w:id="844546601"/>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14:paraId="22B8749F" wp14:textId="77777777">
        <w:tc>
          <w:tcPr>
            <w:tcW w:w="220" w:type="dxa"/>
            <w:tcBorders>
              <w:top w:val="none" w:color="FFFFFF" w:sz="0"/>
              <w:left w:val="none" w:color="FFFFFF" w:sz="0"/>
              <w:bottom w:val="none" w:color="FFFFFF" w:sz="0"/>
              <w:right w:val="none" w:color="FFFFFF" w:sz="0"/>
            </w:tcBorders>
            <w:shd w:val="clear" w:fill="B03030"/>
            <w:tcMar>
              <w:top w:w="90" w:type="dxa"/>
              <w:left w:w="140" w:type="dxa"/>
              <w:bottom w:w="90" w:type="dxa"/>
              <w:right w:w="140" w:type="dxa"/>
            </w:tcMar>
            <w:vAlign w:val="top"/>
          </w:tcPr>
          <w:p w14:paraId="664355A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fill="FFF0F0"/>
            <w:tcMar>
              <w:top w:w="130" w:type="dxa"/>
              <w:left w:w="200" w:type="dxa"/>
              <w:bottom w:w="130" w:type="dxa"/>
              <w:right w:w="200" w:type="dxa"/>
            </w:tcMar>
            <w:vAlign w:val="top"/>
          </w:tcPr>
          <w:p w14:paraId="6CC0489F" wp14:textId="77777777">
            <w:pPr>
              <w:spacing w:before="0" w:after="0"/>
              <w:jc w:val="left"/>
            </w:pPr>
            <w:r>
              <w:rPr>
                <w:rFonts w:ascii="Arial" w:hAnsi="Arial" w:eastAsia="Arial" w:cs="Arial"/>
                <w:b w:val="false"/>
                <w:bCs w:val="false"/>
                <w:i w:val="false"/>
                <w:iCs w:val="false"/>
                <w:color w:val="1A1A2E"/>
                <w:sz w:val="19"/>
                <w:szCs w:val="19"/>
              </w:rPr>
              <w:t xml:space="preserve">This is the most important test. If it fails, fix it before going live.</w:t>
            </w:r>
          </w:p>
        </w:tc>
      </w:tr>
    </w:tbl>
    <w:p xmlns:wp14="http://schemas.microsoft.com/office/word/2010/wordml" w14:paraId="1A965116"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14:paraId="1CEF20BE" wp14:textId="77777777">
      <w:pPr>
        <w:spacing w:before="0" w:after="140"/>
        <w:jc w:val="left"/>
      </w:pPr>
      <w:r>
        <w:rPr>
          <w:rFonts w:ascii="Arial" w:hAnsi="Arial" w:eastAsia="Arial" w:cs="Arial"/>
          <w:b w:val="0"/>
          <w:bCs w:val="0"/>
          <w:i w:val="0"/>
          <w:iCs w:val="0"/>
          <w:color w:val="1A1A2E"/>
          <w:sz w:val="20"/>
          <w:szCs w:val="20"/>
          <w:lang w:val="en-US"/>
        </w:rPr>
        <w:t>Send a simulated INFORMATION event to your ZIS webhook. Check that the tsanet_action_required tag is added, the agent receives an email alert, and the ZAF sidebar shows the warning banner with a Respond Now button.</w:t>
      </w:r>
    </w:p>
    <w:p xmlns:wp14="http://schemas.microsoft.com/office/word/2010/wordml" w:rsidP="0B82873A" w14:paraId="0BC2A7A7" wp14:textId="77777777">
      <w:pPr>
        <w:pStyle w:val="Heading3"/>
        <w:spacing w:before="200" w:after="80"/>
        <w:rPr>
          <w:rFonts w:ascii="Arial" w:hAnsi="Arial" w:eastAsia="Arial" w:cs="Arial"/>
          <w:b w:val="1"/>
          <w:bCs w:val="1"/>
          <w:i w:val="0"/>
          <w:iCs w:val="0"/>
          <w:color w:val="0E7C7B"/>
          <w:sz w:val="21"/>
          <w:szCs w:val="21"/>
        </w:rPr>
      </w:pPr>
      <w:bookmarkStart w:name="_Toc699567501" w:id="743815542"/>
      <w:r>
        <w:rPr>
          <w:rFonts w:ascii="Arial" w:hAnsi="Arial" w:eastAsia="Arial" w:cs="Arial"/>
          <w:b w:val="1"/>
          <w:bCs w:val="1"/>
          <w:i w:val="0"/>
          <w:iCs w:val="0"/>
          <w:color w:val="0E7C7B"/>
          <w:sz w:val="21"/>
          <w:szCs w:val="21"/>
        </w:rPr>
        <w:t>Test 6 — Does the full agent flow work?</w:t>
      </w:r>
      <w:bookmarkEnd w:id="743815542"/>
    </w:p>
    <w:p xmlns:wp14="http://schemas.microsoft.com/office/word/2010/wordml" w14:paraId="4551B0FD" wp14:textId="77777777">
      <w:pPr>
        <w:spacing w:before="0" w:after="140"/>
        <w:jc w:val="left"/>
      </w:pPr>
      <w:r>
        <w:rPr>
          <w:rFonts w:ascii="Arial" w:hAnsi="Arial" w:eastAsia="Arial" w:cs="Arial"/>
          <w:b w:val="0"/>
          <w:bCs w:val="0"/>
          <w:i w:val="0"/>
          <w:iCs w:val="0"/>
          <w:color w:val="1A1A2E"/>
          <w:sz w:val="20"/>
          <w:szCs w:val="20"/>
          <w:lang w:val="en-US"/>
        </w:rPr>
        <w:t>Have a real agent (not the developer) open a ticket, click New Collaboration in the sidebar, search for a partner, fill in the form, and submit. Verify that the token appears on the ticket, a collaboration card appears in the sidebar, and the collaboration appears in the TSANet Web App.</w:t>
      </w:r>
    </w:p>
    <w:p xmlns:wp14="http://schemas.microsoft.com/office/word/2010/wordml" w:rsidP="0B82873A" w14:paraId="3D01EA8D" wp14:textId="77777777">
      <w:pPr>
        <w:pStyle w:val="Heading3"/>
        <w:spacing w:before="200" w:after="80"/>
        <w:rPr>
          <w:rFonts w:ascii="Arial" w:hAnsi="Arial" w:eastAsia="Arial" w:cs="Arial"/>
          <w:b w:val="1"/>
          <w:bCs w:val="1"/>
          <w:i w:val="0"/>
          <w:iCs w:val="0"/>
          <w:color w:val="0E7C7B"/>
          <w:sz w:val="21"/>
          <w:szCs w:val="21"/>
        </w:rPr>
      </w:pPr>
      <w:bookmarkStart w:name="_Toc761833270" w:id="1567217092"/>
      <w:r>
        <w:rPr>
          <w:rFonts w:ascii="Arial" w:hAnsi="Arial" w:eastAsia="Arial" w:cs="Arial"/>
          <w:b w:val="1"/>
          <w:bCs w:val="1"/>
          <w:i w:val="0"/>
          <w:iCs w:val="0"/>
          <w:color w:val="0E7C7B"/>
          <w:sz w:val="21"/>
          <w:szCs w:val="21"/>
        </w:rPr>
        <w:t>Test 7 — Does error handling work?</w:t>
      </w:r>
      <w:bookmarkEnd w:id="1567217092"/>
    </w:p>
    <w:p xmlns:wp14="http://schemas.microsoft.com/office/word/2010/wordml" w14:paraId="4E410ECC" wp14:textId="77777777">
      <w:pPr>
        <w:spacing w:before="0" w:after="200"/>
        <w:jc w:val="left"/>
      </w:pPr>
      <w:r>
        <w:rPr>
          <w:rFonts w:ascii="Arial" w:hAnsi="Arial" w:eastAsia="Arial" w:cs="Arial"/>
          <w:b w:val="0"/>
          <w:bCs w:val="0"/>
          <w:i w:val="0"/>
          <w:iCs w:val="0"/>
          <w:color w:val="1A1A2E"/>
          <w:sz w:val="20"/>
          <w:szCs w:val="20"/>
          <w:lang w:val="en-US"/>
        </w:rPr>
        <w:t>Deliberately provide an incorrect partner ID and attempt a submission. Verify that the agent sees a clear, helpful error message — not a blank screen or a technical error code.</w:t>
      </w:r>
    </w:p>
    <w:p xmlns:wp14="http://schemas.microsoft.com/office/word/2010/wordml" w:rsidP="0B82873A" w14:paraId="593C4B4E" wp14:textId="77777777">
      <w:pPr>
        <w:pStyle w:val="Heading2"/>
        <w:spacing w:before="260" w:after="120"/>
        <w:rPr>
          <w:rFonts w:ascii="Arial" w:hAnsi="Arial" w:eastAsia="Arial" w:cs="Arial"/>
          <w:b w:val="1"/>
          <w:bCs w:val="1"/>
          <w:i w:val="0"/>
          <w:iCs w:val="0"/>
          <w:color w:val="2563A8"/>
          <w:sz w:val="24"/>
          <w:szCs w:val="24"/>
        </w:rPr>
      </w:pPr>
      <w:bookmarkStart w:name="_Toc2143845726" w:id="2122676292"/>
      <w:r>
        <w:rPr>
          <w:rFonts w:ascii="Arial" w:hAnsi="Arial" w:eastAsia="Arial" w:cs="Arial"/>
          <w:b w:val="1"/>
          <w:bCs w:val="1"/>
          <w:i w:val="0"/>
          <w:iCs w:val="0"/>
          <w:color w:val="2563A8"/>
          <w:sz w:val="24"/>
          <w:szCs w:val="24"/>
        </w:rPr>
        <w:t>When You're Ready to Go Live</w:t>
      </w:r>
      <w:bookmarkEnd w:id="2122676292"/>
    </w:p>
    <w:p xmlns:wp14="http://schemas.microsoft.com/office/word/2010/wordml" w14:paraId="79CE978A" wp14:textId="77777777">
      <w:pPr>
        <w:spacing w:before="0" w:after="140"/>
        <w:jc w:val="left"/>
      </w:pPr>
      <w:r>
        <w:rPr>
          <w:rFonts w:ascii="Arial" w:hAnsi="Arial" w:eastAsia="Arial" w:cs="Arial"/>
          <w:b w:val="0"/>
          <w:bCs w:val="0"/>
          <w:i w:val="0"/>
          <w:iCs w:val="0"/>
          <w:color w:val="1A1A2E"/>
          <w:sz w:val="20"/>
          <w:szCs w:val="20"/>
          <w:lang w:val="en-US"/>
        </w:rPr>
        <w:t>Once all 7 tests pass, contact TSANet to request Production credentials. Update the app settings to Production credentials. From that point — real SLA clocks start, real partners receive notifications, real collaboration requests are tracked.</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521784C7" wp14:textId="77777777">
        <w:tc>
          <w:tcPr>
            <w:tcW w:w="220" w:type="dxa"/>
            <w:tcBorders>
              <w:top w:val="none" w:color="FFFFFF" w:sz="0"/>
              <w:left w:val="none" w:color="FFFFFF" w:sz="0"/>
              <w:bottom w:val="none" w:color="FFFFFF" w:sz="0"/>
              <w:right w:val="none" w:color="FFFFFF" w:sz="0"/>
            </w:tcBorders>
            <w:shd w:val="clear" w:color="auto" w:fill="1A7A3A"/>
            <w:tcMar>
              <w:top w:w="90" w:type="dxa"/>
              <w:left w:w="140" w:type="dxa"/>
              <w:bottom w:w="90" w:type="dxa"/>
              <w:right w:w="140" w:type="dxa"/>
            </w:tcMar>
            <w:vAlign w:val="top"/>
          </w:tcPr>
          <w:p w14:paraId="7DF4E37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4EEED"/>
            <w:tcMar>
              <w:top w:w="130" w:type="dxa"/>
              <w:left w:w="200" w:type="dxa"/>
              <w:bottom w:w="130" w:type="dxa"/>
              <w:right w:w="200" w:type="dxa"/>
            </w:tcMar>
            <w:vAlign w:val="top"/>
          </w:tcPr>
          <w:p w14:paraId="4420C632" wp14:textId="77777777">
            <w:pPr>
              <w:spacing w:before="0" w:after="0"/>
              <w:jc w:val="left"/>
            </w:pPr>
            <w:r>
              <w:rPr>
                <w:rFonts w:ascii="Arial" w:hAnsi="Arial" w:eastAsia="Arial" w:cs="Arial"/>
                <w:b w:val="1"/>
                <w:bCs w:val="1"/>
                <w:i w:val="0"/>
                <w:iCs w:val="0"/>
                <w:color w:val="1A1A2E"/>
                <w:sz w:val="19"/>
                <w:szCs w:val="19"/>
                <w:lang w:val="en-US"/>
              </w:rPr>
              <w:t>After Go-Live: Monitor the first 10 real collaboration requests closely. Make sure tokens are stored correctly, the sidebar updates as expected, and agents are handling the INFORMATION path correctly.</w:t>
            </w:r>
          </w:p>
        </w:tc>
      </w:tr>
    </w:tbl>
    <w:p xmlns:wp14="http://schemas.microsoft.com/office/word/2010/wordml" w:rsidP="0B82873A" w14:paraId="4D26DCA1" wp14:textId="77777777">
      <w:pPr>
        <w:pStyle w:val="Heading1"/>
        <w:pageBreakBefore w:val="1"/>
        <w:spacing w:before="0" w:after="160"/>
        <w:rPr>
          <w:rFonts w:ascii="Arial" w:hAnsi="Arial" w:eastAsia="Arial" w:cs="Arial"/>
          <w:b w:val="1"/>
          <w:bCs w:val="1"/>
          <w:i w:val="0"/>
          <w:iCs w:val="0"/>
          <w:color w:val="1B3A6B"/>
          <w:sz w:val="30"/>
          <w:szCs w:val="30"/>
        </w:rPr>
      </w:pPr>
      <w:bookmarkStart w:name="_Toc1310376543" w:id="81973843"/>
      <w:r>
        <w:rPr>
          <w:rFonts w:ascii="Arial" w:hAnsi="Arial" w:eastAsia="Arial" w:cs="Arial"/>
          <w:b w:val="1"/>
          <w:bCs w:val="1"/>
          <w:i w:val="0"/>
          <w:iCs w:val="0"/>
          <w:color w:val="1B3A6B"/>
          <w:sz w:val="30"/>
          <w:szCs w:val="30"/>
        </w:rPr>
        <w:t>Authentication — Who Needs to Prove What</w:t>
      </w:r>
      <w:bookmarkEnd w:id="81973843"/>
    </w:p>
    <w:p xmlns:wp14="http://schemas.microsoft.com/office/word/2010/wordml" w14:paraId="44FB30F8"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1DA6542E"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7A186BB7" wp14:textId="77777777">
      <w:pPr>
        <w:spacing w:before="0" w:after="160"/>
        <w:jc w:val="left"/>
      </w:pPr>
      <w:r>
        <w:rPr>
          <w:rFonts w:ascii="Arial" w:hAnsi="Arial" w:eastAsia="Arial" w:cs="Arial"/>
          <w:b w:val="0"/>
          <w:bCs w:val="0"/>
          <w:i w:val="0"/>
          <w:iCs w:val="0"/>
          <w:color w:val="1A1A2E"/>
          <w:sz w:val="20"/>
          <w:szCs w:val="20"/>
          <w:lang w:val="en-US"/>
        </w:rPr>
        <w:t>There are three authentication contexts in this integration. Understanding which is which helps avoid confusion during setup and troubleshooting.</w:t>
      </w:r>
    </w:p>
    <w:p xmlns:wp14="http://schemas.microsoft.com/office/word/2010/wordml" w:rsidP="0B82873A" w14:paraId="6589FB81" wp14:textId="77777777">
      <w:pPr>
        <w:pStyle w:val="Heading2"/>
        <w:spacing w:before="260" w:after="120"/>
        <w:rPr>
          <w:rFonts w:ascii="Arial" w:hAnsi="Arial" w:eastAsia="Arial" w:cs="Arial"/>
          <w:b w:val="1"/>
          <w:bCs w:val="1"/>
          <w:i w:val="0"/>
          <w:iCs w:val="0"/>
          <w:color w:val="2563A8"/>
          <w:sz w:val="24"/>
          <w:szCs w:val="24"/>
        </w:rPr>
      </w:pPr>
      <w:bookmarkStart w:name="_Toc1797288330" w:id="1239607239"/>
      <w:r>
        <w:rPr>
          <w:rFonts w:ascii="Arial" w:hAnsi="Arial" w:eastAsia="Arial" w:cs="Arial"/>
          <w:b w:val="1"/>
          <w:bCs w:val="1"/>
          <w:i w:val="0"/>
          <w:iCs w:val="0"/>
          <w:color w:val="2563A8"/>
          <w:sz w:val="24"/>
          <w:szCs w:val="24"/>
        </w:rPr>
        <w:t>ZIS Setup — Zendesk Basic Auth (One Time Only)</w:t>
      </w:r>
      <w:bookmarkEnd w:id="1239607239"/>
    </w:p>
    <w:p xmlns:wp14="http://schemas.microsoft.com/office/word/2010/wordml" w14:paraId="16A7124F" wp14:textId="77777777">
      <w:pPr>
        <w:spacing w:before="0" w:after="100"/>
        <w:jc w:val="left"/>
      </w:pPr>
      <w:r>
        <w:rPr>
          <w:rFonts w:ascii="Arial" w:hAnsi="Arial" w:eastAsia="Arial" w:cs="Arial"/>
          <w:b w:val="false"/>
          <w:bCs w:val="false"/>
          <w:i w:val="false"/>
          <w:iCs w:val="false"/>
          <w:color w:val="1A1A2E"/>
          <w:sz w:val="20"/>
          <w:szCs w:val="20"/>
        </w:rPr>
        <w:t xml:space="preserve">When running the API calls in Steps 1–3, you authenticate using your Zendesk admin email and an API token. This is used only during setup — it is not stored in the app and is never needed again after configuration is complete.</w:t>
      </w:r>
    </w:p>
    <w:tbl>
      <w:tblPr>
        <w:tblW w:w="9360" w:type="dxa"/>
        <w:tblBorders>
          <w:top w:val="single" w:color="DEE4EC" w:sz="4"/>
          <w:left w:val="single" w:color="0E7C7B" w:sz="14"/>
          <w:bottom w:val="single" w:color="DEE4EC" w:sz="4"/>
          <w:right w:val="none" w:color="FFFFFF" w:sz="0"/>
          <w:insideH w:val="single" w:color="auto" w:sz="4"/>
          <w:insideV w:val="single" w:color="auto" w:sz="4"/>
        </w:tblBorders>
      </w:tblPr>
      <w:tblGrid>
        <w:gridCol w:w="9360"/>
      </w:tblGrid>
      <w:tr xmlns:wp14="http://schemas.microsoft.com/office/word/2010/wordml" w:rsidTr="0B82873A" w14:paraId="3C50457C" wp14:textId="77777777">
        <w:tc>
          <w:tcPr>
            <w:tcW w:w="9360" w:type="dxa"/>
            <w:tcBorders>
              <w:top w:val="single" w:color="DEE4EC" w:sz="4"/>
              <w:left w:val="single" w:color="0E7C7B" w:sz="14"/>
              <w:bottom w:val="single" w:color="DEE4EC" w:sz="4"/>
              <w:right w:val="none" w:color="FFFFFF" w:sz="0"/>
            </w:tcBorders>
            <w:shd w:val="clear" w:color="auto" w:fill="F0F4F8"/>
            <w:tcMar>
              <w:top w:w="110" w:type="dxa"/>
              <w:left w:w="200" w:type="dxa"/>
              <w:bottom w:w="110" w:type="dxa"/>
              <w:right w:w="200" w:type="dxa"/>
            </w:tcMar>
          </w:tcPr>
          <w:p w14:paraId="54A01AD8" wp14:textId="77777777">
            <w:pPr>
              <w:spacing w:before="0" w:after="0"/>
            </w:pPr>
            <w:r>
              <w:rPr>
                <w:rFonts w:ascii="Courier New" w:hAnsi="Courier New" w:eastAsia="Courier New" w:cs="Courier New"/>
                <w:color w:val="1A3A5C"/>
                <w:sz w:val="17"/>
                <w:szCs w:val="17"/>
                <w:lang w:val="en-US"/>
              </w:rPr>
              <w:t>Authorization: Basic base64(email@yourcompany.com/token:{api_token})</w:t>
            </w:r>
          </w:p>
          <w:p w14:paraId="325CE300" wp14:textId="77777777">
            <w:pPr>
              <w:spacing w:before="0" w:after="0"/>
            </w:pPr>
            <w:r>
              <w:rPr>
                <w:rFonts w:ascii="Courier New" w:hAnsi="Courier New" w:eastAsia="Courier New" w:cs="Courier New"/>
                <w:color w:val="1A3A5C"/>
                <w:sz w:val="17"/>
                <w:szCs w:val="17"/>
              </w:rPr>
              <w:t xml:space="preserve"> </w:t>
            </w:r>
          </w:p>
          <w:p w14:paraId="4DD69D1F" wp14:textId="77777777">
            <w:pPr>
              <w:spacing w:before="0" w:after="0"/>
            </w:pPr>
            <w:r>
              <w:rPr>
                <w:rFonts w:ascii="Courier New" w:hAnsi="Courier New" w:eastAsia="Courier New" w:cs="Courier New"/>
                <w:color w:val="1A3A5C"/>
                <w:sz w:val="17"/>
                <w:szCs w:val="17"/>
              </w:rPr>
              <w:t xml:space="preserve">// API token from: Admin Center → Apps and integrations → APIs → Zendesk API</w:t>
            </w:r>
          </w:p>
        </w:tc>
      </w:tr>
    </w:tbl>
    <w:p xmlns:wp14="http://schemas.microsoft.com/office/word/2010/wordml" w14:paraId="3041E394" wp14:textId="77777777">
      <w:pPr>
        <w:spacing w:before="0" w:after="200"/>
        <w:jc w:val="left"/>
      </w:pPr>
      <w:r>
        <w:rPr>
          <w:rFonts w:ascii="Arial" w:hAnsi="Arial" w:eastAsia="Arial" w:cs="Arial"/>
          <w:b w:val="false"/>
          <w:bCs w:val="false"/>
          <w:i w:val="false"/>
          <w:iCs w:val="false"/>
          <w:color w:val="1A1A2E"/>
          <w:sz w:val="20"/>
          <w:szCs w:val="20"/>
        </w:rPr>
      </w:r>
    </w:p>
    <w:p xmlns:wp14="http://schemas.microsoft.com/office/word/2010/wordml" w:rsidP="0B82873A" w14:paraId="55801BDC" wp14:textId="77777777">
      <w:pPr>
        <w:pStyle w:val="Heading2"/>
        <w:spacing w:before="260" w:after="120"/>
        <w:rPr>
          <w:rFonts w:ascii="Arial" w:hAnsi="Arial" w:eastAsia="Arial" w:cs="Arial"/>
          <w:b w:val="1"/>
          <w:bCs w:val="1"/>
          <w:i w:val="0"/>
          <w:iCs w:val="0"/>
          <w:color w:val="2563A8"/>
          <w:sz w:val="24"/>
          <w:szCs w:val="24"/>
        </w:rPr>
      </w:pPr>
      <w:bookmarkStart w:name="_Toc776230049" w:id="1874577703"/>
      <w:r>
        <w:rPr>
          <w:rFonts w:ascii="Arial" w:hAnsi="Arial" w:eastAsia="Arial" w:cs="Arial"/>
          <w:b w:val="1"/>
          <w:bCs w:val="1"/>
          <w:i w:val="0"/>
          <w:iCs w:val="0"/>
          <w:color w:val="2563A8"/>
          <w:sz w:val="24"/>
          <w:szCs w:val="24"/>
        </w:rPr>
        <w:t>ZAF App → Zendesk (Automatic — Nothing to Configure)</w:t>
      </w:r>
      <w:bookmarkEnd w:id="1874577703"/>
    </w:p>
    <w:p xmlns:wp14="http://schemas.microsoft.com/office/word/2010/wordml" w14:paraId="49D59713" wp14:textId="77777777">
      <w:pPr>
        <w:spacing w:before="0" w:after="200"/>
        <w:jc w:val="left"/>
      </w:pPr>
      <w:r>
        <w:rPr>
          <w:rFonts w:ascii="Arial" w:hAnsi="Arial" w:eastAsia="Arial" w:cs="Arial"/>
          <w:b w:val="0"/>
          <w:bCs w:val="0"/>
          <w:i w:val="0"/>
          <w:iCs w:val="0"/>
          <w:color w:val="1A1A2E"/>
          <w:sz w:val="20"/>
          <w:szCs w:val="20"/>
          <w:lang w:val="en-US"/>
        </w:rPr>
        <w:t>Because the ZAF app runs inside Zendesk's own user interface, it automatically inherits the agent's active login session. No credentials need to be stored or passed. When the app writes the collaboration token back to the Zendesk ticket, it does so using the agent's existing session.</w:t>
      </w:r>
    </w:p>
    <w:p xmlns:wp14="http://schemas.microsoft.com/office/word/2010/wordml" w:rsidP="0B82873A" w14:paraId="28B2CD54" wp14:textId="77777777">
      <w:pPr>
        <w:pStyle w:val="Heading2"/>
        <w:spacing w:before="260" w:after="120"/>
        <w:rPr>
          <w:rFonts w:ascii="Arial" w:hAnsi="Arial" w:eastAsia="Arial" w:cs="Arial"/>
          <w:b w:val="1"/>
          <w:bCs w:val="1"/>
          <w:i w:val="0"/>
          <w:iCs w:val="0"/>
          <w:color w:val="2563A8"/>
          <w:sz w:val="24"/>
          <w:szCs w:val="24"/>
          <w:lang w:val="en-US"/>
        </w:rPr>
      </w:pPr>
      <w:bookmarkStart w:name="_Toc1096818753" w:id="664316835"/>
      <w:r>
        <w:rPr>
          <w:rFonts w:ascii="Arial" w:hAnsi="Arial" w:eastAsia="Arial" w:cs="Arial"/>
          <w:b w:val="1"/>
          <w:bCs w:val="1"/>
          <w:i w:val="0"/>
          <w:iCs w:val="0"/>
          <w:color w:val="2563A8"/>
          <w:sz w:val="24"/>
          <w:szCs w:val="24"/>
          <w:lang w:val="en-US"/>
        </w:rPr>
        <w:t>ZAF App → TSANet API (JWT Bearer — Stored in App Settings)</w:t>
      </w:r>
      <w:bookmarkEnd w:id="664316835"/>
    </w:p>
    <w:p xmlns:wp14="http://schemas.microsoft.com/office/word/2010/wordml" w14:paraId="7D1D8D57" wp14:textId="77777777">
      <w:pPr>
        <w:spacing w:before="0" w:after="160"/>
        <w:jc w:val="left"/>
      </w:pPr>
      <w:r>
        <w:rPr>
          <w:rFonts w:ascii="Arial" w:hAnsi="Arial" w:eastAsia="Arial" w:cs="Arial"/>
          <w:b w:val="0"/>
          <w:bCs w:val="0"/>
          <w:i w:val="0"/>
          <w:iCs w:val="0"/>
          <w:color w:val="1A1A2E"/>
          <w:sz w:val="20"/>
          <w:szCs w:val="20"/>
          <w:lang w:val="en-US"/>
        </w:rPr>
        <w:t>The ZAF app authenticates with TSANet using a token obtained by logging in with the dedicated TSANet API user. The username and password are stored encrypted inside Zendesk's app settings — not in any code file or external server. The login token is cached for 50 minutes and refreshed automatically.</w:t>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CF87AD1" wp14:textId="77777777">
        <w:tc>
          <w:tcPr>
            <w:tcW w:w="220" w:type="dxa"/>
            <w:tcBorders>
              <w:top w:val="none" w:color="FFFFFF" w:sz="0"/>
              <w:left w:val="none" w:color="FFFFFF" w:sz="0"/>
              <w:bottom w:val="none" w:color="FFFFFF" w:sz="0"/>
              <w:right w:val="none" w:color="FFFFFF" w:sz="0"/>
            </w:tcBorders>
            <w:shd w:val="clear" w:color="auto" w:fill="C46A00"/>
            <w:tcMar>
              <w:top w:w="90" w:type="dxa"/>
              <w:left w:w="140" w:type="dxa"/>
              <w:bottom w:w="90" w:type="dxa"/>
              <w:right w:w="140" w:type="dxa"/>
            </w:tcMar>
            <w:vAlign w:val="top"/>
          </w:tcPr>
          <w:p w14:paraId="722B00A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FF8EC"/>
            <w:tcMar>
              <w:top w:w="130" w:type="dxa"/>
              <w:left w:w="200" w:type="dxa"/>
              <w:bottom w:w="130" w:type="dxa"/>
              <w:right w:w="200" w:type="dxa"/>
            </w:tcMar>
            <w:vAlign w:val="top"/>
          </w:tcPr>
          <w:p w14:paraId="4050B9DF" wp14:textId="77777777">
            <w:pPr>
              <w:spacing w:before="0" w:after="0"/>
              <w:jc w:val="left"/>
            </w:pPr>
            <w:r>
              <w:rPr>
                <w:rFonts w:ascii="Arial" w:hAnsi="Arial" w:eastAsia="Arial" w:cs="Arial"/>
                <w:b w:val="1"/>
                <w:bCs w:val="1"/>
                <w:i w:val="0"/>
                <w:iCs w:val="0"/>
                <w:color w:val="1A1A2E"/>
                <w:sz w:val="19"/>
                <w:szCs w:val="19"/>
                <w:lang w:val="en-US"/>
              </w:rPr>
              <w:t>Always use a dedicated TSANet API user (Role: API) — not a personal account. API users are excluded from system email notifications. Request via membership@tsanet.org.</w:t>
            </w:r>
          </w:p>
        </w:tc>
      </w:tr>
    </w:tbl>
    <w:p xmlns:wp14="http://schemas.microsoft.com/office/word/2010/wordml" w14:paraId="42C6D796" wp14:textId="77777777">
      <w:pPr>
        <w:spacing w:before="0" w:after="160"/>
        <w:jc w:val="left"/>
      </w:pPr>
      <w:r>
        <w:rPr>
          <w:rFonts w:ascii="Arial" w:hAnsi="Arial" w:eastAsia="Arial" w:cs="Arial"/>
          <w:b w:val="false"/>
          <w:bCs w:val="false"/>
          <w:i w:val="false"/>
          <w:iCs w:val="false"/>
          <w:color w:val="1A1A2E"/>
          <w:sz w:val="20"/>
          <w:szCs w:val="20"/>
        </w:rPr>
      </w:r>
    </w:p>
    <w:p xmlns:wp14="http://schemas.microsoft.com/office/word/2010/wordml" w:rsidP="0B82873A" w14:paraId="1ABDB0EE" wp14:textId="77777777">
      <w:pPr>
        <w:pStyle w:val="Heading2"/>
        <w:spacing w:before="260" w:after="120"/>
        <w:rPr>
          <w:rFonts w:ascii="Arial" w:hAnsi="Arial" w:eastAsia="Arial" w:cs="Arial"/>
          <w:b w:val="1"/>
          <w:bCs w:val="1"/>
          <w:i w:val="0"/>
          <w:iCs w:val="0"/>
          <w:color w:val="2563A8"/>
          <w:sz w:val="24"/>
          <w:szCs w:val="24"/>
        </w:rPr>
      </w:pPr>
      <w:bookmarkStart w:name="_Toc593320551" w:id="1075253352"/>
      <w:r>
        <w:rPr>
          <w:rFonts w:ascii="Arial" w:hAnsi="Arial" w:eastAsia="Arial" w:cs="Arial"/>
          <w:b w:val="1"/>
          <w:bCs w:val="1"/>
          <w:i w:val="0"/>
          <w:iCs w:val="0"/>
          <w:color w:val="2563A8"/>
          <w:sz w:val="24"/>
          <w:szCs w:val="24"/>
        </w:rPr>
        <w:t>Authentication Summary</w:t>
      </w:r>
      <w:bookmarkEnd w:id="1075253352"/>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xmlns:wp14="http://schemas.microsoft.com/office/word/2010/wordml" w:rsidTr="0B82873A" w14:paraId="41FF740D" wp14:textId="77777777">
        <w:tc>
          <w:tcPr>
            <w:tcW w:w="2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5DECFE5C" wp14:textId="77777777">
            <w:pPr>
              <w:spacing w:before="0" w:after="0"/>
              <w:jc w:val="left"/>
            </w:pPr>
            <w:r>
              <w:rPr>
                <w:rFonts w:ascii="Arial" w:hAnsi="Arial" w:eastAsia="Arial" w:cs="Arial"/>
                <w:b/>
                <w:bCs/>
                <w:i w:val="false"/>
                <w:iCs w:val="false"/>
                <w:color w:val="FFFFFF"/>
                <w:sz w:val="18"/>
                <w:szCs w:val="18"/>
              </w:rPr>
              <w:t xml:space="preserve">Context</w:t>
            </w:r>
          </w:p>
        </w:tc>
        <w:tc>
          <w:tcPr>
            <w:tcW w:w="30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206DFFD0" wp14:textId="77777777">
            <w:pPr>
              <w:spacing w:before="0" w:after="0"/>
              <w:jc w:val="left"/>
            </w:pPr>
            <w:r>
              <w:rPr>
                <w:rFonts w:ascii="Arial" w:hAnsi="Arial" w:eastAsia="Arial" w:cs="Arial"/>
                <w:b/>
                <w:bCs/>
                <w:i w:val="false"/>
                <w:iCs w:val="false"/>
                <w:color w:val="FFFFFF"/>
                <w:sz w:val="18"/>
                <w:szCs w:val="18"/>
              </w:rPr>
              <w:t xml:space="preserve">Method</w:t>
            </w:r>
          </w:p>
        </w:tc>
        <w:tc>
          <w:tcPr>
            <w:tcW w:w="348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D82C78D" wp14:textId="77777777">
            <w:pPr>
              <w:spacing w:before="0" w:after="0"/>
              <w:jc w:val="left"/>
            </w:pPr>
            <w:r>
              <w:rPr>
                <w:rFonts w:ascii="Arial" w:hAnsi="Arial" w:eastAsia="Arial" w:cs="Arial"/>
                <w:b/>
                <w:bCs/>
                <w:i w:val="false"/>
                <w:iCs w:val="false"/>
                <w:color w:val="FFFFFF"/>
                <w:sz w:val="18"/>
                <w:szCs w:val="18"/>
              </w:rPr>
              <w:t xml:space="preserve">Where Stored</w:t>
            </w:r>
          </w:p>
        </w:tc>
      </w:tr>
      <w:tr xmlns:wp14="http://schemas.microsoft.com/office/word/2010/wordml" w:rsidTr="0B82873A" w14:paraId="021ABE8B"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6EF868E" wp14:textId="77777777">
            <w:pPr>
              <w:spacing w:before="0" w:after="0"/>
              <w:jc w:val="left"/>
            </w:pPr>
            <w:r>
              <w:rPr>
                <w:rFonts w:ascii="Arial" w:hAnsi="Arial" w:eastAsia="Arial" w:cs="Arial"/>
                <w:b/>
                <w:bCs/>
                <w:i w:val="false"/>
                <w:iCs w:val="false"/>
                <w:color w:val="1A1A2E"/>
                <w:sz w:val="18"/>
                <w:szCs w:val="18"/>
              </w:rPr>
              <w:t xml:space="preserve">ZIS setup (Steps 1–3)</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9CB043" wp14:textId="77777777">
            <w:pPr>
              <w:spacing w:before="0" w:after="0"/>
              <w:jc w:val="left"/>
            </w:pPr>
            <w:r>
              <w:rPr>
                <w:rFonts w:ascii="Arial" w:hAnsi="Arial" w:eastAsia="Arial" w:cs="Arial"/>
                <w:b w:val="false"/>
                <w:bCs w:val="false"/>
                <w:i w:val="false"/>
                <w:iCs w:val="false"/>
                <w:color w:val="1A1A2E"/>
                <w:sz w:val="18"/>
                <w:szCs w:val="18"/>
              </w:rPr>
              <w:t xml:space="preserve">Zendesk Basic Auth</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F7AF23" wp14:textId="77777777">
            <w:pPr>
              <w:spacing w:before="0" w:after="0"/>
              <w:jc w:val="left"/>
            </w:pPr>
            <w:r>
              <w:rPr>
                <w:rFonts w:ascii="Arial" w:hAnsi="Arial" w:eastAsia="Arial" w:cs="Arial"/>
                <w:b w:val="false"/>
                <w:bCs w:val="false"/>
                <w:i w:val="false"/>
                <w:iCs w:val="false"/>
                <w:color w:val="1A1A2E"/>
                <w:sz w:val="18"/>
                <w:szCs w:val="18"/>
              </w:rPr>
              <w:t xml:space="preserve">Used once — not stored in the app</w:t>
            </w:r>
          </w:p>
        </w:tc>
      </w:tr>
      <w:tr xmlns:wp14="http://schemas.microsoft.com/office/word/2010/wordml" w:rsidTr="0B82873A" w14:paraId="4588A993" wp14:textId="77777777">
        <w:tc>
          <w:tcPr>
            <w:tcW w:w="2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1C369C" wp14:textId="77777777">
            <w:pPr>
              <w:spacing w:before="0" w:after="0"/>
              <w:jc w:val="left"/>
            </w:pPr>
            <w:r>
              <w:rPr>
                <w:rFonts w:ascii="Arial" w:hAnsi="Arial" w:eastAsia="Arial" w:cs="Arial"/>
                <w:b/>
                <w:bCs/>
                <w:i w:val="false"/>
                <w:iCs w:val="false"/>
                <w:color w:val="1A1A2E"/>
                <w:sz w:val="18"/>
                <w:szCs w:val="18"/>
              </w:rPr>
              <w:t xml:space="preserve">ZAF → Zendesk (runtime)</w:t>
            </w:r>
          </w:p>
        </w:tc>
        <w:tc>
          <w:tcPr>
            <w:tcW w:w="30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EA9D5F" wp14:textId="77777777">
            <w:pPr>
              <w:spacing w:before="0" w:after="0"/>
              <w:jc w:val="left"/>
            </w:pPr>
            <w:r>
              <w:rPr>
                <w:rFonts w:ascii="Arial" w:hAnsi="Arial" w:eastAsia="Arial" w:cs="Arial"/>
                <w:b w:val="false"/>
                <w:bCs w:val="false"/>
                <w:i w:val="false"/>
                <w:iCs w:val="false"/>
                <w:color w:val="1A1A2E"/>
                <w:sz w:val="18"/>
                <w:szCs w:val="18"/>
              </w:rPr>
              <w:t xml:space="preserve">Inherited agent session via ZAF SDK</w:t>
            </w:r>
          </w:p>
        </w:tc>
        <w:tc>
          <w:tcPr>
            <w:tcW w:w="348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FC9790" wp14:textId="77777777">
            <w:pPr>
              <w:spacing w:before="0" w:after="0"/>
              <w:jc w:val="left"/>
            </w:pPr>
            <w:r>
              <w:rPr>
                <w:rFonts w:ascii="Arial" w:hAnsi="Arial" w:eastAsia="Arial" w:cs="Arial"/>
                <w:b w:val="false"/>
                <w:bCs w:val="false"/>
                <w:i w:val="false"/>
                <w:iCs w:val="false"/>
                <w:color w:val="1A1A2E"/>
                <w:sz w:val="18"/>
                <w:szCs w:val="18"/>
              </w:rPr>
              <w:t xml:space="preserve">Automatic — no credential needed</w:t>
            </w:r>
          </w:p>
        </w:tc>
      </w:tr>
      <w:tr xmlns:wp14="http://schemas.microsoft.com/office/word/2010/wordml" w:rsidTr="0B82873A" w14:paraId="2B4C1A24" wp14:textId="77777777">
        <w:tc>
          <w:tcPr>
            <w:tcW w:w="2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66A7755" wp14:textId="77777777">
            <w:pPr>
              <w:spacing w:before="0" w:after="0"/>
              <w:jc w:val="left"/>
            </w:pPr>
            <w:r>
              <w:rPr>
                <w:rFonts w:ascii="Arial" w:hAnsi="Arial" w:eastAsia="Arial" w:cs="Arial"/>
                <w:b w:val="1"/>
                <w:bCs w:val="1"/>
                <w:i w:val="0"/>
                <w:iCs w:val="0"/>
                <w:color w:val="1A1A2E"/>
                <w:sz w:val="18"/>
                <w:szCs w:val="18"/>
                <w:lang w:val="en-US"/>
              </w:rPr>
              <w:t>ZAF → TSANet API (runtime)</w:t>
            </w:r>
          </w:p>
        </w:tc>
        <w:tc>
          <w:tcPr>
            <w:tcW w:w="30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9D69ABE" wp14:textId="77777777">
            <w:pPr>
              <w:spacing w:before="0" w:after="0"/>
              <w:jc w:val="left"/>
            </w:pPr>
            <w:r>
              <w:rPr>
                <w:rFonts w:ascii="Arial" w:hAnsi="Arial" w:eastAsia="Arial" w:cs="Arial"/>
                <w:b w:val="false"/>
                <w:bCs w:val="false"/>
                <w:i w:val="false"/>
                <w:iCs w:val="false"/>
                <w:color w:val="1A1A2E"/>
                <w:sz w:val="18"/>
                <w:szCs w:val="18"/>
              </w:rPr>
              <w:t xml:space="preserve">JWT Bearer from POST /v1/login</w:t>
            </w:r>
          </w:p>
        </w:tc>
        <w:tc>
          <w:tcPr>
            <w:tcW w:w="348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54F229A" wp14:textId="77777777">
            <w:pPr>
              <w:spacing w:before="0" w:after="0"/>
              <w:jc w:val="left"/>
            </w:pPr>
            <w:r>
              <w:rPr>
                <w:rFonts w:ascii="Arial" w:hAnsi="Arial" w:eastAsia="Arial" w:cs="Arial"/>
                <w:b w:val="false"/>
                <w:bCs w:val="false"/>
                <w:i w:val="false"/>
                <w:iCs w:val="false"/>
                <w:color w:val="1A1A2E"/>
                <w:sz w:val="18"/>
                <w:szCs w:val="18"/>
              </w:rPr>
              <w:t xml:space="preserve">Zendesk app settings (encrypted)</w:t>
            </w:r>
          </w:p>
        </w:tc>
      </w:tr>
    </w:tbl>
    <w:p xmlns:wp14="http://schemas.microsoft.com/office/word/2010/wordml" w:rsidP="0B82873A" w14:paraId="5EC10001" wp14:textId="77777777">
      <w:pPr>
        <w:pStyle w:val="Heading1"/>
        <w:pageBreakBefore w:val="1"/>
        <w:spacing w:before="0" w:after="160"/>
        <w:rPr>
          <w:rFonts w:ascii="Arial" w:hAnsi="Arial" w:eastAsia="Arial" w:cs="Arial"/>
          <w:b w:val="1"/>
          <w:bCs w:val="1"/>
          <w:i w:val="0"/>
          <w:iCs w:val="0"/>
          <w:color w:val="1B3A6B"/>
          <w:sz w:val="30"/>
          <w:szCs w:val="30"/>
        </w:rPr>
      </w:pPr>
      <w:bookmarkStart w:name="_Toc911000001" w:id="911000001"/>
      <w:r>
        <w:rPr>
          <w:rFonts w:ascii="Arial" w:hAnsi="Arial" w:eastAsia="Arial" w:cs="Arial"/>
          <w:b w:val="1"/>
          <w:bCs w:val="1"/>
          <w:i w:val="0"/>
          <w:iCs w:val="0"/>
          <w:color w:val="1B3A6B"/>
          <w:sz w:val="30"/>
          <w:szCs w:val="30"/>
        </w:rPr>
        <w:t>Security Considerations</w:t>
      </w:r>
      <w:bookmarkEnd w:id="911000001"/>
    </w:p>
    <w:p xmlns:wp14="http://schemas.microsoft.com/office/word/2010/wordml" w14:paraId="5EC10002" wp14:textId="77777777">
      <w:pPr>
        <w:spacing w:before="0" w:after="160"/>
        <w:jc w:val="left"/>
      </w:pPr>
      <w:r>
        <w:rPr>
          <w:rFonts w:ascii="Arial" w:hAnsi="Arial" w:eastAsia="Arial" w:cs="Arial"/>
          <w:b w:val="false"/>
          <w:bCs w:val="false"/>
          <w:i w:val="false"/>
          <w:iCs w:val="false"/>
          <w:color w:val="1A1A2E"/>
          <w:sz w:val="20"/>
          <w:szCs w:val="20"/>
        </w:rPr>
        <w:t xml:space="preserve">This section explains, in plain language, how the integration protects your data and your credentials. A more detailed technical version is available from TSANet on request.</w:t>
      </w:r>
    </w:p>
    <w:p xmlns:wp14="http://schemas.microsoft.com/office/word/2010/wordml" w:rsidP="0B82873A" w14:paraId="5EC10003" wp14:textId="77777777">
      <w:pPr>
        <w:pStyle w:val="Heading2"/>
        <w:spacing w:before="260" w:after="120"/>
        <w:rPr>
          <w:rFonts w:ascii="Arial" w:hAnsi="Arial" w:eastAsia="Arial" w:cs="Arial"/>
          <w:b w:val="1"/>
          <w:bCs w:val="1"/>
          <w:i w:val="0"/>
          <w:iCs w:val="0"/>
          <w:color w:val="2563A8"/>
          <w:sz w:val="24"/>
          <w:szCs w:val="24"/>
        </w:rPr>
      </w:pPr>
      <w:bookmarkStart w:name="_Toc911000002" w:id="911000002"/>
      <w:r>
        <w:rPr>
          <w:rFonts w:ascii="Arial" w:hAnsi="Arial" w:eastAsia="Arial" w:cs="Arial"/>
          <w:b w:val="1"/>
          <w:bCs w:val="1"/>
          <w:i w:val="0"/>
          <w:iCs w:val="0"/>
          <w:color w:val="2563A8"/>
          <w:sz w:val="24"/>
          <w:szCs w:val="24"/>
        </w:rPr>
        <w:t>What leaves Zendesk, and what does not</w:t>
      </w:r>
      <w:bookmarkEnd w:id="911000002"/>
    </w:p>
    <w:p xmlns:wp14="http://schemas.microsoft.com/office/word/2010/wordml" w14:paraId="5EC10004" wp14:textId="77777777">
      <w:pPr>
        <w:spacing w:before="0" w:after="160"/>
        <w:jc w:val="left"/>
      </w:pPr>
      <w:r>
        <w:rPr>
          <w:rFonts w:ascii="Arial" w:hAnsi="Arial" w:eastAsia="Arial" w:cs="Arial"/>
          <w:b w:val="false"/>
          <w:bCs w:val="false"/>
          <w:i w:val="false"/>
          <w:iCs w:val="false"/>
          <w:color w:val="1A1A2E"/>
          <w:sz w:val="20"/>
          <w:szCs w:val="20"/>
        </w:rPr>
        <w:t xml:space="preserve">The integration shares only what is needed to collaborate with a partner over TSANet. The collaboration details your agent enters (a problem summary, the partner, and the responding engineer’s email) go to TSANet and on to the partner. A partner’s inbound request arrives as a Zendesk ticket. Public notes and public replies are sent to the partner. Everything else stays in Zendesk.</w:t>
      </w:r>
    </w:p>
    <w:p xmlns:wp14="http://schemas.microsoft.com/office/word/2010/wordml" w14:paraId="5EC10005" wp14:textId="77777777">
      <w:pPr>
        <w:spacing w:before="0" w:after="160"/>
        <w:jc w:val="left"/>
      </w:pPr>
      <w:r>
        <w:rPr>
          <w:rFonts w:ascii="Arial" w:hAnsi="Arial" w:eastAsia="Arial" w:cs="Arial"/>
          <w:b w:val="false"/>
          <w:bCs w:val="false"/>
          <w:i w:val="false"/>
          <w:iCs w:val="false"/>
          <w:color w:val="1A1A2E"/>
          <w:sz w:val="20"/>
          <w:szCs w:val="20"/>
        </w:rPr>
        <w:t xml:space="preserve">Two rules limit what can leave. Only public content reaches the partner: internal Zendesk comments are never forwarded, and an end customer’s reply is never forwarded (only an agent’s or admin’s reply is). And TSANet rejects any engineer email that is not on your company’s registered domain, so a case can never be attributed to a customer address or a personal account.</w:t>
      </w:r>
    </w:p>
    <w:p xmlns:wp14="http://schemas.microsoft.com/office/word/2010/wordml" w:rsidP="0B82873A" w14:paraId="5EC10006" wp14:textId="77777777">
      <w:pPr>
        <w:pStyle w:val="Heading2"/>
        <w:spacing w:before="260" w:after="120"/>
        <w:rPr>
          <w:rFonts w:ascii="Arial" w:hAnsi="Arial" w:eastAsia="Arial" w:cs="Arial"/>
          <w:b w:val="1"/>
          <w:bCs w:val="1"/>
          <w:i w:val="0"/>
          <w:iCs w:val="0"/>
          <w:color w:val="2563A8"/>
          <w:sz w:val="24"/>
          <w:szCs w:val="24"/>
        </w:rPr>
      </w:pPr>
      <w:bookmarkStart w:name="_Toc911000003" w:id="911000003"/>
      <w:r>
        <w:rPr>
          <w:rFonts w:ascii="Arial" w:hAnsi="Arial" w:eastAsia="Arial" w:cs="Arial"/>
          <w:b w:val="1"/>
          <w:bCs w:val="1"/>
          <w:i w:val="0"/>
          <w:iCs w:val="0"/>
          <w:color w:val="2563A8"/>
          <w:sz w:val="24"/>
          <w:szCs w:val="24"/>
        </w:rPr>
        <w:t>How your credentials are stored</w:t>
      </w:r>
      <w:bookmarkEnd w:id="911000003"/>
    </w:p>
    <w:p xmlns:wp14="http://schemas.microsoft.com/office/word/2010/wordml" w14:paraId="5EC10007" wp14:textId="77777777">
      <w:pPr>
        <w:spacing w:before="0" w:after="160"/>
        <w:jc w:val="left"/>
      </w:pPr>
      <w:r>
        <w:rPr>
          <w:rFonts w:ascii="Arial" w:hAnsi="Arial" w:eastAsia="Arial" w:cs="Arial"/>
          <w:b w:val="false"/>
          <w:bCs w:val="false"/>
          <w:i w:val="false"/>
          <w:iCs w:val="false"/>
          <w:color w:val="1A1A2E"/>
          <w:sz w:val="20"/>
          <w:szCs w:val="20"/>
        </w:rPr>
        <w:t xml:space="preserve">Each connection proves itself separately, and no single credential unlocks everything.</w:t>
      </w:r>
    </w:p>
    <w:p xmlns:wp14="http://schemas.microsoft.com/office/word/2010/wordml" w14:paraId="5EC10008" wp14:textId="77777777">
      <w:pPr>
        <w:spacing w:before="0" w:after="160"/>
        <w:jc w:val="left"/>
      </w:pPr>
      <w:r>
        <w:rPr>
          <w:rFonts w:ascii="Arial" w:hAnsi="Arial" w:eastAsia="Arial" w:cs="Arial"/>
          <w:b w:val="true"/>
          <w:bCs w:val="true"/>
          <w:i w:val="false"/>
          <w:iCs w:val="false"/>
          <w:color w:val="1A1A2E"/>
          <w:sz w:val="20"/>
          <w:szCs w:val="20"/>
        </w:rPr>
        <w:t xml:space="preserve">The app to Zendesk. </w:t>
      </w:r>
      <w:r>
        <w:rPr>
          <w:rFonts w:ascii="Arial" w:hAnsi="Arial" w:eastAsia="Arial" w:cs="Arial"/>
          <w:b w:val="false"/>
          <w:bCs w:val="false"/>
          <w:i w:val="false"/>
          <w:iCs w:val="false"/>
          <w:color w:val="1A1A2E"/>
          <w:sz w:val="20"/>
          <w:szCs w:val="20"/>
        </w:rPr>
        <w:t xml:space="preserve">The app uses the agent’s own Zendesk session, so it never stores a Zendesk password.</w:t>
      </w:r>
    </w:p>
    <w:p xmlns:wp14="http://schemas.microsoft.com/office/word/2010/wordml" w14:paraId="5EC10009" wp14:textId="77777777">
      <w:pPr>
        <w:spacing w:before="0" w:after="160"/>
        <w:jc w:val="left"/>
      </w:pPr>
      <w:r>
        <w:rPr>
          <w:rFonts w:ascii="Arial" w:hAnsi="Arial" w:eastAsia="Arial" w:cs="Arial"/>
          <w:b w:val="true"/>
          <w:bCs w:val="true"/>
          <w:i w:val="false"/>
          <w:iCs w:val="false"/>
          <w:color w:val="1A1A2E"/>
          <w:sz w:val="20"/>
          <w:szCs w:val="20"/>
        </w:rPr>
        <w:t xml:space="preserve">The app to TSANet. </w:t>
      </w:r>
      <w:r>
        <w:rPr>
          <w:rFonts w:ascii="Arial" w:hAnsi="Arial" w:eastAsia="Arial" w:cs="Arial"/>
          <w:b w:val="false"/>
          <w:bCs w:val="false"/>
          <w:i w:val="false"/>
          <w:iCs w:val="false"/>
          <w:color w:val="1A1A2E"/>
          <w:sz w:val="20"/>
          <w:szCs w:val="20"/>
        </w:rPr>
        <w:t xml:space="preserve">Your TSANet API password is stored as a Zendesk secure setting. A secure setting is kept out of the app’s browser code: when the app signs in to TSANet, Zendesk inserts the password on its own servers, so the password is never visible in the agent’s browser. This was added in app version 1.0.42.</w:t>
      </w:r>
    </w:p>
    <w:p xmlns:wp14="http://schemas.microsoft.com/office/word/2010/wordml" w14:paraId="5EC1000A" wp14:textId="77777777">
      <w:pPr>
        <w:spacing w:before="0" w:after="160"/>
        <w:jc w:val="left"/>
      </w:pPr>
      <w:r>
        <w:rPr>
          <w:rFonts w:ascii="Arial" w:hAnsi="Arial" w:eastAsia="Arial" w:cs="Arial"/>
          <w:b w:val="true"/>
          <w:bCs w:val="true"/>
          <w:i w:val="false"/>
          <w:iCs w:val="false"/>
          <w:color w:val="1A1A2E"/>
          <w:sz w:val="20"/>
          <w:szCs w:val="20"/>
        </w:rPr>
        <w:t xml:space="preserve">The server side (ZIS) to TSANet. </w:t>
      </w:r>
      <w:r>
        <w:rPr>
          <w:rFonts w:ascii="Arial" w:hAnsi="Arial" w:eastAsia="Arial" w:cs="Arial"/>
          <w:b w:val="false"/>
          <w:bCs w:val="false"/>
          <w:i w:val="false"/>
          <w:iCs w:val="false"/>
          <w:color w:val="1A1A2E"/>
          <w:sz w:val="20"/>
          <w:szCs w:val="20"/>
        </w:rPr>
        <w:t xml:space="preserve">This uses Microsoft Entra credentials held inside Zendesk’s own secure storage, never in plain text.</w:t>
      </w:r>
    </w:p>
    <w:p xmlns:wp14="http://schemas.microsoft.com/office/word/2010/wordml" w14:paraId="5EC1000B" wp14:textId="77777777">
      <w:pPr>
        <w:spacing w:before="0" w:after="160"/>
        <w:jc w:val="left"/>
      </w:pPr>
      <w:r>
        <w:rPr>
          <w:rFonts w:ascii="Arial" w:hAnsi="Arial" w:eastAsia="Arial" w:cs="Arial"/>
          <w:b w:val="false"/>
          <w:bCs w:val="false"/>
          <w:i w:val="false"/>
          <w:iCs w:val="false"/>
          <w:color w:val="1A1A2E"/>
          <w:sz w:val="20"/>
          <w:szCs w:val="20"/>
        </w:rPr>
        <w:t xml:space="preserve">Use a dedicated TSANet API service account for the integration rather than a personal login, and rotate its password on a regular schedule.</w:t>
      </w:r>
    </w:p>
    <w:p xmlns:wp14="http://schemas.microsoft.com/office/word/2010/wordml" w:rsidP="0B82873A" w14:paraId="5EC1000C" wp14:textId="77777777">
      <w:pPr>
        <w:pStyle w:val="Heading2"/>
        <w:spacing w:before="260" w:after="120"/>
        <w:rPr>
          <w:rFonts w:ascii="Arial" w:hAnsi="Arial" w:eastAsia="Arial" w:cs="Arial"/>
          <w:b w:val="1"/>
          <w:bCs w:val="1"/>
          <w:i w:val="0"/>
          <w:iCs w:val="0"/>
          <w:color w:val="2563A8"/>
          <w:sz w:val="24"/>
          <w:szCs w:val="24"/>
        </w:rPr>
      </w:pPr>
      <w:bookmarkStart w:name="_Toc911000004" w:id="911000004"/>
      <w:r>
        <w:rPr>
          <w:rFonts w:ascii="Arial" w:hAnsi="Arial" w:eastAsia="Arial" w:cs="Arial"/>
          <w:b w:val="1"/>
          <w:bCs w:val="1"/>
          <w:i w:val="0"/>
          <w:iCs w:val="0"/>
          <w:color w:val="2563A8"/>
          <w:sz w:val="24"/>
          <w:szCs w:val="24"/>
        </w:rPr>
        <w:t>Everything travels encrypted</w:t>
      </w:r>
      <w:bookmarkEnd w:id="911000004"/>
    </w:p>
    <w:p xmlns:wp14="http://schemas.microsoft.com/office/word/2010/wordml" w14:paraId="5EC1000D" wp14:textId="77777777">
      <w:pPr>
        <w:spacing w:before="0" w:after="160"/>
        <w:jc w:val="left"/>
      </w:pPr>
      <w:r>
        <w:rPr>
          <w:rFonts w:ascii="Arial" w:hAnsi="Arial" w:eastAsia="Arial" w:cs="Arial"/>
          <w:b w:val="false"/>
          <w:bCs w:val="false"/>
          <w:i w:val="false"/>
          <w:iCs w:val="false"/>
          <w:color w:val="1A1A2E"/>
          <w:sz w:val="20"/>
          <w:szCs w:val="20"/>
        </w:rPr>
        <w:t xml:space="preserve">Every connection (your browser to TSANet, Zendesk to TSANet, and back) uses HTTPS, so traffic is encrypted in transit. The app is also restricted so it can only contact TSANet’s own web addresses and nowhere else, which means it cannot send your data to any other destination.</w:t>
      </w:r>
    </w:p>
    <w:p xmlns:wp14="http://schemas.microsoft.com/office/word/2010/wordml" w:rsidP="0B82873A" w14:paraId="5EC1000E" wp14:textId="77777777">
      <w:pPr>
        <w:pStyle w:val="Heading2"/>
        <w:spacing w:before="260" w:after="120"/>
        <w:rPr>
          <w:rFonts w:ascii="Arial" w:hAnsi="Arial" w:eastAsia="Arial" w:cs="Arial"/>
          <w:b w:val="1"/>
          <w:bCs w:val="1"/>
          <w:i w:val="0"/>
          <w:iCs w:val="0"/>
          <w:color w:val="2563A8"/>
          <w:sz w:val="24"/>
          <w:szCs w:val="24"/>
        </w:rPr>
      </w:pPr>
      <w:bookmarkStart w:name="_Toc911000005" w:id="911000005"/>
      <w:r>
        <w:rPr>
          <w:rFonts w:ascii="Arial" w:hAnsi="Arial" w:eastAsia="Arial" w:cs="Arial"/>
          <w:b w:val="1"/>
          <w:bCs w:val="1"/>
          <w:i w:val="0"/>
          <w:iCs w:val="0"/>
          <w:color w:val="2563A8"/>
          <w:sz w:val="24"/>
          <w:szCs w:val="24"/>
        </w:rPr>
        <w:t>Least privilege</w:t>
      </w:r>
      <w:bookmarkEnd w:id="911000005"/>
    </w:p>
    <w:p xmlns:wp14="http://schemas.microsoft.com/office/word/2010/wordml" w14:paraId="5EC1000F" wp14:textId="77777777">
      <w:pPr>
        <w:spacing w:before="0" w:after="160"/>
        <w:jc w:val="left"/>
      </w:pPr>
      <w:r>
        <w:rPr>
          <w:rFonts w:ascii="Arial" w:hAnsi="Arial" w:eastAsia="Arial" w:cs="Arial"/>
          <w:b w:val="false"/>
          <w:bCs w:val="false"/>
          <w:i w:val="false"/>
          <w:iCs w:val="false"/>
          <w:color w:val="1A1A2E"/>
          <w:sz w:val="20"/>
          <w:szCs w:val="20"/>
        </w:rPr>
        <w:t xml:space="preserve">The TSANet API account belongs to the integration, not to a person. Only Zendesk administrators can see or change the app’s settings. Only the company that opened a collaboration can close it. And the server-side connections can only be managed with a special Zendesk token, not an ordinary API key.</w:t>
      </w:r>
    </w:p>
    <w:p xmlns:wp14="http://schemas.microsoft.com/office/word/2010/wordml" w14:paraId="5EC10010" wp14:textId="77777777">
      <w:pPr>
        <w:spacing w:before="0" w:after="160"/>
        <w:jc w:val="left"/>
      </w:pPr>
      <w:r>
        <w:rPr>
          <w:rFonts w:ascii="Arial" w:hAnsi="Arial" w:eastAsia="Arial" w:cs="Arial"/>
          <w:b w:val="false"/>
          <w:bCs w:val="false"/>
          <w:i w:val="false"/>
          <w:iCs w:val="false"/>
          <w:color w:val="1A1A2E"/>
          <w:sz w:val="20"/>
          <w:szCs w:val="20"/>
        </w:rPr>
        <w:t xml:space="preserve">For a full security review or the detailed technical write-up, contact membership@tsanet.org.</w:t>
      </w:r>
    </w:p>
    <w:p xmlns:wp14="http://schemas.microsoft.com/office/word/2010/wordml" w:rsidP="0B82873A" w14:paraId="7101EAC2" wp14:textId="77777777">
      <w:pPr>
        <w:pStyle w:val="Heading1"/>
        <w:pageBreakBefore w:val="1"/>
        <w:spacing w:before="0" w:after="160"/>
        <w:rPr>
          <w:rFonts w:ascii="Arial" w:hAnsi="Arial" w:eastAsia="Arial" w:cs="Arial"/>
          <w:b w:val="1"/>
          <w:bCs w:val="1"/>
          <w:i w:val="0"/>
          <w:iCs w:val="0"/>
          <w:color w:val="1B3A6B"/>
          <w:sz w:val="30"/>
          <w:szCs w:val="30"/>
        </w:rPr>
      </w:pPr>
      <w:bookmarkStart w:name="_Toc1438885517" w:id="2044956743"/>
      <w:r>
        <w:rPr>
          <w:rFonts w:ascii="Arial" w:hAnsi="Arial" w:eastAsia="Arial" w:cs="Arial"/>
          <w:b w:val="1"/>
          <w:bCs w:val="1"/>
          <w:i w:val="0"/>
          <w:iCs w:val="0"/>
          <w:color w:val="1B3A6B"/>
          <w:sz w:val="30"/>
          <w:szCs w:val="30"/>
        </w:rPr>
        <w:t>Common Questions</w:t>
      </w:r>
      <w:bookmarkEnd w:id="2044956743"/>
    </w:p>
    <w:p xmlns:wp14="http://schemas.microsoft.com/office/word/2010/wordml" w14:paraId="6E1831B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4E11D2A" wp14:textId="77777777">
      <w:pPr>
        <w:spacing w:before="0" w:after="16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6D8833C8"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31126E5D"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33F50AB6" wp14:textId="77777777">
            <w:pPr>
              <w:spacing w:before="0" w:after="60"/>
              <w:jc w:val="left"/>
            </w:pPr>
            <w:r>
              <w:rPr>
                <w:rFonts w:ascii="Arial" w:hAnsi="Arial" w:eastAsia="Arial" w:cs="Arial"/>
                <w:b/>
                <w:bCs/>
                <w:i w:val="false"/>
                <w:iCs w:val="false"/>
                <w:color w:val="1A1A2E"/>
                <w:sz w:val="19"/>
                <w:szCs w:val="19"/>
              </w:rPr>
              <w:t xml:space="preserve">How long does this take to set up?</w:t>
            </w:r>
          </w:p>
          <w:p w14:paraId="518ADF87" wp14:textId="77777777">
            <w:pPr>
              <w:spacing w:before="0" w:after="0"/>
              <w:jc w:val="left"/>
            </w:pPr>
            <w:r>
              <w:rPr>
                <w:rFonts w:ascii="Arial" w:hAnsi="Arial" w:eastAsia="Arial" w:cs="Arial"/>
                <w:b w:val="0"/>
                <w:bCs w:val="0"/>
                <w:i w:val="0"/>
                <w:iCs w:val="0"/>
                <w:color w:val="1A1A2E"/>
                <w:sz w:val="19"/>
                <w:szCs w:val="19"/>
                <w:lang w:val="en-US"/>
              </w:rPr>
              <w:t>A Zendesk admin can complete Steps 1–3 (custom fields, ZIS connection, event handling) in no more than one day. Step 4 (the ZAF app) takes 1–2 days to build from scratch with the patterns documented here, or just a few minutes if you install the pre-built ZIP that TSANet provides — settings paste in, no source code, no build pipeline. Because there is no Marketplace submission, there is no 4–8 week review wait. The Email-to-Case Bridge is available immediately if needed while the app is being installed.</w:t>
            </w:r>
          </w:p>
        </w:tc>
      </w:tr>
    </w:tbl>
    <w:p xmlns:wp14="http://schemas.microsoft.com/office/word/2010/wordml" w14:paraId="2DE403A5"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B7D3DEB"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62431CDC"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4523CB82" wp14:textId="77777777">
            <w:pPr>
              <w:spacing w:before="0" w:after="60"/>
              <w:jc w:val="left"/>
            </w:pPr>
            <w:r>
              <w:rPr>
                <w:rFonts w:ascii="Arial" w:hAnsi="Arial" w:eastAsia="Arial" w:cs="Arial"/>
                <w:b w:val="1"/>
                <w:bCs w:val="1"/>
                <w:i w:val="0"/>
                <w:iCs w:val="0"/>
                <w:color w:val="1A1A2E"/>
                <w:sz w:val="19"/>
                <w:szCs w:val="19"/>
                <w:lang w:val="en-US"/>
              </w:rPr>
              <w:t>What if we're not ready for the full app yet?</w:t>
            </w:r>
          </w:p>
          <w:p w14:paraId="4C4CF420" wp14:textId="77777777">
            <w:pPr>
              <w:spacing w:before="0" w:after="0"/>
              <w:jc w:val="left"/>
            </w:pPr>
            <w:r>
              <w:rPr>
                <w:rFonts w:ascii="Arial" w:hAnsi="Arial" w:eastAsia="Arial" w:cs="Arial"/>
                <w:b w:val="0"/>
                <w:bCs w:val="0"/>
                <w:i w:val="0"/>
                <w:iCs w:val="0"/>
                <w:color w:val="1A1A2E"/>
                <w:sz w:val="19"/>
                <w:szCs w:val="19"/>
                <w:lang w:val="en-US"/>
              </w:rPr>
              <w:t>You can use the Email-to-Case Bridge — a zero-code option where TSANet notifications arrive as emails that become Zendesk tickets automatically. Your agents manage their responses from the TSANet Web App. It's not as seamless as the full integration but works immediately with no development required.</w:t>
            </w:r>
          </w:p>
        </w:tc>
      </w:tr>
    </w:tbl>
    <w:p xmlns:wp14="http://schemas.microsoft.com/office/word/2010/wordml" w14:paraId="49E398E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14B33D7B"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6287F21"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4ABA189B" wp14:textId="77777777">
            <w:pPr>
              <w:spacing w:before="0" w:after="60"/>
              <w:jc w:val="left"/>
            </w:pPr>
            <w:r>
              <w:rPr>
                <w:rFonts w:ascii="Arial" w:hAnsi="Arial" w:eastAsia="Arial" w:cs="Arial"/>
                <w:b/>
                <w:bCs/>
                <w:i w:val="false"/>
                <w:iCs w:val="false"/>
                <w:color w:val="1A1A2E"/>
                <w:sz w:val="19"/>
                <w:szCs w:val="19"/>
              </w:rPr>
              <w:t xml:space="preserve">What languages do our developers need to know?</w:t>
            </w:r>
          </w:p>
          <w:p w14:paraId="6A0D2FA6" wp14:textId="77777777">
            <w:pPr>
              <w:spacing w:before="0" w:after="0"/>
              <w:jc w:val="left"/>
            </w:pPr>
            <w:r>
              <w:rPr>
                <w:rFonts w:ascii="Arial" w:hAnsi="Arial" w:eastAsia="Arial" w:cs="Arial"/>
                <w:b w:val="0"/>
                <w:bCs w:val="0"/>
                <w:i w:val="0"/>
                <w:iCs w:val="0"/>
                <w:color w:val="1A1A2E"/>
                <w:sz w:val="19"/>
                <w:szCs w:val="19"/>
                <w:lang w:val="en-US"/>
              </w:rPr>
              <w:t>JavaScript for the ZAF sidebar app. Inbound event handling is covered by the ZAF background poller (runs in the agent’s browser, checks every minute). No Java, no Python on your side, and no Zendesk-hosted server. The ready-made ZIS flow bundle for event-driven push delivery is published under zis/ in the repo; TSANet’s callbackAuth is now live on Beta, so direct push delivery works today, with the ZAF poller as a fallback. (An optional, externally-hosted GitHub Actions workflow for SLA breach alerting is documented separately — see GitHub Actions SLA Monitoring (Optional).)</w:t>
            </w:r>
          </w:p>
        </w:tc>
      </w:tr>
    </w:tbl>
    <w:p xmlns:wp14="http://schemas.microsoft.com/office/word/2010/wordml" w14:paraId="5BE93A62"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1EC5DFD" wp14:textId="77777777">
        <w:tc>
          <w:tcPr>
            <w:tcW w:w="220" w:type="dxa"/>
            <w:tcBorders>
              <w:top w:val="none" w:color="FFFFFF" w:sz="0"/>
              <w:left w:val="none" w:color="FFFFFF" w:sz="0"/>
              <w:bottom w:val="none" w:color="FFFFFF" w:sz="0"/>
              <w:right w:val="none" w:color="FFFFFF" w:sz="0"/>
            </w:tcBorders>
            <w:shd w:val="clear" w:color="auto" w:fill="2563A8"/>
            <w:tcMar>
              <w:top w:w="90" w:type="dxa"/>
              <w:left w:w="140" w:type="dxa"/>
              <w:bottom w:w="90" w:type="dxa"/>
              <w:right w:w="140" w:type="dxa"/>
            </w:tcMar>
            <w:vAlign w:val="top"/>
          </w:tcPr>
          <w:p w14:paraId="384BA73E"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F4F6F9"/>
            <w:tcMar>
              <w:top w:w="130" w:type="dxa"/>
              <w:left w:w="200" w:type="dxa"/>
              <w:bottom w:w="130" w:type="dxa"/>
              <w:right w:w="200" w:type="dxa"/>
            </w:tcMar>
            <w:vAlign w:val="top"/>
          </w:tcPr>
          <w:p w14:paraId="33568ED6" wp14:textId="77777777">
            <w:pPr>
              <w:spacing w:before="0" w:after="60"/>
              <w:jc w:val="left"/>
            </w:pPr>
            <w:r>
              <w:rPr>
                <w:rFonts w:ascii="Arial" w:hAnsi="Arial" w:eastAsia="Arial" w:cs="Arial"/>
                <w:b/>
                <w:bCs/>
                <w:i w:val="false"/>
                <w:iCs w:val="false"/>
                <w:color w:val="1A1A2E"/>
                <w:sz w:val="19"/>
                <w:szCs w:val="19"/>
              </w:rPr>
              <w:t xml:space="preserve">Do we need to host anything externally?</w:t>
            </w:r>
          </w:p>
          <w:p w14:paraId="330A2512" wp14:textId="77777777">
            <w:pPr>
              <w:spacing w:before="0" w:after="0"/>
              <w:jc w:val="left"/>
            </w:pPr>
            <w:r>
              <w:rPr>
                <w:rFonts w:ascii="Arial" w:hAnsi="Arial" w:eastAsia="Arial" w:cs="Arial"/>
                <w:b w:val="0"/>
                <w:bCs w:val="0"/>
                <w:i w:val="0"/>
                <w:iCs w:val="0"/>
                <w:color w:val="1A1A2E"/>
                <w:sz w:val="19"/>
                <w:szCs w:val="19"/>
                <w:lang w:val="en-US"/>
              </w:rPr>
              <w:t>No. Token refresh needs nothing external — ZIS renews its own Entra tokens. The ZAF app itself runs in the agent’s browser, and ZIS runs in Zendesk’s infrastructure. With TSANet’s callbackAuth now live on Beta, push delivery flows directly into ZIS with no extra infrastructure at all. If you want SLA breach alerting inside Zendesk, there is one optional, externally-hosted piece (a free-tier GitHub Actions workflow) — see GitHub Actions SLA Monitoring (Optional) — but it is not required for the integration to work.</w:t>
            </w:r>
          </w:p>
        </w:tc>
      </w:tr>
    </w:tbl>
    <w:p xmlns:wp14="http://schemas.microsoft.com/office/word/2010/wordml" w14:paraId="34B3F2EB"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3A2E8C93"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7D34F5C7"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6AAF686C" wp14:textId="77777777">
            <w:pPr>
              <w:spacing w:before="0" w:after="60"/>
              <w:jc w:val="left"/>
            </w:pPr>
            <w:r>
              <w:rPr>
                <w:rFonts w:ascii="Arial" w:hAnsi="Arial" w:eastAsia="Arial" w:cs="Arial"/>
                <w:b w:val="1"/>
                <w:bCs w:val="1"/>
                <w:i w:val="0"/>
                <w:iCs w:val="0"/>
                <w:color w:val="1A1A2E"/>
                <w:sz w:val="19"/>
                <w:szCs w:val="19"/>
                <w:lang w:val="en-US"/>
              </w:rPr>
              <w:t>Can I use Zendesk’s AI App Builder to generate the TSANet Connect app from a prompt instead of installing the pre-built ZIP?</w:t>
            </w:r>
          </w:p>
          <w:p w14:paraId="5C6D6099" wp14:textId="77777777">
            <w:pPr>
              <w:spacing w:before="0" w:after="0"/>
              <w:jc w:val="left"/>
            </w:pPr>
            <w:r>
              <w:rPr>
                <w:rFonts w:ascii="Arial" w:hAnsi="Arial" w:eastAsia="Arial" w:cs="Arial"/>
                <w:b w:val="0"/>
                <w:bCs w:val="0"/>
                <w:i w:val="0"/>
                <w:iCs w:val="0"/>
                <w:color w:val="1A1A2E"/>
                <w:sz w:val="19"/>
                <w:szCs w:val="19"/>
                <w:lang w:val="en-US"/>
              </w:rPr>
              <w:t>Not for the full integration. Several behaviors that make TSANet Connect work are undocumented quirks the AI cannot know about — the engineerEmail field required on Accept, the cross-origin iframe restrictions that block standard JavaScript dialogs, the YYYY-MM-DD format Zendesk date fields silently require, the deduplication marker pattern for mirrored notes, and the submitter-only Close API restriction. These took weeks to discover during the original build, and a prompt-driven generator will not produce workarounds it does not know to write. There is also a distribution problem: prompt-generated apps diverge per member, so member #1 and member #47 end up running slightly different code, which makes member support intractable. Install the pre-built v1.0.41 ZIP — it works in five minutes and is identical for every member. Where App Builder genuinely helps: generating a small companion app specific to your company that extends the integration (e.g., showing your internal SLA tier alongside TSANet status, or adding a Create-Jira-Issue button when a TSANet case is accepted). The canonical app stays canonical; your extension lives next to it on the sidebar.</w:t>
            </w:r>
          </w:p>
        </w:tc>
      </w:tr>
    </w:tbl>
    <w:p xmlns:wp14="http://schemas.microsoft.com/office/word/2010/wordml" w14:paraId="0B4020A7" wp14:textId="77777777">
      <w:pPr>
        <w:spacing w:before="0" w:after="100"/>
        <w:jc w:val="left"/>
      </w:pPr>
      <w:r>
        <w:rPr>
          <w:rFonts w:ascii="Arial" w:hAnsi="Arial" w:eastAsia="Arial" w:cs="Arial"/>
          <w:b w:val="false"/>
          <w:bCs w:val="false"/>
          <w:i w:val="false"/>
          <w:iCs w:val="false"/>
          <w:color w:val="1A1A2E"/>
          <w:sz w:val="20"/>
          <w:szCs w:val="20"/>
        </w:rPr>
      </w:r>
    </w:p>
    <w:tbl>
      <w:tblPr>
        <w:tblW w:w="9360" w:type="dxa"/>
        <w:tblBorders>
          <w:top w:val="none" w:color="FFFFFF" w:sz="0"/>
          <w:left w:val="none" w:color="FFFFFF" w:sz="0"/>
          <w:bottom w:val="none" w:color="FFFFFF" w:sz="0"/>
          <w:right w:val="none" w:color="FFFFFF" w:sz="0"/>
          <w:insideH w:val="single" w:color="auto" w:sz="4"/>
          <w:insideV w:val="single" w:color="auto" w:sz="4"/>
        </w:tblBorders>
      </w:tblPr>
      <w:tblGrid>
        <w:gridCol w:w="220"/>
        <w:gridCol w:w="9140"/>
      </w:tblGrid>
      <w:tr xmlns:wp14="http://schemas.microsoft.com/office/word/2010/wordml" w:rsidTr="0B82873A" w14:paraId="72458D65" wp14:textId="77777777">
        <w:tc>
          <w:tcPr>
            <w:tcW w:w="220" w:type="dxa"/>
            <w:tcBorders>
              <w:top w:val="none" w:color="FFFFFF" w:sz="0"/>
              <w:left w:val="none" w:color="FFFFFF" w:sz="0"/>
              <w:bottom w:val="none" w:color="FFFFFF" w:sz="0"/>
              <w:right w:val="none" w:color="FFFFFF" w:sz="0"/>
            </w:tcBorders>
            <w:shd w:val="clear" w:color="auto" w:fill="1B3A6B"/>
            <w:tcMar>
              <w:top w:w="90" w:type="dxa"/>
              <w:left w:w="140" w:type="dxa"/>
              <w:bottom w:w="90" w:type="dxa"/>
              <w:right w:w="140" w:type="dxa"/>
            </w:tcMar>
            <w:vAlign w:val="top"/>
          </w:tcPr>
          <w:p w14:paraId="1D7B270A" wp14:textId="77777777">
            <w:pPr>
              <w:spacing w:before="0" w:after="100"/>
              <w:jc w:val="left"/>
            </w:pPr>
            <w:r>
              <w:rPr>
                <w:rFonts w:ascii="Arial" w:hAnsi="Arial" w:eastAsia="Arial" w:cs="Arial"/>
                <w:b w:val="false"/>
                <w:bCs w:val="false"/>
                <w:i w:val="false"/>
                <w:iCs w:val="false"/>
                <w:color w:val="1A1A2E"/>
                <w:sz w:val="20"/>
                <w:szCs w:val="20"/>
              </w:rPr>
            </w:r>
          </w:p>
        </w:tc>
        <w:tc>
          <w:tcPr>
            <w:tcW w:w="9140" w:type="dxa"/>
            <w:tcBorders>
              <w:top w:val="none" w:color="FFFFFF" w:sz="0"/>
              <w:left w:val="none" w:color="FFFFFF" w:sz="0"/>
              <w:bottom w:val="none" w:color="FFFFFF" w:sz="0"/>
              <w:right w:val="none" w:color="FFFFFF" w:sz="0"/>
            </w:tcBorders>
            <w:shd w:val="clear" w:color="auto" w:fill="D6E4F3"/>
            <w:tcMar>
              <w:top w:w="130" w:type="dxa"/>
              <w:left w:w="200" w:type="dxa"/>
              <w:bottom w:w="130" w:type="dxa"/>
              <w:right w:w="200" w:type="dxa"/>
            </w:tcMar>
            <w:vAlign w:val="top"/>
          </w:tcPr>
          <w:p w14:paraId="5C4FE89D" wp14:textId="77777777">
            <w:pPr>
              <w:spacing w:before="0" w:after="60"/>
              <w:jc w:val="left"/>
            </w:pPr>
            <w:r>
              <w:rPr>
                <w:rFonts w:ascii="Arial" w:hAnsi="Arial" w:eastAsia="Arial" w:cs="Arial"/>
                <w:b w:val="1"/>
                <w:bCs w:val="1"/>
                <w:i w:val="0"/>
                <w:iCs w:val="0"/>
                <w:color w:val="1A1A2E"/>
                <w:sz w:val="19"/>
                <w:szCs w:val="19"/>
                <w:lang w:val="en-US"/>
              </w:rPr>
              <w:t>Who do we contact at TSANet for help?</w:t>
            </w:r>
          </w:p>
          <w:p w14:paraId="71B1991D" wp14:textId="77777777">
            <w:pPr>
              <w:spacing w:before="0" w:after="0"/>
              <w:jc w:val="left"/>
            </w:pPr>
            <w:r>
              <w:rPr>
                <w:rFonts w:ascii="Arial" w:hAnsi="Arial" w:eastAsia="Arial" w:cs="Arial"/>
                <w:b w:val="0"/>
                <w:bCs w:val="0"/>
                <w:i w:val="0"/>
                <w:iCs w:val="0"/>
                <w:color w:val="1A1A2E"/>
                <w:sz w:val="19"/>
                <w:szCs w:val="19"/>
                <w:lang w:val="en-US"/>
              </w:rPr>
              <w:t>membership@tsanet.org — for credentials, to register your webhook URL, and for any questions during setup.</w:t>
            </w:r>
          </w:p>
        </w:tc>
      </w:tr>
    </w:tbl>
    <w:p xmlns:wp14="http://schemas.microsoft.com/office/word/2010/wordml" w14:paraId="4F904CB7" wp14:textId="77777777">
      <w:pPr>
        <w:spacing w:before="0" w:after="100"/>
        <w:jc w:val="left"/>
      </w:pPr>
      <w:r>
        <w:rPr>
          <w:rFonts w:ascii="Arial" w:hAnsi="Arial" w:eastAsia="Arial" w:cs="Arial"/>
          <w:b w:val="false"/>
          <w:bCs w:val="false"/>
          <w:i w:val="false"/>
          <w:iCs w:val="false"/>
          <w:color w:val="1A1A2E"/>
          <w:sz w:val="20"/>
          <w:szCs w:val="20"/>
        </w:rPr>
      </w:r>
    </w:p>
    <w:p xmlns:wp14="http://schemas.microsoft.com/office/word/2010/wordml" w:rsidP="0B82873A" w14:paraId="5666AA16" wp14:textId="77777777">
      <w:pPr>
        <w:pStyle w:val="Heading1"/>
        <w:pageBreakBefore w:val="1"/>
        <w:spacing w:before="0" w:after="160"/>
        <w:rPr>
          <w:rFonts w:ascii="Arial" w:hAnsi="Arial" w:eastAsia="Arial" w:cs="Arial"/>
          <w:b w:val="1"/>
          <w:bCs w:val="1"/>
          <w:i w:val="0"/>
          <w:iCs w:val="0"/>
          <w:color w:val="1B3A6B"/>
          <w:sz w:val="30"/>
          <w:szCs w:val="30"/>
        </w:rPr>
      </w:pPr>
      <w:bookmarkStart w:name="_Toc1633487498" w:id="295554356"/>
      <w:r>
        <w:rPr>
          <w:rFonts w:ascii="Arial" w:hAnsi="Arial" w:eastAsia="Arial" w:cs="Arial"/>
          <w:b w:val="1"/>
          <w:bCs w:val="1"/>
          <w:i w:val="0"/>
          <w:iCs w:val="0"/>
          <w:color w:val="1B3A6B"/>
          <w:sz w:val="30"/>
          <w:szCs w:val="30"/>
        </w:rPr>
        <w:t>Quick Reference Card</w:t>
      </w:r>
      <w:bookmarkEnd w:id="295554356"/>
    </w:p>
    <w:p xmlns:wp14="http://schemas.microsoft.com/office/word/2010/wordml" w14:paraId="06971CD3" wp14:textId="77777777">
      <w:pPr>
        <w:pBdr>
          <w:bottom w:val="single" w:color="2563A8" w:sz="10"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2A1F701D" wp14:textId="77777777">
      <w:pPr>
        <w:spacing w:before="0" w:after="120"/>
        <w:jc w:val="left"/>
      </w:pPr>
      <w:r>
        <w:rPr>
          <w:rFonts w:ascii="Arial" w:hAnsi="Arial" w:eastAsia="Arial" w:cs="Arial"/>
          <w:b w:val="false"/>
          <w:bCs w:val="false"/>
          <w:i w:val="false"/>
          <w:iCs w:val="false"/>
          <w:color w:val="1A1A2E"/>
          <w:sz w:val="20"/>
          <w:szCs w:val="20"/>
        </w:rPr>
      </w:r>
    </w:p>
    <w:p xmlns:wp14="http://schemas.microsoft.com/office/word/2010/wordml" w14:paraId="4D3D72B8" wp14:textId="77777777">
      <w:pPr>
        <w:spacing w:before="0" w:after="140"/>
        <w:jc w:val="left"/>
      </w:pPr>
      <w:r>
        <w:rPr>
          <w:rFonts w:ascii="Arial" w:hAnsi="Arial" w:eastAsia="Arial" w:cs="Arial"/>
          <w:b w:val="0"/>
          <w:bCs w:val="0"/>
          <w:i w:val="0"/>
          <w:iCs w:val="0"/>
          <w:color w:val="1A1A2E"/>
          <w:sz w:val="20"/>
          <w:szCs w:val="20"/>
          <w:lang w:val="en-US"/>
        </w:rPr>
        <w:t>The complete implementation at a glance: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800"/>
        <w:gridCol w:w="2360"/>
      </w:tblGrid>
      <w:tr xmlns:wp14="http://schemas.microsoft.com/office/word/2010/wordml" w:rsidTr="0B82873A" w14:paraId="21111558" wp14:textId="77777777">
        <w:tc>
          <w:tcPr>
            <w:tcW w:w="3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15F68445" wp14:textId="77777777">
            <w:pPr>
              <w:spacing w:before="0" w:after="0"/>
              <w:jc w:val="left"/>
            </w:pPr>
            <w:r>
              <w:rPr>
                <w:rFonts w:ascii="Arial" w:hAnsi="Arial" w:eastAsia="Arial" w:cs="Arial"/>
                <w:b/>
                <w:bCs/>
                <w:i w:val="false"/>
                <w:iCs w:val="false"/>
                <w:color w:val="FFFFFF"/>
                <w:sz w:val="18"/>
                <w:szCs w:val="18"/>
              </w:rPr>
              <w:t xml:space="preserve">Task</w:t>
            </w:r>
          </w:p>
        </w:tc>
        <w:tc>
          <w:tcPr>
            <w:tcW w:w="16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3A19083A" wp14:textId="77777777">
            <w:pPr>
              <w:spacing w:before="0" w:after="0"/>
              <w:jc w:val="left"/>
            </w:pPr>
            <w:r>
              <w:rPr>
                <w:rFonts w:ascii="Arial" w:hAnsi="Arial" w:eastAsia="Arial" w:cs="Arial"/>
                <w:b/>
                <w:bCs/>
                <w:i w:val="false"/>
                <w:iCs w:val="false"/>
                <w:color w:val="FFFFFF"/>
                <w:sz w:val="18"/>
                <w:szCs w:val="18"/>
              </w:rPr>
              <w:t xml:space="preserve">Who</w:t>
            </w:r>
          </w:p>
        </w:tc>
        <w:tc>
          <w:tcPr>
            <w:tcW w:w="180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4A146726" wp14:textId="77777777">
            <w:pPr>
              <w:spacing w:before="0" w:after="0"/>
              <w:jc w:val="left"/>
            </w:pPr>
            <w:r>
              <w:rPr>
                <w:rFonts w:ascii="Arial" w:hAnsi="Arial" w:eastAsia="Arial" w:cs="Arial"/>
                <w:b/>
                <w:bCs/>
                <w:i w:val="false"/>
                <w:iCs w:val="false"/>
                <w:color w:val="FFFFFF"/>
                <w:sz w:val="18"/>
                <w:szCs w:val="18"/>
              </w:rPr>
              <w:t xml:space="preserve">Time</w:t>
            </w:r>
          </w:p>
        </w:tc>
        <w:tc>
          <w:tcPr>
            <w:tcW w:w="2360" w:type="dxa"/>
            <w:tcBorders>
              <w:top w:val="single" w:color="DEE4EC" w:sz="4"/>
              <w:left w:val="single" w:color="DEE4EC" w:sz="4"/>
              <w:bottom w:val="single" w:color="DEE4EC" w:sz="4"/>
              <w:right w:val="single" w:color="DEE4EC" w:sz="4"/>
            </w:tcBorders>
            <w:shd w:val="clear" w:color="auto" w:fill="1B3A6B"/>
            <w:tcMar>
              <w:top w:w="90" w:type="dxa"/>
              <w:left w:w="140" w:type="dxa"/>
              <w:bottom w:w="90" w:type="dxa"/>
              <w:right w:w="140" w:type="dxa"/>
            </w:tcMar>
            <w:vAlign w:val="center"/>
          </w:tcPr>
          <w:p w14:paraId="7E45F382" wp14:textId="77777777">
            <w:pPr>
              <w:spacing w:before="0" w:after="0"/>
              <w:jc w:val="left"/>
            </w:pPr>
            <w:r>
              <w:rPr>
                <w:rFonts w:ascii="Arial" w:hAnsi="Arial" w:eastAsia="Arial" w:cs="Arial"/>
                <w:b/>
                <w:bCs/>
                <w:i w:val="false"/>
                <w:iCs w:val="false"/>
                <w:color w:val="FFFFFF"/>
                <w:sz w:val="18"/>
                <w:szCs w:val="18"/>
              </w:rPr>
              <w:t xml:space="preserve">Step</w:t>
            </w:r>
          </w:p>
        </w:tc>
      </w:tr>
      <w:tr xmlns:wp14="http://schemas.microsoft.com/office/word/2010/wordml" w:rsidTr="0B82873A" w14:paraId="7CA9569E"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8B66F7" wp14:textId="77777777">
            <w:pPr>
              <w:spacing w:before="0" w:after="0"/>
              <w:jc w:val="left"/>
            </w:pPr>
            <w:r>
              <w:rPr>
                <w:rFonts w:ascii="Arial" w:hAnsi="Arial" w:eastAsia="Arial" w:cs="Arial"/>
                <w:b w:val="0"/>
                <w:bCs w:val="0"/>
                <w:i w:val="0"/>
                <w:iCs w:val="0"/>
                <w:color w:val="1A1A2E"/>
                <w:sz w:val="17"/>
                <w:szCs w:val="17"/>
                <w:lang w:val="en-US"/>
              </w:rPr>
              <w:t>Email TSANet for Beta API credentials</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FE5CD3E"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22D57B8"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78E5C0C"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4D5ADE7E"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309701" wp14:textId="77777777">
            <w:pPr>
              <w:spacing w:before="0" w:after="0"/>
              <w:jc w:val="left"/>
            </w:pPr>
            <w:r>
              <w:rPr>
                <w:rFonts w:ascii="Arial" w:hAnsi="Arial" w:eastAsia="Arial" w:cs="Arial"/>
                <w:b w:val="false"/>
                <w:bCs w:val="false"/>
                <w:i w:val="false"/>
                <w:iCs w:val="false"/>
                <w:color w:val="1A1A2E"/>
                <w:sz w:val="17"/>
                <w:szCs w:val="17"/>
              </w:rPr>
              <w:t xml:space="preserve">Create 5 custom ticket fields in Zendesk</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2573858"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595E01" wp14:textId="77777777">
            <w:pPr>
              <w:spacing w:before="0" w:after="0"/>
              <w:jc w:val="left"/>
            </w:pPr>
            <w:r>
              <w:rPr>
                <w:rFonts w:ascii="Arial" w:hAnsi="Arial" w:eastAsia="Arial" w:cs="Arial"/>
                <w:b w:val="false"/>
                <w:bCs w:val="false"/>
                <w:i w:val="false"/>
                <w:iCs w:val="false"/>
                <w:color w:val="5C6B7A"/>
                <w:sz w:val="17"/>
                <w:szCs w:val="17"/>
              </w:rPr>
              <w:t xml:space="preserve">15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7328B3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21B518A6"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2F34F37" wp14:textId="77777777">
            <w:pPr>
              <w:spacing w:before="0" w:after="0"/>
              <w:jc w:val="left"/>
            </w:pPr>
            <w:r>
              <w:rPr>
                <w:rFonts w:ascii="Arial" w:hAnsi="Arial" w:eastAsia="Arial" w:cs="Arial"/>
                <w:b w:val="false"/>
                <w:bCs w:val="false"/>
                <w:i w:val="false"/>
                <w:iCs w:val="false"/>
                <w:color w:val="1A1A2E"/>
                <w:sz w:val="17"/>
                <w:szCs w:val="17"/>
              </w:rPr>
              <w:t xml:space="preserve">Note Field IDs for each custom field</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35FD809"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BF0E1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47A6A27" wp14:textId="77777777">
            <w:pPr>
              <w:spacing w:before="0" w:after="0"/>
              <w:jc w:val="left"/>
            </w:pPr>
            <w:r>
              <w:rPr>
                <w:rFonts w:ascii="Arial" w:hAnsi="Arial" w:eastAsia="Arial" w:cs="Arial"/>
                <w:b/>
                <w:bCs/>
                <w:i w:val="false"/>
                <w:iCs w:val="false"/>
                <w:color w:val="1B3A6B"/>
                <w:sz w:val="17"/>
                <w:szCs w:val="17"/>
              </w:rPr>
              <w:t xml:space="preserve">Before you start</w:t>
            </w:r>
          </w:p>
        </w:tc>
      </w:tr>
      <w:tr xmlns:wp14="http://schemas.microsoft.com/office/word/2010/wordml" w:rsidTr="0B82873A" w14:paraId="0845750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ABA7747" wp14:textId="77777777">
            <w:pPr>
              <w:spacing w:before="0" w:after="0"/>
              <w:jc w:val="left"/>
            </w:pPr>
            <w:r>
              <w:rPr>
                <w:rFonts w:ascii="Arial" w:hAnsi="Arial" w:eastAsia="Arial" w:cs="Arial"/>
                <w:b w:val="false"/>
                <w:bCs w:val="false"/>
                <w:i w:val="false"/>
                <w:iCs w:val="false"/>
                <w:color w:val="1A1A2E"/>
                <w:sz w:val="17"/>
                <w:szCs w:val="17"/>
              </w:rPr>
              <w:t xml:space="preserve">Create ZIS integration container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5DD53CE"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AFAD875"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7D71EC0" wp14:textId="77777777">
            <w:pPr>
              <w:spacing w:before="0" w:after="0"/>
              <w:jc w:val="left"/>
            </w:pPr>
            <w:r>
              <w:rPr>
                <w:rFonts w:ascii="Arial" w:hAnsi="Arial" w:eastAsia="Arial" w:cs="Arial"/>
                <w:b/>
                <w:bCs/>
                <w:i w:val="false"/>
                <w:iCs w:val="false"/>
                <w:color w:val="1B3A6B"/>
                <w:sz w:val="17"/>
                <w:szCs w:val="17"/>
              </w:rPr>
              <w:t xml:space="preserve">Step 1</w:t>
            </w:r>
          </w:p>
        </w:tc>
      </w:tr>
      <w:tr xmlns:wp14="http://schemas.microsoft.com/office/word/2010/wordml" w:rsidTr="0B82873A" w14:paraId="5B7E217B"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A82393A"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80C65FA"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EA3293"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B3DA3AA"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1714F62"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B4DEF03" wp14:textId="77777777">
            <w:pPr>
              <w:spacing w:before="0" w:after="0"/>
              <w:jc w:val="left"/>
            </w:pPr>
            <w:r>
              <w:rPr>
                <w:rFonts w:ascii="Arial" w:hAnsi="Arial" w:eastAsia="Arial" w:cs="Arial"/>
                <w:b w:val="0"/>
                <w:bCs w:val="0"/>
                <w:i w:val="0"/>
                <w:iCs w:val="0"/>
                <w:color w:val="1A1A2E"/>
                <w:sz w:val="17"/>
                <w:szCs w:val="17"/>
                <w:lang w:val="en-US"/>
              </w:rPr>
              <w:t>Email webhook URL to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6F0FBB1"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7DC68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922220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1BCECAA8"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7561C6" wp14:textId="77777777">
            <w:pPr>
              <w:spacing w:before="0" w:after="0"/>
              <w:jc w:val="left"/>
            </w:pPr>
            <w:r>
              <w:rPr>
                <w:rFonts w:ascii="Arial" w:hAnsi="Arial" w:eastAsia="Arial" w:cs="Arial"/>
                <w:b w:val="false"/>
                <w:bCs w:val="false"/>
                <w:i w:val="false"/>
                <w:iCs w:val="false"/>
                <w:color w:val="1A1A2E"/>
                <w:sz w:val="17"/>
                <w:szCs w:val="17"/>
              </w:rPr>
              <w:t xml:space="preserve">Get ZIS OAuth Bearer token (for Steps 2 and 3)</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FB2EA4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56E1909"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A3A4669"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3183FF66"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E5390DD" wp14:textId="77777777">
            <w:pPr>
              <w:spacing w:before="0" w:after="0"/>
              <w:jc w:val="left"/>
            </w:pPr>
            <w:r>
              <w:rPr>
                <w:rFonts w:ascii="Arial" w:hAnsi="Arial" w:eastAsia="Arial" w:cs="Arial"/>
                <w:b w:val="false"/>
                <w:bCs w:val="false"/>
                <w:i w:val="false"/>
                <w:iCs w:val="false"/>
                <w:color w:val="1A1A2E"/>
                <w:sz w:val="17"/>
                <w:szCs w:val="17"/>
              </w:rPr>
              <w:t xml:space="preserve">Create ZIS inbound webhook (API call)</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54C11F3"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4649194"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8959DB3"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77838D5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D857166" wp14:textId="77777777">
            <w:pPr>
              <w:spacing w:before="0" w:after="0"/>
              <w:jc w:val="left"/>
            </w:pPr>
            <w:r>
              <w:rPr>
                <w:rFonts w:ascii="Arial" w:hAnsi="Arial" w:eastAsia="Arial" w:cs="Arial"/>
                <w:b w:val="0"/>
                <w:bCs w:val="0"/>
                <w:i w:val="0"/>
                <w:iCs w:val="0"/>
                <w:color w:val="1A1A2E"/>
                <w:sz w:val="17"/>
                <w:szCs w:val="17"/>
                <w:lang w:val="en-US"/>
              </w:rPr>
              <w:t>Send ingest URL + username + password to TSANet</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DD74A3"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18116D"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410BC1" wp14:textId="77777777">
            <w:pPr>
              <w:spacing w:before="0" w:after="0"/>
              <w:jc w:val="left"/>
            </w:pPr>
            <w:r>
              <w:rPr>
                <w:rFonts w:ascii="Arial" w:hAnsi="Arial" w:eastAsia="Arial" w:cs="Arial"/>
                <w:b/>
                <w:bCs/>
                <w:i w:val="false"/>
                <w:iCs w:val="false"/>
                <w:color w:val="1B3A6B"/>
                <w:sz w:val="17"/>
                <w:szCs w:val="17"/>
              </w:rPr>
              <w:t xml:space="preserve">Step 2</w:t>
            </w:r>
          </w:p>
        </w:tc>
      </w:tr>
      <w:tr xmlns:wp14="http://schemas.microsoft.com/office/word/2010/wordml" w:rsidTr="0B82873A" w14:paraId="6C188C1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580CD82" wp14:textId="77777777">
            <w:pPr>
              <w:spacing w:before="0" w:after="0"/>
              <w:jc w:val="left"/>
            </w:pPr>
            <w:r>
              <w:rPr>
                <w:rFonts w:ascii="Arial" w:hAnsi="Arial" w:eastAsia="Arial" w:cs="Arial"/>
                <w:b w:val="false"/>
                <w:bCs w:val="false"/>
                <w:i w:val="false"/>
                <w:iCs w:val="false"/>
                <w:color w:val="1A1A2E"/>
                <w:sz w:val="17"/>
                <w:szCs w:val="17"/>
              </w:rPr>
              <w:t xml:space="preserve">Download and configure ZIS bundle template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A9B9D5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D03415A"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66E3695"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7C9B40F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8E03D05" wp14:textId="77777777">
            <w:pPr>
              <w:spacing w:before="0" w:after="0"/>
              <w:jc w:val="left"/>
            </w:pPr>
            <w:r>
              <w:rPr>
                <w:rFonts w:ascii="Arial" w:hAnsi="Arial" w:eastAsia="Arial" w:cs="Arial"/>
                <w:b w:val="false"/>
                <w:bCs w:val="false"/>
                <w:i w:val="false"/>
                <w:iCs w:val="false"/>
                <w:color w:val="1A1A2E"/>
                <w:sz w:val="17"/>
                <w:szCs w:val="17"/>
              </w:rPr>
              <w:t xml:space="preserve">Upload ZIS bundle to registry (API call)</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11C3DBCD"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F708A1D"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932A91"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142E3C3B"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AB770E8" wp14:textId="77777777">
            <w:pPr>
              <w:spacing w:before="0" w:after="0"/>
              <w:jc w:val="left"/>
            </w:pPr>
            <w:r>
              <w:rPr>
                <w:rFonts w:ascii="Arial" w:hAnsi="Arial" w:eastAsia="Arial" w:cs="Arial"/>
                <w:b w:val="0"/>
                <w:bCs w:val="0"/>
                <w:i w:val="0"/>
                <w:iCs w:val="0"/>
                <w:color w:val="1A1A2E"/>
                <w:sz w:val="17"/>
                <w:szCs w:val="17"/>
                <w:lang w:val="en-US"/>
              </w:rPr>
              <w:t>No bundle / job spec install — inbound handled by ZAF poller</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236689AF"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1C70926" wp14:textId="77777777">
            <w:pPr>
              <w:spacing w:before="0" w:after="0"/>
              <w:jc w:val="left"/>
            </w:pPr>
            <w:r>
              <w:rPr>
                <w:rFonts w:ascii="Arial" w:hAnsi="Arial" w:eastAsia="Arial" w:cs="Arial"/>
                <w:b w:val="false"/>
                <w:bCs w:val="false"/>
                <w:i w:val="false"/>
                <w:iCs w:val="false"/>
                <w:color w:val="5C6B7A"/>
                <w:sz w:val="17"/>
                <w:szCs w:val="17"/>
              </w:rPr>
              <w:t xml:space="preserve">5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9F8EC02"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208CBB63"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D198F9F" wp14:textId="77777777">
            <w:pPr>
              <w:spacing w:before="0" w:after="0"/>
              <w:jc w:val="left"/>
            </w:pPr>
            <w:r>
              <w:rPr>
                <w:rFonts w:ascii="Arial" w:hAnsi="Arial" w:eastAsia="Arial" w:cs="Arial"/>
                <w:b w:val="false"/>
                <w:bCs w:val="false"/>
                <w:i w:val="false"/>
                <w:iCs w:val="false"/>
                <w:color w:val="1A1A2E"/>
                <w:sz w:val="17"/>
                <w:szCs w:val="17"/>
              </w:rPr>
              <w:t xml:space="preserve">Create INFORMATION alert trigger</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365D04C"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70B86A8" wp14:textId="77777777">
            <w:pPr>
              <w:spacing w:before="0" w:after="0"/>
              <w:jc w:val="left"/>
            </w:pPr>
            <w:r>
              <w:rPr>
                <w:rFonts w:ascii="Arial" w:hAnsi="Arial" w:eastAsia="Arial" w:cs="Arial"/>
                <w:b w:val="false"/>
                <w:bCs w:val="false"/>
                <w:i w:val="false"/>
                <w:iCs w:val="false"/>
                <w:color w:val="5C6B7A"/>
                <w:sz w:val="17"/>
                <w:szCs w:val="17"/>
              </w:rPr>
              <w:t xml:space="preserve">10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2BD3B0F" wp14:textId="77777777">
            <w:pPr>
              <w:spacing w:before="0" w:after="0"/>
              <w:jc w:val="left"/>
            </w:pPr>
            <w:r>
              <w:rPr>
                <w:rFonts w:ascii="Arial" w:hAnsi="Arial" w:eastAsia="Arial" w:cs="Arial"/>
                <w:b/>
                <w:bCs/>
                <w:i w:val="false"/>
                <w:iCs w:val="false"/>
                <w:color w:val="1B3A6B"/>
                <w:sz w:val="17"/>
                <w:szCs w:val="17"/>
              </w:rPr>
              <w:t xml:space="preserve">Step 3</w:t>
            </w:r>
          </w:p>
        </w:tc>
      </w:tr>
      <w:tr xmlns:wp14="http://schemas.microsoft.com/office/word/2010/wordml" w:rsidTr="0B82873A" w14:paraId="64324999"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45D41D" wp14:textId="77777777">
            <w:pPr>
              <w:spacing w:before="0" w:after="0"/>
              <w:jc w:val="left"/>
            </w:pPr>
            <w:r>
              <w:rPr>
                <w:rFonts w:ascii="Arial" w:hAnsi="Arial" w:eastAsia="Arial" w:cs="Arial"/>
                <w:b w:val="0"/>
                <w:bCs w:val="0"/>
                <w:i w:val="0"/>
                <w:iCs w:val="0"/>
                <w:color w:val="1A1A2E"/>
                <w:sz w:val="17"/>
                <w:szCs w:val="17"/>
                <w:lang w:val="en-US"/>
              </w:rPr>
              <w:t>Build ZAF app (ZAT path: zat new → zat server → zat package)</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DB4C66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7D23E547"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5C2FD77"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638CF16C"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03E86C5" wp14:textId="77777777">
            <w:pPr>
              <w:spacing w:before="0" w:after="0"/>
              <w:jc w:val="left"/>
            </w:pPr>
            <w:r>
              <w:rPr>
                <w:rFonts w:ascii="Arial" w:hAnsi="Arial" w:eastAsia="Arial" w:cs="Arial"/>
                <w:b w:val="0"/>
                <w:bCs w:val="0"/>
                <w:i w:val="0"/>
                <w:iCs w:val="0"/>
                <w:color w:val="1A1A2E"/>
                <w:sz w:val="17"/>
                <w:szCs w:val="17"/>
                <w:lang w:val="en-US"/>
              </w:rPr>
              <w:t>OR: Customize the bundle (edit zaf-build/ → bash scripts/package.sh)</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70B05886" wp14:textId="77777777">
            <w:pPr>
              <w:spacing w:before="0" w:after="0"/>
              <w:jc w:val="left"/>
            </w:pPr>
            <w:r>
              <w:rPr>
                <w:rFonts w:ascii="Arial" w:hAnsi="Arial" w:eastAsia="Arial" w:cs="Arial"/>
                <w:b w:val="false"/>
                <w:bCs w:val="false"/>
                <w:i w:val="false"/>
                <w:iCs w:val="false"/>
                <w:color w:val="5C6B7A"/>
                <w:sz w:val="17"/>
                <w:szCs w:val="17"/>
              </w:rPr>
              <w:t xml:space="preserve">Developer</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AC2831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D16204B"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76D07BA7"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511A6FEA" wp14:textId="77777777">
            <w:pPr>
              <w:spacing w:before="0" w:after="0"/>
              <w:jc w:val="left"/>
            </w:pPr>
            <w:r>
              <w:rPr>
                <w:rFonts w:ascii="Arial" w:hAnsi="Arial" w:eastAsia="Arial" w:cs="Arial"/>
                <w:b w:val="false"/>
                <w:bCs w:val="false"/>
                <w:i w:val="false"/>
                <w:iCs w:val="false"/>
                <w:color w:val="1A1A2E"/>
                <w:sz w:val="17"/>
                <w:szCs w:val="17"/>
              </w:rPr>
              <w:t xml:space="preserve">Private install: upload ZIP via Admin Center → Apps → Upload private app</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29D0D5F" wp14:textId="77777777">
            <w:pPr>
              <w:spacing w:before="0" w:after="0"/>
              <w:jc w:val="left"/>
            </w:pPr>
            <w:r>
              <w:rPr>
                <w:rFonts w:ascii="Arial" w:hAnsi="Arial" w:eastAsia="Arial" w:cs="Arial"/>
                <w:b w:val="false"/>
                <w:bCs w:val="false"/>
                <w:i w:val="false"/>
                <w:iCs w:val="false"/>
                <w:color w:val="5C6B7A"/>
                <w:sz w:val="17"/>
                <w:szCs w:val="17"/>
              </w:rPr>
              <w:t xml:space="preserve">Zendesk Admin</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00C13BA5"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48944401" wp14:textId="77777777">
            <w:pPr>
              <w:spacing w:before="0" w:after="0"/>
              <w:jc w:val="left"/>
            </w:pPr>
            <w:r>
              <w:rPr>
                <w:rFonts w:ascii="Arial" w:hAnsi="Arial" w:eastAsia="Arial" w:cs="Arial"/>
                <w:b/>
                <w:bCs/>
                <w:i w:val="false"/>
                <w:iCs w:val="false"/>
                <w:color w:val="1B3A6B"/>
                <w:sz w:val="17"/>
                <w:szCs w:val="17"/>
              </w:rPr>
              <w:t xml:space="preserve">Step 4</w:t>
            </w:r>
          </w:p>
        </w:tc>
      </w:tr>
      <w:tr xmlns:wp14="http://schemas.microsoft.com/office/word/2010/wordml" w:rsidTr="0B82873A" w14:paraId="52885B95"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394F1D3" wp14:textId="77777777">
            <w:pPr>
              <w:spacing w:before="0" w:after="0"/>
              <w:jc w:val="left"/>
            </w:pPr>
            <w:r>
              <w:rPr>
                <w:rFonts w:ascii="Arial" w:hAnsi="Arial" w:eastAsia="Arial" w:cs="Arial"/>
                <w:b w:val="false"/>
                <w:bCs w:val="false"/>
                <w:i w:val="false"/>
                <w:iCs w:val="false"/>
                <w:color w:val="1A1A2E"/>
                <w:sz w:val="17"/>
                <w:szCs w:val="17"/>
              </w:rPr>
              <w:t xml:space="preserve">Run 7-test sequence in Beta</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51DD0628" wp14:textId="77777777">
            <w:pPr>
              <w:spacing w:before="0" w:after="0"/>
              <w:jc w:val="left"/>
            </w:pPr>
            <w:r>
              <w:rPr>
                <w:rFonts w:ascii="Arial" w:hAnsi="Arial" w:eastAsia="Arial" w:cs="Arial"/>
                <w:b w:val="false"/>
                <w:bCs w:val="false"/>
                <w:i w:val="false"/>
                <w:iCs w:val="false"/>
                <w:color w:val="5C6B7A"/>
                <w:sz w:val="17"/>
                <w:szCs w:val="17"/>
              </w:rPr>
              <w:t xml:space="preserve">Developer + Agent</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5F525F9"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0E64A31E" wp14:textId="77777777">
            <w:pPr>
              <w:spacing w:before="0" w:after="0"/>
              <w:jc w:val="left"/>
            </w:pPr>
            <w:r>
              <w:rPr>
                <w:rFonts w:ascii="Arial" w:hAnsi="Arial" w:eastAsia="Arial" w:cs="Arial"/>
                <w:b/>
                <w:bCs/>
                <w:i w:val="false"/>
                <w:iCs w:val="false"/>
                <w:color w:val="1B3A6B"/>
                <w:sz w:val="17"/>
                <w:szCs w:val="17"/>
              </w:rPr>
              <w:t xml:space="preserve">Step 5</w:t>
            </w:r>
          </w:p>
        </w:tc>
      </w:tr>
      <w:tr xmlns:wp14="http://schemas.microsoft.com/office/word/2010/wordml" w:rsidTr="0B82873A" w14:paraId="7A3496BA" wp14:textId="77777777">
        <w:tc>
          <w:tcPr>
            <w:tcW w:w="3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C2CFDBE" wp14:textId="77777777">
            <w:pPr>
              <w:spacing w:before="0" w:after="0"/>
              <w:jc w:val="left"/>
            </w:pPr>
            <w:r>
              <w:rPr>
                <w:rFonts w:ascii="Arial" w:hAnsi="Arial" w:eastAsia="Arial" w:cs="Arial"/>
                <w:b w:val="0"/>
                <w:bCs w:val="0"/>
                <w:i w:val="0"/>
                <w:iCs w:val="0"/>
                <w:color w:val="1A1A2E"/>
                <w:sz w:val="17"/>
                <w:szCs w:val="17"/>
                <w:lang w:val="en-US"/>
              </w:rPr>
              <w:t>Request Production credentials from TSANet</w:t>
            </w:r>
          </w:p>
        </w:tc>
        <w:tc>
          <w:tcPr>
            <w:tcW w:w="16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10931B72" wp14:textId="77777777">
            <w:pPr>
              <w:spacing w:before="0" w:after="0"/>
              <w:jc w:val="left"/>
            </w:pPr>
            <w:r>
              <w:rPr>
                <w:rFonts w:ascii="Arial" w:hAnsi="Arial" w:eastAsia="Arial" w:cs="Arial"/>
                <w:b w:val="false"/>
                <w:bCs w:val="false"/>
                <w:i w:val="false"/>
                <w:iCs w:val="false"/>
                <w:color w:val="5C6B7A"/>
                <w:sz w:val="17"/>
                <w:szCs w:val="17"/>
              </w:rPr>
              <w:t xml:space="preserve">Anyone</w:t>
            </w:r>
          </w:p>
        </w:tc>
        <w:tc>
          <w:tcPr>
            <w:tcW w:w="180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36687D6F" wp14:textId="77777777">
            <w:pPr>
              <w:spacing w:before="0" w:after="0"/>
              <w:jc w:val="left"/>
            </w:pPr>
            <w:r>
              <w:rPr>
                <w:rFonts w:ascii="Arial" w:hAnsi="Arial" w:eastAsia="Arial" w:cs="Arial"/>
                <w:b w:val="false"/>
                <w:bCs w:val="false"/>
                <w:i w:val="false"/>
                <w:iCs w:val="false"/>
                <w:color w:val="5C6B7A"/>
                <w:sz w:val="17"/>
                <w:szCs w:val="17"/>
              </w:rPr>
              <w:t xml:space="preserve">1–2 days</w:t>
            </w:r>
          </w:p>
        </w:tc>
        <w:tc>
          <w:tcPr>
            <w:tcW w:w="2360" w:type="dxa"/>
            <w:tcBorders>
              <w:top w:val="single" w:color="DEE4EC" w:sz="4"/>
              <w:left w:val="single" w:color="DEE4EC" w:sz="4"/>
              <w:bottom w:val="single" w:color="DEE4EC" w:sz="4"/>
              <w:right w:val="single" w:color="DEE4EC" w:sz="4"/>
            </w:tcBorders>
            <w:shd w:val="clear" w:color="auto" w:fill="FFFFFF"/>
            <w:tcMar>
              <w:top w:w="90" w:type="dxa"/>
              <w:left w:w="140" w:type="dxa"/>
              <w:bottom w:w="90" w:type="dxa"/>
              <w:right w:w="140" w:type="dxa"/>
            </w:tcMar>
            <w:vAlign w:val="top"/>
          </w:tcPr>
          <w:p w14:paraId="6AB3FD26" wp14:textId="77777777">
            <w:pPr>
              <w:spacing w:before="0" w:after="0"/>
              <w:jc w:val="left"/>
            </w:pPr>
            <w:r>
              <w:rPr>
                <w:rFonts w:ascii="Arial" w:hAnsi="Arial" w:eastAsia="Arial" w:cs="Arial"/>
                <w:b/>
                <w:bCs/>
                <w:i w:val="false"/>
                <w:iCs w:val="false"/>
                <w:color w:val="1B3A6B"/>
                <w:sz w:val="17"/>
                <w:szCs w:val="17"/>
              </w:rPr>
              <w:t xml:space="preserve">Go Live</w:t>
            </w:r>
          </w:p>
        </w:tc>
      </w:tr>
      <w:tr xmlns:wp14="http://schemas.microsoft.com/office/word/2010/wordml" w:rsidTr="0B82873A" w14:paraId="5DBB8B52" wp14:textId="77777777">
        <w:tc>
          <w:tcPr>
            <w:tcW w:w="3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286A8924" wp14:textId="77777777">
            <w:pPr>
              <w:spacing w:before="0" w:after="0"/>
              <w:jc w:val="left"/>
            </w:pPr>
            <w:r>
              <w:rPr>
                <w:rFonts w:ascii="Arial" w:hAnsi="Arial" w:eastAsia="Arial" w:cs="Arial"/>
                <w:b w:val="false"/>
                <w:bCs w:val="false"/>
                <w:i w:val="false"/>
                <w:iCs w:val="false"/>
                <w:color w:val="1A1A2E"/>
                <w:sz w:val="17"/>
                <w:szCs w:val="17"/>
              </w:rPr>
              <w:t xml:space="preserve">Switch app settings to Production</w:t>
            </w:r>
          </w:p>
        </w:tc>
        <w:tc>
          <w:tcPr>
            <w:tcW w:w="16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3AD9A804" wp14:textId="77777777">
            <w:pPr>
              <w:spacing w:before="0" w:after="0"/>
              <w:jc w:val="left"/>
            </w:pPr>
            <w:r>
              <w:rPr>
                <w:rFonts w:ascii="Arial" w:hAnsi="Arial" w:eastAsia="Arial" w:cs="Arial"/>
                <w:b w:val="false"/>
                <w:bCs w:val="false"/>
                <w:i w:val="false"/>
                <w:iCs w:val="false"/>
                <w:color w:val="5C6B7A"/>
                <w:sz w:val="17"/>
                <w:szCs w:val="17"/>
              </w:rPr>
              <w:t xml:space="preserve">Admin / Dev</w:t>
            </w:r>
          </w:p>
        </w:tc>
        <w:tc>
          <w:tcPr>
            <w:tcW w:w="180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49F93401" wp14:textId="77777777">
            <w:pPr>
              <w:spacing w:before="0" w:after="0"/>
              <w:jc w:val="left"/>
            </w:pPr>
            <w:r>
              <w:rPr>
                <w:rFonts w:ascii="Arial" w:hAnsi="Arial" w:eastAsia="Arial" w:cs="Arial"/>
                <w:b w:val="false"/>
                <w:bCs w:val="false"/>
                <w:i w:val="false"/>
                <w:iCs w:val="false"/>
                <w:color w:val="5C6B7A"/>
                <w:sz w:val="17"/>
                <w:szCs w:val="17"/>
              </w:rPr>
              <w:t xml:space="preserve">30 min</w:t>
            </w:r>
          </w:p>
        </w:tc>
        <w:tc>
          <w:tcPr>
            <w:tcW w:w="2360" w:type="dxa"/>
            <w:tcBorders>
              <w:top w:val="single" w:color="DEE4EC" w:sz="4"/>
              <w:left w:val="single" w:color="DEE4EC" w:sz="4"/>
              <w:bottom w:val="single" w:color="DEE4EC" w:sz="4"/>
              <w:right w:val="single" w:color="DEE4EC" w:sz="4"/>
            </w:tcBorders>
            <w:shd w:val="clear" w:color="auto" w:fill="F4F6F9"/>
            <w:tcMar>
              <w:top w:w="90" w:type="dxa"/>
              <w:left w:w="140" w:type="dxa"/>
              <w:bottom w:w="90" w:type="dxa"/>
              <w:right w:w="140" w:type="dxa"/>
            </w:tcMar>
            <w:vAlign w:val="top"/>
          </w:tcPr>
          <w:p w14:paraId="6637A1DA" wp14:textId="77777777">
            <w:pPr>
              <w:spacing w:before="0" w:after="0"/>
              <w:jc w:val="left"/>
            </w:pPr>
            <w:r>
              <w:rPr>
                <w:rFonts w:ascii="Arial" w:hAnsi="Arial" w:eastAsia="Arial" w:cs="Arial"/>
                <w:b/>
                <w:bCs/>
                <w:i w:val="false"/>
                <w:iCs w:val="false"/>
                <w:color w:val="1B3A6B"/>
                <w:sz w:val="17"/>
                <w:szCs w:val="17"/>
              </w:rPr>
              <w:t xml:space="preserve">Go Live</w:t>
            </w:r>
          </w:p>
        </w:tc>
      </w:tr>
    </w:tbl>
    <w:p xmlns:wp14="http://schemas.microsoft.com/office/word/2010/wordml" w14:paraId="03EFCA41" wp14:textId="77777777">
      <w:pPr>
        <w:spacing w:before="0" w:after="300"/>
        <w:jc w:val="left"/>
      </w:pPr>
      <w:r>
        <w:rPr>
          <w:rFonts w:ascii="Arial" w:hAnsi="Arial" w:eastAsia="Arial" w:cs="Arial"/>
          <w:b w:val="false"/>
          <w:bCs w:val="false"/>
          <w:i w:val="false"/>
          <w:iCs w:val="false"/>
          <w:color w:val="1A1A2E"/>
          <w:sz w:val="20"/>
          <w:szCs w:val="20"/>
        </w:rPr>
      </w:r>
    </w:p>
    <w:p xmlns:wp14="http://schemas.microsoft.com/office/word/2010/wordml" w14:paraId="48087DB7" wp14:textId="77777777">
      <w:pPr>
        <w:pageBreakBefore w:val="1"/>
        <w:spacing w:before="1400" w:after="120"/>
        <w:jc w:val="center"/>
      </w:pPr>
      <w:r>
        <w:rPr>
          <w:rFonts w:ascii="Arial" w:hAnsi="Arial" w:eastAsia="Arial" w:cs="Arial"/>
          <w:b w:val="1"/>
          <w:bCs w:val="1"/>
          <w:i w:val="0"/>
          <w:iCs w:val="0"/>
          <w:color w:val="1B3A6B"/>
          <w:sz w:val="40"/>
          <w:szCs w:val="40"/>
          <w:lang w:val="en-US"/>
        </w:rPr>
        <w:t>Connecting Zendesk to TSANet Connect</w:t>
      </w:r>
    </w:p>
    <w:p xmlns:wp14="http://schemas.microsoft.com/office/word/2010/wordml" w14:paraId="0230DC12" wp14:textId="77777777">
      <w:pPr>
        <w:spacing w:before="0" w:after="100"/>
        <w:jc w:val="center"/>
      </w:pPr>
      <w:r>
        <w:rPr>
          <w:rFonts w:ascii="Arial" w:hAnsi="Arial" w:eastAsia="Arial" w:cs="Arial"/>
          <w:b w:val="0"/>
          <w:bCs w:val="0"/>
          <w:i w:val="1"/>
          <w:iCs w:val="1"/>
          <w:color w:val="5C6B7A"/>
          <w:sz w:val="20"/>
          <w:szCs w:val="20"/>
          <w:lang w:val="en-US"/>
        </w:rPr>
        <w:t>Plain-Language Implementation Guide  |  Version 2.14  |  July 2026</w:t>
      </w:r>
    </w:p>
    <w:p xmlns:wp14="http://schemas.microsoft.com/office/word/2010/wordml" w14:paraId="5F96A722" wp14:textId="77777777">
      <w:pPr>
        <w:pBdr>
          <w:bottom w:val="single" w:color="C97C0A" w:sz="12"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14:paraId="5B95CD12" wp14:textId="77777777">
      <w:pPr>
        <w:spacing w:before="0" w:after="400"/>
        <w:jc w:val="left"/>
      </w:pPr>
      <w:r>
        <w:rPr>
          <w:rFonts w:ascii="Arial" w:hAnsi="Arial" w:eastAsia="Arial" w:cs="Arial"/>
          <w:b w:val="false"/>
          <w:bCs w:val="false"/>
          <w:i w:val="false"/>
          <w:iCs w:val="false"/>
          <w:color w:val="1A1A2E"/>
          <w:sz w:val="20"/>
          <w:szCs w:val="20"/>
        </w:rPr>
      </w:r>
    </w:p>
    <w:p xmlns:wp14="http://schemas.microsoft.com/office/word/2010/wordml" w14:paraId="39AB3908" wp14:textId="77777777">
      <w:pPr>
        <w:spacing w:before="0" w:after="100"/>
        <w:jc w:val="center"/>
      </w:pPr>
      <w:r>
        <w:rPr>
          <w:rFonts w:ascii="Arial" w:hAnsi="Arial" w:eastAsia="Arial" w:cs="Arial"/>
          <w:b w:val="0"/>
          <w:bCs w:val="0"/>
          <w:i w:val="0"/>
          <w:iCs w:val="0"/>
          <w:color w:val="1A1A2E"/>
          <w:sz w:val="19"/>
          <w:szCs w:val="19"/>
          <w:lang w:val="en-US"/>
        </w:rPr>
        <w:t>connect.tsanet.org  |  membership@tsanet.org  |  github.com/tsanetgit/Zendesk_App</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A4F7224" wp14:textId="77777777">
    <w:pPr>
      <w:pBdr>
        <w:bottom w:val="single" w:color="DEE4EC" w:sz="4" w:space="1"/>
      </w:pBdr>
      <w:spacing w:before="0" w:after="0"/>
      <w:jc w:val="left"/>
    </w:pPr>
    <w:r>
      <w:rPr>
        <w:rFonts w:ascii="Arial" w:hAnsi="Arial" w:eastAsia="Arial" w:cs="Arial"/>
        <w:b w:val="false"/>
        <w:bCs w:val="false"/>
        <w:i w:val="false"/>
        <w:iCs w:val="false"/>
        <w:color w:val="1A1A2E"/>
        <w:sz w:val="20"/>
        <w:szCs w:val="20"/>
      </w:rPr>
    </w:r>
  </w:p>
  <w:p xmlns:wp14="http://schemas.microsoft.com/office/word/2010/wordml" w:rsidP="0B82873A" w14:paraId="70F2ED1F" wp14:textId="77777777">
    <w:pPr>
      <w:tabs>
        <w:tab w:val="right" w:pos="9026"/>
      </w:tabs>
      <w:spacing w:before="60" w:after="0"/>
      <w:rPr>
        <w:lang w:val="en-US"/>
      </w:rPr>
    </w:pPr>
    <w:r w:rsidRPr="0B82873A" w:rsidR="0B82873A">
      <w:rPr>
        <w:rFonts w:ascii="Arial" w:hAnsi="Arial" w:eastAsia="Arial" w:cs="Arial"/>
        <w:b w:val="0"/>
        <w:bCs w:val="0"/>
        <w:i w:val="0"/>
        <w:iCs w:val="0"/>
        <w:color w:val="5C6B7A"/>
        <w:sz w:val="16"/>
        <w:szCs w:val="16"/>
        <w:lang w:val="en-US"/>
      </w:rPr>
      <w:t>TSANet  |  Confidential</w:t>
    </w:r>
    <w:r w:rsidRPr="0B82873A" w:rsidR="0B82873A">
      <w:rPr>
        <w:rFonts w:ascii="Arial" w:hAnsi="Arial" w:eastAsia="Arial" w:cs="Arial"/>
        <w:b w:val="0"/>
        <w:bCs w:val="0"/>
        <w:i w:val="0"/>
        <w:iCs w:val="0"/>
        <w:color w:val="5C6B7A"/>
        <w:sz w:val="16"/>
        <w:szCs w:val="16"/>
        <w:lang w:val="en-US"/>
      </w:rPr>
      <w:t xml:space="preserve">Page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PAGE</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r w:rsidRPr="0B82873A" w:rsidR="0B82873A">
      <w:rPr>
        <w:rFonts w:ascii="Arial" w:hAnsi="Arial" w:eastAsia="Arial" w:cs="Arial"/>
        <w:b w:val="0"/>
        <w:bCs w:val="0"/>
        <w:i w:val="0"/>
        <w:iCs w:val="0"/>
        <w:color w:val="5C6B7A"/>
        <w:sz w:val="16"/>
        <w:szCs w:val="16"/>
        <w:lang w:val="en-US"/>
      </w:rPr>
      <w:t xml:space="preserve"> of </w:t>
    </w:r>
    <w:r w:rsidRPr="0B82873A">
      <w:rPr>
        <w:rFonts w:ascii="Arial" w:hAnsi="Arial" w:eastAsia="Arial" w:cs="Arial"/>
        <w:color w:val="5C6B7A"/>
        <w:sz w:val="16"/>
        <w:szCs w:val="16"/>
        <w:lang w:val="en-US"/>
      </w:rPr>
      <w:fldChar w:fldCharType="begin"/>
    </w:r>
    <w:r w:rsidRPr="0B82873A">
      <w:rPr>
        <w:rFonts w:ascii="Arial" w:hAnsi="Arial" w:eastAsia="Arial" w:cs="Arial"/>
        <w:color w:val="5C6B7A"/>
        <w:sz w:val="16"/>
        <w:szCs w:val="16"/>
      </w:rPr>
      <w:instrText xml:space="preserve">NUMPAGES</w:instrText>
    </w:r>
    <w:r w:rsidRPr="0B82873A">
      <w:rPr>
        <w:rFonts w:ascii="Arial" w:hAnsi="Arial" w:eastAsia="Arial" w:cs="Arial"/>
        <w:color w:val="5C6B7A"/>
        <w:sz w:val="16"/>
        <w:szCs w:val="16"/>
      </w:rPr>
      <w:fldChar w:fldCharType="separate"/>
    </w:r>
    <w:r w:rsidRPr="0B82873A">
      <w:rPr>
        <w:rFonts w:ascii="Arial" w:hAnsi="Arial" w:eastAsia="Arial" w:cs="Arial"/>
        <w:color w:val="5C6B7A"/>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3613E91B" wp14:textId="77777777">
    <w:pPr>
      <w:tabs>
        <w:tab w:val="right" w:pos="9026"/>
      </w:tabs>
      <w:spacing w:after="60"/>
    </w:pPr>
    <w:r w:rsidRPr="0B82873A" w:rsidR="0B82873A">
      <w:rPr>
        <w:rFonts w:ascii="Arial" w:hAnsi="Arial" w:eastAsia="Arial" w:cs="Arial"/>
        <w:b w:val="0"/>
        <w:bCs w:val="0"/>
        <w:i w:val="0"/>
        <w:iCs w:val="0"/>
        <w:color w:val="5C6B7A"/>
        <w:sz w:val="17"/>
        <w:szCs w:val="17"/>
        <w:lang w:val="en-US"/>
      </w:rPr>
      <w:t>TSANet Connect  |  Connecting Zendesk  —  Plain-Language Implementation Guide</w:t>
    </w:r>
    <w:r w:rsidRPr="0B82873A" w:rsidR="0B82873A">
      <w:rPr>
        <w:rFonts w:ascii="Arial" w:hAnsi="Arial" w:eastAsia="Arial" w:cs="Arial"/>
        <w:b w:val="0"/>
        <w:bCs w:val="0"/>
        <w:i w:val="0"/>
        <w:iCs w:val="0"/>
        <w:color w:val="5C6B7A"/>
        <w:sz w:val="17"/>
        <w:szCs w:val="17"/>
        <w:lang w:val="en-US"/>
      </w:rPr>
      <w:t>v2.14  |  July 2026</w:t>
    </w:r>
  </w:p>
  <w:p xmlns:wp14="http://schemas.microsoft.com/office/word/2010/wordml" w14:paraId="2FC17F8B" wp14:textId="77777777">
    <w:pPr>
      <w:pBdr>
        <w:bottom w:val="single" w:color="2563A8" w:sz="4" w:space="1"/>
      </w:pBdr>
      <w:spacing w:before="0" w:after="0"/>
      <w:jc w:val="left"/>
    </w:pPr>
    <w:r>
      <w:rPr>
        <w:rFonts w:ascii="Arial" w:hAnsi="Arial" w:eastAsia="Arial" w:cs="Arial"/>
        <w:b w:val="false"/>
        <w:bCs w:val="false"/>
        <w:i w:val="false"/>
        <w:iCs w:val="false"/>
        <w:color w:val="1A1A2E"/>
        <w:sz w:val="20"/>
        <w:szCs w:val="2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454d49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9cae487"/>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nsid w:val="10b9daf6"/>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9"/>
    <w:lvlOverride w:ilvl="0">
      <w:startOverride w:val="1"/>
    </w:lvlOverride>
  </w:num>
  <w:num w:numId="4">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82F2F7"/>
  <w15:docId w15:val="{E77771E0-CA4C-4F88-B913-95247B8B06D9}"/>
  <w:rsids>
    <w:rsidRoot w:val="0B82873A"/>
    <w:rsid w:val="0B82873A"/>
    <w:rsid w:val="18CD334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60"/>
      <w:outlineLvl w:val="0"/>
    </w:pPr>
    <w:rPr>
      <w:rFonts w:ascii="Arial" w:hAnsi="Arial" w:eastAsia="Arial" w:cs="Arial"/>
      <w:b/>
      <w:bCs/>
      <w:color w:val="1B3A6B"/>
      <w:sz w:val="30"/>
      <w:szCs w:val="30"/>
    </w:rPr>
  </w:style>
  <w:style w:type="paragraph" w:styleId="Heading2">
    <w:name w:val="heading 20"/>
    <w:basedOn w:val="Normal"/>
    <w:next w:val="Normal"/>
    <w:qFormat/>
    <w:pPr>
      <w:spacing w:before="260" w:after="120"/>
      <w:outlineLvl w:val="1"/>
    </w:pPr>
    <w:rPr>
      <w:rFonts w:ascii="Arial" w:hAnsi="Arial" w:eastAsia="Arial" w:cs="Arial"/>
      <w:b/>
      <w:bCs/>
      <w:color w:val="2563A8"/>
      <w:sz w:val="24"/>
      <w:szCs w:val="24"/>
    </w:rPr>
  </w:style>
  <w:style w:type="paragraph" w:styleId="Heading3">
    <w:name w:val="heading 30"/>
    <w:basedOn w:val="Normal"/>
    <w:next w:val="Normal"/>
    <w:qFormat/>
    <w:pPr>
      <w:spacing w:before="200" w:after="80"/>
      <w:outlineLvl w:val="2"/>
    </w:pPr>
    <w:rPr>
      <w:rFonts w:ascii="Arial" w:hAnsi="Arial" w:eastAsia="Arial" w:cs="Arial"/>
      <w:b/>
      <w:bCs/>
      <w:color w:val="0E7C7B"/>
      <w:sz w:val="21"/>
      <w:szCs w:val="21"/>
    </w:rPr>
  </w:style>
  <w:style w:type="paragraph" w:styleId="TOC1">
    <w:uiPriority w:val="39"/>
    <w:name w:val="toc 1"/>
    <w:basedOn w:val="Normal"/>
    <w:next w:val="Normal"/>
    <w:unhideWhenUsed/>
    <w:rsid w:val="0B82873A"/>
    <w:pPr>
      <w:spacing w:after="100"/>
    </w:pPr>
  </w:style>
  <w:style w:type="paragraph" w:styleId="TOC2">
    <w:uiPriority w:val="39"/>
    <w:name w:val="toc 2"/>
    <w:basedOn w:val="Normal"/>
    <w:next w:val="Normal"/>
    <w:unhideWhenUsed/>
    <w:rsid w:val="0B82873A"/>
    <w:pPr>
      <w:spacing w:after="100"/>
      <w:ind w:left="220"/>
    </w:pPr>
  </w:style>
  <w:style w:type="paragraph" w:styleId="TOC3">
    <w:uiPriority w:val="39"/>
    <w:name w:val="toc 3"/>
    <w:basedOn w:val="Normal"/>
    <w:next w:val="Normal"/>
    <w:unhideWhenUsed/>
    <w:rsid w:val="0B82873A"/>
    <w:pPr>
      <w:spacing w:after="100"/>
      <w:ind w:left="440"/>
    </w:p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header" Target="header1.xml" Id="rId7"/><Relationship Type="http://schemas.openxmlformats.org/officeDocument/2006/relationships/footer" Target="footer1.xml" Id="rId8"/><Relationship Type="http://schemas.openxmlformats.org/officeDocument/2006/relationships/fontTable" Target="fontTable.xml" Id="rId9"/></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Shawn Ray</lastModifiedBy>
  <revision>2</revision>
  <dcterms:created xsi:type="dcterms:W3CDTF">2026-05-02T19:48:38.7090000Z</dcterms:created>
  <dcterms:modified xsi:type="dcterms:W3CDTF">2026-05-09T19:54:08.6880093Z</dcterms:modified>
</coreProperties>
</file>

<file path=docProps/custom.xml><?xml version="1.0" encoding="utf-8"?>
<Properties xmlns="http://schemas.openxmlformats.org/officeDocument/2006/custom-properties" xmlns:vt="http://schemas.openxmlformats.org/officeDocument/2006/docPropsVTypes"/>
</file>