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 xml:space="preserve">Version:     </w:t>
            </w:r>
            <w:r>
              <w:rPr>
                <w:rFonts w:ascii="Arial" w:hAnsi="Arial" w:eastAsia="Arial" w:cs="Arial"/>
                <w:b w:val="0"/>
                <w:bCs w:val="0"/>
                <w:i w:val="0"/>
                <w:iCs w:val="0"/>
                <w:color w:val="1A1A2E"/>
                <w:sz w:val="19"/>
                <w:szCs w:val="19"/>
                <w:lang w:val="en-US"/>
              </w:rPr>
              <w:t>2.11  —  June 2026</w:t>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the SLA monitor is now documented as optional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7F14E0A3" w14:textId="708DF344">
          <w:pPr>
            <w:pStyle w:val="TOC2"/>
            <w:tabs>
              <w:tab w:val="right" w:leader="dot" w:pos="9720"/>
            </w:tabs>
            <w:bidi w:val="0"/>
            <w:rPr>
              <w:rStyle w:val="Hyperlink"/>
            </w:rPr>
          </w:pPr>
          <w:hyperlink w:anchor="_Toc715829446">
            <w:r>
              <w:rPr>
                <w:rStyle w:val="Hyperlink"/>
              </w:rPr>
              <w:t>GitHub Actions Workflow — Optional SLA Breach Alerting</w:t>
            </w:r>
            <w:r>
              <w:tab/>
              <w:fldChar w:fldCharType="begin"/>
              <w:instrText xml:space="preserve">PAGEREF _Toc715829446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Build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35EF01D3" w14:textId="61253C80">
          <w:pPr>
            <w:pStyle w:val="TOC2"/>
            <w:tabs>
              <w:tab w:val="right" w:leader="dot" w:pos="9720"/>
            </w:tabs>
            <w:bidi w:val="0"/>
            <w:rPr>
              <w:rStyle w:val="Hyperlink"/>
            </w:rPr>
          </w:pPr>
          <w:hyperlink w:anchor="_Toc29769098">
            <w:r>
              <w:rPr>
                <w:rStyle w:val="Hyperlink"/>
              </w:rPr>
              <w:t>GitHub Repository Structure</w:t>
            </w:r>
            <w:r>
              <w:tab/>
              <w:fldChar w:fldCharType="begin"/>
              <w:instrText xml:space="preserve">PAGEREF _Toc29769098 \h</w:instrText>
              <w:fldChar w:fldCharType="separate"/>
            </w:r>
            <w:r>
              <w:rPr>
                <w:rStyle w:val="Hyperlink"/>
              </w:rPr>
              <w:t>15</w:t>
            </w:r>
            <w:r>
              <w:fldChar w:fldCharType="end"/>
            </w:r>
          </w:hyperlink>
        </w:p>
        <w:p w:rsidR="0B82873A" w:rsidP="0B82873A" w:rsidRDefault="0B82873A" w14:paraId="745F0BFE" w14:textId="1F1E515C">
          <w:pPr>
            <w:pStyle w:val="TOC2"/>
            <w:tabs>
              <w:tab w:val="right" w:leader="dot" w:pos="9720"/>
            </w:tabs>
            <w:bidi w:val="0"/>
            <w:rPr>
              <w:rStyle w:val="Hyperlink"/>
            </w:rPr>
          </w:pPr>
          <w:hyperlink w:anchor="_Toc1088304967">
            <w:r>
              <w:rPr>
                <w:rStyle w:val="Hyperlink"/>
              </w:rPr>
              <w:t>The manifest.json — The Most Important File</w:t>
            </w:r>
            <w:r>
              <w:tab/>
              <w:fldChar w:fldCharType="begin"/>
              <w:instrText xml:space="preserve">PAGEREF _Toc1088304967 \h</w:instrText>
              <w:fldChar w:fldCharType="separate"/>
            </w:r>
            <w:r>
              <w:rPr>
                <w:rStyle w:val="Hyperlink"/>
              </w:rPr>
              <w:t>16</w:t>
            </w:r>
            <w:r>
              <w:fldChar w:fldCharType="end"/>
            </w:r>
          </w:hyperlink>
        </w:p>
        <w:p w:rsidR="0B82873A" w:rsidP="0B82873A" w:rsidRDefault="0B82873A" w14:paraId="1B1D861D" w14:textId="0273941E">
          <w:pPr>
            <w:pStyle w:val="TOC1"/>
            <w:tabs>
              <w:tab w:val="right" w:leader="dot" w:pos="9720"/>
            </w:tabs>
            <w:bidi w:val="0"/>
            <w:rPr>
              <w:rStyle w:val="Hyperlink"/>
            </w:rPr>
          </w:pPr>
          <w:hyperlink w:anchor="_Toc1436172472">
            <w:r>
              <w:rPr>
                <w:rStyle w:val="Hyperlink"/>
              </w:rPr>
              <w:t>4A — Build Approach Comparison: With ZAT vs Without ZAT</w:t>
            </w:r>
            <w:r>
              <w:tab/>
              <w:fldChar w:fldCharType="begin"/>
              <w:instrText xml:space="preserve">PAGEREF _Toc1436172472 \h</w:instrText>
              <w:fldChar w:fldCharType="separate"/>
            </w:r>
            <w:r>
              <w:rPr>
                <w:rStyle w:val="Hyperlink"/>
              </w:rPr>
              <w:t>16</w:t>
            </w:r>
            <w:r>
              <w:fldChar w:fldCharType="end"/>
            </w:r>
          </w:hyperlink>
        </w:p>
        <w:p w:rsidR="0B82873A" w:rsidP="0B82873A" w:rsidRDefault="0B82873A" w14:paraId="148EAB1B" w14:textId="28718175">
          <w:pPr>
            <w:pStyle w:val="TOC2"/>
            <w:tabs>
              <w:tab w:val="right" w:leader="dot" w:pos="9720"/>
            </w:tabs>
            <w:bidi w:val="0"/>
            <w:rPr>
              <w:rStyle w:val="Hyperlink"/>
            </w:rPr>
          </w:pPr>
          <w:hyperlink w:anchor="_Toc1222946900">
            <w:r>
              <w:rPr>
                <w:rStyle w:val="Hyperlink"/>
              </w:rPr>
              <w:t>4B — Build Path 1: Using ZAT (Zendesk Apps Tool)</w:t>
            </w:r>
            <w:r>
              <w:tab/>
              <w:fldChar w:fldCharType="begin"/>
              <w:instrText xml:space="preserve">PAGEREF _Toc1222946900 \h</w:instrText>
              <w:fldChar w:fldCharType="separate"/>
            </w:r>
            <w:r>
              <w:rPr>
                <w:rStyle w:val="Hyperlink"/>
              </w:rPr>
              <w:t>17</w:t>
            </w:r>
            <w:r>
              <w:fldChar w:fldCharType="end"/>
            </w:r>
          </w:hyperlink>
        </w:p>
        <w:p w:rsidR="0B82873A" w:rsidP="0B82873A" w:rsidRDefault="0B82873A" w14:paraId="33336685" w14:textId="72B05773">
          <w:pPr>
            <w:pStyle w:val="TOC3"/>
            <w:tabs>
              <w:tab w:val="right" w:leader="dot" w:pos="9720"/>
            </w:tabs>
            <w:bidi w:val="0"/>
            <w:rPr>
              <w:rStyle w:val="Hyperlink"/>
            </w:rPr>
          </w:pPr>
          <w:hyperlink w:anchor="_Toc901962463">
            <w:r>
              <w:rPr>
                <w:rStyle w:val="Hyperlink"/>
              </w:rPr>
              <w:t>Step 1 — Install ZAT</w:t>
            </w:r>
            <w:r>
              <w:tab/>
              <w:fldChar w:fldCharType="begin"/>
              <w:instrText xml:space="preserve">PAGEREF _Toc901962463 \h</w:instrText>
              <w:fldChar w:fldCharType="separate"/>
            </w:r>
            <w:r>
              <w:rPr>
                <w:rStyle w:val="Hyperlink"/>
              </w:rPr>
              <w:t>17</w:t>
            </w:r>
            <w:r>
              <w:fldChar w:fldCharType="end"/>
            </w:r>
          </w:hyperlink>
        </w:p>
        <w:p w:rsidR="0B82873A" w:rsidP="0B82873A" w:rsidRDefault="0B82873A" w14:paraId="701F8E90" w14:textId="7D8EC4F5">
          <w:pPr>
            <w:pStyle w:val="TOC3"/>
            <w:tabs>
              <w:tab w:val="right" w:leader="dot" w:pos="9720"/>
            </w:tabs>
            <w:bidi w:val="0"/>
            <w:rPr>
              <w:rStyle w:val="Hyperlink"/>
            </w:rPr>
          </w:pPr>
          <w:hyperlink w:anchor="_Toc1631643375">
            <w:r>
              <w:rPr>
                <w:rStyle w:val="Hyperlink"/>
              </w:rPr>
              <w:t>Step 2 — Scaffold the App</w:t>
            </w:r>
            <w:r>
              <w:tab/>
              <w:fldChar w:fldCharType="begin"/>
              <w:instrText xml:space="preserve">PAGEREF _Toc1631643375 \h</w:instrText>
              <w:fldChar w:fldCharType="separate"/>
            </w:r>
            <w:r>
              <w:rPr>
                <w:rStyle w:val="Hyperlink"/>
              </w:rPr>
              <w:t>17</w:t>
            </w:r>
            <w:r>
              <w:fldChar w:fldCharType="end"/>
            </w:r>
          </w:hyperlink>
        </w:p>
        <w:p w:rsidR="0B82873A" w:rsidP="0B82873A" w:rsidRDefault="0B82873A" w14:paraId="23C83DDA" w14:textId="5A597537">
          <w:pPr>
            <w:pStyle w:val="TOC3"/>
            <w:tabs>
              <w:tab w:val="right" w:leader="dot" w:pos="9720"/>
            </w:tabs>
            <w:bidi w:val="0"/>
            <w:rPr>
              <w:rStyle w:val="Hyperlink"/>
            </w:rPr>
          </w:pPr>
          <w:hyperlink w:anchor="_Toc1612890124">
            <w:r>
              <w:rPr>
                <w:rStyle w:val="Hyperlink"/>
              </w:rPr>
              <w:t>Step 3 — Local Development</w:t>
            </w:r>
            <w:r>
              <w:tab/>
              <w:fldChar w:fldCharType="begin"/>
              <w:instrText xml:space="preserve">PAGEREF _Toc1612890124 \h</w:instrText>
              <w:fldChar w:fldCharType="separate"/>
            </w:r>
            <w:r>
              <w:rPr>
                <w:rStyle w:val="Hyperlink"/>
              </w:rPr>
              <w:t>17</w:t>
            </w:r>
            <w:r>
              <w:fldChar w:fldCharType="end"/>
            </w:r>
          </w:hyperlink>
        </w:p>
        <w:p w:rsidR="0B82873A" w:rsidP="0B82873A" w:rsidRDefault="0B82873A" w14:paraId="2E1639A1" w14:textId="3E443202">
          <w:pPr>
            <w:pStyle w:val="TOC3"/>
            <w:tabs>
              <w:tab w:val="right" w:leader="dot" w:pos="9720"/>
            </w:tabs>
            <w:bidi w:val="0"/>
            <w:rPr>
              <w:rStyle w:val="Hyperlink"/>
            </w:rPr>
          </w:pPr>
          <w:hyperlink w:anchor="_Toc1972283708">
            <w:r>
              <w:rPr>
                <w:rStyle w:val="Hyperlink"/>
              </w:rPr>
              <w:t>Step 4 — Package for Distribution</w:t>
            </w:r>
            <w:r>
              <w:tab/>
              <w:fldChar w:fldCharType="begin"/>
              <w:instrText xml:space="preserve">PAGEREF _Toc1972283708 \h</w:instrText>
              <w:fldChar w:fldCharType="separate"/>
            </w:r>
            <w:r>
              <w:rPr>
                <w:rStyle w:val="Hyperlink"/>
              </w:rPr>
              <w:t>18</w:t>
            </w:r>
            <w:r>
              <w:fldChar w:fldCharType="end"/>
            </w:r>
          </w:hyperlink>
        </w:p>
        <w:p w:rsidR="0B82873A" w:rsidP="0B82873A" w:rsidRDefault="0B82873A" w14:paraId="10D79CC3" w14:textId="1323DDA0">
          <w:pPr>
            <w:pStyle w:val="TOC2"/>
            <w:tabs>
              <w:tab w:val="right" w:leader="dot" w:pos="9720"/>
            </w:tabs>
            <w:bidi w:val="0"/>
            <w:rPr>
              <w:rStyle w:val="Hyperlink"/>
            </w:rPr>
          </w:pPr>
          <w:hyperlink w:anchor="_Toc1110397801">
            <w:r>
              <w:rPr>
                <w:rStyle w:val="Hyperlink"/>
              </w:rPr>
              <w:t>4C — Build Path 2: Edit the Bundle Directly (No Build Step)</w:t>
            </w:r>
            <w:r>
              <w:tab/>
              <w:fldChar w:fldCharType="begin"/>
              <w:instrText xml:space="preserve">PAGEREF _Toc1110397801 \h</w:instrText>
              <w:fldChar w:fldCharType="separate"/>
            </w:r>
            <w:r>
              <w:rPr>
                <w:rStyle w:val="Hyperlink"/>
              </w:rPr>
              <w:t>18</w:t>
            </w:r>
            <w:r>
              <w:fldChar w:fldCharType="end"/>
            </w:r>
          </w:hyperlink>
        </w:p>
        <w:p w:rsidR="0B82873A" w:rsidP="0B82873A" w:rsidRDefault="0B82873A" w14:paraId="680D6246" w14:textId="6E24ECD2">
          <w:pPr>
            <w:pStyle w:val="TOC3"/>
            <w:tabs>
              <w:tab w:val="right" w:leader="dot" w:pos="9720"/>
            </w:tabs>
            <w:bidi w:val="0"/>
            <w:rPr>
              <w:rStyle w:val="Hyperlink"/>
            </w:rPr>
          </w:pPr>
          <w:hyperlink w:anchor="_Toc2111857402">
            <w:r>
              <w:rPr>
                <w:rStyle w:val="Hyperlink"/>
              </w:rPr>
              <w:t>Step 1 — Clone Repo and Install Dependencies</w:t>
            </w:r>
            <w:r>
              <w:tab/>
              <w:fldChar w:fldCharType="begin"/>
              <w:instrText xml:space="preserve">PAGEREF _Toc2111857402 \h</w:instrText>
              <w:fldChar w:fldCharType="separate"/>
            </w:r>
            <w:r>
              <w:rPr>
                <w:rStyle w:val="Hyperlink"/>
              </w:rPr>
              <w:t>18</w:t>
            </w:r>
            <w:r>
              <w:fldChar w:fldCharType="end"/>
            </w:r>
          </w:hyperlink>
        </w:p>
        <w:p w:rsidR="0B82873A" w:rsidP="0B82873A" w:rsidRDefault="0B82873A" w14:paraId="4B71C95F" w14:textId="1A77CA97">
          <w:pPr>
            <w:pStyle w:val="TOC3"/>
            <w:tabs>
              <w:tab w:val="right" w:leader="dot" w:pos="9720"/>
            </w:tabs>
            <w:bidi w:val="0"/>
            <w:rPr>
              <w:rStyle w:val="Hyperlink"/>
            </w:rPr>
          </w:pPr>
          <w:hyperlink w:anchor="_Toc294693380">
            <w:r>
              <w:rPr>
                <w:rStyle w:val="Hyperlink"/>
              </w:rPr>
              <w:t>Step 2 — The ZAF SDK (No npm Package Needed)</w:t>
            </w:r>
            <w:r>
              <w:tab/>
              <w:fldChar w:fldCharType="begin"/>
              <w:instrText xml:space="preserve">PAGEREF _Toc294693380 \h</w:instrText>
              <w:fldChar w:fldCharType="separate"/>
            </w:r>
            <w:r>
              <w:rPr>
                <w:rStyle w:val="Hyperlink"/>
              </w:rPr>
              <w:t>18</w:t>
            </w:r>
            <w:r>
              <w:fldChar w:fldCharType="end"/>
            </w:r>
          </w:hyperlink>
        </w:p>
        <w:p w:rsidR="0B82873A" w:rsidP="0B82873A" w:rsidRDefault="0B82873A" w14:paraId="0C976F5B" w14:textId="7EB42908">
          <w:pPr>
            <w:pStyle w:val="TOC3"/>
            <w:tabs>
              <w:tab w:val="right" w:leader="dot" w:pos="9720"/>
            </w:tabs>
            <w:bidi w:val="0"/>
            <w:rPr>
              <w:rStyle w:val="Hyperlink"/>
            </w:rPr>
          </w:pPr>
          <w:hyperlink w:anchor="_Toc1695146075">
            <w:r>
              <w:rPr>
                <w:rStyle w:val="Hyperlink"/>
              </w:rPr>
              <w:t>Step 3 — Local Development (HTTPS Required)</w:t>
            </w:r>
            <w:r>
              <w:tab/>
              <w:fldChar w:fldCharType="begin"/>
              <w:instrText xml:space="preserve">PAGEREF _Toc1695146075 \h</w:instrText>
              <w:fldChar w:fldCharType="separate"/>
            </w:r>
            <w:r>
              <w:rPr>
                <w:rStyle w:val="Hyperlink"/>
              </w:rPr>
              <w:t>18</w:t>
            </w:r>
            <w:r>
              <w:fldChar w:fldCharType="end"/>
            </w:r>
          </w:hyperlink>
        </w:p>
        <w:p w:rsidR="0B82873A" w:rsidP="0B82873A" w:rsidRDefault="0B82873A" w14:paraId="7C52DD1E" w14:textId="4F0402C2">
          <w:pPr>
            <w:pStyle w:val="TOC3"/>
            <w:tabs>
              <w:tab w:val="right" w:leader="dot" w:pos="9720"/>
            </w:tabs>
            <w:bidi w:val="0"/>
            <w:rPr>
              <w:rStyle w:val="Hyperlink"/>
            </w:rPr>
          </w:pPr>
          <w:hyperlink w:anchor="_Toc1206811724">
            <w:r>
              <w:rPr>
                <w:rStyle w:val="Hyperlink"/>
              </w:rPr>
              <w:t>Step 4 — Build and Package</w:t>
            </w:r>
            <w:r>
              <w:tab/>
              <w:fldChar w:fldCharType="begin"/>
              <w:instrText xml:space="preserve">PAGEREF _Toc1206811724 \h</w:instrText>
              <w:fldChar w:fldCharType="separate"/>
            </w:r>
            <w:r>
              <w:rPr>
                <w:rStyle w:val="Hyperlink"/>
              </w:rPr>
              <w:t>18</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4D — Private Installation in Zendesk</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394FCF92" w14:textId="6A5C3F02">
          <w:pPr>
            <w:pStyle w:val="TOC2"/>
            <w:tabs>
              <w:tab w:val="right" w:leader="dot" w:pos="9720"/>
            </w:tabs>
            <w:bidi w:val="0"/>
            <w:rPr>
              <w:rStyle w:val="Hyperlink"/>
            </w:rPr>
          </w:pPr>
          <w:hyperlink w:anchor="_Toc1809619954">
            <w:r>
              <w:rPr>
                <w:rStyle w:val="Hyperlink"/>
              </w:rPr>
              <w:t>4E — GitHub Workflow and CI/CD</w:t>
            </w:r>
            <w:r>
              <w:tab/>
              <w:fldChar w:fldCharType="begin"/>
              <w:instrText xml:space="preserve">PAGEREF _Toc1809619954 \h</w:instrText>
              <w:fldChar w:fldCharType="separate"/>
            </w:r>
            <w:r>
              <w:rPr>
                <w:rStyle w:val="Hyperlink"/>
              </w:rPr>
              <w:t>19</w:t>
            </w:r>
            <w:r>
              <w:fldChar w:fldCharType="end"/>
            </w:r>
          </w:hyperlink>
        </w:p>
        <w:p w:rsidR="0B82873A" w:rsidP="0B82873A" w:rsidRDefault="0B82873A" w14:paraId="0ED8CAC1" w14:textId="664504E9">
          <w:pPr>
            <w:pStyle w:val="TOC3"/>
            <w:tabs>
              <w:tab w:val="right" w:leader="dot" w:pos="9720"/>
            </w:tabs>
            <w:bidi w:val="0"/>
            <w:rPr>
              <w:rStyle w:val="Hyperlink"/>
            </w:rPr>
          </w:pPr>
          <w:hyperlink w:anchor="_Toc381989910">
            <w:r>
              <w:rPr>
                <w:rStyle w:val="Hyperlink"/>
              </w:rPr>
              <w:t>Automatic ZIP Packaging on Every Release Tag</w:t>
            </w:r>
            <w:r>
              <w:tab/>
              <w:fldChar w:fldCharType="begin"/>
              <w:instrText xml:space="preserve">PAGEREF _Toc381989910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Zendesk Basic Auth (One Time Only)</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Build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API token is generated in: Admin Center → Apps and integrations → APIs → Zendesk API → Add API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Basic Auth IS supported for this call: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posting a note, or letting an SLA deadline pass — need to reach the right Zendesk ticket and surface clearly to the agent who owns it. The ZAF sidebar app and one scheduled GitHub Actions job handle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Two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6DED07BD"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SLA acknowledgment deadline passing</w:t>
      </w:r>
      <w:r>
        <w:rPr>
          <w:rFonts w:ascii="Arial" w:hAnsi="Arial" w:eastAsia="Arial" w:cs="Arial"/>
          <w:b w:val="0"/>
          <w:bCs w:val="0"/>
          <w:i w:val="0"/>
          <w:iCs w:val="0"/>
          <w:color w:val="1A1A2E"/>
          <w:sz w:val="20"/>
          <w:szCs w:val="20"/>
          <w:lang w:val="en-US"/>
        </w:rPr>
        <w:t xml:space="preserve"> → GitHub Actions tags the ticket tsanet_sla_breached; a Zendesk trigger emails the assignee (you create this trigger in the next subsection)</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An optional GitHub Actions workflow runs twice an hour server-side and tags any ticket whose acknowledgment SLA has passed — TSANet enforces the SLA on its own servers regardless, so this workflow is alerting convenience, not a requirement. The only Zendesk-side configuration you create yourself is the email-on-tag trigger described later in this section.</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rsidP="0B82873A" w14:paraId="4606054A" wp14:textId="77777777">
      <w:pPr>
        <w:pStyle w:val="Heading2"/>
        <w:spacing w:before="260" w:after="120"/>
        <w:rPr>
          <w:rFonts w:ascii="Arial" w:hAnsi="Arial" w:eastAsia="Arial" w:cs="Arial"/>
          <w:b w:val="1"/>
          <w:bCs w:val="1"/>
          <w:i w:val="0"/>
          <w:iCs w:val="0"/>
          <w:color w:val="2563A8"/>
          <w:sz w:val="24"/>
          <w:szCs w:val="24"/>
        </w:rPr>
      </w:pPr>
      <w:bookmarkStart w:name="_Toc715829446" w:id="1172049043"/>
      <w:r>
        <w:rPr>
          <w:rFonts w:ascii="Arial" w:hAnsi="Arial" w:eastAsia="Arial" w:cs="Arial"/>
          <w:b w:val="1"/>
          <w:bCs w:val="1"/>
          <w:i w:val="0"/>
          <w:iCs w:val="0"/>
          <w:color w:val="2563A8"/>
          <w:sz w:val="24"/>
          <w:szCs w:val="24"/>
        </w:rPr>
        <w:t>GitHub Actions Workflow — Optional SLA Breach Alerting</w:t>
      </w:r>
      <w:bookmarkEnd w:id="1172049043"/>
    </w:p>
    <w:p xmlns:wp14="http://schemas.microsoft.com/office/word/2010/wordml" w14:paraId="5B0B03C0" wp14:textId="77777777">
      <w:pPr>
        <w:spacing w:before="0" w:after="120"/>
        <w:jc w:val="left"/>
      </w:pPr>
      <w:r>
        <w:rPr>
          <w:rFonts w:ascii="Arial" w:hAnsi="Arial" w:eastAsia="Arial" w:cs="Arial"/>
          <w:color w:val="1A1A2E"/>
          <w:sz w:val="20"/>
          <w:szCs w:val="20"/>
          <w:lang w:val="en-US"/>
        </w:rPr>
        <w:t>One piece of the integration runs on a clock independent of any agent’s browser: checking SLA acknowledgment deadlines even when no one is logged in to Zendesk. This is optional — TSANet enforces its single SLA (case creation to first acknowledgment) on its own servers regardless; this workflow only adds an email alert inside Zendesk when a deadline passes. It does not fit inside a ZIS Flow (ZIS flows are event-driven, not scheduled), so a free-tier GitHub Actions workflow is the right place for it. The token-refresh job that used to live alongside it is retired — ZIS now renews its own tokens via Entra client credentials (see Known ZIS Limitations).</w:t>
      </w:r>
    </w:p>
    <w:p xmlns:wp14="http://schemas.microsoft.com/office/word/2010/wordml" w14:paraId="784314A8" wp14:textId="77777777">
      <w:pPr>
        <w:spacing w:before="0" w:after="120"/>
        <w:jc w:val="left"/>
      </w:pPr>
      <w:r>
        <w:rPr>
          <w:rFonts w:ascii="Arial" w:hAnsi="Arial" w:eastAsia="Arial" w:cs="Arial"/>
          <w:b/>
          <w:bCs/>
          <w:color w:val="1A1A2E"/>
          <w:sz w:val="20"/>
          <w:szCs w:val="20"/>
        </w:rPr>
        <w:t xml:space="preserve">What the workflow does</w:t>
      </w:r>
    </w:p>
    <w:p xmlns:wp14="http://schemas.microsoft.com/office/word/2010/wordml" w14:paraId="021A4710" wp14:textId="77777777">
      <w:pPr>
        <w:numPr>
          <w:ilvl w:val="0"/>
          <w:numId w:val="1"/>
        </w:numPr>
        <w:spacing w:before="0" w:after="80"/>
        <w:jc w:val="left"/>
        <w:rPr/>
      </w:pPr>
      <w:r>
        <w:rPr>
          <w:rFonts w:ascii="Arial" w:hAnsi="Arial" w:eastAsia="Arial" w:cs="Arial"/>
          <w:color w:val="1A1A2E"/>
          <w:sz w:val="20"/>
          <w:szCs w:val="20"/>
          <w:lang w:val="en-US"/>
        </w:rPr>
        <w:t>sla-monitor runs at :00 and :50 every hour:</w:t>
      </w:r>
    </w:p>
    <w:p xmlns:wp14="http://schemas.microsoft.com/office/word/2010/wordml" w14:paraId="6C502442" wp14:textId="77777777">
      <w:pPr>
        <w:numPr>
          <w:ilvl w:val="0"/>
          <w:numId w:val="1"/>
        </w:numPr>
        <w:spacing w:before="0" w:after="80"/>
        <w:jc w:val="left"/>
        <w:rPr/>
      </w:pPr>
      <w:r>
        <w:rPr>
          <w:rFonts w:ascii="Arial" w:hAnsi="Arial" w:eastAsia="Arial" w:cs="Arial"/>
          <w:color w:val="1A1A2E"/>
          <w:sz w:val="20"/>
          <w:szCs w:val="20"/>
          <w:lang w:val="en-US"/>
        </w:rPr>
        <w:t>Pulls all OPEN TSANet cases, finds any whose respondBy deadline has passed, looks up the matching Zendesk ticket by TSANet token field, and adds the tag tsanet_sla_breached. The Zendesk trigger you created above sees the tag and emails the assignee.</w:t>
      </w:r>
    </w:p>
    <w:p xmlns:wp14="http://schemas.microsoft.com/office/word/2010/wordml" w14:paraId="08FA85F0" wp14:textId="77777777">
      <w:pPr>
        <w:spacing w:before="160" w:after="120"/>
        <w:jc w:val="left"/>
      </w:pPr>
      <w:r>
        <w:rPr>
          <w:rFonts w:ascii="Arial" w:hAnsi="Arial" w:eastAsia="Arial" w:cs="Arial"/>
          <w:b/>
          <w:bCs/>
          <w:color w:val="1A1A2E"/>
          <w:sz w:val="20"/>
          <w:szCs w:val="20"/>
        </w:rPr>
        <w:t xml:space="preserve">One-time setup (≈30 minutes)</w:t>
      </w:r>
    </w:p>
    <w:p xmlns:wp14="http://schemas.microsoft.com/office/word/2010/wordml" w14:paraId="6C9F4AE1" wp14:textId="77777777">
      <w:pPr>
        <w:numPr>
          <w:ilvl w:val="0"/>
          <w:numId w:val="2"/>
        </w:numPr>
        <w:spacing w:before="0" w:after="80"/>
        <w:jc w:val="left"/>
        <w:rPr/>
      </w:pPr>
      <w:r>
        <w:rPr>
          <w:rFonts w:ascii="Arial" w:hAnsi="Arial" w:eastAsia="Arial" w:cs="Arial"/>
          <w:color w:val="1A1A2E"/>
          <w:sz w:val="20"/>
          <w:szCs w:val="20"/>
          <w:lang w:val="en-US"/>
        </w:rPr>
        <w:t>Create a GitHub repository (free account is fine — public or private both work). The reference workflow lives in the ZIS Quick Start at github.com/tsanetgit/Zendesk_App.</w:t>
      </w:r>
    </w:p>
    <w:p xmlns:wp14="http://schemas.microsoft.com/office/word/2010/wordml" w14:paraId="38BB0A38" wp14:textId="77777777">
      <w:pPr>
        <w:numPr>
          <w:ilvl w:val="0"/>
          <w:numId w:val="2"/>
        </w:numPr>
        <w:spacing w:before="0" w:after="80"/>
        <w:jc w:val="left"/>
      </w:pPr>
      <w:r>
        <w:rPr>
          <w:rFonts w:ascii="Arial" w:hAnsi="Arial" w:eastAsia="Arial" w:cs="Arial"/>
          <w:color w:val="1A1A2E"/>
          <w:sz w:val="20"/>
          <w:szCs w:val="20"/>
        </w:rPr>
        <w:t xml:space="preserve">Add six repository secrets via Settings → Secrets and variables → Actions: TSANET_USERNAME, TSANET_PASSWORD, ZENDESK_SUBDOMAIN, ZENDESK_EMAIL, ZENDESK_API_TOKEN, ZENDESK_FIELD_ID_TOKEN.</w:t>
      </w:r>
    </w:p>
    <w:p xmlns:wp14="http://schemas.microsoft.com/office/word/2010/wordml" w14:paraId="724C1A1E" wp14:textId="77777777">
      <w:pPr>
        <w:numPr>
          <w:ilvl w:val="0"/>
          <w:numId w:val="2"/>
        </w:numPr>
        <w:spacing w:before="0" w:after="80"/>
        <w:jc w:val="left"/>
        <w:rPr/>
      </w:pPr>
      <w:r>
        <w:rPr>
          <w:rFonts w:ascii="Arial" w:hAnsi="Arial" w:eastAsia="Arial" w:cs="Arial"/>
          <w:color w:val="1A1A2E"/>
          <w:sz w:val="20"/>
          <w:szCs w:val="20"/>
          <w:lang w:val="en-US"/>
        </w:rPr>
        <w:t>Drop the .github/workflows/tsanet-maintenance.yml file in place. The full YAML — both jobs, all curl steps, error handling, idempotent tagging — is published in the ZIS &amp; GitHub Actions Quick Start. Copy it as-is.</w:t>
      </w:r>
    </w:p>
    <w:p xmlns:wp14="http://schemas.microsoft.com/office/word/2010/wordml" w14:paraId="35216254" wp14:textId="77777777">
      <w:pPr>
        <w:numPr>
          <w:ilvl w:val="0"/>
          <w:numId w:val="2"/>
        </w:numPr>
        <w:spacing w:before="0" w:after="80"/>
        <w:jc w:val="left"/>
      </w:pPr>
      <w:r>
        <w:rPr>
          <w:rFonts w:ascii="Arial" w:hAnsi="Arial" w:eastAsia="Arial" w:cs="Arial"/>
          <w:color w:val="1A1A2E"/>
          <w:sz w:val="20"/>
          <w:szCs w:val="20"/>
        </w:rPr>
        <w:t xml:space="preserve">Push, then trigger the workflow manually once from the Actions tab to confirm both jobs go green.</w:t>
      </w:r>
    </w:p>
    <w:p xmlns:wp14="http://schemas.microsoft.com/office/word/2010/wordml" w14:paraId="652F4399" wp14:textId="77777777">
      <w:pPr>
        <w:spacing w:before="160" w:after="120"/>
        <w:jc w:val="left"/>
      </w:pPr>
      <w:r>
        <w:rPr>
          <w:rFonts w:ascii="Arial" w:hAnsi="Arial" w:eastAsia="Arial" w:cs="Arial"/>
          <w:b/>
          <w:bCs/>
          <w:color w:val="1A1A2E"/>
          <w:sz w:val="20"/>
          <w:szCs w:val="20"/>
        </w:rPr>
        <w:t xml:space="preserve">Ongoing maintenance</w:t>
      </w:r>
    </w:p>
    <w:p xmlns:wp14="http://schemas.microsoft.com/office/word/2010/wordml" w14:paraId="37A238A6" wp14:textId="77777777">
      <w:pPr>
        <w:spacing w:before="0" w:after="120"/>
        <w:jc w:val="left"/>
      </w:pPr>
      <w:r>
        <w:rPr>
          <w:rFonts w:ascii="Arial" w:hAnsi="Arial" w:eastAsia="Arial" w:cs="Arial"/>
          <w:color w:val="1A1A2E"/>
          <w:sz w:val="20"/>
          <w:szCs w:val="20"/>
          <w:lang w:val="en-US"/>
        </w:rPr>
        <w:t>Almost none. The workflow runs on cron without supervision. Two things to watch: rotate the TSANet API password annually and update the TSANET_PASSWORD secret when you do; and watch for failed runs in the Actions tab — most failures are transient (TSANet API hiccup) and self-resolve on the next run, but a sustained failure usually means an expired secret. Optional but recommended: add a notification on workflow failure (GitHub → repo Settings → Notifications, or wire Actions failure to your team Slack via the official Slack GitHub app).</w:t>
      </w:r>
    </w:p>
    <w:p xmlns:wp14="http://schemas.microsoft.com/office/word/2010/wordml" w14:paraId="499FB071" wp14:textId="77777777">
      <w:pPr>
        <w:spacing w:before="160" w:after="120"/>
        <w:jc w:val="left"/>
      </w:pPr>
      <w:r>
        <w:rPr>
          <w:rFonts w:ascii="Arial" w:hAnsi="Arial" w:eastAsia="Arial" w:cs="Arial"/>
          <w:b/>
          <w:bCs/>
          <w:color w:val="1A1A2E"/>
          <w:sz w:val="20"/>
          <w:szCs w:val="20"/>
        </w:rPr>
        <w:t xml:space="preserve">When this workaround can be retired</w:t>
      </w:r>
    </w:p>
    <w:p xmlns:wp14="http://schemas.microsoft.com/office/word/2010/wordml" w14:paraId="3296A010" wp14:textId="77777777">
      <w:pPr>
        <w:spacing w:before="0" w:after="120"/>
        <w:jc w:val="left"/>
      </w:pPr>
      <w:r>
        <w:rPr>
          <w:rFonts w:ascii="Arial" w:hAnsi="Arial" w:eastAsia="Arial" w:cs="Arial"/>
          <w:color w:val="1A1A2E"/>
          <w:sz w:val="20"/>
          <w:szCs w:val="20"/>
          <w:lang w:val="en-US"/>
        </w:rPr>
        <w:t>Half of the original workaround is already retired: the token-refresh job is gone, replaced by Entra client credentials that ZIS renews itself. What remains is alerting convenience only. If you prefer, skip it entirely and build richer tracking with Zendesk’s native SLA policies instead — the integration is complete without it.</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Build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Build the ZAF Sidebar App (GitHub-Hosted,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 Public / Internal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Current version: v1.0.41 (June 2026). The app is distributed as a pre-built ZIP — every tagged release automatically packages the ZIP and attaches it to a GitHub Release, and members install directly via Admin Center without needing to build from source. v1.0.41 adds a Public / Internal choice when adding a note (Public notes are sent to the partner and are visible to the end customer; Internal notes stay in Zendesk only), forwards public agent replies to the partner automatically, and delivers each forwarded note exactly once. The install dialog ships with empty Field ID defaults so each member must enter their own custom field IDs.</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99F7CE5" wp14:textId="77777777">
      <w:pPr>
        <w:pStyle w:val="Heading2"/>
        <w:spacing w:before="260" w:after="120"/>
        <w:rPr>
          <w:rFonts w:ascii="Arial" w:hAnsi="Arial" w:eastAsia="Arial" w:cs="Arial"/>
          <w:b w:val="1"/>
          <w:bCs w:val="1"/>
          <w:i w:val="0"/>
          <w:iCs w:val="0"/>
          <w:color w:val="2563A8"/>
          <w:sz w:val="24"/>
          <w:szCs w:val="24"/>
        </w:rPr>
      </w:pPr>
      <w:bookmarkStart w:name="_Toc29769098" w:id="517992370"/>
      <w:r>
        <w:rPr>
          <w:rFonts w:ascii="Arial" w:hAnsi="Arial" w:eastAsia="Arial" w:cs="Arial"/>
          <w:b w:val="1"/>
          <w:bCs w:val="1"/>
          <w:i w:val="0"/>
          <w:iCs w:val="0"/>
          <w:color w:val="2563A8"/>
          <w:sz w:val="24"/>
          <w:szCs w:val="24"/>
        </w:rPr>
        <w:t>GitHub Repository Structure</w:t>
      </w:r>
      <w:bookmarkEnd w:id="517992370"/>
    </w:p>
    <w:p xmlns:wp14="http://schemas.microsoft.com/office/word/2010/wordml" w14:paraId="076EFF7F" wp14:textId="77777777">
      <w:pPr>
        <w:spacing w:before="0" w:after="100"/>
        <w:jc w:val="left"/>
      </w:pPr>
      <w:r>
        <w:rPr>
          <w:rFonts w:ascii="Arial" w:hAnsi="Arial" w:eastAsia="Arial" w:cs="Arial"/>
          <w:b w:val="1"/>
          <w:bCs w:val="1"/>
          <w:i w:val="0"/>
          <w:iCs w:val="0"/>
          <w:color w:val="1B3A6B"/>
          <w:sz w:val="20"/>
          <w:szCs w:val="20"/>
          <w:lang w:val="en-US"/>
        </w:rPr>
        <w:t>The app lives in the TSANet GitHub repo at: github.com/tsanetgit/Zendesk_App (directory: zaf-build)</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BB8BC2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BBA7161" wp14:textId="77777777">
            <w:pPr>
              <w:spacing w:before="0" w:after="0"/>
            </w:pPr>
            <w:r>
              <w:rPr>
                <w:rFonts w:ascii="Courier New" w:hAnsi="Courier New" w:eastAsia="Courier New" w:cs="Courier New"/>
                <w:color w:val="1A3A5C"/>
                <w:sz w:val="17"/>
                <w:szCs w:val="17"/>
                <w:lang w:val="en-US"/>
              </w:rPr>
              <w:t>zaf-build/</w:t>
            </w:r>
          </w:p>
          <w:p w14:paraId="5F73D33B" wp14:textId="77777777">
            <w:pPr>
              <w:spacing w:before="0" w:after="0"/>
            </w:pPr>
            <w:r>
              <w:rPr>
                <w:rFonts w:ascii="Courier New" w:hAnsi="Courier New" w:eastAsia="Courier New" w:cs="Courier New"/>
                <w:color w:val="1A3A5C"/>
                <w:sz w:val="17"/>
                <w:szCs w:val="17"/>
                <w:lang w:val="en-US"/>
              </w:rPr>
              <w:t>├── manifest.json          ← App metadata, settings definitions, scopes</w:t>
            </w:r>
          </w:p>
          <w:p w14:paraId="270EDFE9" wp14:textId="77777777">
            <w:pPr>
              <w:spacing w:before="0" w:after="0"/>
            </w:pPr>
            <w:r>
              <w:rPr>
                <w:rFonts w:ascii="Courier New" w:hAnsi="Courier New" w:eastAsia="Courier New" w:cs="Courier New"/>
                <w:color w:val="1A3A5C"/>
                <w:sz w:val="17"/>
                <w:szCs w:val="17"/>
                <w:lang w:val="en-US"/>
              </w:rPr>
              <w:t>├── README.md              ← Edit-and-package guide (no build step)</w:t>
            </w:r>
          </w:p>
          <w:p w14:paraId="4F387FD4" wp14:textId="77777777">
            <w:pPr>
              <w:spacing w:before="0" w:after="0"/>
            </w:pPr>
            <w:r>
              <w:rPr>
                <w:rFonts w:ascii="Courier New" w:hAnsi="Courier New" w:eastAsia="Courier New" w:cs="Courier New"/>
                <w:color w:val="1A3A5C"/>
                <w:sz w:val="17"/>
                <w:szCs w:val="17"/>
                <w:lang w:val="en-US"/>
              </w:rPr>
              <w:t>├── assets/</w:t>
            </w:r>
          </w:p>
          <w:p w14:paraId="56A475DF" wp14:textId="77777777">
            <w:pPr>
              <w:spacing w:before="0" w:after="0"/>
            </w:pPr>
            <w:r>
              <w:rPr>
                <w:rFonts w:ascii="Courier New" w:hAnsi="Courier New" w:eastAsia="Courier New" w:cs="Courier New"/>
                <w:color w:val="1A3A5C"/>
                <w:sz w:val="17"/>
                <w:szCs w:val="17"/>
              </w:rPr>
              <w:t xml:space="preserve">│   ├── index.html         ← Sidebar HTML shell</w:t>
            </w:r>
          </w:p>
          <w:p w14:paraId="636866CC" wp14:textId="77777777">
            <w:pPr>
              <w:spacing w:before="0" w:after="0"/>
            </w:pPr>
            <w:r>
              <w:rPr>
                <w:rFonts w:ascii="Courier New" w:hAnsi="Courier New" w:eastAsia="Courier New" w:cs="Courier New"/>
                <w:color w:val="1A3A5C"/>
                <w:sz w:val="17"/>
                <w:szCs w:val="17"/>
                <w:lang w:val="en-US"/>
              </w:rPr>
              <w:t>│   ├── main.js            ← All app logic (single file — edit directly)</w:t>
            </w:r>
          </w:p>
          <w:p w14:paraId="7B3F970B" wp14:textId="77777777">
            <w:pPr>
              <w:spacing w:before="0" w:after="0"/>
            </w:pPr>
            <w:r>
              <w:rPr>
                <w:rFonts w:ascii="Courier New" w:hAnsi="Courier New" w:eastAsia="Courier New" w:cs="Courier New"/>
                <w:color w:val="1A3A5C"/>
                <w:sz w:val="17"/>
                <w:szCs w:val="17"/>
                <w:lang w:val="en-US"/>
              </w:rPr>
              <w:t>│   ├── background.html    ← Background poller (inbound + SLA)</w:t>
            </w:r>
          </w:p>
          <w:p w14:paraId="70DDA933" wp14:textId="77777777">
            <w:pPr>
              <w:spacing w:before="0" w:after="0"/>
            </w:pPr>
            <w:r>
              <w:rPr>
                <w:rFonts w:ascii="Courier New" w:hAnsi="Courier New" w:eastAsia="Courier New" w:cs="Courier New"/>
                <w:color w:val="1A3A5C"/>
                <w:sz w:val="17"/>
                <w:szCs w:val="17"/>
                <w:lang w:val="en-US"/>
              </w:rPr>
              <w:t>│   └── logo.png           ← App icon</w:t>
            </w:r>
          </w:p>
          <w:p w14:paraId="44B04FD8" wp14:textId="77777777">
            <w:pPr>
              <w:spacing w:before="0" w:after="0"/>
            </w:pPr>
            <w:r>
              <w:rPr>
                <w:rFonts w:ascii="Courier New" w:hAnsi="Courier New" w:eastAsia="Courier New" w:cs="Courier New"/>
                <w:color w:val="1A3A5C"/>
                <w:sz w:val="17"/>
                <w:szCs w:val="17"/>
              </w:rPr>
              <w:t xml:space="preserve">└── translations/</w:t>
            </w:r>
          </w:p>
          <w:p w14:paraId="057A23C2" wp14:textId="77777777">
            <w:pPr>
              <w:spacing w:before="0" w:after="0"/>
            </w:pPr>
            <w:r>
              <w:rPr>
                <w:rFonts w:ascii="Courier New" w:hAnsi="Courier New" w:eastAsia="Courier New" w:cs="Courier New"/>
                <w:color w:val="1A3A5C"/>
                <w:sz w:val="17"/>
                <w:szCs w:val="17"/>
              </w:rPr>
              <w:t xml:space="preserve">    └── en.json            ← Localization strings</w:t>
            </w:r>
          </w:p>
          <w:p w14:paraId="48AD6293" wp14:textId="77777777">
            <w:pPr>
              <w:spacing w:before="0" w:after="0"/>
            </w:pPr>
            <w:r>
              <w:rPr>
                <w:rFonts w:ascii="Courier New" w:hAnsi="Courier New" w:eastAsia="Courier New" w:cs="Courier New"/>
                <w:color w:val="1A3A5C"/>
                <w:sz w:val="17"/>
                <w:szCs w:val="17"/>
                <w:lang w:val="en-US"/>
              </w:rPr>
              <w:t xml:space="preserve"/>
            </w:r>
          </w:p>
          <w:p w14:paraId="49B2705E" wp14:textId="77777777">
            <w:pPr>
              <w:spacing w:before="0" w:after="0"/>
            </w:pPr>
            <w:r>
              <w:rPr>
                <w:rFonts w:ascii="Courier New" w:hAnsi="Courier New" w:eastAsia="Courier New" w:cs="Courier New"/>
                <w:color w:val="1A3A5C"/>
                <w:sz w:val="17"/>
                <w:szCs w:val="17"/>
              </w:rPr>
              <w:t xml:space="preserve"/>
            </w:r>
          </w:p>
          <w:p w14:paraId="372B70F7" wp14:textId="77777777">
            <w:pPr>
              <w:spacing w:before="0" w:after="0"/>
            </w:pPr>
            <w:r>
              <w:rPr>
                <w:rFonts w:ascii="Courier New" w:hAnsi="Courier New" w:eastAsia="Courier New" w:cs="Courier New"/>
                <w:color w:val="1A3A5C"/>
                <w:sz w:val="17"/>
                <w:szCs w:val="17"/>
                <w:lang w:val="en-US"/>
              </w:rPr>
              <w:t xml:space="preserve"/>
            </w:r>
          </w:p>
          <w:p w14:paraId="42A81AAC" wp14:textId="77777777">
            <w:pPr>
              <w:spacing w:before="0" w:after="0"/>
            </w:pPr>
            <w:r>
              <w:rPr>
                <w:rFonts w:ascii="Courier New" w:hAnsi="Courier New" w:eastAsia="Courier New" w:cs="Courier New"/>
                <w:color w:val="1A3A5C"/>
                <w:sz w:val="17"/>
                <w:szCs w:val="17"/>
                <w:lang w:val="en-US"/>
              </w:rPr>
              <w:t xml:space="preserve"/>
            </w:r>
          </w:p>
        </w:tc>
      </w:tr>
    </w:tbl>
    <w:p xmlns:wp14="http://schemas.microsoft.com/office/word/2010/wordml" w14:paraId="2DBF0D7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94AC0E5" wp14:textId="77777777">
      <w:pPr>
        <w:pStyle w:val="Heading2"/>
        <w:spacing w:before="260" w:after="120"/>
        <w:rPr>
          <w:rFonts w:ascii="Arial" w:hAnsi="Arial" w:eastAsia="Arial" w:cs="Arial"/>
          <w:b w:val="1"/>
          <w:bCs w:val="1"/>
          <w:i w:val="0"/>
          <w:iCs w:val="0"/>
          <w:color w:val="2563A8"/>
          <w:sz w:val="24"/>
          <w:szCs w:val="24"/>
          <w:lang w:val="en-US"/>
        </w:rPr>
      </w:pPr>
      <w:bookmarkStart w:name="_Toc1088304967" w:id="2051095888"/>
      <w:r>
        <w:rPr>
          <w:rFonts w:ascii="Arial" w:hAnsi="Arial" w:eastAsia="Arial" w:cs="Arial"/>
          <w:b w:val="1"/>
          <w:bCs w:val="1"/>
          <w:i w:val="0"/>
          <w:iCs w:val="0"/>
          <w:color w:val="2563A8"/>
          <w:sz w:val="24"/>
          <w:szCs w:val="24"/>
          <w:lang w:val="en-US"/>
        </w:rPr>
        <w:t>The manifest.json — The Most Important File</w:t>
      </w:r>
      <w:bookmarkEnd w:id="2051095888"/>
    </w:p>
    <w:p xmlns:wp14="http://schemas.microsoft.com/office/word/2010/wordml" w14:paraId="6BA180C6" wp14:textId="77777777">
      <w:pPr>
        <w:spacing w:before="0" w:after="120"/>
        <w:jc w:val="left"/>
      </w:pPr>
      <w:r>
        <w:rPr>
          <w:rFonts w:ascii="Arial" w:hAnsi="Arial" w:eastAsia="Arial" w:cs="Arial"/>
          <w:b w:val="false"/>
          <w:bCs w:val="false"/>
          <w:i w:val="false"/>
          <w:iCs w:val="false"/>
          <w:color w:val="1A1A2E"/>
          <w:sz w:val="20"/>
          <w:szCs w:val="20"/>
        </w:rPr>
        <w:t xml:space="preserve">Zendesk reads this file to understand what the app is, where it appears, what permissions it needs, and what settings the admin must fill in on install. Key settings: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3295E01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DE3DC5E" wp14:textId="77777777">
            <w:pPr>
              <w:spacing w:before="0" w:after="0"/>
              <w:jc w:val="left"/>
            </w:pPr>
            <w:r>
              <w:rPr>
                <w:rFonts w:ascii="Arial" w:hAnsi="Arial" w:eastAsia="Arial" w:cs="Arial"/>
                <w:b/>
                <w:bCs/>
                <w:i w:val="false"/>
                <w:iCs w:val="false"/>
                <w:color w:val="FFFFFF"/>
                <w:sz w:val="18"/>
                <w:szCs w:val="18"/>
              </w:rPr>
              <w:t xml:space="preserve">Field</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998060F" wp14:textId="77777777">
            <w:pPr>
              <w:spacing w:before="0" w:after="0"/>
              <w:jc w:val="left"/>
            </w:pPr>
            <w:r>
              <w:rPr>
                <w:rFonts w:ascii="Arial" w:hAnsi="Arial" w:eastAsia="Arial" w:cs="Arial"/>
                <w:b/>
                <w:bCs/>
                <w:i w:val="false"/>
                <w:iCs w:val="false"/>
                <w:color w:val="FFFFFF"/>
                <w:sz w:val="18"/>
                <w:szCs w:val="18"/>
              </w:rPr>
              <w:t xml:space="preserve">What It Controls</w:t>
            </w:r>
          </w:p>
        </w:tc>
      </w:tr>
      <w:tr xmlns:wp14="http://schemas.microsoft.com/office/word/2010/wordml" w:rsidTr="0B82873A" w14:paraId="237C4A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8869DDB" wp14:textId="77777777">
            <w:pPr>
              <w:spacing w:before="0" w:after="0"/>
              <w:jc w:val="left"/>
            </w:pPr>
            <w:r>
              <w:rPr>
                <w:rFonts w:ascii="Arial" w:hAnsi="Arial" w:eastAsia="Arial" w:cs="Arial"/>
                <w:b w:val="false"/>
                <w:bCs w:val="false"/>
                <w:i w:val="false"/>
                <w:iCs w:val="false"/>
                <w:color w:val="0E7C7B"/>
                <w:sz w:val="17"/>
                <w:szCs w:val="17"/>
              </w:rPr>
              <w:t xml:space="preserve">private: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5093D39" wp14:textId="77777777">
            <w:pPr>
              <w:spacing w:before="0" w:after="0"/>
              <w:jc w:val="left"/>
            </w:pPr>
            <w:r>
              <w:rPr>
                <w:rFonts w:ascii="Arial" w:hAnsi="Arial" w:eastAsia="Arial" w:cs="Arial"/>
                <w:b w:val="false"/>
                <w:bCs w:val="false"/>
                <w:i w:val="false"/>
                <w:iCs w:val="false"/>
                <w:color w:val="1A1A2E"/>
                <w:sz w:val="17"/>
                <w:szCs w:val="17"/>
              </w:rPr>
              <w:t xml:space="preserve">Marks the app as private — not for Marketplace distribution</w:t>
            </w:r>
          </w:p>
        </w:tc>
      </w:tr>
      <w:tr xmlns:wp14="http://schemas.microsoft.com/office/word/2010/wordml" w:rsidTr="0B82873A" w14:paraId="55D4C45E"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5D739B" wp14:textId="77777777">
            <w:pPr>
              <w:spacing w:before="0" w:after="0"/>
              <w:jc w:val="left"/>
            </w:pPr>
            <w:r>
              <w:rPr>
                <w:rFonts w:ascii="Arial" w:hAnsi="Arial" w:eastAsia="Arial" w:cs="Arial"/>
                <w:b w:val="0"/>
                <w:bCs w:val="0"/>
                <w:i w:val="0"/>
                <w:iCs w:val="0"/>
                <w:color w:val="0E7C7B"/>
                <w:sz w:val="17"/>
                <w:szCs w:val="17"/>
                <w:lang w:val="en-US"/>
              </w:rPr>
              <w:t>location: ticket_sidebar</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8D203B" wp14:textId="77777777">
            <w:pPr>
              <w:spacing w:before="0" w:after="0"/>
              <w:jc w:val="left"/>
            </w:pPr>
            <w:r>
              <w:rPr>
                <w:rFonts w:ascii="Arial" w:hAnsi="Arial" w:eastAsia="Arial" w:cs="Arial"/>
                <w:b w:val="false"/>
                <w:bCs w:val="false"/>
                <w:i w:val="false"/>
                <w:iCs w:val="false"/>
                <w:color w:val="1A1A2E"/>
                <w:sz w:val="17"/>
                <w:szCs w:val="17"/>
              </w:rPr>
              <w:t xml:space="preserve">App appears in the right sidebar on every ticket page</w:t>
            </w:r>
          </w:p>
        </w:tc>
      </w:tr>
      <w:tr xmlns:wp14="http://schemas.microsoft.com/office/word/2010/wordml" w:rsidTr="0B82873A" w14:paraId="53D94335"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E14C71" wp14:textId="77777777">
            <w:pPr>
              <w:spacing w:before="0" w:after="0"/>
              <w:jc w:val="left"/>
            </w:pPr>
            <w:r>
              <w:rPr>
                <w:rFonts w:ascii="Arial" w:hAnsi="Arial" w:eastAsia="Arial" w:cs="Arial"/>
                <w:b w:val="0"/>
                <w:bCs w:val="0"/>
                <w:i w:val="0"/>
                <w:iCs w:val="0"/>
                <w:color w:val="0E7C7B"/>
                <w:sz w:val="17"/>
                <w:szCs w:val="17"/>
                <w:lang w:val="en-US"/>
              </w:rPr>
              <w:t>flexible_height: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EC0052" wp14:textId="77777777">
            <w:pPr>
              <w:spacing w:before="0" w:after="0"/>
              <w:jc w:val="left"/>
            </w:pPr>
            <w:r>
              <w:rPr>
                <w:rFonts w:ascii="Arial" w:hAnsi="Arial" w:eastAsia="Arial" w:cs="Arial"/>
                <w:b w:val="false"/>
                <w:bCs w:val="false"/>
                <w:i w:val="false"/>
                <w:iCs w:val="false"/>
                <w:color w:val="1A1A2E"/>
                <w:sz w:val="17"/>
                <w:szCs w:val="17"/>
              </w:rPr>
              <w:t xml:space="preserve">Sidebar expands to fit content rather than a fixed height</w:t>
            </w:r>
          </w:p>
        </w:tc>
      </w:tr>
      <w:tr xmlns:wp14="http://schemas.microsoft.com/office/word/2010/wordml" w:rsidTr="0B82873A" w14:paraId="300BC893"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67A098D" wp14:textId="77777777">
            <w:pPr>
              <w:spacing w:before="0" w:after="0"/>
              <w:jc w:val="left"/>
            </w:pPr>
            <w:r>
              <w:rPr>
                <w:rFonts w:ascii="Arial" w:hAnsi="Arial" w:eastAsia="Arial" w:cs="Arial"/>
                <w:b w:val="0"/>
                <w:bCs w:val="0"/>
                <w:i w:val="0"/>
                <w:iCs w:val="0"/>
                <w:color w:val="0E7C7B"/>
                <w:sz w:val="17"/>
                <w:szCs w:val="17"/>
                <w:lang w:val="en-US"/>
              </w:rPr>
              <w:t>frameworkVersion: "2.0"</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286B69" wp14:textId="77777777">
            <w:pPr>
              <w:spacing w:before="0" w:after="0"/>
              <w:jc w:val="left"/>
            </w:pPr>
            <w:r>
              <w:rPr>
                <w:rFonts w:ascii="Arial" w:hAnsi="Arial" w:eastAsia="Arial" w:cs="Arial"/>
                <w:b w:val="0"/>
                <w:bCs w:val="0"/>
                <w:i w:val="0"/>
                <w:iCs w:val="0"/>
                <w:color w:val="1A1A2E"/>
                <w:sz w:val="17"/>
                <w:szCs w:val="17"/>
                <w:lang w:val="en-US"/>
              </w:rPr>
              <w:t>Use ZAF SDK v2 — required for client.request() API calls</w:t>
            </w:r>
          </w:p>
        </w:tc>
      </w:tr>
      <w:tr xmlns:wp14="http://schemas.microsoft.com/office/word/2010/wordml" w:rsidTr="0B82873A" w14:paraId="0A5991D7"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097764D" wp14:textId="77777777">
            <w:pPr>
              <w:spacing w:before="0" w:after="0"/>
              <w:jc w:val="left"/>
            </w:pPr>
            <w:r>
              <w:rPr>
                <w:rFonts w:ascii="Arial" w:hAnsi="Arial" w:eastAsia="Arial" w:cs="Arial"/>
                <w:b w:val="false"/>
                <w:bCs w:val="false"/>
                <w:i w:val="false"/>
                <w:iCs w:val="false"/>
                <w:color w:val="0E7C7B"/>
                <w:sz w:val="17"/>
                <w:szCs w:val="17"/>
              </w:rPr>
              <w:t xml:space="preserve">parameters</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A7B3319" wp14:textId="77777777">
            <w:pPr>
              <w:spacing w:before="0" w:after="0"/>
              <w:jc w:val="left"/>
            </w:pPr>
            <w:r>
              <w:rPr>
                <w:rFonts w:ascii="Arial" w:hAnsi="Arial" w:eastAsia="Arial" w:cs="Arial"/>
                <w:b w:val="0"/>
                <w:bCs w:val="0"/>
                <w:i w:val="0"/>
                <w:iCs w:val="0"/>
                <w:color w:val="1A1A2E"/>
                <w:sz w:val="17"/>
                <w:szCs w:val="17"/>
                <w:lang w:val="en-US"/>
              </w:rPr>
              <w:t>Settings the admin fills in on install: TSANet username, password, environment (BETA/PRODUCTION), and the Field IDs of the custom ticket fields</w:t>
            </w:r>
          </w:p>
        </w:tc>
      </w:tr>
      <w:tr xmlns:wp14="http://schemas.microsoft.com/office/word/2010/wordml" w:rsidTr="0B82873A" w14:paraId="197E60F1"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E771614" wp14:textId="77777777">
            <w:pPr>
              <w:spacing w:before="0" w:after="0"/>
              <w:jc w:val="left"/>
            </w:pPr>
            <w:r>
              <w:rPr>
                <w:rFonts w:ascii="Arial" w:hAnsi="Arial" w:eastAsia="Arial" w:cs="Arial"/>
                <w:b w:val="false"/>
                <w:bCs w:val="false"/>
                <w:i w:val="false"/>
                <w:iCs w:val="false"/>
                <w:color w:val="0E7C7B"/>
                <w:sz w:val="17"/>
                <w:szCs w:val="17"/>
              </w:rPr>
              <w:t xml:space="preserve">secure: true on password</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274B66C" wp14:textId="77777777">
            <w:pPr>
              <w:spacing w:before="0" w:after="0"/>
              <w:jc w:val="left"/>
            </w:pPr>
            <w:r>
              <w:rPr>
                <w:rFonts w:ascii="Arial" w:hAnsi="Arial" w:eastAsia="Arial" w:cs="Arial"/>
                <w:b w:val="false"/>
                <w:bCs w:val="false"/>
                <w:i w:val="false"/>
                <w:iCs w:val="false"/>
                <w:color w:val="1A1A2E"/>
                <w:sz w:val="17"/>
                <w:szCs w:val="17"/>
              </w:rPr>
              <w:t xml:space="preserve">Zendesk encrypts this value at rest and never shows it again after the admin saves it</w:t>
            </w:r>
          </w:p>
        </w:tc>
      </w:tr>
    </w:tbl>
    <w:p xmlns:wp14="http://schemas.microsoft.com/office/word/2010/wordml" w14:paraId="6B62F1B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633563DA" wp14:textId="77777777">
      <w:pPr>
        <w:pStyle w:val="Heading1"/>
        <w:pageBreakBefore w:val="1"/>
        <w:spacing w:before="0" w:after="160"/>
        <w:rPr>
          <w:rFonts w:ascii="Arial" w:hAnsi="Arial" w:eastAsia="Arial" w:cs="Arial"/>
          <w:b w:val="1"/>
          <w:bCs w:val="1"/>
          <w:i w:val="0"/>
          <w:iCs w:val="0"/>
          <w:color w:val="1B3A6B"/>
          <w:sz w:val="28"/>
          <w:szCs w:val="28"/>
        </w:rPr>
      </w:pPr>
      <w:bookmarkStart w:name="_Toc1436172472" w:id="950020523"/>
      <w:r>
        <w:rPr>
          <w:rFonts w:ascii="Arial" w:hAnsi="Arial" w:eastAsia="Arial" w:cs="Arial"/>
          <w:b w:val="1"/>
          <w:bCs w:val="1"/>
          <w:i w:val="0"/>
          <w:iCs w:val="0"/>
          <w:color w:val="1B3A6B"/>
          <w:sz w:val="28"/>
          <w:szCs w:val="28"/>
        </w:rPr>
        <w:t>4A — Build Approach Comparison: With ZAT vs Without ZAT</w:t>
      </w:r>
      <w:bookmarkEnd w:id="950020523"/>
    </w:p>
    <w:p xmlns:wp14="http://schemas.microsoft.com/office/word/2010/wordml" w14:paraId="02F2C34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680A4E5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12940A67" wp14:textId="77777777">
      <w:pPr>
        <w:spacing w:before="0" w:after="160"/>
        <w:jc w:val="left"/>
      </w:pPr>
      <w:r>
        <w:rPr>
          <w:rFonts w:ascii="Arial" w:hAnsi="Arial" w:eastAsia="Arial" w:cs="Arial"/>
          <w:b w:val="false"/>
          <w:bCs w:val="false"/>
          <w:i w:val="false"/>
          <w:iCs w:val="false"/>
          <w:color w:val="1A1A2E"/>
          <w:sz w:val="20"/>
          <w:szCs w:val="20"/>
        </w:rPr>
        <w:t xml:space="preserve">Most members never build anything — install the pre-built ZIP from the latest GitHub Release. If you want to customize, the app ships as a flat, pre-bundled source (the zaf-build directory): you edit the files directly and re-zip — there is no bundler and no npm build step. The ZAT path below is retained for teams scaffolding a separate companion app from scratch.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xmlns:wp14="http://schemas.microsoft.com/office/word/2010/wordml" w:rsidTr="0B82873A" w14:paraId="23E6CEA5" wp14:textId="77777777">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8EB5977" wp14:textId="77777777">
            <w:pPr>
              <w:spacing w:before="0" w:after="0"/>
              <w:jc w:val="left"/>
            </w:pPr>
            <w:r>
              <w:rPr>
                <w:rFonts w:ascii="Arial" w:hAnsi="Arial" w:eastAsia="Arial" w:cs="Arial"/>
                <w:b/>
                <w:bCs/>
                <w:i w:val="false"/>
                <w:iCs w:val="false"/>
                <w:color w:val="FFFFFF"/>
                <w:sz w:val="18"/>
                <w:szCs w:val="18"/>
              </w:rPr>
              <w:t xml:space="preserve">Capability</w:t>
            </w:r>
          </w:p>
        </w:tc>
        <w:tc>
          <w:tcPr>
            <w:tcW w:w="3380" w:type="dxa"/>
            <w:tcBorders>
              <w:top w:val="single" w:color="DEE4EC" w:sz="4"/>
              <w:left w:val="single" w:color="DEE4EC" w:sz="4"/>
              <w:bottom w:val="single" w:color="DEE4EC" w:sz="4"/>
              <w:right w:val="single" w:color="DEE4EC" w:sz="4"/>
            </w:tcBorders>
            <w:shd w:val="clear" w:color="auto" w:fill="2563A8"/>
            <w:tcMar>
              <w:top w:w="90" w:type="dxa"/>
              <w:left w:w="140" w:type="dxa"/>
              <w:bottom w:w="90" w:type="dxa"/>
              <w:right w:w="140" w:type="dxa"/>
            </w:tcMar>
            <w:vAlign w:val="center"/>
          </w:tcPr>
          <w:p w14:paraId="45A0702E" wp14:textId="77777777">
            <w:pPr>
              <w:spacing w:before="0" w:after="0"/>
              <w:jc w:val="left"/>
            </w:pPr>
            <w:r>
              <w:rPr>
                <w:rFonts w:ascii="Arial" w:hAnsi="Arial" w:eastAsia="Arial" w:cs="Arial"/>
                <w:b/>
                <w:bCs/>
                <w:i w:val="false"/>
                <w:iCs w:val="false"/>
                <w:color w:val="FFFFFF"/>
                <w:sz w:val="18"/>
                <w:szCs w:val="18"/>
              </w:rPr>
              <w:t xml:space="preserve">With ZAT</w:t>
            </w:r>
          </w:p>
        </w:tc>
        <w:tc>
          <w:tcPr>
            <w:tcW w:w="3380" w:type="dxa"/>
            <w:tcBorders>
              <w:top w:val="single" w:color="DEE4EC" w:sz="4"/>
              <w:left w:val="single" w:color="DEE4EC" w:sz="4"/>
              <w:bottom w:val="single" w:color="DEE4EC" w:sz="4"/>
              <w:right w:val="single" w:color="DEE4EC" w:sz="4"/>
            </w:tcBorders>
            <w:shd w:val="clear" w:color="auto" w:fill="0E7C7B"/>
            <w:tcMar>
              <w:top w:w="90" w:type="dxa"/>
              <w:left w:w="140" w:type="dxa"/>
              <w:bottom w:w="90" w:type="dxa"/>
              <w:right w:w="140" w:type="dxa"/>
            </w:tcMar>
            <w:vAlign w:val="center"/>
          </w:tcPr>
          <w:p w14:paraId="6FDD6E89" wp14:textId="77777777">
            <w:pPr>
              <w:spacing w:before="0" w:after="0"/>
              <w:jc w:val="left"/>
            </w:pPr>
            <w:r>
              <w:rPr>
                <w:rFonts w:ascii="Arial" w:hAnsi="Arial" w:eastAsia="Arial" w:cs="Arial"/>
                <w:b w:val="1"/>
                <w:bCs w:val="1"/>
                <w:i w:val="0"/>
                <w:iCs w:val="0"/>
                <w:color w:val="FFFFFF"/>
                <w:sz w:val="18"/>
                <w:szCs w:val="18"/>
                <w:lang w:val="en-US"/>
              </w:rPr>
              <w:t>Edit bundle directly (no build)</w:t>
            </w:r>
          </w:p>
        </w:tc>
      </w:tr>
      <w:tr xmlns:wp14="http://schemas.microsoft.com/office/word/2010/wordml" w:rsidTr="0B82873A" w14:paraId="4195511B"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AB09C04" wp14:textId="77777777">
            <w:pPr>
              <w:spacing w:before="0" w:after="0"/>
              <w:jc w:val="left"/>
            </w:pPr>
            <w:r>
              <w:rPr>
                <w:rFonts w:ascii="Arial" w:hAnsi="Arial" w:eastAsia="Arial" w:cs="Arial"/>
                <w:b/>
                <w:bCs/>
                <w:i w:val="false"/>
                <w:iCs w:val="false"/>
                <w:color w:val="1B3A6B"/>
                <w:sz w:val="17"/>
                <w:szCs w:val="17"/>
              </w:rPr>
              <w:t xml:space="preserve">Project scaffold</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14515F" wp14:textId="77777777">
            <w:pPr>
              <w:spacing w:before="0" w:after="0"/>
              <w:jc w:val="left"/>
            </w:pPr>
            <w:r>
              <w:rPr>
                <w:rFonts w:ascii="Arial" w:hAnsi="Arial" w:eastAsia="Arial" w:cs="Arial"/>
                <w:b w:val="0"/>
                <w:bCs w:val="0"/>
                <w:i w:val="0"/>
                <w:iCs w:val="0"/>
                <w:color w:val="1A1A2E"/>
                <w:sz w:val="17"/>
                <w:szCs w:val="17"/>
                <w:lang w:val="en-US"/>
              </w:rPr>
              <w:t>zat new — generates folder structure</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DC22BCA" wp14:textId="77777777">
            <w:pPr>
              <w:spacing w:before="0" w:after="0"/>
              <w:jc w:val="left"/>
            </w:pPr>
            <w:r>
              <w:rPr>
                <w:rFonts w:ascii="Arial" w:hAnsi="Arial" w:eastAsia="Arial" w:cs="Arial"/>
                <w:b w:val="false"/>
                <w:bCs w:val="false"/>
                <w:i w:val="false"/>
                <w:iCs w:val="false"/>
                <w:color w:val="1A1A2E"/>
                <w:sz w:val="17"/>
                <w:szCs w:val="17"/>
              </w:rPr>
              <w:t xml:space="preserve">Create files manually (or copy from repo)</w:t>
            </w:r>
          </w:p>
        </w:tc>
      </w:tr>
      <w:tr xmlns:wp14="http://schemas.microsoft.com/office/word/2010/wordml" w:rsidTr="0B82873A" w14:paraId="1A85304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F904E97" wp14:textId="77777777">
            <w:pPr>
              <w:spacing w:before="0" w:after="0"/>
              <w:jc w:val="left"/>
            </w:pPr>
            <w:r>
              <w:rPr>
                <w:rFonts w:ascii="Arial" w:hAnsi="Arial" w:eastAsia="Arial" w:cs="Arial"/>
                <w:b/>
                <w:bCs/>
                <w:i w:val="false"/>
                <w:iCs w:val="false"/>
                <w:color w:val="1B3A6B"/>
                <w:sz w:val="17"/>
                <w:szCs w:val="17"/>
              </w:rPr>
              <w:t xml:space="preserve">Local dev server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4D4D226" wp14:textId="77777777">
            <w:pPr>
              <w:spacing w:before="0" w:after="0"/>
              <w:jc w:val="left"/>
            </w:pPr>
            <w:r>
              <w:rPr>
                <w:rFonts w:ascii="Arial" w:hAnsi="Arial" w:eastAsia="Arial" w:cs="Arial"/>
                <w:b w:val="0"/>
                <w:bCs w:val="0"/>
                <w:i w:val="0"/>
                <w:iCs w:val="0"/>
                <w:color w:val="1A1A2E"/>
                <w:sz w:val="17"/>
                <w:szCs w:val="17"/>
                <w:lang w:val="en-US"/>
              </w:rPr>
              <w:t>zat server — HTTPS on :4567</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5EC972C2" wp14:textId="77777777">
            <w:pPr>
              <w:spacing w:before="0" w:after="0"/>
              <w:jc w:val="left"/>
            </w:pPr>
            <w:r>
              <w:rPr>
                <w:rFonts w:ascii="Arial" w:hAnsi="Arial" w:eastAsia="Arial" w:cs="Arial"/>
                <w:b w:val="0"/>
                <w:bCs w:val="0"/>
                <w:i w:val="0"/>
                <w:iCs w:val="0"/>
                <w:color w:val="1A1A2E"/>
                <w:sz w:val="17"/>
                <w:szCs w:val="17"/>
                <w:lang w:val="en-US"/>
              </w:rPr>
              <w:t>zat server (ZAT path) or upload-and-test</w:t>
            </w:r>
          </w:p>
        </w:tc>
      </w:tr>
      <w:tr xmlns:wp14="http://schemas.microsoft.com/office/word/2010/wordml" w:rsidTr="0B82873A" w14:paraId="4C527E67"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A52F2" wp14:textId="77777777">
            <w:pPr>
              <w:spacing w:before="0" w:after="0"/>
              <w:jc w:val="left"/>
            </w:pPr>
            <w:r>
              <w:rPr>
                <w:rFonts w:ascii="Arial" w:hAnsi="Arial" w:eastAsia="Arial" w:cs="Arial"/>
                <w:b/>
                <w:bCs/>
                <w:i w:val="false"/>
                <w:iCs w:val="false"/>
                <w:color w:val="1B3A6B"/>
                <w:sz w:val="17"/>
                <w:szCs w:val="17"/>
              </w:rPr>
              <w:t xml:space="preserve">App validation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CAEE4A2" wp14:textId="77777777">
            <w:pPr>
              <w:spacing w:before="0" w:after="0"/>
              <w:jc w:val="left"/>
            </w:pPr>
            <w:r>
              <w:rPr>
                <w:rFonts w:ascii="Arial" w:hAnsi="Arial" w:eastAsia="Arial" w:cs="Arial"/>
                <w:b w:val="0"/>
                <w:bCs w:val="0"/>
                <w:i w:val="0"/>
                <w:iCs w:val="0"/>
                <w:color w:val="1A1A2E"/>
                <w:sz w:val="17"/>
                <w:szCs w:val="17"/>
                <w:lang w:val="en-US"/>
              </w:rPr>
              <w:t>zat validate — checks manifest</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0B4E6C2" wp14:textId="77777777">
            <w:pPr>
              <w:spacing w:before="0" w:after="0"/>
              <w:jc w:val="left"/>
            </w:pPr>
            <w:r>
              <w:rPr>
                <w:rFonts w:ascii="Arial" w:hAnsi="Arial" w:eastAsia="Arial" w:cs="Arial"/>
                <w:b w:val="0"/>
                <w:bCs w:val="0"/>
                <w:i w:val="0"/>
                <w:iCs w:val="0"/>
                <w:color w:val="1A1A2E"/>
                <w:sz w:val="17"/>
                <w:szCs w:val="17"/>
                <w:lang w:val="en-US"/>
              </w:rPr>
              <w:t>Manual manifest.json review</w:t>
            </w:r>
          </w:p>
        </w:tc>
      </w:tr>
      <w:tr xmlns:wp14="http://schemas.microsoft.com/office/word/2010/wordml" w:rsidTr="0B82873A" w14:paraId="25D7750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3B893F2" wp14:textId="77777777">
            <w:pPr>
              <w:spacing w:before="0" w:after="0"/>
              <w:jc w:val="left"/>
            </w:pPr>
            <w:r>
              <w:rPr>
                <w:rFonts w:ascii="Arial" w:hAnsi="Arial" w:eastAsia="Arial" w:cs="Arial"/>
                <w:b/>
                <w:bCs/>
                <w:i w:val="false"/>
                <w:iCs w:val="false"/>
                <w:color w:val="1B3A6B"/>
                <w:sz w:val="17"/>
                <w:szCs w:val="17"/>
              </w:rPr>
              <w:t xml:space="preserve">Bundler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CB5343" wp14:textId="77777777">
            <w:pPr>
              <w:spacing w:before="0" w:after="0"/>
              <w:jc w:val="left"/>
            </w:pPr>
            <w:r>
              <w:rPr>
                <w:rFonts w:ascii="Arial" w:hAnsi="Arial" w:eastAsia="Arial" w:cs="Arial"/>
                <w:b w:val="false"/>
                <w:bCs w:val="false"/>
                <w:i w:val="false"/>
                <w:iCs w:val="false"/>
                <w:color w:val="1A1A2E"/>
                <w:sz w:val="17"/>
                <w:szCs w:val="17"/>
              </w:rPr>
              <w:t xml:space="preserve">ZAT's internal webpack</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960E8A3" wp14:textId="77777777">
            <w:pPr>
              <w:spacing w:before="0" w:after="0"/>
              <w:jc w:val="left"/>
            </w:pPr>
            <w:r>
              <w:rPr>
                <w:rFonts w:ascii="Arial" w:hAnsi="Arial" w:eastAsia="Arial" w:cs="Arial"/>
                <w:b w:val="false"/>
                <w:bCs w:val="false"/>
                <w:i w:val="false"/>
                <w:iCs w:val="false"/>
                <w:color w:val="1A1A2E"/>
                <w:sz w:val="17"/>
                <w:szCs w:val="17"/>
              </w:rPr>
              <w:t xml:space="preserve">None — flat bundle, no build step</w:t>
            </w:r>
          </w:p>
        </w:tc>
      </w:tr>
      <w:tr xmlns:wp14="http://schemas.microsoft.com/office/word/2010/wordml" w:rsidTr="0B82873A" w14:paraId="3D54D658"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2C8374" wp14:textId="77777777">
            <w:pPr>
              <w:spacing w:before="0" w:after="0"/>
              <w:jc w:val="left"/>
            </w:pPr>
            <w:r>
              <w:rPr>
                <w:rFonts w:ascii="Arial" w:hAnsi="Arial" w:eastAsia="Arial" w:cs="Arial"/>
                <w:b/>
                <w:bCs/>
                <w:i w:val="false"/>
                <w:iCs w:val="false"/>
                <w:color w:val="1B3A6B"/>
                <w:sz w:val="17"/>
                <w:szCs w:val="17"/>
              </w:rPr>
              <w:t xml:space="preserve">Packaging</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61E9630C" wp14:textId="77777777">
            <w:pPr>
              <w:spacing w:before="0" w:after="0"/>
              <w:jc w:val="left"/>
            </w:pPr>
            <w:r>
              <w:rPr>
                <w:rFonts w:ascii="Arial" w:hAnsi="Arial" w:eastAsia="Arial" w:cs="Arial"/>
                <w:b w:val="0"/>
                <w:bCs w:val="0"/>
                <w:i w:val="0"/>
                <w:iCs w:val="0"/>
                <w:color w:val="1A1A2E"/>
                <w:sz w:val="17"/>
                <w:szCs w:val="17"/>
                <w:lang w:val="en-US"/>
              </w:rPr>
              <w:t>zat package — creates ZIP</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1BE56A54" wp14:textId="77777777">
            <w:pPr>
              <w:spacing w:before="0" w:after="0"/>
              <w:jc w:val="left"/>
            </w:pPr>
            <w:r>
              <w:rPr>
                <w:rFonts w:ascii="Arial" w:hAnsi="Arial" w:eastAsia="Arial" w:cs="Arial"/>
                <w:b w:val="false"/>
                <w:bCs w:val="false"/>
                <w:i w:val="false"/>
                <w:iCs w:val="false"/>
                <w:color w:val="1A1A2E"/>
                <w:sz w:val="17"/>
                <w:szCs w:val="17"/>
              </w:rPr>
              <w:t xml:space="preserve">scripts/package.js + zip CLI</w:t>
            </w:r>
          </w:p>
        </w:tc>
      </w:tr>
      <w:tr xmlns:wp14="http://schemas.microsoft.com/office/word/2010/wordml" w:rsidTr="0B82873A" w14:paraId="2402A883"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3177459" wp14:textId="77777777">
            <w:pPr>
              <w:spacing w:before="0" w:after="0"/>
              <w:jc w:val="left"/>
            </w:pPr>
            <w:r>
              <w:rPr>
                <w:rFonts w:ascii="Arial" w:hAnsi="Arial" w:eastAsia="Arial" w:cs="Arial"/>
                <w:b/>
                <w:bCs/>
                <w:i w:val="false"/>
                <w:iCs w:val="false"/>
                <w:color w:val="1B3A6B"/>
                <w:sz w:val="17"/>
                <w:szCs w:val="17"/>
              </w:rPr>
              <w:t xml:space="preserve">Marketplace submission</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E6E317" wp14:textId="77777777">
            <w:pPr>
              <w:spacing w:before="0" w:after="0"/>
              <w:jc w:val="left"/>
            </w:pPr>
            <w:r>
              <w:rPr>
                <w:rFonts w:ascii="Arial" w:hAnsi="Arial" w:eastAsia="Arial" w:cs="Arial"/>
                <w:b w:val="0"/>
                <w:bCs w:val="0"/>
                <w:i w:val="0"/>
                <w:iCs w:val="0"/>
                <w:color w:val="1A1A2E"/>
                <w:sz w:val="17"/>
                <w:szCs w:val="17"/>
                <w:lang w:val="en-US"/>
              </w:rPr>
              <w:t>zat package → upload</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512F8CF" wp14:textId="77777777">
            <w:pPr>
              <w:spacing w:before="0" w:after="0"/>
              <w:jc w:val="left"/>
            </w:pPr>
            <w:r>
              <w:rPr>
                <w:rFonts w:ascii="Arial" w:hAnsi="Arial" w:eastAsia="Arial" w:cs="Arial"/>
                <w:b w:val="false"/>
                <w:bCs w:val="false"/>
                <w:i w:val="false"/>
                <w:iCs w:val="false"/>
                <w:color w:val="1A1A2E"/>
                <w:sz w:val="17"/>
                <w:szCs w:val="17"/>
              </w:rPr>
              <w:t xml:space="preserve">Not needed — private install only</w:t>
            </w:r>
          </w:p>
        </w:tc>
      </w:tr>
      <w:tr xmlns:wp14="http://schemas.microsoft.com/office/word/2010/wordml" w:rsidTr="0B82873A" w14:paraId="11A3949C"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99E906" wp14:textId="77777777">
            <w:pPr>
              <w:spacing w:before="0" w:after="0"/>
              <w:jc w:val="left"/>
            </w:pPr>
            <w:r>
              <w:rPr>
                <w:rFonts w:ascii="Arial" w:hAnsi="Arial" w:eastAsia="Arial" w:cs="Arial"/>
                <w:b/>
                <w:bCs/>
                <w:i w:val="false"/>
                <w:iCs w:val="false"/>
                <w:color w:val="1B3A6B"/>
                <w:sz w:val="17"/>
                <w:szCs w:val="17"/>
              </w:rPr>
              <w:t xml:space="preserve">Private installation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7496D6" wp14:textId="77777777">
            <w:pPr>
              <w:spacing w:before="0" w:after="0"/>
              <w:jc w:val="left"/>
            </w:pPr>
            <w:r>
              <w:rPr>
                <w:rFonts w:ascii="Arial" w:hAnsi="Arial" w:eastAsia="Arial" w:cs="Arial"/>
                <w:b w:val="false"/>
                <w:bCs w:val="false"/>
                <w:i w:val="false"/>
                <w:iCs w:val="false"/>
                <w:color w:val="1A1A2E"/>
                <w:sz w:val="17"/>
                <w:szCs w:val="17"/>
              </w:rPr>
              <w:t xml:space="preserve">Upload ZIP to Admin Center</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09826952" wp14:textId="77777777">
            <w:pPr>
              <w:spacing w:before="0" w:after="0"/>
              <w:jc w:val="left"/>
            </w:pPr>
            <w:r>
              <w:rPr>
                <w:rFonts w:ascii="Arial" w:hAnsi="Arial" w:eastAsia="Arial" w:cs="Arial"/>
                <w:b w:val="false"/>
                <w:bCs w:val="false"/>
                <w:i w:val="false"/>
                <w:iCs w:val="false"/>
                <w:color w:val="1A1A2E"/>
                <w:sz w:val="17"/>
                <w:szCs w:val="17"/>
              </w:rPr>
              <w:t xml:space="preserve">Same — same ZIP format</w:t>
            </w:r>
          </w:p>
        </w:tc>
      </w:tr>
      <w:tr xmlns:wp14="http://schemas.microsoft.com/office/word/2010/wordml" w:rsidTr="0B82873A" w14:paraId="1439523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CBAE69" wp14:textId="77777777">
            <w:pPr>
              <w:spacing w:before="0" w:after="0"/>
              <w:jc w:val="left"/>
            </w:pPr>
            <w:r>
              <w:rPr>
                <w:rFonts w:ascii="Arial" w:hAnsi="Arial" w:eastAsia="Arial" w:cs="Arial"/>
                <w:b/>
                <w:bCs/>
                <w:i w:val="false"/>
                <w:iCs w:val="false"/>
                <w:color w:val="1B3A6B"/>
                <w:sz w:val="17"/>
                <w:szCs w:val="17"/>
              </w:rPr>
              <w:t xml:space="preserve">GitHub CI/CD</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72E953C" wp14:textId="77777777">
            <w:pPr>
              <w:spacing w:before="0" w:after="0"/>
              <w:jc w:val="left"/>
            </w:pPr>
            <w:r>
              <w:rPr>
                <w:rFonts w:ascii="Arial" w:hAnsi="Arial" w:eastAsia="Arial" w:cs="Arial"/>
                <w:b w:val="false"/>
                <w:bCs w:val="false"/>
                <w:i w:val="false"/>
                <w:iCs w:val="false"/>
                <w:color w:val="1A1A2E"/>
                <w:sz w:val="17"/>
                <w:szCs w:val="17"/>
              </w:rPr>
              <w:t xml:space="preserve">Works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FDC5494" wp14:textId="77777777">
            <w:pPr>
              <w:spacing w:before="0" w:after="0"/>
              <w:jc w:val="left"/>
            </w:pPr>
            <w:r>
              <w:rPr>
                <w:rFonts w:ascii="Arial" w:hAnsi="Arial" w:eastAsia="Arial" w:cs="Arial"/>
                <w:b w:val="false"/>
                <w:bCs w:val="false"/>
                <w:i w:val="false"/>
                <w:iCs w:val="false"/>
                <w:color w:val="1A1A2E"/>
                <w:sz w:val="17"/>
                <w:szCs w:val="17"/>
              </w:rPr>
              <w:t xml:space="preserve">Works — no ZAT needed in CI pipeline</w:t>
            </w:r>
          </w:p>
        </w:tc>
      </w:tr>
      <w:tr xmlns:wp14="http://schemas.microsoft.com/office/word/2010/wordml" w:rsidTr="0B82873A" w14:paraId="083D86A3"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CB4145" wp14:textId="77777777">
            <w:pPr>
              <w:spacing w:before="0" w:after="0"/>
              <w:jc w:val="left"/>
            </w:pPr>
            <w:r>
              <w:rPr>
                <w:rFonts w:ascii="Arial" w:hAnsi="Arial" w:eastAsia="Arial" w:cs="Arial"/>
                <w:b/>
                <w:bCs/>
                <w:i w:val="false"/>
                <w:iCs w:val="false"/>
                <w:color w:val="1B3A6B"/>
                <w:sz w:val="17"/>
                <w:szCs w:val="17"/>
              </w:rPr>
              <w:t xml:space="preserve">Developer familiarity</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AC84519" wp14:textId="77777777">
            <w:pPr>
              <w:spacing w:before="0" w:after="0"/>
              <w:jc w:val="left"/>
            </w:pPr>
            <w:r>
              <w:rPr>
                <w:rFonts w:ascii="Arial" w:hAnsi="Arial" w:eastAsia="Arial" w:cs="Arial"/>
                <w:b w:val="0"/>
                <w:bCs w:val="0"/>
                <w:i w:val="0"/>
                <w:iCs w:val="0"/>
                <w:color w:val="1A1A2E"/>
                <w:sz w:val="17"/>
                <w:szCs w:val="17"/>
                <w:lang w:val="en-US"/>
              </w:rPr>
              <w:t>ZAT-specific knowledge required</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7881C641" wp14:textId="77777777">
            <w:pPr>
              <w:spacing w:before="0" w:after="0"/>
              <w:jc w:val="left"/>
            </w:pPr>
            <w:r>
              <w:rPr>
                <w:rFonts w:ascii="Arial" w:hAnsi="Arial" w:eastAsia="Arial" w:cs="Arial"/>
                <w:b w:val="0"/>
                <w:bCs w:val="0"/>
                <w:i w:val="0"/>
                <w:iCs w:val="0"/>
                <w:color w:val="1A1A2E"/>
                <w:sz w:val="17"/>
                <w:szCs w:val="17"/>
                <w:lang w:val="en-US"/>
              </w:rPr>
              <w:t>Plain JS — no toolchain at all</w:t>
            </w:r>
          </w:p>
        </w:tc>
      </w:tr>
      <w:tr xmlns:wp14="http://schemas.microsoft.com/office/word/2010/wordml" w:rsidTr="0B82873A" w14:paraId="466B742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104450" wp14:textId="77777777">
            <w:pPr>
              <w:spacing w:before="0" w:after="0"/>
              <w:jc w:val="left"/>
            </w:pPr>
            <w:r>
              <w:rPr>
                <w:rFonts w:ascii="Arial" w:hAnsi="Arial" w:eastAsia="Arial" w:cs="Arial"/>
                <w:b/>
                <w:bCs/>
                <w:i w:val="false"/>
                <w:iCs w:val="false"/>
                <w:color w:val="1B3A6B"/>
                <w:sz w:val="17"/>
                <w:szCs w:val="17"/>
              </w:rPr>
              <w:t xml:space="preserve">Installation requirement</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8F557" wp14:textId="77777777">
            <w:pPr>
              <w:spacing w:before="0" w:after="0"/>
              <w:jc w:val="left"/>
            </w:pPr>
            <w:r>
              <w:rPr>
                <w:rFonts w:ascii="Arial" w:hAnsi="Arial" w:eastAsia="Arial" w:cs="Arial"/>
                <w:b w:val="0"/>
                <w:bCs w:val="0"/>
                <w:i w:val="0"/>
                <w:iCs w:val="0"/>
                <w:color w:val="1A1A2E"/>
                <w:sz w:val="17"/>
                <w:szCs w:val="17"/>
                <w:lang w:val="en-US"/>
              </w:rPr>
              <w:t>npm install -g zendesk_apps_tools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8DB51D2" wp14:textId="77777777">
            <w:pPr>
              <w:spacing w:before="0" w:after="0"/>
              <w:jc w:val="left"/>
            </w:pPr>
            <w:r>
              <w:rPr>
                <w:rFonts w:ascii="Arial" w:hAnsi="Arial" w:eastAsia="Arial" w:cs="Arial"/>
                <w:b w:val="0"/>
                <w:bCs w:val="0"/>
                <w:i w:val="0"/>
                <w:iCs w:val="0"/>
                <w:color w:val="1A1A2E"/>
                <w:sz w:val="17"/>
                <w:szCs w:val="17"/>
                <w:lang w:val="en-US"/>
              </w:rPr>
              <w:t>npm install -g (no ZAT)</w:t>
            </w:r>
          </w:p>
        </w:tc>
      </w:tr>
    </w:tbl>
    <w:p xmlns:wp14="http://schemas.microsoft.com/office/word/2010/wordml" w14:paraId="1921983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3B6D0ADC" wp14:textId="77777777">
      <w:pPr>
        <w:pStyle w:val="Heading2"/>
        <w:spacing w:before="260" w:after="120"/>
        <w:rPr>
          <w:rFonts w:ascii="Arial" w:hAnsi="Arial" w:eastAsia="Arial" w:cs="Arial"/>
          <w:b w:val="1"/>
          <w:bCs w:val="1"/>
          <w:i w:val="0"/>
          <w:iCs w:val="0"/>
          <w:color w:val="2563A8"/>
          <w:sz w:val="24"/>
          <w:szCs w:val="24"/>
        </w:rPr>
      </w:pPr>
      <w:bookmarkStart w:name="_Toc1222946900" w:id="221846274"/>
      <w:r>
        <w:rPr>
          <w:rFonts w:ascii="Arial" w:hAnsi="Arial" w:eastAsia="Arial" w:cs="Arial"/>
          <w:b w:val="1"/>
          <w:bCs w:val="1"/>
          <w:i w:val="0"/>
          <w:iCs w:val="0"/>
          <w:color w:val="2563A8"/>
          <w:sz w:val="24"/>
          <w:szCs w:val="24"/>
        </w:rPr>
        <w:t>4B — Build Path 1: Using ZAT (Zendesk Apps Tool)</w:t>
      </w:r>
      <w:bookmarkEnd w:id="221846274"/>
    </w:p>
    <w:p xmlns:wp14="http://schemas.microsoft.com/office/word/2010/wordml" w14:paraId="296FEF7D"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rsidP="0B82873A" w14:paraId="3D405E1A" wp14:textId="77777777">
      <w:pPr>
        <w:pStyle w:val="Heading3"/>
        <w:spacing w:before="200" w:after="80"/>
        <w:rPr>
          <w:rFonts w:ascii="Arial" w:hAnsi="Arial" w:eastAsia="Arial" w:cs="Arial"/>
          <w:b w:val="1"/>
          <w:bCs w:val="1"/>
          <w:i w:val="0"/>
          <w:iCs w:val="0"/>
          <w:color w:val="0E7C7B"/>
          <w:sz w:val="21"/>
          <w:szCs w:val="21"/>
        </w:rPr>
      </w:pPr>
      <w:bookmarkStart w:name="_Toc901962463" w:id="1864967305"/>
      <w:r>
        <w:rPr>
          <w:rFonts w:ascii="Arial" w:hAnsi="Arial" w:eastAsia="Arial" w:cs="Arial"/>
          <w:b w:val="1"/>
          <w:bCs w:val="1"/>
          <w:i w:val="0"/>
          <w:iCs w:val="0"/>
          <w:color w:val="0E7C7B"/>
          <w:sz w:val="21"/>
          <w:szCs w:val="21"/>
        </w:rPr>
        <w:t>Step 1 — Install ZAT</w:t>
      </w:r>
      <w:bookmarkEnd w:id="186496730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1E185A5"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334CDAD" wp14:textId="77777777">
            <w:pPr>
              <w:spacing w:before="0" w:after="0"/>
            </w:pPr>
            <w:r>
              <w:rPr>
                <w:rFonts w:ascii="Courier New" w:hAnsi="Courier New" w:eastAsia="Courier New" w:cs="Courier New"/>
                <w:color w:val="1A3A5C"/>
                <w:sz w:val="17"/>
                <w:szCs w:val="17"/>
                <w:lang w:val="en-US"/>
              </w:rPr>
              <w:t>npm install -g zendesk_apps_tools</w:t>
            </w:r>
          </w:p>
          <w:p w14:paraId="12F40E89" wp14:textId="77777777">
            <w:pPr>
              <w:spacing w:before="0" w:after="0"/>
            </w:pPr>
            <w:r>
              <w:rPr>
                <w:rFonts w:ascii="Courier New" w:hAnsi="Courier New" w:eastAsia="Courier New" w:cs="Courier New"/>
                <w:color w:val="1A3A5C"/>
                <w:sz w:val="17"/>
                <w:szCs w:val="17"/>
              </w:rPr>
              <w:t xml:space="preserve"> </w:t>
            </w:r>
          </w:p>
          <w:p w14:paraId="293DAF51" wp14:textId="77777777">
            <w:pPr>
              <w:spacing w:before="0" w:after="0"/>
            </w:pPr>
            <w:r>
              <w:rPr>
                <w:rFonts w:ascii="Courier New" w:hAnsi="Courier New" w:eastAsia="Courier New" w:cs="Courier New"/>
                <w:color w:val="1A3A5C"/>
                <w:sz w:val="17"/>
                <w:szCs w:val="17"/>
              </w:rPr>
              <w:t xml:space="preserve"># Verify</w:t>
            </w:r>
          </w:p>
          <w:p w14:paraId="41096790" wp14:textId="77777777">
            <w:pPr>
              <w:spacing w:before="0" w:after="0"/>
            </w:pPr>
            <w:r>
              <w:rPr>
                <w:rFonts w:ascii="Courier New" w:hAnsi="Courier New" w:eastAsia="Courier New" w:cs="Courier New"/>
                <w:color w:val="1A3A5C"/>
                <w:sz w:val="17"/>
                <w:szCs w:val="17"/>
                <w:lang w:val="en-US"/>
              </w:rPr>
              <w:t>zat version</w:t>
            </w:r>
          </w:p>
        </w:tc>
      </w:tr>
    </w:tbl>
    <w:p xmlns:wp14="http://schemas.microsoft.com/office/word/2010/wordml" w14:paraId="7194DBD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346D08E7" wp14:textId="77777777">
      <w:pPr>
        <w:pStyle w:val="Heading3"/>
        <w:spacing w:before="200" w:after="80"/>
        <w:rPr>
          <w:rFonts w:ascii="Arial" w:hAnsi="Arial" w:eastAsia="Arial" w:cs="Arial"/>
          <w:b w:val="1"/>
          <w:bCs w:val="1"/>
          <w:i w:val="0"/>
          <w:iCs w:val="0"/>
          <w:color w:val="0E7C7B"/>
          <w:sz w:val="21"/>
          <w:szCs w:val="21"/>
        </w:rPr>
      </w:pPr>
      <w:bookmarkStart w:name="_Toc1631643375" w:id="994290163"/>
      <w:r>
        <w:rPr>
          <w:rFonts w:ascii="Arial" w:hAnsi="Arial" w:eastAsia="Arial" w:cs="Arial"/>
          <w:b w:val="1"/>
          <w:bCs w:val="1"/>
          <w:i w:val="0"/>
          <w:iCs w:val="0"/>
          <w:color w:val="0E7C7B"/>
          <w:sz w:val="21"/>
          <w:szCs w:val="21"/>
        </w:rPr>
        <w:t>Step 2 — Scaffold the App</w:t>
      </w:r>
      <w:bookmarkEnd w:id="994290163"/>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D51110E"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B269CC2" wp14:textId="77777777">
            <w:pPr>
              <w:spacing w:before="0" w:after="0"/>
            </w:pPr>
            <w:r>
              <w:rPr>
                <w:rFonts w:ascii="Courier New" w:hAnsi="Courier New" w:eastAsia="Courier New" w:cs="Courier New"/>
                <w:color w:val="1A3A5C"/>
                <w:sz w:val="17"/>
                <w:szCs w:val="17"/>
                <w:lang w:val="en-US"/>
              </w:rPr>
              <w:t>zat new</w:t>
            </w:r>
          </w:p>
          <w:p w14:paraId="6A91BDC4" wp14:textId="77777777">
            <w:pPr>
              <w:spacing w:before="0" w:after="0"/>
            </w:pPr>
            <w:r>
              <w:rPr>
                <w:rFonts w:ascii="Courier New" w:hAnsi="Courier New" w:eastAsia="Courier New" w:cs="Courier New"/>
                <w:color w:val="1A3A5C"/>
                <w:sz w:val="17"/>
                <w:szCs w:val="17"/>
              </w:rPr>
              <w:t xml:space="preserve"># When prompted:</w:t>
            </w:r>
          </w:p>
          <w:p w14:paraId="4C567813" wp14:textId="77777777">
            <w:pPr>
              <w:spacing w:before="0" w:after="0"/>
            </w:pPr>
            <w:r>
              <w:rPr>
                <w:rFonts w:ascii="Courier New" w:hAnsi="Courier New" w:eastAsia="Courier New" w:cs="Courier New"/>
                <w:color w:val="1A3A5C"/>
                <w:sz w:val="17"/>
                <w:szCs w:val="17"/>
              </w:rPr>
              <w:t xml:space="preserve">#   Product:   Support</w:t>
            </w:r>
          </w:p>
          <w:p w14:paraId="0DE18E06" wp14:textId="77777777">
            <w:pPr>
              <w:spacing w:before="0" w:after="0"/>
            </w:pPr>
            <w:r>
              <w:rPr>
                <w:rFonts w:ascii="Courier New" w:hAnsi="Courier New" w:eastAsia="Courier New" w:cs="Courier New"/>
                <w:color w:val="1A3A5C"/>
                <w:sz w:val="17"/>
                <w:szCs w:val="17"/>
                <w:lang w:val="en-US"/>
              </w:rPr>
              <w:t>#   Location:  ticket_sidebar</w:t>
            </w:r>
          </w:p>
          <w:p w14:paraId="6DF73808" wp14:textId="77777777">
            <w:pPr>
              <w:spacing w:before="0" w:after="0"/>
            </w:pPr>
            <w:r>
              <w:rPr>
                <w:rFonts w:ascii="Courier New" w:hAnsi="Courier New" w:eastAsia="Courier New" w:cs="Courier New"/>
                <w:color w:val="1A3A5C"/>
                <w:sz w:val="17"/>
                <w:szCs w:val="17"/>
                <w:lang w:val="en-US"/>
              </w:rPr>
              <w:t>#   App name:  TSANet Connect</w:t>
            </w:r>
          </w:p>
        </w:tc>
      </w:tr>
    </w:tbl>
    <w:p xmlns:wp14="http://schemas.microsoft.com/office/word/2010/wordml" w14:paraId="769D0D3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6C607D78" wp14:textId="77777777">
      <w:pPr>
        <w:pStyle w:val="Heading3"/>
        <w:spacing w:before="200" w:after="80"/>
        <w:rPr>
          <w:rFonts w:ascii="Arial" w:hAnsi="Arial" w:eastAsia="Arial" w:cs="Arial"/>
          <w:b w:val="1"/>
          <w:bCs w:val="1"/>
          <w:i w:val="0"/>
          <w:iCs w:val="0"/>
          <w:color w:val="0E7C7B"/>
          <w:sz w:val="21"/>
          <w:szCs w:val="21"/>
        </w:rPr>
      </w:pPr>
      <w:bookmarkStart w:name="_Toc1612890124" w:id="867226081"/>
      <w:r>
        <w:rPr>
          <w:rFonts w:ascii="Arial" w:hAnsi="Arial" w:eastAsia="Arial" w:cs="Arial"/>
          <w:b w:val="1"/>
          <w:bCs w:val="1"/>
          <w:i w:val="0"/>
          <w:iCs w:val="0"/>
          <w:color w:val="0E7C7B"/>
          <w:sz w:val="21"/>
          <w:szCs w:val="21"/>
        </w:rPr>
        <w:t>Step 3 — Local Development</w:t>
      </w:r>
      <w:bookmarkEnd w:id="86722608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20E9DA"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F9B932B" wp14:textId="77777777">
            <w:pPr>
              <w:spacing w:before="0" w:after="0"/>
            </w:pPr>
            <w:r>
              <w:rPr>
                <w:rFonts w:ascii="Courier New" w:hAnsi="Courier New" w:eastAsia="Courier New" w:cs="Courier New"/>
                <w:color w:val="1A3A5C"/>
                <w:sz w:val="17"/>
                <w:szCs w:val="17"/>
                <w:lang w:val="en-US"/>
              </w:rPr>
              <w:t>cd tsanet-connect</w:t>
            </w:r>
          </w:p>
          <w:p w14:paraId="678F7D6E" wp14:textId="77777777">
            <w:pPr>
              <w:spacing w:before="0" w:after="0"/>
            </w:pPr>
            <w:r>
              <w:rPr>
                <w:rFonts w:ascii="Courier New" w:hAnsi="Courier New" w:eastAsia="Courier New" w:cs="Courier New"/>
                <w:color w:val="1A3A5C"/>
                <w:sz w:val="17"/>
                <w:szCs w:val="17"/>
                <w:lang w:val="en-US"/>
              </w:rPr>
              <w:t>zat server</w:t>
            </w:r>
          </w:p>
          <w:p w14:paraId="608DEACE" wp14:textId="77777777">
            <w:pPr>
              <w:spacing w:before="0" w:after="0"/>
            </w:pPr>
            <w:r>
              <w:rPr>
                <w:rFonts w:ascii="Courier New" w:hAnsi="Courier New" w:eastAsia="Courier New" w:cs="Courier New"/>
                <w:color w:val="1A3A5C"/>
                <w:sz w:val="17"/>
                <w:szCs w:val="17"/>
              </w:rPr>
              <w:t xml:space="preserve"> </w:t>
            </w:r>
          </w:p>
          <w:p w14:paraId="6D308EBC" wp14:textId="77777777">
            <w:pPr>
              <w:spacing w:before="0" w:after="0"/>
            </w:pPr>
            <w:r>
              <w:rPr>
                <w:rFonts w:ascii="Courier New" w:hAnsi="Courier New" w:eastAsia="Courier New" w:cs="Courier New"/>
                <w:color w:val="1A3A5C"/>
                <w:sz w:val="17"/>
                <w:szCs w:val="17"/>
                <w:lang w:val="en-US"/>
              </w:rPr>
              <w:t># Open a ticket in Zendesk and append ?zat=true to the URL:</w:t>
            </w:r>
          </w:p>
          <w:p w14:paraId="15A0C1D3" wp14:textId="77777777">
            <w:pPr>
              <w:spacing w:before="0" w:after="0"/>
            </w:pPr>
            <w:r>
              <w:rPr>
                <w:rFonts w:ascii="Courier New" w:hAnsi="Courier New" w:eastAsia="Courier New" w:cs="Courier New"/>
                <w:color w:val="1A3A5C"/>
                <w:sz w:val="17"/>
                <w:szCs w:val="17"/>
              </w:rPr>
              <w:t xml:space="preserve"># https://yourcompany.zendesk.com/agent/tickets/123?zat=true</w:t>
            </w:r>
          </w:p>
          <w:p w14:paraId="79053B98" wp14:textId="77777777">
            <w:pPr>
              <w:spacing w:before="0" w:after="0"/>
            </w:pPr>
            <w:r>
              <w:rPr>
                <w:rFonts w:ascii="Courier New" w:hAnsi="Courier New" w:eastAsia="Courier New" w:cs="Courier New"/>
                <w:color w:val="1A3A5C"/>
                <w:sz w:val="17"/>
                <w:szCs w:val="17"/>
              </w:rPr>
              <w:t xml:space="preserve"># The app loads from localhost — no install needed during dev</w:t>
            </w:r>
          </w:p>
        </w:tc>
      </w:tr>
    </w:tbl>
    <w:p xmlns:wp14="http://schemas.microsoft.com/office/word/2010/wordml" w14:paraId="54CD245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788AEDAE" wp14:textId="77777777">
      <w:pPr>
        <w:pStyle w:val="Heading3"/>
        <w:spacing w:before="200" w:after="80"/>
        <w:rPr>
          <w:rFonts w:ascii="Arial" w:hAnsi="Arial" w:eastAsia="Arial" w:cs="Arial"/>
          <w:b w:val="1"/>
          <w:bCs w:val="1"/>
          <w:i w:val="0"/>
          <w:iCs w:val="0"/>
          <w:color w:val="0E7C7B"/>
          <w:sz w:val="21"/>
          <w:szCs w:val="21"/>
        </w:rPr>
      </w:pPr>
      <w:bookmarkStart w:name="_Toc1972283708" w:id="1683895621"/>
      <w:r>
        <w:rPr>
          <w:rFonts w:ascii="Arial" w:hAnsi="Arial" w:eastAsia="Arial" w:cs="Arial"/>
          <w:b w:val="1"/>
          <w:bCs w:val="1"/>
          <w:i w:val="0"/>
          <w:iCs w:val="0"/>
          <w:color w:val="0E7C7B"/>
          <w:sz w:val="21"/>
          <w:szCs w:val="21"/>
        </w:rPr>
        <w:t>Step 4 — Package for Distribution</w:t>
      </w:r>
      <w:bookmarkEnd w:id="168389562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987EB5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191F1E5" wp14:textId="77777777">
            <w:pPr>
              <w:spacing w:before="0" w:after="0"/>
            </w:pPr>
            <w:r>
              <w:rPr>
                <w:rFonts w:ascii="Courier New" w:hAnsi="Courier New" w:eastAsia="Courier New" w:cs="Courier New"/>
                <w:color w:val="1A3A5C"/>
                <w:sz w:val="17"/>
                <w:szCs w:val="17"/>
                <w:lang w:val="en-US"/>
              </w:rPr>
              <w:t>zat package</w:t>
            </w:r>
          </w:p>
          <w:p w14:paraId="11E068CF" wp14:textId="77777777">
            <w:pPr>
              <w:spacing w:before="0" w:after="0"/>
            </w:pPr>
            <w:r>
              <w:rPr>
                <w:rFonts w:ascii="Courier New" w:hAnsi="Courier New" w:eastAsia="Courier New" w:cs="Courier New"/>
                <w:color w:val="1A3A5C"/>
                <w:sz w:val="17"/>
                <w:szCs w:val="17"/>
                <w:lang w:val="en-US"/>
              </w:rPr>
              <w:t># Creates: tmp/tsanet-connect-v1.0.0.zip</w:t>
            </w:r>
          </w:p>
          <w:p w14:paraId="2BAC6FC9" wp14:textId="77777777">
            <w:pPr>
              <w:spacing w:before="0" w:after="0"/>
            </w:pPr>
            <w:r>
              <w:rPr>
                <w:rFonts w:ascii="Courier New" w:hAnsi="Courier New" w:eastAsia="Courier New" w:cs="Courier New"/>
                <w:color w:val="1A3A5C"/>
                <w:sz w:val="17"/>
                <w:szCs w:val="17"/>
              </w:rPr>
              <w:t xml:space="preserve"> </w:t>
            </w:r>
          </w:p>
          <w:p w14:paraId="23E4689C" wp14:textId="77777777">
            <w:pPr>
              <w:spacing w:before="0" w:after="0"/>
            </w:pPr>
            <w:r>
              <w:rPr>
                <w:rFonts w:ascii="Courier New" w:hAnsi="Courier New" w:eastAsia="Courier New" w:cs="Courier New"/>
                <w:color w:val="1A3A5C"/>
                <w:sz w:val="17"/>
                <w:szCs w:val="17"/>
              </w:rPr>
              <w:t xml:space="preserve"># ZIP structure Zendesk expects:</w:t>
            </w:r>
          </w:p>
          <w:p w14:paraId="7DB954BA" wp14:textId="77777777">
            <w:pPr>
              <w:spacing w:before="0" w:after="0"/>
            </w:pPr>
            <w:r>
              <w:rPr>
                <w:rFonts w:ascii="Courier New" w:hAnsi="Courier New" w:eastAsia="Courier New" w:cs="Courier New"/>
                <w:color w:val="1A3A5C"/>
                <w:sz w:val="17"/>
                <w:szCs w:val="17"/>
              </w:rPr>
              <w:t xml:space="preserve"># tsanet-connect-v1.0.0.zip</w:t>
            </w:r>
          </w:p>
          <w:p w14:paraId="383178F5" wp14:textId="77777777">
            <w:pPr>
              <w:spacing w:before="0" w:after="0"/>
            </w:pPr>
            <w:r>
              <w:rPr>
                <w:rFonts w:ascii="Courier New" w:hAnsi="Courier New" w:eastAsia="Courier New" w:cs="Courier New"/>
                <w:color w:val="1A3A5C"/>
                <w:sz w:val="17"/>
                <w:szCs w:val="17"/>
                <w:lang w:val="en-US"/>
              </w:rPr>
              <w:t># ├── manifest.json</w:t>
            </w:r>
          </w:p>
          <w:p w14:paraId="5593DDB9" wp14:textId="77777777">
            <w:pPr>
              <w:spacing w:before="0" w:after="0"/>
            </w:pPr>
            <w:r>
              <w:rPr>
                <w:rFonts w:ascii="Courier New" w:hAnsi="Courier New" w:eastAsia="Courier New" w:cs="Courier New"/>
                <w:color w:val="1A3A5C"/>
                <w:sz w:val="17"/>
                <w:szCs w:val="17"/>
              </w:rPr>
              <w:t xml:space="preserve"># └── assets/</w:t>
            </w:r>
          </w:p>
          <w:p w14:paraId="53CCD728" wp14:textId="77777777">
            <w:pPr>
              <w:spacing w:before="0" w:after="0"/>
            </w:pPr>
            <w:r>
              <w:rPr>
                <w:rFonts w:ascii="Courier New" w:hAnsi="Courier New" w:eastAsia="Courier New" w:cs="Courier New"/>
                <w:color w:val="1A3A5C"/>
                <w:sz w:val="17"/>
                <w:szCs w:val="17"/>
              </w:rPr>
              <w:t xml:space="preserve">#     ├── index.html</w:t>
            </w:r>
          </w:p>
          <w:p w14:paraId="4E114D4F" wp14:textId="77777777">
            <w:pPr>
              <w:spacing w:before="0" w:after="0"/>
            </w:pPr>
            <w:r>
              <w:rPr>
                <w:rFonts w:ascii="Courier New" w:hAnsi="Courier New" w:eastAsia="Courier New" w:cs="Courier New"/>
                <w:color w:val="1A3A5C"/>
                <w:sz w:val="17"/>
                <w:szCs w:val="17"/>
              </w:rPr>
              <w:t xml:space="preserve">#     └── app.js</w:t>
            </w:r>
          </w:p>
        </w:tc>
      </w:tr>
    </w:tbl>
    <w:p xmlns:wp14="http://schemas.microsoft.com/office/word/2010/wordml" w14:paraId="1231BE67"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1F77743" wp14:textId="77777777">
      <w:pPr>
        <w:pStyle w:val="Heading2"/>
        <w:spacing w:before="260" w:after="120"/>
        <w:rPr>
          <w:rFonts w:ascii="Arial" w:hAnsi="Arial" w:eastAsia="Arial" w:cs="Arial"/>
          <w:b w:val="1"/>
          <w:bCs w:val="1"/>
          <w:i w:val="0"/>
          <w:iCs w:val="0"/>
          <w:color w:val="0E7C7B"/>
          <w:sz w:val="24"/>
          <w:szCs w:val="24"/>
          <w:lang w:val="en-US"/>
        </w:rPr>
      </w:pPr>
      <w:bookmarkStart w:name="_Toc1110397801" w:id="1115866959"/>
      <w:r>
        <w:rPr>
          <w:rFonts w:ascii="Arial" w:hAnsi="Arial" w:eastAsia="Arial" w:cs="Arial"/>
          <w:b w:val="1"/>
          <w:bCs w:val="1"/>
          <w:i w:val="0"/>
          <w:iCs w:val="0"/>
          <w:color w:val="0E7C7B"/>
          <w:sz w:val="24"/>
          <w:szCs w:val="24"/>
          <w:lang w:val="en-US"/>
        </w:rPr>
        <w:t>4C — Build Path 2: Edit the Bundle Directly (No Build Step)</w:t>
      </w:r>
      <w:bookmarkEnd w:id="1115866959"/>
    </w:p>
    <w:p xmlns:wp14="http://schemas.microsoft.com/office/word/2010/wordml" w14:paraId="36FEB5B0"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02A2A16" wp14:textId="77777777">
      <w:pPr>
        <w:spacing w:before="0" w:after="160"/>
        <w:jc w:val="left"/>
      </w:pPr>
      <w:r>
        <w:rPr>
          <w:rFonts w:ascii="Arial" w:hAnsi="Arial" w:eastAsia="Arial" w:cs="Arial"/>
          <w:b w:val="false"/>
          <w:bCs w:val="false"/>
          <w:i w:val="false"/>
          <w:iCs w:val="false"/>
          <w:color w:val="1A1A2E"/>
          <w:sz w:val="20"/>
          <w:szCs w:val="20"/>
        </w:rPr>
        <w:t xml:space="preserve">This is the canonical path: the bundle is the source. What you see in zaf-build/ is exactly what runs in Zendesk — edit assets/main.js directly, bump the manifest version, and re-zip. No toolchain to install, nothing to compile.</w:t>
      </w:r>
    </w:p>
    <w:p xmlns:wp14="http://schemas.microsoft.com/office/word/2010/wordml" w:rsidP="0B82873A" w14:paraId="051E11B5" wp14:textId="77777777">
      <w:pPr>
        <w:pStyle w:val="Heading3"/>
        <w:spacing w:before="200" w:after="80"/>
        <w:rPr>
          <w:rFonts w:ascii="Arial" w:hAnsi="Arial" w:eastAsia="Arial" w:cs="Arial"/>
          <w:b w:val="1"/>
          <w:bCs w:val="1"/>
          <w:i w:val="0"/>
          <w:iCs w:val="0"/>
          <w:color w:val="0E7C7B"/>
          <w:sz w:val="21"/>
          <w:szCs w:val="21"/>
        </w:rPr>
      </w:pPr>
      <w:bookmarkStart w:name="_Toc2111857402" w:id="289429836"/>
      <w:r>
        <w:rPr>
          <w:rFonts w:ascii="Arial" w:hAnsi="Arial" w:eastAsia="Arial" w:cs="Arial"/>
          <w:b w:val="1"/>
          <w:bCs w:val="1"/>
          <w:i w:val="0"/>
          <w:iCs w:val="0"/>
          <w:color w:val="0E7C7B"/>
          <w:sz w:val="21"/>
          <w:szCs w:val="21"/>
        </w:rPr>
        <w:t>Step 1 — Clone Repo and Install Dependencies</w:t>
      </w:r>
      <w:bookmarkEnd w:id="28942983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F7ED89"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859718C" wp14:textId="77777777">
            <w:pPr>
              <w:spacing w:before="0" w:after="0"/>
            </w:pPr>
            <w:r>
              <w:rPr>
                <w:rFonts w:ascii="Courier New" w:hAnsi="Courier New" w:eastAsia="Courier New" w:cs="Courier New"/>
                <w:color w:val="1A3A5C"/>
                <w:sz w:val="17"/>
                <w:szCs w:val="17"/>
              </w:rPr>
              <w:t xml:space="preserve">git clone https://github.com/tsanetgit/Zendesk_App.git</w:t>
            </w:r>
          </w:p>
          <w:p w14:paraId="52A7156D" wp14:textId="77777777">
            <w:pPr>
              <w:spacing w:before="0" w:after="0"/>
            </w:pPr>
            <w:r>
              <w:rPr>
                <w:rFonts w:ascii="Courier New" w:hAnsi="Courier New" w:eastAsia="Courier New" w:cs="Courier New"/>
                <w:color w:val="1A3A5C"/>
                <w:sz w:val="17"/>
                <w:szCs w:val="17"/>
                <w:lang w:val="en-US"/>
              </w:rPr>
              <w:t>cd Zendesk/zaf-build</w:t>
            </w:r>
          </w:p>
          <w:p w14:paraId="15B943C9" wp14:textId="77777777">
            <w:pPr>
              <w:spacing w:before="0" w:after="0"/>
            </w:pPr>
            <w:r>
              <w:rPr>
                <w:rFonts w:ascii="Courier New" w:hAnsi="Courier New" w:eastAsia="Courier New" w:cs="Courier New"/>
                <w:color w:val="1A3A5C"/>
                <w:sz w:val="17"/>
                <w:szCs w:val="17"/>
                <w:lang w:val="en-US"/>
              </w:rPr>
              <w:t xml:space="preserve"># No install step — the bundle is the source</w:t>
            </w:r>
          </w:p>
          <w:p w14:paraId="4D44DB88" wp14:textId="77777777">
            <w:pPr>
              <w:spacing w:before="0" w:after="0"/>
            </w:pPr>
            <w:r>
              <w:rPr>
                <w:rFonts w:ascii="Courier New" w:hAnsi="Courier New" w:eastAsia="Courier New" w:cs="Courier New"/>
                <w:color w:val="1A3A5C"/>
                <w:sz w:val="17"/>
                <w:szCs w:val="17"/>
              </w:rPr>
              <w:t xml:space="preserve"># Edit assets/main.js directly (see zaf-build/README.md)</w:t>
            </w:r>
          </w:p>
        </w:tc>
      </w:tr>
    </w:tbl>
    <w:p xmlns:wp14="http://schemas.microsoft.com/office/word/2010/wordml" w14:paraId="30D7AA69"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64F7772" wp14:textId="77777777">
      <w:pPr>
        <w:pStyle w:val="Heading3"/>
        <w:spacing w:before="200" w:after="80"/>
        <w:rPr>
          <w:rFonts w:ascii="Arial" w:hAnsi="Arial" w:eastAsia="Arial" w:cs="Arial"/>
          <w:b w:val="1"/>
          <w:bCs w:val="1"/>
          <w:i w:val="0"/>
          <w:iCs w:val="0"/>
          <w:color w:val="0E7C7B"/>
          <w:sz w:val="21"/>
          <w:szCs w:val="21"/>
          <w:lang w:val="en-US"/>
        </w:rPr>
      </w:pPr>
      <w:bookmarkStart w:name="_Toc294693380" w:id="473152456"/>
      <w:r>
        <w:rPr>
          <w:rFonts w:ascii="Arial" w:hAnsi="Arial" w:eastAsia="Arial" w:cs="Arial"/>
          <w:b w:val="1"/>
          <w:bCs w:val="1"/>
          <w:i w:val="0"/>
          <w:iCs w:val="0"/>
          <w:color w:val="0E7C7B"/>
          <w:sz w:val="21"/>
          <w:szCs w:val="21"/>
          <w:lang w:val="en-US"/>
        </w:rPr>
        <w:t>Step 2 — The ZAF SDK (No npm Package Needed)</w:t>
      </w:r>
      <w:bookmarkEnd w:id="473152456"/>
    </w:p>
    <w:p xmlns:wp14="http://schemas.microsoft.com/office/word/2010/wordml" w14:paraId="06BD33D8" wp14:textId="77777777">
      <w:pPr>
        <w:spacing w:before="0" w:after="100"/>
        <w:jc w:val="left"/>
      </w:pPr>
      <w:r>
        <w:rPr>
          <w:rFonts w:ascii="Arial" w:hAnsi="Arial" w:eastAsia="Arial" w:cs="Arial"/>
          <w:b w:val="0"/>
          <w:bCs w:val="0"/>
          <w:i w:val="0"/>
          <w:iCs w:val="0"/>
          <w:color w:val="1A1A2E"/>
          <w:sz w:val="20"/>
          <w:szCs w:val="20"/>
          <w:lang w:val="en-US"/>
        </w:rPr>
        <w:t>The SDK is loaded from Zendesk's CDN at runtime — no npm install required. Add this to index.html: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0890ED7"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DDBD0DE" wp14:textId="77777777">
            <w:pPr>
              <w:spacing w:before="0" w:after="0"/>
            </w:pPr>
            <w:r>
              <w:rPr>
                <w:rFonts w:ascii="Courier New" w:hAnsi="Courier New" w:eastAsia="Courier New" w:cs="Courier New"/>
                <w:color w:val="1A3A5C"/>
                <w:sz w:val="17"/>
                <w:szCs w:val="17"/>
                <w:lang w:val="en-US"/>
              </w:rPr>
              <w:t>&lt;script src="https://static.zdassets.com/zendesk_app_framework_sdk/2.0/zaf_sdk.min.js"&gt;&lt;/script&gt;</w:t>
            </w:r>
          </w:p>
          <w:p w14:paraId="156A6281" wp14:textId="77777777">
            <w:pPr>
              <w:spacing w:before="0" w:after="0"/>
            </w:pPr>
            <w:r>
              <w:rPr>
                <w:rFonts w:ascii="Courier New" w:hAnsi="Courier New" w:eastAsia="Courier New" w:cs="Courier New"/>
                <w:color w:val="1A3A5C"/>
                <w:sz w:val="17"/>
                <w:szCs w:val="17"/>
              </w:rPr>
              <w:t xml:space="preserve"> </w:t>
            </w:r>
          </w:p>
          <w:p w14:paraId="7762857E" wp14:textId="77777777">
            <w:pPr>
              <w:spacing w:before="0" w:after="0"/>
            </w:pPr>
            <w:r>
              <w:rPr>
                <w:rFonts w:ascii="Courier New" w:hAnsi="Courier New" w:eastAsia="Courier New" w:cs="Courier New"/>
                <w:color w:val="1A3A5C"/>
                <w:sz w:val="17"/>
                <w:szCs w:val="17"/>
                <w:lang w:val="en-US"/>
              </w:rPr>
              <w:t>&lt;!-- SDK attaches to window.ZAFClient automatically when loaded inside Zendesk --&gt;</w:t>
            </w:r>
          </w:p>
          <w:p w14:paraId="6D3DA047" wp14:textId="77777777">
            <w:pPr>
              <w:spacing w:before="0" w:after="0"/>
            </w:pPr>
            <w:r>
              <w:rPr>
                <w:rFonts w:ascii="Courier New" w:hAnsi="Courier New" w:eastAsia="Courier New" w:cs="Courier New"/>
                <w:color w:val="1A3A5C"/>
                <w:sz w:val="17"/>
                <w:szCs w:val="17"/>
                <w:lang w:val="en-US"/>
              </w:rPr>
              <w:t>&lt;!-- Outside Zendesk (local dev), it returns null -- handle gracefully in code --&gt;</w:t>
            </w:r>
          </w:p>
        </w:tc>
      </w:tr>
    </w:tbl>
    <w:p xmlns:wp14="http://schemas.microsoft.com/office/word/2010/wordml" w14:paraId="7196D06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6B4AAC5" wp14:textId="77777777">
      <w:pPr>
        <w:pStyle w:val="Heading3"/>
        <w:spacing w:before="200" w:after="80"/>
        <w:rPr>
          <w:rFonts w:ascii="Arial" w:hAnsi="Arial" w:eastAsia="Arial" w:cs="Arial"/>
          <w:b w:val="1"/>
          <w:bCs w:val="1"/>
          <w:i w:val="0"/>
          <w:iCs w:val="0"/>
          <w:color w:val="0E7C7B"/>
          <w:sz w:val="21"/>
          <w:szCs w:val="21"/>
        </w:rPr>
      </w:pPr>
      <w:bookmarkStart w:name="_Toc1695146075" w:id="1259578628"/>
      <w:r>
        <w:rPr>
          <w:rFonts w:ascii="Arial" w:hAnsi="Arial" w:eastAsia="Arial" w:cs="Arial"/>
          <w:b w:val="1"/>
          <w:bCs w:val="1"/>
          <w:i w:val="0"/>
          <w:iCs w:val="0"/>
          <w:color w:val="0E7C7B"/>
          <w:sz w:val="21"/>
          <w:szCs w:val="21"/>
        </w:rPr>
        <w:t>Step 3 — Local Development (HTTPS Required)</w:t>
      </w:r>
      <w:bookmarkEnd w:id="1259578628"/>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E4BE638"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AFFB6BF" wp14:textId="77777777">
            <w:pPr>
              <w:spacing w:before="0" w:after="0"/>
            </w:pPr>
            <w:r>
              <w:rPr>
                <w:rFonts w:ascii="Courier New" w:hAnsi="Courier New" w:eastAsia="Courier New" w:cs="Courier New"/>
                <w:color w:val="1A3A5C"/>
                <w:sz w:val="17"/>
                <w:szCs w:val="17"/>
              </w:rPr>
              <w:t xml:space="preserve"># Generate a local HTTPS certificate (one-time setup)</w:t>
            </w:r>
          </w:p>
          <w:p w14:paraId="46E8BA82" wp14:textId="77777777">
            <w:pPr>
              <w:spacing w:before="0" w:after="0"/>
            </w:pPr>
            <w:r>
              <w:rPr>
                <w:rFonts w:ascii="Courier New" w:hAnsi="Courier New" w:eastAsia="Courier New" w:cs="Courier New"/>
                <w:color w:val="1A3A5C"/>
                <w:sz w:val="17"/>
                <w:szCs w:val="17"/>
                <w:lang w:val="en-US"/>
              </w:rPr>
              <w:t># macOS: brew install mkcert &amp;&amp; mkcert -install &amp;&amp; mkcert localhost</w:t>
            </w:r>
          </w:p>
          <w:p w14:paraId="7FC26FBE" wp14:textId="77777777">
            <w:pPr>
              <w:spacing w:before="0" w:after="0"/>
            </w:pPr>
            <w:r>
              <w:rPr>
                <w:rFonts w:ascii="Courier New" w:hAnsi="Courier New" w:eastAsia="Courier New" w:cs="Courier New"/>
                <w:color w:val="1A3A5C"/>
                <w:sz w:val="17"/>
                <w:szCs w:val="17"/>
                <w:lang w:val="en-US"/>
              </w:rPr>
              <w:t># Windows: choco install mkcert &amp;&amp; mkcert -install &amp;&amp; mkcert localhost</w:t>
            </w:r>
          </w:p>
          <w:p w14:paraId="20876B09" wp14:textId="77777777">
            <w:pPr>
              <w:spacing w:before="0" w:after="0"/>
            </w:pPr>
            <w:r>
              <w:rPr>
                <w:rFonts w:ascii="Courier New" w:hAnsi="Courier New" w:eastAsia="Courier New" w:cs="Courier New"/>
                <w:color w:val="1A3A5C"/>
                <w:sz w:val="17"/>
                <w:szCs w:val="17"/>
              </w:rPr>
              <w:t xml:space="preserve"> </w:t>
            </w:r>
          </w:p>
          <w:p w14:paraId="299EDF71" wp14:textId="77777777">
            <w:pPr>
              <w:spacing w:before="0" w:after="0"/>
            </w:pPr>
            <w:r>
              <w:rPr>
                <w:rFonts w:ascii="Courier New" w:hAnsi="Courier New" w:eastAsia="Courier New" w:cs="Courier New"/>
                <w:color w:val="1A3A5C"/>
                <w:sz w:val="17"/>
                <w:szCs w:val="17"/>
              </w:rPr>
              <w:t xml:space="preserve"># For live preview use ZAT (Build Path 1); or edit, re-zip, and update the app</w:t>
            </w:r>
          </w:p>
          <w:p w14:paraId="13E4D504" wp14:textId="77777777">
            <w:pPr>
              <w:spacing w:before="0" w:after="0"/>
            </w:pPr>
            <w:r>
              <w:rPr>
                <w:rFonts w:ascii="Courier New" w:hAnsi="Courier New" w:eastAsia="Courier New" w:cs="Courier New"/>
                <w:color w:val="1A3A5C"/>
                <w:sz w:val="17"/>
                <w:szCs w:val="17"/>
                <w:lang w:val="en-US"/>
              </w:rPr>
              <w:t xml:space="preserve"># The app is small — the edit-upload loop is fast in practice</w:t>
            </w:r>
          </w:p>
          <w:p w14:paraId="6C670B2E" wp14:textId="77777777">
            <w:pPr>
              <w:spacing w:before="0" w:after="0"/>
            </w:pPr>
            <w:r>
              <w:rPr>
                <w:rFonts w:ascii="Courier New" w:hAnsi="Courier New" w:eastAsia="Courier New" w:cs="Courier New"/>
                <w:color w:val="1A3A5C"/>
                <w:sz w:val="17"/>
                <w:szCs w:val="17"/>
              </w:rPr>
              <w:t xml:space="preserve"># ZAT: zat server → https://localhost:4567</w:t>
            </w:r>
          </w:p>
          <w:p w14:paraId="10146664" wp14:textId="77777777">
            <w:pPr>
              <w:spacing w:before="0" w:after="0"/>
            </w:pPr>
            <w:r>
              <w:rPr>
                <w:rFonts w:ascii="Courier New" w:hAnsi="Courier New" w:eastAsia="Courier New" w:cs="Courier New"/>
                <w:color w:val="1A3A5C"/>
                <w:sz w:val="17"/>
                <w:szCs w:val="17"/>
              </w:rPr>
              <w:t xml:space="preserve"> </w:t>
            </w:r>
          </w:p>
          <w:p w14:paraId="3F7704B9" wp14:textId="77777777">
            <w:pPr>
              <w:spacing w:before="0" w:after="0"/>
            </w:pPr>
            <w:r>
              <w:rPr>
                <w:rFonts w:ascii="Courier New" w:hAnsi="Courier New" w:eastAsia="Courier New" w:cs="Courier New"/>
                <w:color w:val="1A3A5C"/>
                <w:sz w:val="17"/>
                <w:szCs w:val="17"/>
                <w:lang w:val="en-US"/>
              </w:rPr>
              <w:t># Load in Zendesk by appending ?zat=true to any ticket URL</w:t>
            </w:r>
          </w:p>
          <w:p w14:paraId="6D0045C3" wp14:textId="77777777">
            <w:pPr>
              <w:spacing w:before="0" w:after="0"/>
            </w:pPr>
            <w:r>
              <w:rPr>
                <w:rFonts w:ascii="Courier New" w:hAnsi="Courier New" w:eastAsia="Courier New" w:cs="Courier New"/>
                <w:color w:val="1A3A5C"/>
                <w:sz w:val="17"/>
                <w:szCs w:val="17"/>
              </w:rPr>
              <w:t xml:space="preserve"># https://yourcompany.zendesk.com/agent/tickets/123?zat=true</w:t>
            </w:r>
          </w:p>
        </w:tc>
      </w:tr>
    </w:tbl>
    <w:p xmlns:wp14="http://schemas.microsoft.com/office/word/2010/wordml" w14:paraId="34FF1C98"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F9F9154" wp14:textId="77777777">
      <w:pPr>
        <w:pStyle w:val="Heading3"/>
        <w:spacing w:before="200" w:after="80"/>
        <w:rPr>
          <w:rFonts w:ascii="Arial" w:hAnsi="Arial" w:eastAsia="Arial" w:cs="Arial"/>
          <w:b w:val="1"/>
          <w:bCs w:val="1"/>
          <w:i w:val="0"/>
          <w:iCs w:val="0"/>
          <w:color w:val="0E7C7B"/>
          <w:sz w:val="21"/>
          <w:szCs w:val="21"/>
        </w:rPr>
      </w:pPr>
      <w:bookmarkStart w:name="_Toc1206811724" w:id="2052227076"/>
      <w:r>
        <w:rPr>
          <w:rFonts w:ascii="Arial" w:hAnsi="Arial" w:eastAsia="Arial" w:cs="Arial"/>
          <w:b w:val="1"/>
          <w:bCs w:val="1"/>
          <w:i w:val="0"/>
          <w:iCs w:val="0"/>
          <w:color w:val="0E7C7B"/>
          <w:sz w:val="21"/>
          <w:szCs w:val="21"/>
        </w:rPr>
        <w:t>Step 4 — Build and Package</w:t>
      </w:r>
      <w:bookmarkEnd w:id="205222707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54E742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C94C82C" wp14:textId="77777777">
            <w:pPr>
              <w:spacing w:before="0" w:after="0"/>
            </w:pPr>
            <w:r>
              <w:rPr>
                <w:rFonts w:ascii="Courier New" w:hAnsi="Courier New" w:eastAsia="Courier New" w:cs="Courier New"/>
                <w:color w:val="1A3A5C"/>
                <w:sz w:val="17"/>
                <w:szCs w:val="17"/>
                <w:lang w:val="en-US"/>
              </w:rPr>
              <w:t>bash scripts/package.sh</w:t>
            </w:r>
          </w:p>
          <w:p w14:paraId="3CB77E25" wp14:textId="77777777">
            <w:pPr>
              <w:spacing w:before="0" w:after="0"/>
            </w:pPr>
            <w:r>
              <w:rPr>
                <w:rFonts w:ascii="Courier New" w:hAnsi="Courier New" w:eastAsia="Courier New" w:cs="Courier New"/>
                <w:color w:val="1A3A5C"/>
                <w:sz w:val="17"/>
                <w:szCs w:val="17"/>
                <w:lang w:val="en-US"/>
              </w:rPr>
              <w:t># Pure zip of the committed zaf-build/ files — no compile step</w:t>
            </w:r>
          </w:p>
          <w:p w14:paraId="5B68B9CD" wp14:textId="77777777">
            <w:pPr>
              <w:spacing w:before="0" w:after="0"/>
            </w:pPr>
            <w:r>
              <w:rPr>
                <w:rFonts w:ascii="Courier New" w:hAnsi="Courier New" w:eastAsia="Courier New" w:cs="Courier New"/>
                <w:color w:val="1A3A5C"/>
                <w:sz w:val="17"/>
                <w:szCs w:val="17"/>
              </w:rPr>
              <w:t xml:space="preserve"> </w:t>
            </w:r>
          </w:p>
          <w:p w14:paraId="4A7950CE" wp14:textId="77777777">
            <w:pPr>
              <w:spacing w:before="0" w:after="0"/>
            </w:pPr>
            <w:r>
              <w:rPr>
                <w:rFonts w:ascii="Courier New" w:hAnsi="Courier New" w:eastAsia="Courier New" w:cs="Courier New"/>
                <w:color w:val="1A3A5C"/>
                <w:sz w:val="17"/>
                <w:szCs w:val="17"/>
              </w:rPr>
              <w:t xml:space="preserve"># The packaging script (scripts/package.sh):</w:t>
            </w:r>
          </w:p>
          <w:p w14:paraId="3B9FB37E" wp14:textId="77777777">
            <w:pPr>
              <w:spacing w:before="0" w:after="0"/>
            </w:pPr>
            <w:r>
              <w:rPr>
                <w:rFonts w:ascii="Courier New" w:hAnsi="Courier New" w:eastAsia="Courier New" w:cs="Courier New"/>
                <w:color w:val="1A3A5C"/>
                <w:sz w:val="17"/>
                <w:szCs w:val="17"/>
                <w:lang w:val="en-US"/>
              </w:rPr>
              <w:t># 1. Reads the version from zaf-build/manifest.json</w:t>
            </w:r>
          </w:p>
          <w:p w14:paraId="25C88363" wp14:textId="77777777">
            <w:pPr>
              <w:spacing w:before="0" w:after="0"/>
            </w:pPr>
            <w:r>
              <w:rPr>
                <w:rFonts w:ascii="Courier New" w:hAnsi="Courier New" w:eastAsia="Courier New" w:cs="Courier New"/>
                <w:color w:val="1A3A5C"/>
                <w:sz w:val="17"/>
                <w:szCs w:val="17"/>
                <w:lang w:val="en-US"/>
              </w:rPr>
              <w:t># 2. Zips manifest.json + assets/ + translations/</w:t>
            </w:r>
          </w:p>
          <w:p w14:paraId="12DE9DCA" wp14:textId="77777777">
            <w:pPr>
              <w:spacing w:before="0" w:after="0"/>
            </w:pPr>
            <w:r>
              <w:rPr>
                <w:rFonts w:ascii="Courier New" w:hAnsi="Courier New" w:eastAsia="Courier New" w:cs="Courier New"/>
                <w:color w:val="1A3A5C"/>
                <w:sz w:val="17"/>
                <w:szCs w:val="17"/>
                <w:lang w:val="en-US"/>
              </w:rPr>
              <w:t># 3. Output: dist/tsanet-connect-v{version}.zip</w:t>
            </w:r>
          </w:p>
          <w:p w14:paraId="1B7172F4" wp14:textId="77777777">
            <w:pPr>
              <w:spacing w:before="0" w:after="0"/>
            </w:pPr>
            <w:r>
              <w:rPr>
                <w:rFonts w:ascii="Courier New" w:hAnsi="Courier New" w:eastAsia="Courier New" w:cs="Courier New"/>
                <w:color w:val="1A3A5C"/>
                <w:sz w:val="17"/>
                <w:szCs w:val="17"/>
              </w:rPr>
              <w:t xml:space="preserve"> </w:t>
            </w:r>
          </w:p>
          <w:p w14:paraId="65229FFE" wp14:textId="77777777">
            <w:pPr>
              <w:spacing w:before="0" w:after="0"/>
            </w:pPr>
            <w:r>
              <w:rPr>
                <w:rFonts w:ascii="Courier New" w:hAnsi="Courier New" w:eastAsia="Courier New" w:cs="Courier New"/>
                <w:color w:val="1A3A5C"/>
                <w:sz w:val="17"/>
                <w:szCs w:val="17"/>
              </w:rPr>
              <w:t xml:space="preserve"># Or simply: git tag vX.Y.Z — CI packages and publishes the Release</w:t>
            </w:r>
          </w:p>
          <w:p w14:paraId="7EFA4DF9" wp14:textId="77777777">
            <w:pPr>
              <w:spacing w:before="0" w:after="0"/>
            </w:pPr>
            <w:r>
              <w:rPr>
                <w:rFonts w:ascii="Courier New" w:hAnsi="Courier New" w:eastAsia="Courier New" w:cs="Courier New"/>
                <w:color w:val="1A3A5C"/>
                <w:sz w:val="17"/>
                <w:szCs w:val="17"/>
                <w:lang w:val="en-US"/>
              </w:rPr>
              <w:t># ├── manifest.json</w:t>
            </w:r>
          </w:p>
          <w:p w14:paraId="1CF40FE4" wp14:textId="77777777">
            <w:pPr>
              <w:spacing w:before="0" w:after="0"/>
            </w:pPr>
            <w:r>
              <w:rPr>
                <w:rFonts w:ascii="Courier New" w:hAnsi="Courier New" w:eastAsia="Courier New" w:cs="Courier New"/>
                <w:color w:val="1A3A5C"/>
                <w:sz w:val="17"/>
                <w:szCs w:val="17"/>
              </w:rPr>
              <w:t xml:space="preserve"># └── assets/</w:t>
            </w:r>
          </w:p>
          <w:p w14:paraId="7E49ED26" wp14:textId="77777777">
            <w:pPr>
              <w:spacing w:before="0" w:after="0"/>
            </w:pPr>
            <w:r>
              <w:rPr>
                <w:rFonts w:ascii="Courier New" w:hAnsi="Courier New" w:eastAsia="Courier New" w:cs="Courier New"/>
                <w:color w:val="1A3A5C"/>
                <w:sz w:val="17"/>
                <w:szCs w:val="17"/>
              </w:rPr>
              <w:t xml:space="preserve">#     ├── index.html</w:t>
            </w:r>
          </w:p>
          <w:p w14:paraId="134657A3" wp14:textId="77777777">
            <w:pPr>
              <w:spacing w:before="0" w:after="0"/>
            </w:pPr>
            <w:r>
              <w:rPr>
                <w:rFonts w:ascii="Courier New" w:hAnsi="Courier New" w:eastAsia="Courier New" w:cs="Courier New"/>
                <w:color w:val="1A3A5C"/>
                <w:sz w:val="17"/>
                <w:szCs w:val="17"/>
              </w:rPr>
              <w:t xml:space="preserve">#     └── main.js</w:t>
            </w:r>
          </w:p>
        </w:tc>
      </w:tr>
    </w:tbl>
    <w:p xmlns:wp14="http://schemas.microsoft.com/office/word/2010/wordml" w14:paraId="6D072C0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4D — Private Installation in Zendesk</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the ZIP is built (via either path above),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build a new ZIP, go to Admin Center → Apps → TSANet Connect → Update, upload the new ZIP.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230A0E3" wp14:textId="77777777">
      <w:pPr>
        <w:pStyle w:val="Heading2"/>
        <w:spacing w:before="260" w:after="120"/>
        <w:rPr>
          <w:rFonts w:ascii="Arial" w:hAnsi="Arial" w:eastAsia="Arial" w:cs="Arial"/>
          <w:b w:val="1"/>
          <w:bCs w:val="1"/>
          <w:i w:val="0"/>
          <w:iCs w:val="0"/>
          <w:color w:val="2563A8"/>
          <w:sz w:val="24"/>
          <w:szCs w:val="24"/>
        </w:rPr>
      </w:pPr>
      <w:bookmarkStart w:name="_Toc1809619954" w:id="91485991"/>
      <w:r>
        <w:rPr>
          <w:rFonts w:ascii="Arial" w:hAnsi="Arial" w:eastAsia="Arial" w:cs="Arial"/>
          <w:b w:val="1"/>
          <w:bCs w:val="1"/>
          <w:i w:val="0"/>
          <w:iCs w:val="0"/>
          <w:color w:val="2563A8"/>
          <w:sz w:val="24"/>
          <w:szCs w:val="24"/>
        </w:rPr>
        <w:t>4E — GitHub Workflow and CI/CD</w:t>
      </w:r>
      <w:bookmarkEnd w:id="91485991"/>
    </w:p>
    <w:p xmlns:wp14="http://schemas.microsoft.com/office/word/2010/wordml" w14:paraId="16DEB4AB"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2ACD5B02" wp14:textId="77777777">
      <w:pPr>
        <w:spacing w:before="0" w:after="120"/>
        <w:jc w:val="left"/>
      </w:pPr>
      <w:r>
        <w:rPr>
          <w:rFonts w:ascii="Arial" w:hAnsi="Arial" w:eastAsia="Arial" w:cs="Arial"/>
          <w:b w:val="0"/>
          <w:bCs w:val="0"/>
          <w:i w:val="0"/>
          <w:iCs w:val="0"/>
          <w:color w:val="1A1A2E"/>
          <w:sz w:val="20"/>
          <w:szCs w:val="20"/>
          <w:lang w:val="en-US"/>
        </w:rPr>
        <w:t>Because the source lives on TSANet GitHub, the recommended developer workflow is:</w:t>
      </w:r>
    </w:p>
    <w:p xmlns:wp14="http://schemas.microsoft.com/office/word/2010/wordml" w14:paraId="1EFD794B"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Developer clones the repo and creates a feature branch</w:t>
      </w:r>
    </w:p>
    <w:p xmlns:wp14="http://schemas.microsoft.com/office/word/2010/wordml" w14:paraId="78413591" wp14:textId="77777777">
      <w:pPr>
        <w:pStyle w:val="ListParagraph"/>
        <w:numPr>
          <w:ilvl w:val="0"/>
          <w:numId w:val="3"/>
        </w:numPr>
        <w:spacing w:before="0" w:after="90"/>
        <w:jc w:val="left"/>
        <w:rPr/>
      </w:pPr>
      <w:r>
        <w:rPr>
          <w:rFonts w:ascii="Arial" w:hAnsi="Arial" w:eastAsia="Arial" w:cs="Arial"/>
          <w:b w:val="0"/>
          <w:bCs w:val="0"/>
          <w:i w:val="0"/>
          <w:iCs w:val="0"/>
          <w:color w:val="1A1A2E"/>
          <w:sz w:val="20"/>
          <w:szCs w:val="20"/>
          <w:lang w:val="en-US"/>
        </w:rPr>
        <w:t>Develops and tests locally by editing zaf-build/ directly (ZAT sideloading optional)</w:t>
      </w:r>
    </w:p>
    <w:p xmlns:wp14="http://schemas.microsoft.com/office/word/2010/wordml" w14:paraId="45185A19"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Opens a Pull Request to main — reviewed by the team</w:t>
      </w:r>
    </w:p>
    <w:p xmlns:wp14="http://schemas.microsoft.com/office/word/2010/wordml" w14:paraId="2F2E18F3"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PR merged — GitHub Actions automatically builds the ZIP</w:t>
      </w:r>
    </w:p>
    <w:p xmlns:wp14="http://schemas.microsoft.com/office/word/2010/wordml" w14:paraId="0920F96A"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ZIP attached to a GitHub Release — members download and install privately</w:t>
      </w:r>
    </w:p>
    <w:p xmlns:wp14="http://schemas.microsoft.com/office/word/2010/wordml" w14:paraId="0AD9C6F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0C7C4FA6" wp14:textId="77777777">
      <w:pPr>
        <w:pStyle w:val="Heading3"/>
        <w:spacing w:before="200" w:after="80"/>
        <w:rPr>
          <w:rFonts w:ascii="Arial" w:hAnsi="Arial" w:eastAsia="Arial" w:cs="Arial"/>
          <w:b w:val="1"/>
          <w:bCs w:val="1"/>
          <w:i w:val="0"/>
          <w:iCs w:val="0"/>
          <w:color w:val="0E7C7B"/>
          <w:sz w:val="21"/>
          <w:szCs w:val="21"/>
        </w:rPr>
      </w:pPr>
      <w:bookmarkStart w:name="_Toc381989910" w:id="332909575"/>
      <w:r>
        <w:rPr>
          <w:rFonts w:ascii="Arial" w:hAnsi="Arial" w:eastAsia="Arial" w:cs="Arial"/>
          <w:b w:val="1"/>
          <w:bCs w:val="1"/>
          <w:i w:val="0"/>
          <w:iCs w:val="0"/>
          <w:color w:val="0E7C7B"/>
          <w:sz w:val="21"/>
          <w:szCs w:val="21"/>
        </w:rPr>
        <w:t>Automatic ZIP Packaging on Every Release Tag</w:t>
      </w:r>
      <w:bookmarkEnd w:id="33290957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58B20AB"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5CF6F55" wp14:textId="77777777">
            <w:pPr>
              <w:spacing w:before="0" w:after="0"/>
            </w:pPr>
            <w:r>
              <w:rPr>
                <w:rFonts w:ascii="Courier New" w:hAnsi="Courier New" w:eastAsia="Courier New" w:cs="Courier New"/>
                <w:color w:val="1A3A5C"/>
                <w:sz w:val="17"/>
                <w:szCs w:val="17"/>
                <w:lang w:val="en-US"/>
              </w:rPr>
              <w:t># .github/workflows/release.yml (already in the repo)</w:t>
            </w:r>
          </w:p>
          <w:p w14:paraId="0EDC2011" wp14:textId="77777777">
            <w:pPr>
              <w:spacing w:before="0" w:after="0"/>
            </w:pPr>
            <w:r>
              <w:rPr>
                <w:rFonts w:ascii="Courier New" w:hAnsi="Courier New" w:eastAsia="Courier New" w:cs="Courier New"/>
                <w:color w:val="1A3A5C"/>
                <w:sz w:val="17"/>
                <w:szCs w:val="17"/>
              </w:rPr>
              <w:t xml:space="preserve">name: Package ZAF app</w:t>
            </w:r>
          </w:p>
          <w:p w14:paraId="2D726574" wp14:textId="77777777">
            <w:pPr>
              <w:spacing w:before="0" w:after="0"/>
            </w:pPr>
            <w:r>
              <w:rPr>
                <w:rFonts w:ascii="Courier New" w:hAnsi="Courier New" w:eastAsia="Courier New" w:cs="Courier New"/>
                <w:color w:val="1A3A5C"/>
                <w:sz w:val="17"/>
                <w:szCs w:val="17"/>
              </w:rPr>
              <w:t xml:space="preserve">on:</w:t>
            </w:r>
          </w:p>
          <w:p w14:paraId="237283CA" wp14:textId="77777777">
            <w:pPr>
              <w:spacing w:before="0" w:after="0"/>
            </w:pPr>
            <w:r>
              <w:rPr>
                <w:rFonts w:ascii="Courier New" w:hAnsi="Courier New" w:eastAsia="Courier New" w:cs="Courier New"/>
                <w:color w:val="1A3A5C"/>
                <w:sz w:val="17"/>
                <w:szCs w:val="17"/>
              </w:rPr>
              <w:t xml:space="preserve">  push:</w:t>
            </w:r>
          </w:p>
          <w:p w14:paraId="5319DAF7" wp14:textId="77777777">
            <w:pPr>
              <w:spacing w:before="0" w:after="0"/>
            </w:pPr>
            <w:r>
              <w:rPr>
                <w:rFonts w:ascii="Courier New" w:hAnsi="Courier New" w:eastAsia="Courier New" w:cs="Courier New"/>
                <w:color w:val="1A3A5C"/>
                <w:sz w:val="17"/>
                <w:szCs w:val="17"/>
              </w:rPr>
              <w:t xml:space="preserve">    tags: ['v*']</w:t>
            </w:r>
          </w:p>
          <w:p w14:paraId="3DDD5EFF" wp14:textId="77777777">
            <w:pPr>
              <w:spacing w:before="0" w:after="0"/>
            </w:pPr>
            <w:r>
              <w:rPr>
                <w:rFonts w:ascii="Courier New" w:hAnsi="Courier New" w:eastAsia="Courier New" w:cs="Courier New"/>
                <w:color w:val="1A3A5C"/>
                <w:sz w:val="17"/>
                <w:szCs w:val="17"/>
                <w:lang w:val="en-US"/>
              </w:rPr>
              <w:t xml:space="preserve">permissions:</w:t>
            </w:r>
          </w:p>
          <w:p w14:paraId="22980C58" wp14:textId="77777777">
            <w:pPr>
              <w:spacing w:before="0" w:after="0"/>
            </w:pPr>
            <w:r>
              <w:rPr>
                <w:rFonts w:ascii="Courier New" w:hAnsi="Courier New" w:eastAsia="Courier New" w:cs="Courier New"/>
                <w:color w:val="1A3A5C"/>
                <w:sz w:val="17"/>
                <w:szCs w:val="17"/>
              </w:rPr>
              <w:t xml:space="preserve">  contents: write</w:t>
            </w:r>
          </w:p>
          <w:p w14:paraId="4CFDBE46" wp14:textId="77777777">
            <w:pPr>
              <w:spacing w:before="0" w:after="0"/>
            </w:pPr>
            <w:r>
              <w:rPr>
                <w:rFonts w:ascii="Courier New" w:hAnsi="Courier New" w:eastAsia="Courier New" w:cs="Courier New"/>
                <w:color w:val="1A3A5C"/>
                <w:sz w:val="17"/>
                <w:szCs w:val="17"/>
              </w:rPr>
              <w:t xml:space="preserve">jobs:</w:t>
            </w:r>
          </w:p>
          <w:p w14:paraId="54BF0B1B" wp14:textId="77777777">
            <w:pPr>
              <w:spacing w:before="0" w:after="0"/>
            </w:pPr>
            <w:r>
              <w:rPr>
                <w:rFonts w:ascii="Courier New" w:hAnsi="Courier New" w:eastAsia="Courier New" w:cs="Courier New"/>
                <w:color w:val="1A3A5C"/>
                <w:sz w:val="17"/>
                <w:szCs w:val="17"/>
              </w:rPr>
              <w:t xml:space="preserve">  package:</w:t>
            </w:r>
          </w:p>
          <w:p w14:paraId="4AD0E424" wp14:textId="77777777">
            <w:pPr>
              <w:spacing w:before="0" w:after="0"/>
            </w:pPr>
            <w:r>
              <w:rPr>
                <w:rFonts w:ascii="Courier New" w:hAnsi="Courier New" w:eastAsia="Courier New" w:cs="Courier New"/>
                <w:color w:val="1A3A5C"/>
                <w:sz w:val="17"/>
                <w:szCs w:val="17"/>
              </w:rPr>
              <w:t xml:space="preserve">    runs-on: ubuntu-latest</w:t>
            </w:r>
          </w:p>
          <w:p w14:paraId="5FB5B2A7" wp14:textId="77777777">
            <w:pPr>
              <w:spacing w:before="0" w:after="0"/>
            </w:pPr>
            <w:r>
              <w:rPr>
                <w:rFonts w:ascii="Courier New" w:hAnsi="Courier New" w:eastAsia="Courier New" w:cs="Courier New"/>
                <w:color w:val="1A3A5C"/>
                <w:sz w:val="17"/>
                <w:szCs w:val="17"/>
              </w:rPr>
              <w:t xml:space="preserve">    steps:</w:t>
            </w:r>
          </w:p>
          <w:p w14:paraId="3D6818DA" wp14:textId="77777777">
            <w:pPr>
              <w:spacing w:before="0" w:after="0"/>
            </w:pPr>
            <w:r>
              <w:rPr>
                <w:rFonts w:ascii="Courier New" w:hAnsi="Courier New" w:eastAsia="Courier New" w:cs="Courier New"/>
                <w:color w:val="1A3A5C"/>
                <w:sz w:val="17"/>
                <w:szCs w:val="17"/>
              </w:rPr>
              <w:t xml:space="preserve">      - uses: actions/checkout@v4</w:t>
            </w:r>
          </w:p>
          <w:p w14:paraId="0891CA94" wp14:textId="77777777">
            <w:pPr>
              <w:spacing w:before="0" w:after="0"/>
            </w:pPr>
            <w:r>
              <w:rPr>
                <w:rFonts w:ascii="Courier New" w:hAnsi="Courier New" w:eastAsia="Courier New" w:cs="Courier New"/>
                <w:color w:val="1A3A5C"/>
                <w:sz w:val="17"/>
                <w:szCs w:val="17"/>
              </w:rPr>
              <w:t xml:space="preserve"> </w:t>
            </w:r>
          </w:p>
          <w:p w14:paraId="4725030D" wp14:textId="77777777">
            <w:pPr>
              <w:spacing w:before="0" w:after="0"/>
            </w:pPr>
            <w:r>
              <w:rPr>
                <w:rFonts w:ascii="Courier New" w:hAnsi="Courier New" w:eastAsia="Courier New" w:cs="Courier New"/>
                <w:color w:val="1A3A5C"/>
                <w:sz w:val="17"/>
                <w:szCs w:val="17"/>
              </w:rPr>
              <w:t xml:space="preserve">      - run: bash scripts/package.sh</w:t>
            </w:r>
          </w:p>
          <w:p w14:paraId="7C176185" wp14:textId="77777777">
            <w:pPr>
              <w:spacing w:before="0" w:after="0"/>
            </w:pPr>
            <w:r>
              <w:rPr>
                <w:rFonts w:ascii="Courier New" w:hAnsi="Courier New" w:eastAsia="Courier New" w:cs="Courier New"/>
                <w:color w:val="1A3A5C"/>
                <w:sz w:val="17"/>
                <w:szCs w:val="17"/>
                <w:lang w:val="en-US"/>
              </w:rPr>
              <w:t xml:space="preserve">      - run: gh release upload "$GITHUB_REF_NAME" dist/*.zip</w:t>
            </w:r>
          </w:p>
          <w:p w14:paraId="03D49F0E" wp14:textId="77777777">
            <w:pPr>
              <w:spacing w:before="0" w:after="0"/>
            </w:pPr>
            <w:r>
              <w:rPr>
                <w:rFonts w:ascii="Courier New" w:hAnsi="Courier New" w:eastAsia="Courier New" w:cs="Courier New"/>
                <w:color w:val="1A3A5C"/>
                <w:sz w:val="17"/>
                <w:szCs w:val="17"/>
                <w:lang w:val="en-US"/>
              </w:rPr>
              <w:t xml:space="preserve">        env: { GH_TOKEN: ${{ github.token }} }</w:t>
            </w:r>
          </w:p>
          <w:p w14:paraId="30965567" wp14:textId="77777777">
            <w:pPr>
              <w:spacing w:before="0" w:after="0"/>
            </w:pPr>
            <w:r>
              <w:rPr>
                <w:rFonts w:ascii="Courier New" w:hAnsi="Courier New" w:eastAsia="Courier New" w:cs="Courier New"/>
                <w:color w:val="1A3A5C"/>
                <w:sz w:val="17"/>
                <w:szCs w:val="17"/>
              </w:rPr>
              <w:t xml:space="preserve"> </w:t>
            </w:r>
          </w:p>
          <w:p w14:paraId="60D6DAB5" wp14:textId="77777777">
            <w:pPr>
              <w:spacing w:before="0" w:after="0"/>
            </w:pPr>
            <w:r>
              <w:rPr>
                <w:rFonts w:ascii="Courier New" w:hAnsi="Courier New" w:eastAsia="Courier New" w:cs="Courier New"/>
                <w:color w:val="1A3A5C"/>
                <w:sz w:val="17"/>
                <w:szCs w:val="17"/>
              </w:rPr>
              <w:t xml:space="preserve"> </w:t>
            </w:r>
          </w:p>
          <w:p w14:paraId="724F272F" wp14:textId="77777777">
            <w:pPr>
              <w:spacing w:before="0" w:after="0"/>
            </w:pPr>
            <w:r>
              <w:rPr>
                <w:rFonts w:ascii="Courier New" w:hAnsi="Courier New" w:eastAsia="Courier New" w:cs="Courier New"/>
                <w:color w:val="1A3A5C"/>
                <w:sz w:val="17"/>
                <w:szCs w:val="17"/>
                <w:lang w:val="en-US"/>
              </w:rPr>
              <w:t xml:space="preserve"> </w:t>
            </w:r>
          </w:p>
          <w:p w14:paraId="1F52DFEA" wp14:textId="77777777">
            <w:pPr>
              <w:spacing w:before="0" w:after="0"/>
            </w:pPr>
            <w:r>
              <w:rPr>
                <w:rFonts w:ascii="Courier New" w:hAnsi="Courier New" w:eastAsia="Courier New" w:cs="Courier New"/>
                <w:color w:val="1A3A5C"/>
                <w:sz w:val="17"/>
                <w:szCs w:val="17"/>
                <w:lang w:val="en-US"/>
              </w:rPr>
              <w:t xml:space="preserve"> </w:t>
            </w:r>
          </w:p>
        </w:tc>
      </w:tr>
    </w:tbl>
    <w:p xmlns:wp14="http://schemas.microsoft.com/office/word/2010/wordml" w14:paraId="4B1F511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D64373F" wp14:textId="77777777">
      <w:pPr>
        <w:spacing w:before="0" w:after="200"/>
        <w:jc w:val="left"/>
      </w:pPr>
      <w:r>
        <w:rPr>
          <w:rFonts w:ascii="Arial" w:hAnsi="Arial" w:eastAsia="Arial" w:cs="Arial"/>
          <w:b w:val="false"/>
          <w:bCs w:val="false"/>
          <w:i w:val="false"/>
          <w:iCs w:val="false"/>
          <w:color w:val="1A1A2E"/>
          <w:sz w:val="20"/>
          <w:szCs w:val="20"/>
        </w:rPr>
        <w:t xml:space="preserve">This means every version tag automatically produces the official ZIP and attaches it to a GitHub Release for members to download. No developer needs to manually run the build on their local machine.</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Build the ZAF app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Development, ZIS integration, local testing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Private installation at a member site</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Zendesk Basic Auth (One Time Only)</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When running the API calls in Steps 1–3, you authenticate using your Zendesk admin email and an API token. This is used only during setup — it is not stored in the app and is never needed again after configuration is complete.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API token from: Admin Center → Apps and integrations → APIs → Zendesk API</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Zendesk Basic Auth</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Used once — not stored in the app</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bearer token, GitHub Actions workflow, SLA breach trigger) in no more than one day. Step 4 (the ZAF app) takes 1–2 days to build from scratch with the patterns documented here, or just a few minutes if you install the pre-built ZIP that TSANet provides — settings paste in, no source code, no build pipeline.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with an optional GitHub Actions workflow (twice an hour, server-side) for SLA breach alerting.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At most one small piece, free at the volumes you’ll see. Token refresh needs nothing external anymore — ZIS renews its own Entra tokens. The only optional externally-hosted piece is a GitHub Actions workflow (free tier is more than sufficient — runs twice an hour) that tags tickets whose TSANet acknowledgment SLA has passed. No server, no container — GitHub runs it on schedule.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pre-built v1.0.41 ZIP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 + GitHub Actions</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Build ZAF app (ZAT path: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2.10  |  June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w:t>
    </w:r>
    <w:r w:rsidRPr="0B82873A" w:rsidR="0B82873A">
      <w:rPr>
        <w:rFonts w:ascii="Arial" w:hAnsi="Arial" w:eastAsia="Arial" w:cs="Arial"/>
        <w:b w:val="0"/>
        <w:bCs w:val="0"/>
        <w:i w:val="0"/>
        <w:iCs w:val="0"/>
        <w:color w:val="5C6B7A"/>
        <w:sz w:val="17"/>
        <w:szCs w:val="17"/>
        <w:lang w:val="en-US"/>
      </w:rPr>
      <w:t>v2.9  |  June 2026</w:t>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