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：Mufee Atelier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：Mufee Atelier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：如如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：mufeeatelier.com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答：全職媽媽，熱愛水晶，希望將這份熱情轉化為賺錢的動力。想透過寫作分享自己喜歡的事物，逐步吸引潛在客戶，打造個人品牌。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分享個人對水晶的經驗與知識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建立個人品牌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吸引對水晶有興趣的族群，為未來商品販售打下基礎。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水晶入門（介紹水晶的基本知識，包括種類、來源、淨化與使用方式）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水晶能量與玄學（探討水晶的能量特性與在身心靈層面的應用，結合玄學觀點說明）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購買與保養指南（提供選購建議、真假辨別技巧，以及日常保養與充能的方法。）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答：•</w:t>
        <w:tab/>
        <w:t xml:space="preserve">主力族群年齡層：約 18-40 歲，不限男女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oidb0mj3wb4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ab/>
        <w:t xml:space="preserve">•</w:t>
        <w:tab/>
        <w:t xml:space="preserve">心理特質與需求：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l5ipajzrp4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ab/>
        <w:t xml:space="preserve">•</w:t>
        <w:tab/>
        <w:t xml:space="preserve">喜歡漂亮小飾品、注重外在搭配與品味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jq2t2dbq24ww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ab/>
        <w:t xml:space="preserve">•</w:t>
        <w:tab/>
        <w:t xml:space="preserve">對能量、水晶功效有興趣，想透過配戴達到某些目標（如招桃花、人緣、平衡情緒）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hsbfvhzfaxm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ab/>
        <w:t xml:space="preserve">•</w:t>
        <w:tab/>
        <w:t xml:space="preserve">對玄學、療癒主題可能尚未深入，但願意嘗試、抱持好奇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/>
      </w:pPr>
      <w:bookmarkStart w:colFirst="0" w:colLast="0" w:name="_e4027uaegc7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ab/>
        <w:t xml:space="preserve">•</w:t>
        <w:tab/>
        <w:t xml:space="preserve">有購買意願但需要指引，對於水晶選擇、搭配與保養不熟悉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：喜歡的風格描述：莫蘭迪色調、奶茶色系，整體溫柔柔和、略帶高級感但不高冷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：偏好色調：紅、黃、橘、粉、白的莫蘭迪變化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主色：#D8B4A0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副色：#BFA9A0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點綴色：#E2A28B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底色：#F4EDE5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文字色：#A56450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：品牌風格（Mufee Atelier）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：Mufee Atelier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：我是如如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：mufeeatelier.com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歡迎來到 Mufee Atelier。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這是一個結合水晶美感與能量療癒的溫柔空間。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在這裡，你可以找到專屬於你的水晶知識與選物靈感，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希望分享的水晶內容可以讓你你的生活與心靈都閃閃發光✨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嗨，我是如如，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我是一個專心陪伴孩子玩樂成長的媽媽，也是一位熱愛水晶的女生。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多年來，我被水晶的漂亮與能量深深吸引，它們不僅陪伴我度過許多情緒起伏，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也給我的內在和生活帶來安定和希望。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Mufee Atelier 是我以兩個小孩的名字所打造的一個空間，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想把對水晶的熱愛轉化為陪伴更多人的力量。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如果你也喜歡水晶、喜歡漂亮的小飾品，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也想了解更多有關水晶的神秘小故事，那這裡很適合你。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答：想了解水晶，卻不知道從哪開始？ Mufee Atelier 幫你分類整理了三大主題：從基礎知識、能量玄學，到選購與保養，無論你是新手還是水晶愛好者，都希望你能在這找到實用又療癒的內容。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水晶介紹｜從零開始，走進晶礦的奇妙世界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水晶能量與玄學｜讓美麗飾品，成為你內在的能量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水晶保養｜用對方法，讓水晶發揮最美好的狀態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🤝合作邀約歡迎來信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關注如如的水晶筆記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🛒 商店即將開張，敬請期待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