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6F7B" w14:textId="77777777" w:rsidR="00AA5B13" w:rsidRPr="00AA5B13" w:rsidRDefault="00AA5B13" w:rsidP="00AA5B13">
      <w:pPr>
        <w:spacing w:after="0" w:line="600" w:lineRule="atLeast"/>
        <w:outlineLvl w:val="0"/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CA"/>
        </w:rPr>
      </w:pPr>
      <w:r w:rsidRPr="00AA5B13">
        <w:rPr>
          <w:rFonts w:ascii="Arial" w:eastAsia="Times New Roman" w:hAnsi="Arial" w:cs="Arial"/>
          <w:b/>
          <w:bCs/>
          <w:color w:val="031B4E"/>
          <w:spacing w:val="-8"/>
          <w:kern w:val="36"/>
          <w:sz w:val="48"/>
          <w:szCs w:val="48"/>
          <w:lang w:eastAsia="en-CA"/>
        </w:rPr>
        <w:t>20+ Maven Commands and Options (Cheat Sheet)</w:t>
      </w:r>
    </w:p>
    <w:p w14:paraId="2072C5EF" w14:textId="77777777" w:rsidR="00AA5B13" w:rsidRPr="00AA5B13" w:rsidRDefault="00AA5B13" w:rsidP="00AA5B13">
      <w:pPr>
        <w:spacing w:after="120" w:line="360" w:lineRule="atLeast"/>
        <w:rPr>
          <w:rFonts w:ascii="Arial" w:eastAsia="Times New Roman" w:hAnsi="Arial" w:cs="Arial"/>
          <w:color w:val="4D5B7C"/>
          <w:sz w:val="24"/>
          <w:szCs w:val="24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4"/>
          <w:szCs w:val="24"/>
          <w:lang w:eastAsia="en-CA"/>
        </w:rPr>
        <w:t>Published on August 3, 2022 · Updated on February 10, 2023</w:t>
      </w:r>
    </w:p>
    <w:p w14:paraId="6E202C3A" w14:textId="77777777" w:rsidR="00AA5B13" w:rsidRPr="00AA5B13" w:rsidRDefault="00AA5B13" w:rsidP="00AA5B13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n-CA"/>
        </w:rPr>
      </w:pPr>
      <w:hyperlink r:id="rId5" w:tooltip="Maven" w:history="1">
        <w:r w:rsidRPr="00AA5B13">
          <w:rPr>
            <w:rFonts w:ascii="Arial" w:eastAsia="Times New Roman" w:hAnsi="Arial" w:cs="Arial"/>
            <w:color w:val="4D5B7C"/>
            <w:sz w:val="21"/>
            <w:szCs w:val="21"/>
            <w:u w:val="single"/>
            <w:shd w:val="clear" w:color="auto" w:fill="EFF2FB"/>
            <w:lang w:eastAsia="en-CA"/>
          </w:rPr>
          <w:t>Maven</w:t>
        </w:r>
      </w:hyperlink>
    </w:p>
    <w:p w14:paraId="634D9512" w14:textId="257B8479" w:rsidR="00AA5B13" w:rsidRPr="00AA5B13" w:rsidRDefault="00AA5B13" w:rsidP="00AA5B13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CA"/>
        </w:rPr>
      </w:pPr>
      <w:r w:rsidRPr="00AA5B13">
        <w:rPr>
          <w:rFonts w:ascii="Arial" w:eastAsia="Times New Roman" w:hAnsi="Arial" w:cs="Arial"/>
          <w:noProof/>
          <w:color w:val="000000"/>
          <w:sz w:val="30"/>
          <w:szCs w:val="30"/>
          <w:lang w:eastAsia="en-CA"/>
        </w:rPr>
        <w:drawing>
          <wp:inline distT="0" distB="0" distL="0" distR="0" wp14:anchorId="7837A9FE" wp14:editId="242473CF">
            <wp:extent cx="4876800" cy="4876800"/>
            <wp:effectExtent l="0" t="0" r="0" b="0"/>
            <wp:docPr id="3" name="Picture 3" descr="Default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ault avat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B1E0" w14:textId="77777777" w:rsidR="00AA5B13" w:rsidRPr="00AA5B13" w:rsidRDefault="00AA5B13" w:rsidP="00AA5B13">
      <w:pPr>
        <w:spacing w:after="0" w:line="240" w:lineRule="auto"/>
        <w:rPr>
          <w:rFonts w:ascii="Arial" w:eastAsia="Times New Roman" w:hAnsi="Arial" w:cs="Arial"/>
          <w:color w:val="081B4B"/>
          <w:sz w:val="24"/>
          <w:szCs w:val="24"/>
          <w:lang w:eastAsia="en-CA"/>
        </w:rPr>
      </w:pPr>
      <w:r w:rsidRPr="00AA5B13">
        <w:rPr>
          <w:rFonts w:ascii="Arial" w:eastAsia="Times New Roman" w:hAnsi="Arial" w:cs="Arial"/>
          <w:color w:val="081B4B"/>
          <w:sz w:val="24"/>
          <w:szCs w:val="24"/>
          <w:lang w:eastAsia="en-CA"/>
        </w:rPr>
        <w:t>By </w:t>
      </w:r>
      <w:r w:rsidRPr="00AA5B13">
        <w:rPr>
          <w:rFonts w:ascii="Arial" w:eastAsia="Times New Roman" w:hAnsi="Arial" w:cs="Arial"/>
          <w:color w:val="24335A"/>
          <w:sz w:val="24"/>
          <w:szCs w:val="24"/>
          <w:lang w:eastAsia="en-CA"/>
        </w:rPr>
        <w:t>Pankaj</w:t>
      </w:r>
    </w:p>
    <w:p w14:paraId="2920AC27" w14:textId="50E2BED6" w:rsidR="00AA5B13" w:rsidRPr="00AA5B13" w:rsidRDefault="00AA5B13" w:rsidP="00AA5B13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en-CA"/>
        </w:rPr>
      </w:pPr>
      <w:r w:rsidRPr="00AA5B13">
        <w:rPr>
          <w:rFonts w:ascii="Arial" w:eastAsia="Times New Roman" w:hAnsi="Arial" w:cs="Arial"/>
          <w:noProof/>
          <w:color w:val="000000"/>
          <w:sz w:val="30"/>
          <w:szCs w:val="30"/>
          <w:lang w:eastAsia="en-CA"/>
        </w:rPr>
        <w:lastRenderedPageBreak/>
        <w:drawing>
          <wp:inline distT="0" distB="0" distL="0" distR="0" wp14:anchorId="0A816944" wp14:editId="5E251D52">
            <wp:extent cx="5943600" cy="3962400"/>
            <wp:effectExtent l="0" t="0" r="0" b="0"/>
            <wp:docPr id="2" name="Picture 2" descr="20+ Maven Commands and Options (Cheat Shee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+ Maven Commands and Options (Cheat Sheet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1C79" w14:textId="77777777" w:rsidR="00AA5B13" w:rsidRPr="00AA5B13" w:rsidRDefault="00AA5B13" w:rsidP="00AA5B13">
      <w:pPr>
        <w:spacing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  <w:t>Introduction</w:t>
      </w:r>
    </w:p>
    <w:p w14:paraId="724632A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Maven is one of the most popular project and dependency management tools for Java applications. Maven provides a lot of commands and options to help you in your day to day tasks.</w:t>
      </w:r>
    </w:p>
    <w:p w14:paraId="0A125C0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cheat sheet uses a sample Maven project to demonstrate some useful Maven commands. It was originally written for OpenJDK 13.0.1 and Maven 3.6.3. These commands have been verified with OpenJDK 19.0.1 and Maven 3.8.7.</w:t>
      </w:r>
    </w:p>
    <w:p w14:paraId="7D616243" w14:textId="77777777" w:rsidR="00AA5B13" w:rsidRPr="00AA5B13" w:rsidRDefault="00AA5B13" w:rsidP="00AA5B13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CA"/>
        </w:rPr>
      </w:pPr>
      <w:r w:rsidRPr="00AA5B13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CA"/>
        </w:rPr>
        <w:t>Maven Commands Cheat Sheet</w:t>
      </w:r>
    </w:p>
    <w:p w14:paraId="1C03AFDC" w14:textId="580DA14D" w:rsidR="00AA5B13" w:rsidRPr="00AA5B13" w:rsidRDefault="00AA5B13" w:rsidP="00AA5B13">
      <w:pPr>
        <w:spacing w:after="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noProof/>
          <w:color w:val="4D5B7C"/>
          <w:sz w:val="27"/>
          <w:szCs w:val="27"/>
          <w:lang w:eastAsia="en-CA"/>
        </w:rPr>
        <w:lastRenderedPageBreak/>
        <w:drawing>
          <wp:inline distT="0" distB="0" distL="0" distR="0" wp14:anchorId="21B01013" wp14:editId="3340CD38">
            <wp:extent cx="3914775" cy="8229600"/>
            <wp:effectExtent l="0" t="0" r="9525" b="0"/>
            <wp:docPr id="1" name="Picture 1" descr="Maven Commands Cheat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Commands Cheat 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 xml:space="preserve">Maven Commands Cheat 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lastRenderedPageBreak/>
        <w:t>Sheet</w:t>
      </w:r>
    </w:p>
    <w:p w14:paraId="547E46CA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clean</w:t>
      </w:r>
    </w:p>
    <w:p w14:paraId="0B6E923F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cleans the Maven project by deleting the target directory:</w:t>
      </w:r>
    </w:p>
    <w:p w14:paraId="2BED2CB7" w14:textId="77777777" w:rsidR="00AA5B13" w:rsidRPr="00AA5B13" w:rsidRDefault="00AA5B13" w:rsidP="00AA5B13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clean</w:t>
      </w:r>
    </w:p>
    <w:p w14:paraId="44D93A4D" w14:textId="77777777" w:rsidR="00AA5B13" w:rsidRPr="00AA5B13" w:rsidRDefault="00AA5B13" w:rsidP="00AA5B13">
      <w:pPr>
        <w:numPr>
          <w:ilvl w:val="0"/>
          <w:numId w:val="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5C9E834C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481FE6F5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0AEC118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1D686D2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maven-clean-plugin:2.5:clean (default-clean) @ maven-example-jar ---</w:t>
      </w:r>
    </w:p>
    <w:p w14:paraId="4A309BE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Deleting /Users/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sammy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/Desktop/maven-examples/maven-example-jar/target</w:t>
      </w:r>
    </w:p>
    <w:p w14:paraId="45DAD1B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76ACA55B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 SUCCESS</w:t>
      </w:r>
    </w:p>
    <w:p w14:paraId="58509DA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27BBEFD9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compiler:compile</w:t>
      </w:r>
      <w:proofErr w:type="spellEnd"/>
    </w:p>
    <w:p w14:paraId="6FED20CF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compiles the Java source classes of the Maven project:</w:t>
      </w:r>
    </w:p>
    <w:p w14:paraId="7710A240" w14:textId="77777777" w:rsidR="00AA5B13" w:rsidRPr="00AA5B13" w:rsidRDefault="00AA5B13" w:rsidP="00AA5B13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compiler:compile</w:t>
      </w:r>
      <w:proofErr w:type="spellEnd"/>
    </w:p>
    <w:p w14:paraId="542D7798" w14:textId="77777777" w:rsidR="00AA5B13" w:rsidRPr="00AA5B13" w:rsidRDefault="00AA5B13" w:rsidP="00AA5B13">
      <w:pPr>
        <w:numPr>
          <w:ilvl w:val="0"/>
          <w:numId w:val="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6F51F648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36620FDC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6B072D6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0D64E6D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maven-compiler-plugin:3.8.1:compile (default-cli) @ maven-example-jar ---</w:t>
      </w:r>
    </w:p>
    <w:p w14:paraId="72F9733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Changes detected - recompiling the module!</w:t>
      </w:r>
    </w:p>
    <w:p w14:paraId="66C6EBE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[INFO] Compiling 1 source file to /Users/sammy/Desktop/maven-examples/maven-example-jar/target/classes</w:t>
      </w:r>
    </w:p>
    <w:p w14:paraId="78543FB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531CA6D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 SUCCESS</w:t>
      </w:r>
    </w:p>
    <w:p w14:paraId="0D3A81C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1891245B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compiler:testCompile</w:t>
      </w:r>
      <w:proofErr w:type="spellEnd"/>
    </w:p>
    <w:p w14:paraId="132C7CF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compiles the test classes of the Maven project:</w:t>
      </w:r>
    </w:p>
    <w:p w14:paraId="2CC2FBA1" w14:textId="77777777" w:rsidR="00AA5B13" w:rsidRPr="00AA5B13" w:rsidRDefault="00AA5B13" w:rsidP="00AA5B13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compiler:testCompile</w:t>
      </w:r>
      <w:proofErr w:type="spellEnd"/>
    </w:p>
    <w:p w14:paraId="4F3C188B" w14:textId="77777777" w:rsidR="00AA5B13" w:rsidRPr="00AA5B13" w:rsidRDefault="00AA5B13" w:rsidP="00AA5B13">
      <w:pPr>
        <w:numPr>
          <w:ilvl w:val="0"/>
          <w:numId w:val="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4F866A28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72A35C51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00197CD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6CD6659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maven-compiler-plugin:3.8.1:testCompile (default-cli) @ maven-example-jar ---</w:t>
      </w:r>
    </w:p>
    <w:p w14:paraId="78055CB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Changes detected - recompiling the module!</w:t>
      </w:r>
    </w:p>
    <w:p w14:paraId="00C33CA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Compiling 1 source file to /Users/sammy/Desktop/maven-examples/maven-example-jar/target/test-classes</w:t>
      </w:r>
    </w:p>
    <w:p w14:paraId="5CFA16C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01498B4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 SUCCESS</w:t>
      </w:r>
    </w:p>
    <w:p w14:paraId="7D7192D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091C013B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package</w:t>
      </w:r>
    </w:p>
    <w:p w14:paraId="1267E477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builds the Maven project and packages it into a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JAR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WAR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 etc.:</w:t>
      </w:r>
    </w:p>
    <w:p w14:paraId="36B46D44" w14:textId="77777777" w:rsidR="00AA5B13" w:rsidRPr="00AA5B13" w:rsidRDefault="00AA5B13" w:rsidP="00AA5B13">
      <w:pPr>
        <w:numPr>
          <w:ilvl w:val="0"/>
          <w:numId w:val="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42D0A0D8" w14:textId="77777777" w:rsidR="00AA5B13" w:rsidRPr="00AA5B13" w:rsidRDefault="00AA5B13" w:rsidP="00AA5B13">
      <w:pPr>
        <w:numPr>
          <w:ilvl w:val="0"/>
          <w:numId w:val="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58B761D3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0E30AFF3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7CDABE0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6EB876E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maven-compiler-plugin:3.8.1:compile (default-compile) @ maven-example-jar ---</w:t>
      </w:r>
    </w:p>
    <w:p w14:paraId="35B6082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Changes detected - recompiling the module!</w:t>
      </w:r>
    </w:p>
    <w:p w14:paraId="2362CB3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Compiling 1 source file to /Users/sammy/Desktop/maven-examples/maven-example-jar/target/classes</w:t>
      </w:r>
    </w:p>
    <w:p w14:paraId="201A755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3214503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maven-compiler-plugin:3.8.1:testCompile (default-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testCompile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) @ maven-example-jar ---</w:t>
      </w:r>
    </w:p>
    <w:p w14:paraId="50561E0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Changes detected - recompiling the module!</w:t>
      </w:r>
    </w:p>
    <w:p w14:paraId="12C9E5E8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Compiling 1 source file to /Users/sammy/Desktop/maven-examples/maven-example-jar/target/test-classes</w:t>
      </w:r>
    </w:p>
    <w:p w14:paraId="6685AB1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3101082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maven-surefire-plugin:2.12.4:test (default-test) @ maven-example-jar ---</w:t>
      </w:r>
    </w:p>
    <w:p w14:paraId="0FA219C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[INFO]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Surefire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report directory: /Users/sammy/Desktop/maven-examples/maven-example-jar/target/surefire-reports</w:t>
      </w:r>
    </w:p>
    <w:p w14:paraId="58C4CDA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1113378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-------------------------------------------------------</w:t>
      </w:r>
    </w:p>
    <w:p w14:paraId="2945C2B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T E S T S</w:t>
      </w:r>
    </w:p>
    <w:p w14:paraId="744B67F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-------------------------------------------------------</w:t>
      </w:r>
    </w:p>
    <w:p w14:paraId="0BE0D3F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Running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com.example.maven.classes.AppTest</w:t>
      </w:r>
      <w:proofErr w:type="spellEnd"/>
    </w:p>
    <w:p w14:paraId="4B2F6A3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Tests run: 1, Failures: 0, Errors: 0, Skipped: 0, Time elapsed: 0.005 sec</w:t>
      </w:r>
    </w:p>
    <w:p w14:paraId="750B8E0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5753D97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Results :</w:t>
      </w:r>
    </w:p>
    <w:p w14:paraId="46CB668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0428316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Tests run: 1, Failures: 0, Errors: 0, Skipped: 0</w:t>
      </w:r>
    </w:p>
    <w:p w14:paraId="14FB8A98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1100A4B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</w:t>
      </w:r>
    </w:p>
    <w:p w14:paraId="60BBBC7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maven-jar-plugin:2.4:jar (default-jar) @ maven-example-jar ---</w:t>
      </w:r>
    </w:p>
    <w:p w14:paraId="1D3B40E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Building jar: /Users/sammy/Desktop/maven-examples/maven-example-jar/target/maven-example-jar-0.0.1-SNAPSHOT.jar</w:t>
      </w:r>
    </w:p>
    <w:p w14:paraId="0536E0C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2559DE8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 SUCCESS</w:t>
      </w:r>
    </w:p>
    <w:p w14:paraId="03B9B4C9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The output shows the location of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JAR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file just before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"BUILD SUCCESS"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message. Notice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package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goal executes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compile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 </w:t>
      </w:r>
      <w:proofErr w:type="spellStart"/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testCompile</w:t>
      </w:r>
      <w:proofErr w:type="spellEnd"/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 and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test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goals before packaging the build.</w:t>
      </w:r>
    </w:p>
    <w:p w14:paraId="06594629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install</w:t>
      </w:r>
    </w:p>
    <w:p w14:paraId="29E53CC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builds the Maven project and installs the project files (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JAR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WAR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pom.xml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 etc.) to the local repository:</w:t>
      </w:r>
    </w:p>
    <w:p w14:paraId="5A598CBC" w14:textId="77777777" w:rsidR="00AA5B13" w:rsidRPr="00AA5B13" w:rsidRDefault="00AA5B13" w:rsidP="00AA5B13">
      <w:pPr>
        <w:numPr>
          <w:ilvl w:val="0"/>
          <w:numId w:val="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FF4084"/>
          <w:sz w:val="21"/>
          <w:szCs w:val="21"/>
          <w:lang w:eastAsia="en-CA"/>
        </w:rPr>
        <w:t>install</w:t>
      </w:r>
    </w:p>
    <w:p w14:paraId="3878FE76" w14:textId="77777777" w:rsidR="00AA5B13" w:rsidRPr="00AA5B13" w:rsidRDefault="00AA5B13" w:rsidP="00AA5B13">
      <w:pPr>
        <w:numPr>
          <w:ilvl w:val="0"/>
          <w:numId w:val="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14C6B981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26C74C07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46BC6AE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455F03C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maven-resources-plugin:2.6:resources (default-resources) @ maven-example-jar ---</w:t>
      </w:r>
    </w:p>
    <w:p w14:paraId="691FCE0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...</w:t>
      </w:r>
    </w:p>
    <w:p w14:paraId="0430480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maven-compiler-plugin:3.8.1:compile (default-compile) @ maven-example-jar ---</w:t>
      </w:r>
    </w:p>
    <w:p w14:paraId="4B48DC3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4534D40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maven-resources-plugin:2.6:testResources (default-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testResources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) @ maven-example-jar ---</w:t>
      </w:r>
    </w:p>
    <w:p w14:paraId="16B6737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7078B08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maven-compiler-plugin:3.8.1:testCompile (default-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testCompile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) @ maven-example-jar ---</w:t>
      </w:r>
    </w:p>
    <w:p w14:paraId="61187D5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038D2DE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maven-surefire-plugin:2.12.4:test (default-test) @ maven-example-jar ---</w:t>
      </w:r>
    </w:p>
    <w:p w14:paraId="5A25B7D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740AF8F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maven-jar-plugin:2.4:jar (default-jar) @ maven-example-jar ---</w:t>
      </w:r>
    </w:p>
    <w:p w14:paraId="63FEF71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475A5738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maven-install-plugin:2.4:install (default-install) @ maven-example-jar ---</w:t>
      </w:r>
    </w:p>
    <w:p w14:paraId="6FD0D0B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Installing /Users/sammy/Desktop/maven-examples/maven-example-jar/target/maven-example-jar-0.0.1-SNAPSHOT.jar to /Users/sammy/.m2/repository/com/example/maven/maven-example-jar/0.0.1-SNAPSHOT/maven-example-jar-0.0.1-SNAPSHOT.jar</w:t>
      </w:r>
    </w:p>
    <w:p w14:paraId="38E3E05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Installing /Users/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sammy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/Desktop/maven-examples/maven-example-jar/pom.xml to /Users/sammy/.m2/repository/com/example/maven/maven-example-jar/0.0.1-SNAPSHOT/maven-example-jar-0.0.1-SNAPSHOT.pom</w:t>
      </w:r>
    </w:p>
    <w:p w14:paraId="1923083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6FFEAA7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 SUCCESS</w:t>
      </w:r>
    </w:p>
    <w:p w14:paraId="17DEE044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lastRenderedPageBreak/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deploy</w:t>
      </w:r>
    </w:p>
    <w:p w14:paraId="5C4E515D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deploys the artifact to the remote repository:</w:t>
      </w:r>
    </w:p>
    <w:p w14:paraId="4394539F" w14:textId="77777777" w:rsidR="00AA5B13" w:rsidRPr="00AA5B13" w:rsidRDefault="00AA5B13" w:rsidP="00AA5B13">
      <w:pPr>
        <w:numPr>
          <w:ilvl w:val="0"/>
          <w:numId w:val="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deploy</w:t>
      </w:r>
    </w:p>
    <w:p w14:paraId="2C58D7C0" w14:textId="77777777" w:rsidR="00AA5B13" w:rsidRPr="00AA5B13" w:rsidRDefault="00AA5B13" w:rsidP="00AA5B13">
      <w:pPr>
        <w:numPr>
          <w:ilvl w:val="0"/>
          <w:numId w:val="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6759A42F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74FC8B31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The remote repository should be configured properly in the project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pom.xml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file </w:t>
      </w:r>
      <w:proofErr w:type="spellStart"/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distributionManagement</w:t>
      </w:r>
      <w:proofErr w:type="spellEnd"/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tag. The server entries in the Maven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settings.xml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file are used to provide authentication details.</w:t>
      </w:r>
    </w:p>
    <w:p w14:paraId="1774DB21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validate</w:t>
      </w:r>
    </w:p>
    <w:p w14:paraId="79072C12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validates the Maven project to ensure that everything is correct and all the necessary information is available:</w:t>
      </w:r>
    </w:p>
    <w:p w14:paraId="23329964" w14:textId="77777777" w:rsidR="00AA5B13" w:rsidRPr="00AA5B13" w:rsidRDefault="00AA5B13" w:rsidP="00AA5B13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validate</w:t>
      </w:r>
    </w:p>
    <w:p w14:paraId="673345B3" w14:textId="77777777" w:rsidR="00AA5B13" w:rsidRPr="00AA5B13" w:rsidRDefault="00AA5B13" w:rsidP="00AA5B13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3505E2F5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3DE09F4E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dependency:tree</w:t>
      </w:r>
      <w:proofErr w:type="spellEnd"/>
    </w:p>
    <w:p w14:paraId="6D4C460E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generates the dependency tree of the Maven project:</w:t>
      </w:r>
    </w:p>
    <w:p w14:paraId="2228754F" w14:textId="77777777" w:rsidR="00AA5B13" w:rsidRPr="00AA5B13" w:rsidRDefault="00AA5B13" w:rsidP="00AA5B13">
      <w:pPr>
        <w:numPr>
          <w:ilvl w:val="0"/>
          <w:numId w:val="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dependency:tree</w:t>
      </w:r>
      <w:proofErr w:type="spellEnd"/>
    </w:p>
    <w:p w14:paraId="052912AC" w14:textId="77777777" w:rsidR="00AA5B13" w:rsidRPr="00AA5B13" w:rsidRDefault="00AA5B13" w:rsidP="00AA5B13">
      <w:pPr>
        <w:numPr>
          <w:ilvl w:val="0"/>
          <w:numId w:val="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13BE0217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7B62E945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1C9BEFC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2549AA5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maven-dependency-plugin:2.8:tree (default-cli) @ Mockito-Examples ---</w:t>
      </w:r>
    </w:p>
    <w:p w14:paraId="16187C5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com.example.mockito:Mockito-Examples:jar:1.0-SNAPSHOT</w:t>
      </w:r>
    </w:p>
    <w:p w14:paraId="4465BF1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+- org.junit.platform:junit-platform-runner:jar:1.2.0:test</w:t>
      </w:r>
    </w:p>
    <w:p w14:paraId="0E60876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+- org.apiguardian:apiguardian-api:jar:1.0.0:test</w:t>
      </w:r>
    </w:p>
    <w:p w14:paraId="2837878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+- org.junit.platform:junit-platform-launcher:jar:1.2.0:test</w:t>
      </w:r>
    </w:p>
    <w:p w14:paraId="7556613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\- org.junit.platform:junit-platform-suite-api:jar:1.2.0:test</w:t>
      </w:r>
    </w:p>
    <w:p w14:paraId="0DDB5BE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[INFO] |     \- org.junit.platform:junit-platform-commons:jar:1.2.0:test</w:t>
      </w:r>
    </w:p>
    <w:p w14:paraId="3361BBA8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+- org.junit.jupiter:junit-jupiter-engine:jar:5.2.0:test</w:t>
      </w:r>
    </w:p>
    <w:p w14:paraId="4768F6D8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+- org.junit.platform:junit-platform-engine:jar:1.2.0:test</w:t>
      </w:r>
    </w:p>
    <w:p w14:paraId="20D29C0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|  \- org.opentest4j:opentest4j:jar:1.1.0:test</w:t>
      </w:r>
    </w:p>
    <w:p w14:paraId="4AB79C8B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\- org.junit.jupiter:junit-jupiter-api:jar:5.2.0:test</w:t>
      </w:r>
    </w:p>
    <w:p w14:paraId="00FD539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+- org.mockito:mockito-junit-jupiter:jar:2.19.0:test</w:t>
      </w:r>
    </w:p>
    <w:p w14:paraId="117CB28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\- org.mockito:mockito-core:jar:2.19.0:test</w:t>
      </w:r>
    </w:p>
    <w:p w14:paraId="77DABE3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   +- net.bytebuddy:byte-buddy:jar:1.8.10:test</w:t>
      </w:r>
    </w:p>
    <w:p w14:paraId="1DC1088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   +- net.bytebuddy:byte-buddy-agent:jar:1.8.10:test</w:t>
      </w:r>
    </w:p>
    <w:p w14:paraId="11712DE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|     \- org.objenesis:objenesis:jar:2.6:test</w:t>
      </w:r>
    </w:p>
    <w:p w14:paraId="3DFA273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\- org.testng:testng:jar:6.14.3:test</w:t>
      </w:r>
    </w:p>
    <w:p w14:paraId="40BE78D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   +- com.beust:jcommander:jar:1.72:test</w:t>
      </w:r>
    </w:p>
    <w:p w14:paraId="662DA09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   \- org.apache-extras.beanshell:bsh:jar:2.0b6:test</w:t>
      </w:r>
    </w:p>
    <w:p w14:paraId="7F77E486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dependency:analyze</w:t>
      </w:r>
      <w:proofErr w:type="spellEnd"/>
    </w:p>
    <w:p w14:paraId="3586F70B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analyzes the maven project to identify the unused declared and used undeclared dependencies:</w:t>
      </w:r>
    </w:p>
    <w:p w14:paraId="15C03F55" w14:textId="77777777" w:rsidR="00AA5B13" w:rsidRPr="00AA5B13" w:rsidRDefault="00AA5B13" w:rsidP="00AA5B13">
      <w:pPr>
        <w:numPr>
          <w:ilvl w:val="0"/>
          <w:numId w:val="1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dependency:analyze</w:t>
      </w:r>
      <w:proofErr w:type="spellEnd"/>
    </w:p>
    <w:p w14:paraId="0B4A6DA8" w14:textId="77777777" w:rsidR="00AA5B13" w:rsidRPr="00AA5B13" w:rsidRDefault="00AA5B13" w:rsidP="00AA5B13">
      <w:pPr>
        <w:numPr>
          <w:ilvl w:val="0"/>
          <w:numId w:val="1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415D8E56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3D2A5DF2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1D62EB8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76F3438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maven-dependency-plugin:2.8:analyze (default-cli) @ Mockito-Examples ---</w:t>
      </w:r>
    </w:p>
    <w:p w14:paraId="6D71B06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Used undeclared dependencies found:</w:t>
      </w:r>
    </w:p>
    <w:p w14:paraId="3D89926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[WARNING]    org.junit.jupiter:junit-jupiter-api:jar:5.2.0:test</w:t>
      </w:r>
    </w:p>
    <w:p w14:paraId="61C310D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   org.mockito:mockito-core:jar:2.19.0:test</w:t>
      </w:r>
    </w:p>
    <w:p w14:paraId="1369557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Unused declared dependencies found:</w:t>
      </w:r>
    </w:p>
    <w:p w14:paraId="4B00251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   org.junit.platform:junit-platform-runner:jar:1.2.0:test</w:t>
      </w:r>
    </w:p>
    <w:p w14:paraId="5F9B0CE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   org.junit.jupiter:junit-jupiter-engine:jar:5.2.0:test</w:t>
      </w:r>
    </w:p>
    <w:p w14:paraId="5A4A492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   org.mockito:mockito-junit-jupiter:jar:2.19.0:test</w:t>
      </w:r>
    </w:p>
    <w:p w14:paraId="6EE4BA66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It’s useful in reducing the build size by identifying the unused dependencies and removing them from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pom.xml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file.</w:t>
      </w:r>
    </w:p>
    <w:p w14:paraId="57CFD077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archetype:generate</w:t>
      </w:r>
      <w:proofErr w:type="spellEnd"/>
    </w:p>
    <w:p w14:paraId="5A7D575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generates skeleton Maven projects of different types, such as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JAR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 xml:space="preserve">, web application, Maven site, </w:t>
      </w:r>
      <w:proofErr w:type="spellStart"/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etc</w:t>
      </w:r>
      <w:proofErr w:type="spellEnd"/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:</w:t>
      </w:r>
    </w:p>
    <w:p w14:paraId="158CBD50" w14:textId="77777777" w:rsidR="00AA5B13" w:rsidRPr="00AA5B13" w:rsidRDefault="00AA5B13" w:rsidP="00AA5B13">
      <w:pPr>
        <w:numPr>
          <w:ilvl w:val="0"/>
          <w:numId w:val="1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archetype:generate</w:t>
      </w:r>
      <w:proofErr w:type="spellEnd"/>
    </w:p>
    <w:p w14:paraId="53476095" w14:textId="77777777" w:rsidR="00AA5B13" w:rsidRPr="00AA5B13" w:rsidRDefault="00AA5B13" w:rsidP="00AA5B13">
      <w:pPr>
        <w:numPr>
          <w:ilvl w:val="0"/>
          <w:numId w:val="1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45108A5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63C59DF2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2F493E6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27ECE2E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----------------------------------------------------------------------------</w:t>
      </w:r>
    </w:p>
    <w:p w14:paraId="45CA2CD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Using following parameters for creating project from Archetype: maven-archetype-quickstart:1.4</w:t>
      </w:r>
    </w:p>
    <w:p w14:paraId="7827C57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----------------------------------------------------------------------------</w:t>
      </w:r>
    </w:p>
    <w:p w14:paraId="28CE71D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12F3283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[INFO] Project created from Archetype in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dir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: /Users/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sammy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/Desktop/maven-examples/maven-example-jar</w:t>
      </w:r>
    </w:p>
    <w:p w14:paraId="1559B1C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2D05C7D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[INFO] BUILD SUCCESS</w:t>
      </w:r>
    </w:p>
    <w:p w14:paraId="51CFF41E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Recommended Reading: </w:t>
      </w:r>
      <w:hyperlink r:id="rId9" w:history="1">
        <w:r w:rsidRPr="00AA5B13">
          <w:rPr>
            <w:rFonts w:ascii="Arial" w:eastAsia="Times New Roman" w:hAnsi="Arial" w:cs="Arial"/>
            <w:color w:val="0069FF"/>
            <w:sz w:val="27"/>
            <w:szCs w:val="27"/>
            <w:u w:val="single"/>
            <w:lang w:eastAsia="en-CA"/>
          </w:rPr>
          <w:t>Creating a Java Project using Maven Archetypes</w:t>
        </w:r>
      </w:hyperlink>
    </w:p>
    <w:p w14:paraId="31D51684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site:site</w:t>
      </w:r>
      <w:proofErr w:type="spellEnd"/>
    </w:p>
    <w:p w14:paraId="56CD83D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generates a site for the project:</w:t>
      </w:r>
    </w:p>
    <w:p w14:paraId="2547D0A9" w14:textId="77777777" w:rsidR="00AA5B13" w:rsidRPr="00AA5B13" w:rsidRDefault="00AA5B13" w:rsidP="00AA5B13">
      <w:pPr>
        <w:numPr>
          <w:ilvl w:val="0"/>
          <w:numId w:val="1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site:site</w:t>
      </w:r>
      <w:proofErr w:type="spellEnd"/>
    </w:p>
    <w:p w14:paraId="4F1C990B" w14:textId="77777777" w:rsidR="00AA5B13" w:rsidRPr="00AA5B13" w:rsidRDefault="00AA5B13" w:rsidP="00AA5B13">
      <w:pPr>
        <w:numPr>
          <w:ilvl w:val="0"/>
          <w:numId w:val="1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172816F0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7804A3CA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You will notice a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site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directory in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target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directory after executing this command.</w:t>
      </w:r>
    </w:p>
    <w:p w14:paraId="650C7BD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/Users/sammy/Desktop/maven-examples/maven-example-jar/target/site/index.html</w:t>
      </w:r>
    </w:p>
    <w:p w14:paraId="2AF79989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There will be multiple HTML files inside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site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directory that provide information related to the project.</w:t>
      </w:r>
    </w:p>
    <w:p w14:paraId="77C9D99C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test</w:t>
      </w:r>
    </w:p>
    <w:p w14:paraId="15AE2265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runs the test cases of the project:</w:t>
      </w:r>
    </w:p>
    <w:p w14:paraId="546A45BF" w14:textId="77777777" w:rsidR="00AA5B13" w:rsidRPr="00AA5B13" w:rsidRDefault="00AA5B13" w:rsidP="00AA5B13">
      <w:pPr>
        <w:numPr>
          <w:ilvl w:val="0"/>
          <w:numId w:val="1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FF4084"/>
          <w:sz w:val="21"/>
          <w:szCs w:val="21"/>
          <w:lang w:eastAsia="en-CA"/>
        </w:rPr>
        <w:t>test</w:t>
      </w:r>
    </w:p>
    <w:p w14:paraId="0C028E0D" w14:textId="77777777" w:rsidR="00AA5B13" w:rsidRPr="00AA5B13" w:rsidRDefault="00AA5B13" w:rsidP="00AA5B13">
      <w:pPr>
        <w:numPr>
          <w:ilvl w:val="0"/>
          <w:numId w:val="1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59103E25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5F2CFED6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5C39391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1A4F65D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</w:t>
      </w:r>
    </w:p>
    <w:p w14:paraId="7303D8E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 T E S T S</w:t>
      </w:r>
    </w:p>
    <w:p w14:paraId="75A5EFC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</w:t>
      </w:r>
    </w:p>
    <w:p w14:paraId="79ECDD3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[INFO] Running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TestSuite</w:t>
      </w:r>
      <w:proofErr w:type="spellEnd"/>
    </w:p>
    <w:p w14:paraId="0EF06AAB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first-element</w:t>
      </w:r>
    </w:p>
    <w:p w14:paraId="3838DF3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second-element</w:t>
      </w:r>
    </w:p>
    <w:p w14:paraId="78D70FB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 xml:space="preserve">Employee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setName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Argument = Sammy</w:t>
      </w:r>
    </w:p>
    <w:p w14:paraId="6D82290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...</w:t>
      </w:r>
    </w:p>
    <w:p w14:paraId="356C099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Results:</w:t>
      </w:r>
    </w:p>
    <w:p w14:paraId="0CB9CEC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</w:t>
      </w:r>
    </w:p>
    <w:p w14:paraId="4F3ECD6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Tests run: 5, Failures: 0, Errors: 0, Skipped: 0</w:t>
      </w:r>
    </w:p>
    <w:p w14:paraId="375C020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</w:t>
      </w:r>
    </w:p>
    <w:p w14:paraId="5FC787AF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------------------------------------------------------------------------</w:t>
      </w:r>
    </w:p>
    <w:p w14:paraId="04AD320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BUILD SUCCESS</w:t>
      </w:r>
    </w:p>
    <w:p w14:paraId="0365B84D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compile</w:t>
      </w:r>
    </w:p>
    <w:p w14:paraId="705C0F74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 compiles the source Java classes of the project:</w:t>
      </w:r>
    </w:p>
    <w:p w14:paraId="16C9B8CC" w14:textId="77777777" w:rsidR="00AA5B13" w:rsidRPr="00AA5B13" w:rsidRDefault="00AA5B13" w:rsidP="00AA5B13">
      <w:pPr>
        <w:numPr>
          <w:ilvl w:val="0"/>
          <w:numId w:val="1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compile</w:t>
      </w:r>
    </w:p>
    <w:p w14:paraId="53C33410" w14:textId="77777777" w:rsidR="00AA5B13" w:rsidRPr="00AA5B13" w:rsidRDefault="00AA5B13" w:rsidP="00AA5B13">
      <w:pPr>
        <w:numPr>
          <w:ilvl w:val="0"/>
          <w:numId w:val="1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02B12E5F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624C9CD8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3029FC5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55C349D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--- maven-compiler-plugin:3.7.0:compile (default-compile) @ Mockito-Examples ---</w:t>
      </w:r>
    </w:p>
    <w:p w14:paraId="3FF5611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Changes detected - recompiling the module!</w:t>
      </w:r>
    </w:p>
    <w:p w14:paraId="439AF6A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[WARNING] File encoding has not been set, using platform encoding UTF-8, i.e. build is platform dependent!</w:t>
      </w:r>
    </w:p>
    <w:p w14:paraId="2AF5B7E4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[INFO] Compiling 10 source files to /Users/sammy/Desktop/maven-examples/Mockito-Examples/target/classes</w:t>
      </w:r>
    </w:p>
    <w:p w14:paraId="2F9C8164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It is similar to the previous </w:t>
      </w:r>
      <w:proofErr w:type="spellStart"/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compiler:compile</w:t>
      </w:r>
      <w:proofErr w:type="spellEnd"/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command, but runs the entire Maven lifecycle up to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compile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.</w:t>
      </w:r>
    </w:p>
    <w:p w14:paraId="221CB1D2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verify</w:t>
      </w:r>
    </w:p>
    <w:p w14:paraId="41DE8C9F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lastRenderedPageBreak/>
        <w:t>This command builds the project, runs all the test cases and run any checks on the results of the integration tests to ensure quality criteria are met:</w:t>
      </w:r>
    </w:p>
    <w:p w14:paraId="11C5869B" w14:textId="77777777" w:rsidR="00AA5B13" w:rsidRPr="00AA5B13" w:rsidRDefault="00AA5B13" w:rsidP="00AA5B13">
      <w:pPr>
        <w:numPr>
          <w:ilvl w:val="0"/>
          <w:numId w:val="1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verify</w:t>
      </w:r>
    </w:p>
    <w:p w14:paraId="61C9AFCA" w14:textId="77777777" w:rsidR="00AA5B13" w:rsidRPr="00AA5B13" w:rsidRDefault="00AA5B13" w:rsidP="00AA5B13">
      <w:pPr>
        <w:numPr>
          <w:ilvl w:val="0"/>
          <w:numId w:val="1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1169BD2A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208AB380" w14:textId="77777777" w:rsidR="00AA5B13" w:rsidRPr="00AA5B13" w:rsidRDefault="00AA5B13" w:rsidP="00AA5B13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CA"/>
        </w:rPr>
      </w:pPr>
      <w:r w:rsidRPr="00AA5B13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CA"/>
        </w:rPr>
        <w:t>Maven Options</w:t>
      </w:r>
    </w:p>
    <w:p w14:paraId="0414F4AB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Maven provides a lot of command-line options to alter the Maven build process:</w:t>
      </w:r>
    </w:p>
    <w:p w14:paraId="32FAFC52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-help</w:t>
      </w:r>
    </w:p>
    <w:p w14:paraId="61AE921B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prints the Maven usage and all the available options:</w:t>
      </w:r>
    </w:p>
    <w:p w14:paraId="0127F81E" w14:textId="77777777" w:rsidR="00AA5B13" w:rsidRPr="00AA5B13" w:rsidRDefault="00AA5B13" w:rsidP="00AA5B13">
      <w:pPr>
        <w:numPr>
          <w:ilvl w:val="0"/>
          <w:numId w:val="1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-help</w:t>
      </w:r>
    </w:p>
    <w:p w14:paraId="7566565C" w14:textId="77777777" w:rsidR="00AA5B13" w:rsidRPr="00AA5B13" w:rsidRDefault="00AA5B13" w:rsidP="00AA5B13">
      <w:pPr>
        <w:numPr>
          <w:ilvl w:val="0"/>
          <w:numId w:val="1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20C01DA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51B00C4B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69D47C1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17A8D52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usage: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[options] [&lt;goal(s)&gt;] [&lt;phase(s)&gt;]</w:t>
      </w:r>
    </w:p>
    <w:p w14:paraId="4305CA0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5024435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Options:</w:t>
      </w:r>
    </w:p>
    <w:p w14:paraId="1A3911F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-am,--also-make                  If project list is specified, also</w:t>
      </w:r>
    </w:p>
    <w:p w14:paraId="1A72052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build projects required by the</w:t>
      </w:r>
    </w:p>
    <w:p w14:paraId="233C37E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list</w:t>
      </w:r>
    </w:p>
    <w:p w14:paraId="583A76FB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amd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,--also-make-dependents      If project list is specified, also</w:t>
      </w:r>
    </w:p>
    <w:p w14:paraId="55F36D0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build projects that depend on</w:t>
      </w:r>
    </w:p>
    <w:p w14:paraId="76A96F7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projects on the list</w:t>
      </w:r>
    </w:p>
    <w:p w14:paraId="5D261998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-B,--batch-mode                  Run in non-interactive (batch)</w:t>
      </w:r>
    </w:p>
    <w:p w14:paraId="19B0D5A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 xml:space="preserve">                                   mode (disables output color)</w:t>
      </w:r>
    </w:p>
    <w:p w14:paraId="3002388C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-b,--builder &lt;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arg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&gt;               The id of the build strategy to</w:t>
      </w:r>
    </w:p>
    <w:p w14:paraId="60401F8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use</w:t>
      </w:r>
    </w:p>
    <w:p w14:paraId="1705B77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-C,--strict-checksums            Fail the build if checksums don't</w:t>
      </w:r>
    </w:p>
    <w:p w14:paraId="515BFFA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match</w:t>
      </w:r>
    </w:p>
    <w:p w14:paraId="516BCF6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-c,--lax-checksums               Warn if checksums don't match</w:t>
      </w:r>
    </w:p>
    <w:p w14:paraId="3000C0E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-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cpu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,--check-plugin-updates      Ineffective, only kept for</w:t>
      </w:r>
    </w:p>
    <w:p w14:paraId="27F4CB3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                                  backward compatibility</w:t>
      </w:r>
    </w:p>
    <w:p w14:paraId="7523BA8A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-f 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dir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/pom.xml package</w:t>
      </w:r>
    </w:p>
    <w:p w14:paraId="76B8329F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builds a project from a different location:</w:t>
      </w:r>
    </w:p>
    <w:p w14:paraId="137AEC95" w14:textId="77777777" w:rsidR="00AA5B13" w:rsidRPr="00AA5B13" w:rsidRDefault="00AA5B13" w:rsidP="00AA5B13">
      <w:pPr>
        <w:numPr>
          <w:ilvl w:val="0"/>
          <w:numId w:val="1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-f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dir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/pom.xml package</w:t>
      </w:r>
    </w:p>
    <w:p w14:paraId="6DD2DC7A" w14:textId="77777777" w:rsidR="00AA5B13" w:rsidRPr="00AA5B13" w:rsidRDefault="00AA5B13" w:rsidP="00AA5B13">
      <w:pPr>
        <w:numPr>
          <w:ilvl w:val="0"/>
          <w:numId w:val="1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4D61380B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25AFE46D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Provide the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pom.xml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file location to build the project. It’s useful when you have to run a Maven build from a script.</w:t>
      </w:r>
    </w:p>
    <w:p w14:paraId="67DAE8AF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-o package</w:t>
      </w:r>
    </w:p>
    <w:p w14:paraId="541D7F87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runs the Maven build in </w:t>
      </w:r>
      <w:r w:rsidRPr="00AA5B13">
        <w:rPr>
          <w:rFonts w:ascii="Arial" w:eastAsia="Times New Roman" w:hAnsi="Arial" w:cs="Arial"/>
          <w:i/>
          <w:iCs/>
          <w:color w:val="4D5B7C"/>
          <w:sz w:val="27"/>
          <w:szCs w:val="27"/>
          <w:lang w:eastAsia="en-CA"/>
        </w:rPr>
        <w:t>offline mode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:</w:t>
      </w:r>
    </w:p>
    <w:p w14:paraId="0AB244D9" w14:textId="77777777" w:rsidR="00AA5B13" w:rsidRPr="00AA5B13" w:rsidRDefault="00AA5B13" w:rsidP="00AA5B13">
      <w:pPr>
        <w:numPr>
          <w:ilvl w:val="0"/>
          <w:numId w:val="1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-o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7407F466" w14:textId="77777777" w:rsidR="00AA5B13" w:rsidRPr="00AA5B13" w:rsidRDefault="00AA5B13" w:rsidP="00AA5B13">
      <w:pPr>
        <w:numPr>
          <w:ilvl w:val="0"/>
          <w:numId w:val="1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037D667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2929163F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It’s useful when you have all the required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JAR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s downloaded in the local repository and you don’t want Maven to look for any </w:t>
      </w:r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JAR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s in the remote repository.</w:t>
      </w:r>
    </w:p>
    <w:p w14:paraId="284726DC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-q package</w:t>
      </w:r>
    </w:p>
    <w:p w14:paraId="4CAA93B2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runs the Maven build in </w:t>
      </w:r>
      <w:r w:rsidRPr="00AA5B13">
        <w:rPr>
          <w:rFonts w:ascii="Arial" w:eastAsia="Times New Roman" w:hAnsi="Arial" w:cs="Arial"/>
          <w:i/>
          <w:iCs/>
          <w:color w:val="4D5B7C"/>
          <w:sz w:val="27"/>
          <w:szCs w:val="27"/>
          <w:lang w:eastAsia="en-CA"/>
        </w:rPr>
        <w:t>quiet mode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 so that only the test case results and errors are displayed:</w:t>
      </w:r>
    </w:p>
    <w:p w14:paraId="46F10255" w14:textId="77777777" w:rsidR="00AA5B13" w:rsidRPr="00AA5B13" w:rsidRDefault="00AA5B13" w:rsidP="00AA5B13">
      <w:pPr>
        <w:numPr>
          <w:ilvl w:val="0"/>
          <w:numId w:val="1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-q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26F35B96" w14:textId="77777777" w:rsidR="00AA5B13" w:rsidRPr="00AA5B13" w:rsidRDefault="00AA5B13" w:rsidP="00AA5B13">
      <w:pPr>
        <w:numPr>
          <w:ilvl w:val="0"/>
          <w:numId w:val="1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610D41C3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54A0BF7D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-X package</w:t>
      </w:r>
    </w:p>
    <w:p w14:paraId="35DEFC99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prints the Maven version and runs the build in </w:t>
      </w:r>
      <w:r w:rsidRPr="00AA5B13">
        <w:rPr>
          <w:rFonts w:ascii="Arial" w:eastAsia="Times New Roman" w:hAnsi="Arial" w:cs="Arial"/>
          <w:i/>
          <w:iCs/>
          <w:color w:val="4D5B7C"/>
          <w:sz w:val="27"/>
          <w:szCs w:val="27"/>
          <w:lang w:eastAsia="en-CA"/>
        </w:rPr>
        <w:t>debug mode</w:t>
      </w: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, so that all messages are displayed:</w:t>
      </w:r>
    </w:p>
    <w:p w14:paraId="468D396C" w14:textId="77777777" w:rsidR="00AA5B13" w:rsidRPr="00AA5B13" w:rsidRDefault="00AA5B13" w:rsidP="00AA5B13">
      <w:pPr>
        <w:numPr>
          <w:ilvl w:val="0"/>
          <w:numId w:val="2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-X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32E0B4C9" w14:textId="77777777" w:rsidR="00AA5B13" w:rsidRPr="00AA5B13" w:rsidRDefault="00AA5B13" w:rsidP="00AA5B13">
      <w:pPr>
        <w:numPr>
          <w:ilvl w:val="0"/>
          <w:numId w:val="2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184409C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79AF8659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5DC1F0E7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7443AF66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Apache Maven 3.6.3 (cecedd343002696d0abb50b32b541b8a6ba2883f)</w:t>
      </w:r>
    </w:p>
    <w:p w14:paraId="63ACC1F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Maven home: /Users/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sammy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/Downloads/apache-maven-3.6.3</w:t>
      </w:r>
    </w:p>
    <w:p w14:paraId="7599AF0A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Java version: 13.0.1, vendor: Oracle Corporation, runtime: /Library/Java/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JavaVirtualMachines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/jdk-13.0.1.jdk/Contents/Home</w:t>
      </w:r>
    </w:p>
    <w:p w14:paraId="23DD071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Default locale: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en_IN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, platform encoding: UTF-8</w:t>
      </w:r>
    </w:p>
    <w:p w14:paraId="716521D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OS name: "mac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os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x", version: "10.15.1", arch: "x86_64", family: "mac"</w:t>
      </w:r>
    </w:p>
    <w:p w14:paraId="4FD123C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Created new class realm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maven.api</w:t>
      </w:r>
      <w:proofErr w:type="spellEnd"/>
    </w:p>
    <w:p w14:paraId="25576DE1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Importing foreign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pacakges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into class realm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maven.api</w:t>
      </w:r>
      <w:proofErr w:type="spellEnd"/>
    </w:p>
    <w:p w14:paraId="261F14A0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  Imported: javax.annotation.* &lt;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plexus.core</w:t>
      </w:r>
      <w:proofErr w:type="spellEnd"/>
    </w:p>
    <w:p w14:paraId="1167075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  Imported: javax.annotation.security.* &lt;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plexus.core</w:t>
      </w:r>
      <w:proofErr w:type="spellEnd"/>
    </w:p>
    <w:p w14:paraId="38910D1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  Imported: javax.enterprise.inject.* &lt;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plexus.core</w:t>
      </w:r>
      <w:proofErr w:type="spellEnd"/>
    </w:p>
    <w:p w14:paraId="2FB0E515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  Imported: javax.enterprise.util.* &lt;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plexus.core</w:t>
      </w:r>
      <w:proofErr w:type="spellEnd"/>
    </w:p>
    <w:p w14:paraId="30511E6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[DEBUG]   Imported: javax.inject.* &lt;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plexus.core</w:t>
      </w:r>
      <w:proofErr w:type="spellEnd"/>
    </w:p>
    <w:p w14:paraId="33087C6F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-v</w:t>
      </w:r>
    </w:p>
    <w:p w14:paraId="679A8371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displays the Maven version information:</w:t>
      </w:r>
    </w:p>
    <w:p w14:paraId="2DB16D14" w14:textId="77777777" w:rsidR="00AA5B13" w:rsidRPr="00AA5B13" w:rsidRDefault="00AA5B13" w:rsidP="00AA5B13">
      <w:pPr>
        <w:numPr>
          <w:ilvl w:val="0"/>
          <w:numId w:val="2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-v</w:t>
      </w:r>
    </w:p>
    <w:p w14:paraId="0AB268BE" w14:textId="77777777" w:rsidR="00AA5B13" w:rsidRPr="00AA5B13" w:rsidRDefault="00AA5B13" w:rsidP="00AA5B13">
      <w:pPr>
        <w:numPr>
          <w:ilvl w:val="0"/>
          <w:numId w:val="2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968F7A5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4AF15EBD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Example of the output:</w:t>
      </w:r>
    </w:p>
    <w:p w14:paraId="28CC64C9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Output</w:t>
      </w:r>
    </w:p>
    <w:p w14:paraId="44432A9E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Apache Maven 3.6.3 (cecedd343002696d0abb50b32b541b8a6ba2883f)</w:t>
      </w:r>
    </w:p>
    <w:p w14:paraId="5FC6C0B2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Maven home: /Users/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sammy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/Downloads/apache-maven-3.6.3</w:t>
      </w:r>
    </w:p>
    <w:p w14:paraId="66DB4993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Java version: 13.0.1, vendor: Oracle Corporation, runtime: /Library/Java/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JavaVirtualMachines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/jdk-13.0.1.jdk/Contents/Home</w:t>
      </w:r>
    </w:p>
    <w:p w14:paraId="05A26F3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Default locale: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en_IN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, platform encoding: UTF-8</w:t>
      </w:r>
    </w:p>
    <w:p w14:paraId="43921AAD" w14:textId="77777777" w:rsidR="00AA5B13" w:rsidRPr="00AA5B13" w:rsidRDefault="00AA5B13" w:rsidP="00AA5B13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OS name: "mac 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os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x", version: "10.15.1", arch: "x86_64", family: "mac"</w:t>
      </w:r>
    </w:p>
    <w:p w14:paraId="57163C6F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-V package</w:t>
      </w:r>
    </w:p>
    <w:p w14:paraId="0B194326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prints the Maven version and then continues with the build:</w:t>
      </w:r>
    </w:p>
    <w:p w14:paraId="6331AD98" w14:textId="77777777" w:rsidR="00AA5B13" w:rsidRPr="00AA5B13" w:rsidRDefault="00AA5B13" w:rsidP="00AA5B13">
      <w:pPr>
        <w:numPr>
          <w:ilvl w:val="0"/>
          <w:numId w:val="2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-V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03DD812E" w14:textId="77777777" w:rsidR="00AA5B13" w:rsidRPr="00AA5B13" w:rsidRDefault="00AA5B13" w:rsidP="00AA5B13">
      <w:pPr>
        <w:numPr>
          <w:ilvl w:val="0"/>
          <w:numId w:val="2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63B176D5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2A28C144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It’s equivalent to the commands:</w:t>
      </w:r>
    </w:p>
    <w:p w14:paraId="788B1927" w14:textId="77777777" w:rsidR="00AA5B13" w:rsidRPr="00AA5B13" w:rsidRDefault="00AA5B13" w:rsidP="00AA5B13">
      <w:pPr>
        <w:numPr>
          <w:ilvl w:val="0"/>
          <w:numId w:val="2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-</w:t>
      </w: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v</w:t>
      </w:r>
      <w:r w:rsidRPr="00AA5B13">
        <w:rPr>
          <w:rFonts w:ascii="Courier New" w:eastAsia="Times New Roman" w:hAnsi="Courier New" w:cs="Courier New"/>
          <w:color w:val="EFF2FB"/>
          <w:sz w:val="21"/>
          <w:szCs w:val="21"/>
          <w:lang w:eastAsia="en-CA"/>
        </w:rPr>
        <w:t>;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0B50EA01" w14:textId="77777777" w:rsidR="00AA5B13" w:rsidRPr="00AA5B13" w:rsidRDefault="00AA5B13" w:rsidP="00AA5B13">
      <w:pPr>
        <w:numPr>
          <w:ilvl w:val="0"/>
          <w:numId w:val="2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3A2DCD27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0A243221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</w:t>
      </w: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DskipTests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package</w:t>
      </w:r>
    </w:p>
    <w:p w14:paraId="29A3D11D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applies the </w:t>
      </w:r>
      <w:proofErr w:type="spellStart"/>
      <w:r w:rsidRPr="00AA5B13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en-CA"/>
        </w:rPr>
        <w:t>skipTests</w:t>
      </w:r>
      <w:proofErr w:type="spellEnd"/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 system property to skip the unit test cases from the build cycle:</w:t>
      </w:r>
    </w:p>
    <w:p w14:paraId="0C9A1710" w14:textId="77777777" w:rsidR="00AA5B13" w:rsidRPr="00AA5B13" w:rsidRDefault="00AA5B13" w:rsidP="00AA5B13">
      <w:pPr>
        <w:numPr>
          <w:ilvl w:val="0"/>
          <w:numId w:val="2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</w:t>
      </w:r>
      <w:proofErr w:type="spellStart"/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DskipTests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package</w:t>
      </w:r>
    </w:p>
    <w:p w14:paraId="0E7365E8" w14:textId="77777777" w:rsidR="00AA5B13" w:rsidRPr="00AA5B13" w:rsidRDefault="00AA5B13" w:rsidP="00AA5B13">
      <w:pPr>
        <w:numPr>
          <w:ilvl w:val="0"/>
          <w:numId w:val="2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C192562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6BBC11F7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You can also skip the test cases execution:</w:t>
      </w:r>
    </w:p>
    <w:p w14:paraId="290A2A31" w14:textId="77777777" w:rsidR="00AA5B13" w:rsidRPr="00AA5B13" w:rsidRDefault="00AA5B13" w:rsidP="00AA5B13">
      <w:pPr>
        <w:numPr>
          <w:ilvl w:val="0"/>
          <w:numId w:val="2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lastRenderedPageBreak/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</w:t>
      </w:r>
      <w:proofErr w:type="spellStart"/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Dmaven.test.skip</w:t>
      </w:r>
      <w:proofErr w:type="spellEnd"/>
      <w:r w:rsidRPr="00AA5B13">
        <w:rPr>
          <w:rFonts w:ascii="Courier New" w:eastAsia="Times New Roman" w:hAnsi="Courier New" w:cs="Courier New"/>
          <w:color w:val="EFF2FB"/>
          <w:sz w:val="21"/>
          <w:szCs w:val="21"/>
          <w:lang w:eastAsia="en-CA"/>
        </w:rPr>
        <w:t>=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true package</w:t>
      </w:r>
    </w:p>
    <w:p w14:paraId="06015E37" w14:textId="77777777" w:rsidR="00AA5B13" w:rsidRPr="00AA5B13" w:rsidRDefault="00AA5B13" w:rsidP="00AA5B13">
      <w:pPr>
        <w:numPr>
          <w:ilvl w:val="0"/>
          <w:numId w:val="2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7D88113C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680A1FE8" w14:textId="77777777" w:rsidR="00AA5B13" w:rsidRPr="00AA5B13" w:rsidRDefault="00AA5B13" w:rsidP="00AA5B13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b/>
          <w:bCs/>
          <w:color w:val="24335A"/>
          <w:sz w:val="21"/>
          <w:szCs w:val="21"/>
          <w:shd w:val="clear" w:color="auto" w:fill="E3E8F4"/>
          <w:lang w:eastAsia="en-CA"/>
        </w:rPr>
        <w:t xml:space="preserve"> -T 4 clean install</w:t>
      </w:r>
    </w:p>
    <w:p w14:paraId="677703E3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This command-line option tells Maven to run parallel builds using the specified thread count:</w:t>
      </w:r>
    </w:p>
    <w:p w14:paraId="5BDCF7ED" w14:textId="77777777" w:rsidR="00AA5B13" w:rsidRPr="00AA5B13" w:rsidRDefault="00AA5B13" w:rsidP="00AA5B13">
      <w:pPr>
        <w:numPr>
          <w:ilvl w:val="0"/>
          <w:numId w:val="2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  <w:proofErr w:type="spellStart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>mvn</w:t>
      </w:r>
      <w:proofErr w:type="spellEnd"/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29E3AB"/>
          <w:sz w:val="21"/>
          <w:szCs w:val="21"/>
          <w:lang w:eastAsia="en-CA"/>
        </w:rPr>
        <w:t>-T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</w:t>
      </w:r>
      <w:r w:rsidRPr="00AA5B13">
        <w:rPr>
          <w:rFonts w:ascii="Courier New" w:eastAsia="Times New Roman" w:hAnsi="Courier New" w:cs="Courier New"/>
          <w:color w:val="00C6FF"/>
          <w:sz w:val="21"/>
          <w:szCs w:val="21"/>
          <w:lang w:eastAsia="en-CA"/>
        </w:rPr>
        <w:t>4</w:t>
      </w:r>
      <w:r w:rsidRPr="00AA5B13"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  <w:t xml:space="preserve"> clean </w:t>
      </w:r>
      <w:r w:rsidRPr="00AA5B13">
        <w:rPr>
          <w:rFonts w:ascii="Courier New" w:eastAsia="Times New Roman" w:hAnsi="Courier New" w:cs="Courier New"/>
          <w:color w:val="FF4084"/>
          <w:sz w:val="21"/>
          <w:szCs w:val="21"/>
          <w:lang w:eastAsia="en-CA"/>
        </w:rPr>
        <w:t>install</w:t>
      </w:r>
    </w:p>
    <w:p w14:paraId="47201E7B" w14:textId="77777777" w:rsidR="00AA5B13" w:rsidRPr="00AA5B13" w:rsidRDefault="00AA5B13" w:rsidP="00AA5B13">
      <w:pPr>
        <w:numPr>
          <w:ilvl w:val="0"/>
          <w:numId w:val="2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CA"/>
        </w:rPr>
      </w:pPr>
    </w:p>
    <w:p w14:paraId="363E374A" w14:textId="77777777" w:rsidR="00AA5B13" w:rsidRPr="00AA5B13" w:rsidRDefault="00AA5B13" w:rsidP="00AA5B13">
      <w:pPr>
        <w:spacing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Copy</w:t>
      </w:r>
    </w:p>
    <w:p w14:paraId="0BDBED39" w14:textId="77777777" w:rsidR="00AA5B13" w:rsidRPr="00AA5B13" w:rsidRDefault="00AA5B13" w:rsidP="00AA5B13">
      <w:pPr>
        <w:spacing w:before="240" w:after="240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r w:rsidRPr="00AA5B13">
        <w:rPr>
          <w:rFonts w:ascii="Arial" w:eastAsia="Times New Roman" w:hAnsi="Arial" w:cs="Arial"/>
          <w:color w:val="4D5B7C"/>
          <w:sz w:val="27"/>
          <w:szCs w:val="27"/>
          <w:lang w:eastAsia="en-CA"/>
        </w:rPr>
        <w:t>It’s useful in multiple module projects where modules can be built in parallel. It can reduce the build time of the project.</w:t>
      </w:r>
    </w:p>
    <w:p w14:paraId="0F28674C" w14:textId="77777777" w:rsidR="00AA5B13" w:rsidRPr="00AA5B13" w:rsidRDefault="00AA5B13" w:rsidP="00AA5B13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en-CA"/>
        </w:rPr>
      </w:pPr>
      <w:r w:rsidRPr="00AA5B13">
        <w:rPr>
          <w:rFonts w:ascii="Arial" w:eastAsia="Times New Roman" w:hAnsi="Arial" w:cs="Arial"/>
          <w:b/>
          <w:bCs/>
          <w:color w:val="4D5B7C"/>
          <w:sz w:val="36"/>
          <w:szCs w:val="36"/>
          <w:lang w:eastAsia="en-CA"/>
        </w:rPr>
        <w:t>References</w:t>
      </w:r>
    </w:p>
    <w:p w14:paraId="1C0F7BF2" w14:textId="77777777" w:rsidR="00AA5B13" w:rsidRPr="00AA5B13" w:rsidRDefault="00AA5B13" w:rsidP="00AA5B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hyperlink r:id="rId10" w:history="1">
        <w:r w:rsidRPr="00AA5B13">
          <w:rPr>
            <w:rFonts w:ascii="Arial" w:eastAsia="Times New Roman" w:hAnsi="Arial" w:cs="Arial"/>
            <w:color w:val="0069FF"/>
            <w:sz w:val="27"/>
            <w:szCs w:val="27"/>
            <w:u w:val="single"/>
            <w:lang w:eastAsia="en-CA"/>
          </w:rPr>
          <w:t>Maven Plugins</w:t>
        </w:r>
      </w:hyperlink>
    </w:p>
    <w:p w14:paraId="1912A245" w14:textId="77777777" w:rsidR="00AA5B13" w:rsidRPr="00AA5B13" w:rsidRDefault="00AA5B13" w:rsidP="00AA5B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D5B7C"/>
          <w:sz w:val="27"/>
          <w:szCs w:val="27"/>
          <w:lang w:eastAsia="en-CA"/>
        </w:rPr>
      </w:pPr>
      <w:hyperlink r:id="rId11" w:history="1">
        <w:r w:rsidRPr="00AA5B13">
          <w:rPr>
            <w:rFonts w:ascii="Arial" w:eastAsia="Times New Roman" w:hAnsi="Arial" w:cs="Arial"/>
            <w:color w:val="0069FF"/>
            <w:sz w:val="27"/>
            <w:szCs w:val="27"/>
            <w:u w:val="single"/>
            <w:lang w:eastAsia="en-CA"/>
          </w:rPr>
          <w:t>Maven CLI Options Reference</w:t>
        </w:r>
      </w:hyperlink>
    </w:p>
    <w:p w14:paraId="1E8D8BFD" w14:textId="77777777" w:rsidR="00104D5D" w:rsidRDefault="00104D5D"/>
    <w:sectPr w:rsidR="00104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07B"/>
    <w:multiLevelType w:val="multilevel"/>
    <w:tmpl w:val="2EF4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762BD"/>
    <w:multiLevelType w:val="multilevel"/>
    <w:tmpl w:val="6CE63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93328"/>
    <w:multiLevelType w:val="multilevel"/>
    <w:tmpl w:val="9F4E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F4F8D"/>
    <w:multiLevelType w:val="multilevel"/>
    <w:tmpl w:val="545C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60678"/>
    <w:multiLevelType w:val="multilevel"/>
    <w:tmpl w:val="9DE2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B4225"/>
    <w:multiLevelType w:val="multilevel"/>
    <w:tmpl w:val="6D38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2268EA"/>
    <w:multiLevelType w:val="multilevel"/>
    <w:tmpl w:val="6194C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56E8C"/>
    <w:multiLevelType w:val="multilevel"/>
    <w:tmpl w:val="5D3E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A1AC6"/>
    <w:multiLevelType w:val="multilevel"/>
    <w:tmpl w:val="8C22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E57E6"/>
    <w:multiLevelType w:val="multilevel"/>
    <w:tmpl w:val="C3BE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A10DB"/>
    <w:multiLevelType w:val="multilevel"/>
    <w:tmpl w:val="A788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D6154E"/>
    <w:multiLevelType w:val="multilevel"/>
    <w:tmpl w:val="2136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E3B18"/>
    <w:multiLevelType w:val="multilevel"/>
    <w:tmpl w:val="76BE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D5227"/>
    <w:multiLevelType w:val="multilevel"/>
    <w:tmpl w:val="F55A3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390101"/>
    <w:multiLevelType w:val="multilevel"/>
    <w:tmpl w:val="8A12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DB757D"/>
    <w:multiLevelType w:val="multilevel"/>
    <w:tmpl w:val="3388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F7F93"/>
    <w:multiLevelType w:val="multilevel"/>
    <w:tmpl w:val="E570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7C5E25"/>
    <w:multiLevelType w:val="multilevel"/>
    <w:tmpl w:val="DC9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A0F30"/>
    <w:multiLevelType w:val="multilevel"/>
    <w:tmpl w:val="B920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26373A"/>
    <w:multiLevelType w:val="multilevel"/>
    <w:tmpl w:val="C126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6C2190"/>
    <w:multiLevelType w:val="multilevel"/>
    <w:tmpl w:val="7D5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76550"/>
    <w:multiLevelType w:val="multilevel"/>
    <w:tmpl w:val="041C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D67D91"/>
    <w:multiLevelType w:val="multilevel"/>
    <w:tmpl w:val="EF3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EE413C"/>
    <w:multiLevelType w:val="multilevel"/>
    <w:tmpl w:val="A8D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7B1986"/>
    <w:multiLevelType w:val="multilevel"/>
    <w:tmpl w:val="C28AC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054217"/>
    <w:multiLevelType w:val="multilevel"/>
    <w:tmpl w:val="54E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E7AED"/>
    <w:multiLevelType w:val="multilevel"/>
    <w:tmpl w:val="722A2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971915">
    <w:abstractNumId w:val="20"/>
  </w:num>
  <w:num w:numId="2" w16cid:durableId="76483447">
    <w:abstractNumId w:val="10"/>
  </w:num>
  <w:num w:numId="3" w16cid:durableId="274562284">
    <w:abstractNumId w:val="6"/>
  </w:num>
  <w:num w:numId="4" w16cid:durableId="1286813892">
    <w:abstractNumId w:val="25"/>
  </w:num>
  <w:num w:numId="5" w16cid:durableId="1984116983">
    <w:abstractNumId w:val="11"/>
  </w:num>
  <w:num w:numId="6" w16cid:durableId="554898637">
    <w:abstractNumId w:val="13"/>
  </w:num>
  <w:num w:numId="7" w16cid:durableId="651254585">
    <w:abstractNumId w:val="1"/>
  </w:num>
  <w:num w:numId="8" w16cid:durableId="1779833058">
    <w:abstractNumId w:val="24"/>
  </w:num>
  <w:num w:numId="9" w16cid:durableId="1096445456">
    <w:abstractNumId w:val="4"/>
  </w:num>
  <w:num w:numId="10" w16cid:durableId="703596286">
    <w:abstractNumId w:val="15"/>
  </w:num>
  <w:num w:numId="11" w16cid:durableId="1669481853">
    <w:abstractNumId w:val="14"/>
  </w:num>
  <w:num w:numId="12" w16cid:durableId="417866608">
    <w:abstractNumId w:val="8"/>
  </w:num>
  <w:num w:numId="13" w16cid:durableId="1120757864">
    <w:abstractNumId w:val="7"/>
  </w:num>
  <w:num w:numId="14" w16cid:durableId="504176498">
    <w:abstractNumId w:val="12"/>
  </w:num>
  <w:num w:numId="15" w16cid:durableId="104810727">
    <w:abstractNumId w:val="5"/>
  </w:num>
  <w:num w:numId="16" w16cid:durableId="270355302">
    <w:abstractNumId w:val="3"/>
  </w:num>
  <w:num w:numId="17" w16cid:durableId="1135218333">
    <w:abstractNumId w:val="16"/>
  </w:num>
  <w:num w:numId="18" w16cid:durableId="1102456546">
    <w:abstractNumId w:val="0"/>
  </w:num>
  <w:num w:numId="19" w16cid:durableId="1871718541">
    <w:abstractNumId w:val="18"/>
  </w:num>
  <w:num w:numId="20" w16cid:durableId="1369522867">
    <w:abstractNumId w:val="21"/>
  </w:num>
  <w:num w:numId="21" w16cid:durableId="86388404">
    <w:abstractNumId w:val="23"/>
  </w:num>
  <w:num w:numId="22" w16cid:durableId="2051832704">
    <w:abstractNumId w:val="26"/>
  </w:num>
  <w:num w:numId="23" w16cid:durableId="851141416">
    <w:abstractNumId w:val="2"/>
  </w:num>
  <w:num w:numId="24" w16cid:durableId="954755766">
    <w:abstractNumId w:val="17"/>
  </w:num>
  <w:num w:numId="25" w16cid:durableId="466511745">
    <w:abstractNumId w:val="19"/>
  </w:num>
  <w:num w:numId="26" w16cid:durableId="281496144">
    <w:abstractNumId w:val="9"/>
  </w:num>
  <w:num w:numId="27" w16cid:durableId="8053203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13"/>
    <w:rsid w:val="00104D5D"/>
    <w:rsid w:val="00AA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800"/>
  <w15:chartTrackingRefBased/>
  <w15:docId w15:val="{7686C170-373B-4B4C-A16F-0CD67961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AA5B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AA5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AA5B1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AA5B1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tutorialtemplatestylesstyledrecordmetaitem-sc-1gdp4d7-4">
    <w:name w:val="tutorialtemplatestyles__styledrecordmetaitem-sc-1gdp4d7-4"/>
    <w:basedOn w:val="Normal"/>
    <w:rsid w:val="00AA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A5B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5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utorialtemplatestylesstyledrecordmetaitemauthordefault-sc-1gdp4d7-8">
    <w:name w:val="tutorialtemplatestyles__styledrecordmetaitemauthordefault-sc-1gdp4d7-8"/>
    <w:basedOn w:val="DefaultParagraphFont"/>
    <w:rsid w:val="00AA5B13"/>
  </w:style>
  <w:style w:type="character" w:styleId="HTMLCode">
    <w:name w:val="HTML Code"/>
    <w:basedOn w:val="DefaultParagraphFont"/>
    <w:uiPriority w:val="99"/>
    <w:semiHidden/>
    <w:unhideWhenUsed/>
    <w:rsid w:val="00AA5B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B1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AA5B13"/>
  </w:style>
  <w:style w:type="character" w:styleId="Emphasis">
    <w:name w:val="Emphasis"/>
    <w:basedOn w:val="DefaultParagraphFont"/>
    <w:uiPriority w:val="20"/>
    <w:qFormat/>
    <w:rsid w:val="00AA5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5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0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959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2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46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0820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5783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73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897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72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859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501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316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77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158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156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1886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92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0935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0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66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17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561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814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7709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045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9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6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180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aven.apache.org/ref/3-LATEST/maven-embedder/cli.html" TargetMode="External"/><Relationship Id="rId5" Type="http://schemas.openxmlformats.org/officeDocument/2006/relationships/hyperlink" Target="https://www.digitalocean.com/community/tags/maven" TargetMode="External"/><Relationship Id="rId10" Type="http://schemas.openxmlformats.org/officeDocument/2006/relationships/hyperlink" Target="https://maven.apache.org/plugin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archetypes/maven-archetype-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2152</Words>
  <Characters>12273</Characters>
  <Application>Microsoft Office Word</Application>
  <DocSecurity>0</DocSecurity>
  <Lines>102</Lines>
  <Paragraphs>28</Paragraphs>
  <ScaleCrop>false</ScaleCrop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Tsanov, Nikolay (SSC/SPC)</dc:creator>
  <cp:keywords/>
  <dc:description/>
  <cp:lastModifiedBy>Tsanov, Nikolay (SSC/SPC)</cp:lastModifiedBy>
  <cp:revision>1</cp:revision>
  <dcterms:created xsi:type="dcterms:W3CDTF">2023-03-30T16:56:00Z</dcterms:created>
  <dcterms:modified xsi:type="dcterms:W3CDTF">2023-03-30T16:56:00Z</dcterms:modified>
</cp:coreProperties>
</file>