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No.6</w:t>
      </w:r>
    </w:p>
    <w:p>
      <w:pPr>
        <w:pStyle w:val="Subtitle"/>
      </w:pPr>
      <w:r>
        <w:t xml:space="preserve">Дисциплины: Архитектура компьютера</w:t>
      </w:r>
    </w:p>
    <w:p>
      <w:pPr>
        <w:pStyle w:val="Author"/>
      </w:pPr>
      <w:r>
        <w:t xml:space="preserve">Ракутуманандзара Цантамписедрана Сарубиди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арифметических инструкций на языке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Символьные и численные данные в NASM</w:t>
      </w:r>
    </w:p>
    <w:p>
      <w:pPr>
        <w:pStyle w:val="FirstParagraph"/>
      </w:pPr>
      <w:r>
        <w:t xml:space="preserve">Я создам каталог для программ лабораторных работ 6 с помощью команды mkdir, зайду в него с помощью команды cd и создам файл lab6-1.asm с помощью команды touch(рис 1)</w:t>
      </w:r>
    </w:p>
    <w:bookmarkStart w:id="25" w:name="fig:001"/>
    <w:p>
      <w:pPr>
        <w:pStyle w:val="CaptionedFigure"/>
      </w:pPr>
      <w:r>
        <w:drawing>
          <wp:inline>
            <wp:extent cx="3733800" cy="612617"/>
            <wp:effectExtent b="0" l="0" r="0" t="0"/>
            <wp:docPr descr="Рис. 1: рис 1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 1</w:t>
      </w:r>
    </w:p>
    <w:bookmarkEnd w:id="25"/>
    <w:p>
      <w:pPr>
        <w:pStyle w:val="BodyText"/>
      </w:pPr>
      <w:r>
        <w:t xml:space="preserve">Я скопирую файл in_out.asm в текущий каталог с помощью команды cp, потому что буду использовать его в программах(рис 2)</w:t>
      </w:r>
    </w:p>
    <w:bookmarkStart w:id="29" w:name="fig:002"/>
    <w:p>
      <w:pPr>
        <w:pStyle w:val="CaptionedFigure"/>
      </w:pPr>
      <w:r>
        <w:drawing>
          <wp:inline>
            <wp:extent cx="3733800" cy="552115"/>
            <wp:effectExtent b="0" l="0" r="0" t="0"/>
            <wp:docPr descr="Рис. 2: рис 2" title="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 2</w:t>
      </w:r>
    </w:p>
    <w:bookmarkEnd w:id="29"/>
    <w:p>
      <w:pPr>
        <w:pStyle w:val="BodyText"/>
      </w:pPr>
      <w:r>
        <w:t xml:space="preserve">Открою созданный файл lab6-1.asm и скопирую в него программу вывода значения регистра eax(рис 3)</w:t>
      </w:r>
    </w:p>
    <w:bookmarkStart w:id="33" w:name="fig:003"/>
    <w:p>
      <w:pPr>
        <w:pStyle w:val="CaptionedFigure"/>
      </w:pPr>
      <w:r>
        <w:drawing>
          <wp:inline>
            <wp:extent cx="3733800" cy="4914574"/>
            <wp:effectExtent b="0" l="0" r="0" t="0"/>
            <wp:docPr descr="Рис. 3: рис 3" title="" id="31" name="Picture"/>
            <a:graphic>
              <a:graphicData uri="http://schemas.openxmlformats.org/drawingml/2006/picture">
                <pic:pic>
                  <pic:nvPicPr>
                    <pic:cNvPr descr="image/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4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 3</w:t>
      </w:r>
    </w:p>
    <w:bookmarkEnd w:id="33"/>
    <w:p>
      <w:pPr>
        <w:pStyle w:val="BodyText"/>
      </w:pPr>
      <w:r>
        <w:t xml:space="preserve">Я создам исполняемый файл программы и запущу его. Программа выведет символ j, поскольку программа выводит символ, соответствующий сумме ASCII двоичных кодов символов 4 и 6(рис 4)</w:t>
      </w:r>
    </w:p>
    <w:bookmarkStart w:id="37" w:name="fig:004"/>
    <w:p>
      <w:pPr>
        <w:pStyle w:val="CaptionedFigure"/>
      </w:pPr>
      <w:r>
        <w:drawing>
          <wp:inline>
            <wp:extent cx="3733800" cy="574071"/>
            <wp:effectExtent b="0" l="0" r="0" t="0"/>
            <wp:docPr descr="Рис. 4: рис 4" title="" id="35" name="Picture"/>
            <a:graphic>
              <a:graphicData uri="http://schemas.openxmlformats.org/drawingml/2006/picture">
                <pic:pic>
                  <pic:nvPicPr>
                    <pic:cNvPr descr="image/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 4</w:t>
      </w:r>
    </w:p>
    <w:bookmarkEnd w:id="37"/>
    <w:p>
      <w:pPr>
        <w:pStyle w:val="BodyText"/>
      </w:pPr>
      <w:r>
        <w:t xml:space="preserve">Я заменю символы</w:t>
      </w:r>
      <w:r>
        <w:t xml:space="preserve"> </w:t>
      </w:r>
      <w:r>
        <w:t xml:space="preserve">‘6’</w:t>
      </w:r>
      <w:r>
        <w:t xml:space="preserve"> </w:t>
      </w:r>
      <w:r>
        <w:t xml:space="preserve">и</w:t>
      </w:r>
      <w:r>
        <w:t xml:space="preserve"> </w:t>
      </w:r>
      <w:r>
        <w:t xml:space="preserve">‘4’</w:t>
      </w:r>
      <w:r>
        <w:t xml:space="preserve"> </w:t>
      </w:r>
      <w:r>
        <w:t xml:space="preserve">в тексте программы на цифры 6 и 4(рис 5)</w:t>
      </w:r>
    </w:p>
    <w:bookmarkStart w:id="41" w:name="fig:005"/>
    <w:p>
      <w:pPr>
        <w:pStyle w:val="CaptionedFigure"/>
      </w:pPr>
      <w:r>
        <w:drawing>
          <wp:inline>
            <wp:extent cx="3733800" cy="2530797"/>
            <wp:effectExtent b="0" l="0" r="0" t="0"/>
            <wp:docPr descr="Рис. 5: рис 5" title="" id="39" name="Picture"/>
            <a:graphic>
              <a:graphicData uri="http://schemas.openxmlformats.org/drawingml/2006/picture">
                <pic:pic>
                  <pic:nvPicPr>
                    <pic:cNvPr descr="image/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 5</w:t>
      </w:r>
    </w:p>
    <w:bookmarkEnd w:id="41"/>
    <w:p>
      <w:pPr>
        <w:pStyle w:val="BodyText"/>
      </w:pPr>
      <w:r>
        <w:t xml:space="preserve">Я создам новый исполняемый файл программы и запущу его. Теперь отображается символ с кодом 10, это символ перевода строки(рис 6)</w:t>
      </w:r>
    </w:p>
    <w:bookmarkStart w:id="45" w:name="fig:006"/>
    <w:p>
      <w:pPr>
        <w:pStyle w:val="CaptionedFigure"/>
      </w:pPr>
      <w:r>
        <w:drawing>
          <wp:inline>
            <wp:extent cx="3733800" cy="743021"/>
            <wp:effectExtent b="0" l="0" r="0" t="0"/>
            <wp:docPr descr="Рис. 6: рис 6" title="" id="43" name="Picture"/>
            <a:graphic>
              <a:graphicData uri="http://schemas.openxmlformats.org/drawingml/2006/picture">
                <pic:pic>
                  <pic:nvPicPr>
                    <pic:cNvPr descr="image/0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 6</w:t>
      </w:r>
    </w:p>
    <w:bookmarkEnd w:id="45"/>
    <w:p>
      <w:pPr>
        <w:pStyle w:val="BodyText"/>
      </w:pPr>
      <w:r>
        <w:t xml:space="preserve">Я создам новый файл lab6-2.asm в каталоге ~/work/arch-pc/lab06 с помощью команды touch(рис 7)</w:t>
      </w:r>
    </w:p>
    <w:bookmarkStart w:id="49" w:name="fig:007"/>
    <w:p>
      <w:pPr>
        <w:pStyle w:val="CaptionedFigure"/>
      </w:pPr>
      <w:r>
        <w:drawing>
          <wp:inline>
            <wp:extent cx="3733800" cy="255666"/>
            <wp:effectExtent b="0" l="0" r="0" t="0"/>
            <wp:docPr descr="Рис. 7: рис 7" title="" id="47" name="Picture"/>
            <a:graphic>
              <a:graphicData uri="http://schemas.openxmlformats.org/drawingml/2006/picture">
                <pic:pic>
                  <pic:nvPicPr>
                    <pic:cNvPr descr="image/0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 7</w:t>
      </w:r>
    </w:p>
    <w:bookmarkEnd w:id="49"/>
    <w:p>
      <w:pPr>
        <w:pStyle w:val="BodyText"/>
      </w:pPr>
      <w:r>
        <w:t xml:space="preserve">Я открою вновь созданный файл и скопирую в него заданный текст программы(рис 8)</w:t>
      </w:r>
    </w:p>
    <w:bookmarkStart w:id="53" w:name="fig:008"/>
    <w:p>
      <w:pPr>
        <w:pStyle w:val="CaptionedFigure"/>
      </w:pPr>
      <w:r>
        <w:drawing>
          <wp:inline>
            <wp:extent cx="3733800" cy="2109092"/>
            <wp:effectExtent b="0" l="0" r="0" t="0"/>
            <wp:docPr descr="Рис. 8: рис 8" title="" id="51" name="Picture"/>
            <a:graphic>
              <a:graphicData uri="http://schemas.openxmlformats.org/drawingml/2006/picture">
                <pic:pic>
                  <pic:nvPicPr>
                    <pic:cNvPr descr="image/0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 8</w:t>
      </w:r>
    </w:p>
    <w:bookmarkEnd w:id="53"/>
    <w:p>
      <w:pPr>
        <w:pStyle w:val="BodyText"/>
      </w:pPr>
      <w:r>
        <w:t xml:space="preserve">Я создаю и запускаю исполняемый файл lab6-2. Теперь на выходе будет число 106, поскольку функция iprintLF позволяет программе выводить точное число вместо символа ASCII(рис 9)</w:t>
      </w:r>
    </w:p>
    <w:bookmarkStart w:id="57" w:name="fig:009"/>
    <w:p>
      <w:pPr>
        <w:pStyle w:val="CaptionedFigure"/>
      </w:pPr>
      <w:r>
        <w:drawing>
          <wp:inline>
            <wp:extent cx="3733800" cy="812101"/>
            <wp:effectExtent b="0" l="0" r="0" t="0"/>
            <wp:docPr descr="Рис. 9: рис 9" title="" id="55" name="Picture"/>
            <a:graphic>
              <a:graphicData uri="http://schemas.openxmlformats.org/drawingml/2006/picture">
                <pic:pic>
                  <pic:nvPicPr>
                    <pic:cNvPr descr="image/0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 9</w:t>
      </w:r>
    </w:p>
    <w:bookmarkEnd w:id="57"/>
    <w:p>
      <w:pPr>
        <w:pStyle w:val="BodyText"/>
      </w:pPr>
      <w:r>
        <w:t xml:space="preserve">Теперь я заменю символы</w:t>
      </w:r>
      <w:r>
        <w:t xml:space="preserve"> </w:t>
      </w:r>
      <w:r>
        <w:t xml:space="preserve">‘6’</w:t>
      </w:r>
      <w:r>
        <w:t xml:space="preserve"> </w:t>
      </w:r>
      <w:r>
        <w:t xml:space="preserve">и</w:t>
      </w:r>
      <w:r>
        <w:t xml:space="preserve"> </w:t>
      </w:r>
      <w:r>
        <w:t xml:space="preserve">‘4’</w:t>
      </w:r>
      <w:r>
        <w:t xml:space="preserve"> </w:t>
      </w:r>
      <w:r>
        <w:t xml:space="preserve">в тексте программы на цифры 6 и 4(рис 10)</w:t>
      </w:r>
    </w:p>
    <w:bookmarkStart w:id="61" w:name="fig:0010"/>
    <w:p>
      <w:pPr>
        <w:pStyle w:val="CaptionedFigure"/>
      </w:pPr>
      <w:r>
        <w:drawing>
          <wp:inline>
            <wp:extent cx="3733800" cy="2031698"/>
            <wp:effectExtent b="0" l="0" r="0" t="0"/>
            <wp:docPr descr="Рис. 10: рис 10" title="" id="59" name="Picture"/>
            <a:graphic>
              <a:graphicData uri="http://schemas.openxmlformats.org/drawingml/2006/picture">
                <pic:pic>
                  <pic:nvPicPr>
                    <pic:cNvPr descr="image/00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 10</w:t>
      </w:r>
    </w:p>
    <w:bookmarkEnd w:id="61"/>
    <w:p>
      <w:pPr>
        <w:pStyle w:val="BodyText"/>
      </w:pPr>
      <w:r>
        <w:t xml:space="preserve">Как и ранее, я создаю и запускаю исполняемый файл lab6-2. Вывод равен 10, поскольку функция iprintLF позволяет программе выводить точное число вместо символа ASCII(рис 11)</w:t>
      </w:r>
    </w:p>
    <w:bookmarkStart w:id="65" w:name="fig:0011"/>
    <w:p>
      <w:pPr>
        <w:pStyle w:val="CaptionedFigure"/>
      </w:pPr>
      <w:r>
        <w:drawing>
          <wp:inline>
            <wp:extent cx="3733800" cy="611409"/>
            <wp:effectExtent b="0" l="0" r="0" t="0"/>
            <wp:docPr descr="Рис. 11: рис 11" title="" id="63" name="Picture"/>
            <a:graphic>
              <a:graphicData uri="http://schemas.openxmlformats.org/drawingml/2006/picture">
                <pic:pic>
                  <pic:nvPicPr>
                    <pic:cNvPr descr="image/00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 11</w:t>
      </w:r>
    </w:p>
    <w:bookmarkEnd w:id="65"/>
    <w:p>
      <w:pPr>
        <w:pStyle w:val="Compact"/>
        <w:numPr>
          <w:ilvl w:val="0"/>
          <w:numId w:val="1003"/>
        </w:numPr>
      </w:pP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Я создам еще один файл lab6-3.asm в каталоге ~/work/arch-pc/lab06 с помощью команды touch(рис 12)</w:t>
      </w:r>
    </w:p>
    <w:bookmarkStart w:id="69" w:name="fig:0012"/>
    <w:p>
      <w:pPr>
        <w:pStyle w:val="CaptionedFigure"/>
      </w:pPr>
      <w:r>
        <w:drawing>
          <wp:inline>
            <wp:extent cx="3733800" cy="230956"/>
            <wp:effectExtent b="0" l="0" r="0" t="0"/>
            <wp:docPr descr="Рис. 12: рис 12" title="" id="67" name="Picture"/>
            <a:graphic>
              <a:graphicData uri="http://schemas.openxmlformats.org/drawingml/2006/picture">
                <pic:pic>
                  <pic:nvPicPr>
                    <pic:cNvPr descr="image/00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 12</w:t>
      </w:r>
    </w:p>
    <w:bookmarkEnd w:id="69"/>
    <w:p>
      <w:pPr>
        <w:pStyle w:val="BodyText"/>
      </w:pPr>
      <w:r>
        <w:t xml:space="preserve">В созданный файл ввожу текст программы для вычисления значения выражения f(x) = (5 * 2 + 3)/3(рис 13)</w:t>
      </w:r>
    </w:p>
    <w:bookmarkStart w:id="73" w:name="fig:0013"/>
    <w:p>
      <w:pPr>
        <w:pStyle w:val="CaptionedFigure"/>
      </w:pPr>
      <w:r>
        <w:drawing>
          <wp:inline>
            <wp:extent cx="3733800" cy="2550274"/>
            <wp:effectExtent b="0" l="0" r="0" t="0"/>
            <wp:docPr descr="Рис. 13: рис 13" title="" id="71" name="Picture"/>
            <a:graphic>
              <a:graphicData uri="http://schemas.openxmlformats.org/drawingml/2006/picture">
                <pic:pic>
                  <pic:nvPicPr>
                    <pic:cNvPr descr="image/0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 13</w:t>
      </w:r>
    </w:p>
    <w:bookmarkEnd w:id="73"/>
    <w:p>
      <w:pPr>
        <w:pStyle w:val="BodyText"/>
      </w:pPr>
      <w:r>
        <w:t xml:space="preserve">Создаю исполняемый файл и запускаю его(рис 14)</w:t>
      </w:r>
    </w:p>
    <w:bookmarkStart w:id="77" w:name="fig:0014"/>
    <w:p>
      <w:pPr>
        <w:pStyle w:val="CaptionedFigure"/>
      </w:pPr>
      <w:r>
        <w:drawing>
          <wp:inline>
            <wp:extent cx="3733800" cy="826103"/>
            <wp:effectExtent b="0" l="0" r="0" t="0"/>
            <wp:docPr descr="Рис. 14: рис 14" title="" id="75" name="Picture"/>
            <a:graphic>
              <a:graphicData uri="http://schemas.openxmlformats.org/drawingml/2006/picture">
                <pic:pic>
                  <pic:nvPicPr>
                    <pic:cNvPr descr="image/00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 14</w:t>
      </w:r>
    </w:p>
    <w:bookmarkEnd w:id="77"/>
    <w:p>
      <w:pPr>
        <w:pStyle w:val="BodyText"/>
      </w:pPr>
      <w:r>
        <w:t xml:space="preserve">Я изменю программу так, чтобы она вычисляла значение выражения f(x) = (4 *6 + 2)/5(рис 15)</w:t>
      </w:r>
    </w:p>
    <w:bookmarkStart w:id="81" w:name="fig:0015"/>
    <w:p>
      <w:pPr>
        <w:pStyle w:val="CaptionedFigure"/>
      </w:pPr>
      <w:r>
        <w:drawing>
          <wp:inline>
            <wp:extent cx="3733800" cy="2519311"/>
            <wp:effectExtent b="0" l="0" r="0" t="0"/>
            <wp:docPr descr="Рис. 15: рис 15" title="" id="79" name="Picture"/>
            <a:graphic>
              <a:graphicData uri="http://schemas.openxmlformats.org/drawingml/2006/picture">
                <pic:pic>
                  <pic:nvPicPr>
                    <pic:cNvPr descr="image/00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 15</w:t>
      </w:r>
    </w:p>
    <w:bookmarkEnd w:id="81"/>
    <w:p>
      <w:pPr>
        <w:pStyle w:val="BodyText"/>
      </w:pPr>
      <w:r>
        <w:t xml:space="preserve">Теперь я создаю исполняемый файл и запускаю его(рис 16)</w:t>
      </w:r>
    </w:p>
    <w:bookmarkStart w:id="85" w:name="fig:0016"/>
    <w:p>
      <w:pPr>
        <w:pStyle w:val="CaptionedFigure"/>
      </w:pPr>
      <w:r>
        <w:drawing>
          <wp:inline>
            <wp:extent cx="3733800" cy="718756"/>
            <wp:effectExtent b="0" l="0" r="0" t="0"/>
            <wp:docPr descr="Рис. 16: рис 16" title="" id="83" name="Picture"/>
            <a:graphic>
              <a:graphicData uri="http://schemas.openxmlformats.org/drawingml/2006/picture">
                <pic:pic>
                  <pic:nvPicPr>
                    <pic:cNvPr descr="image/00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 16</w:t>
      </w:r>
    </w:p>
    <w:bookmarkEnd w:id="85"/>
    <w:p>
      <w:pPr>
        <w:pStyle w:val="BodyText"/>
      </w:pPr>
      <w:r>
        <w:t xml:space="preserve">Я создам файл variant.asm в каталоге ~/work/arch-pc/lab06 с помощью команду touch(рис 17)</w:t>
      </w:r>
    </w:p>
    <w:bookmarkStart w:id="89" w:name="fig:0017"/>
    <w:p>
      <w:pPr>
        <w:pStyle w:val="CaptionedFigure"/>
      </w:pPr>
      <w:r>
        <w:drawing>
          <wp:inline>
            <wp:extent cx="3733800" cy="244216"/>
            <wp:effectExtent b="0" l="0" r="0" t="0"/>
            <wp:docPr descr="Рис. 17: рис 17" title="" id="87" name="Picture"/>
            <a:graphic>
              <a:graphicData uri="http://schemas.openxmlformats.org/drawingml/2006/picture">
                <pic:pic>
                  <pic:nvPicPr>
                    <pic:cNvPr descr="image/00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 17</w:t>
      </w:r>
    </w:p>
    <w:bookmarkEnd w:id="89"/>
    <w:p>
      <w:pPr>
        <w:pStyle w:val="BodyText"/>
      </w:pPr>
      <w:r>
        <w:t xml:space="preserve">Скопирую текст программы в файл для расчета варианта задания по студенческому билету(рис 18)</w:t>
      </w:r>
    </w:p>
    <w:bookmarkStart w:id="93" w:name="fig:0018"/>
    <w:p>
      <w:pPr>
        <w:pStyle w:val="CaptionedFigure"/>
      </w:pPr>
      <w:r>
        <w:drawing>
          <wp:inline>
            <wp:extent cx="3733800" cy="2543313"/>
            <wp:effectExtent b="0" l="0" r="0" t="0"/>
            <wp:docPr descr="Рис. 18: рис 18" title="" id="91" name="Picture"/>
            <a:graphic>
              <a:graphicData uri="http://schemas.openxmlformats.org/drawingml/2006/picture">
                <pic:pic>
                  <pic:nvPicPr>
                    <pic:cNvPr descr="image/00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рис 18</w:t>
      </w:r>
    </w:p>
    <w:bookmarkEnd w:id="93"/>
    <w:p>
      <w:pPr>
        <w:pStyle w:val="BodyText"/>
      </w:pPr>
      <w:r>
        <w:t xml:space="preserve">Я создам и запущу исполняемый файл. Ввожу с клавиатуры номер студенческого билета, программа показывает, что мой вариант-12 (рис 19)</w:t>
      </w:r>
    </w:p>
    <w:bookmarkStart w:id="97" w:name="fig:0019"/>
    <w:p>
      <w:pPr>
        <w:pStyle w:val="CaptionedFigure"/>
      </w:pPr>
      <w:r>
        <w:drawing>
          <wp:inline>
            <wp:extent cx="3733800" cy="550735"/>
            <wp:effectExtent b="0" l="0" r="0" t="0"/>
            <wp:docPr descr="Рис. 19: рис 19" title="" id="95" name="Picture"/>
            <a:graphic>
              <a:graphicData uri="http://schemas.openxmlformats.org/drawingml/2006/picture">
                <pic:pic>
                  <pic:nvPicPr>
                    <pic:cNvPr descr="image/00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рис 19</w:t>
      </w:r>
    </w:p>
    <w:bookmarkEnd w:id="97"/>
    <w:p>
      <w:pPr>
        <w:pStyle w:val="BodyText"/>
      </w:pPr>
      <w:r>
        <w:t xml:space="preserve">2.1 Ответы на вопросы по программе</w:t>
      </w:r>
    </w:p>
    <w:p>
      <w:pPr>
        <w:pStyle w:val="SourceCode"/>
      </w:pPr>
      <w:r>
        <w:br/>
      </w:r>
      <w:r>
        <w:rPr>
          <w:rStyle w:val="VerbatimChar"/>
        </w:rPr>
        <w:t xml:space="preserve">1.mov eax,rem</w:t>
      </w:r>
      <w:r>
        <w:br/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2.mov ecx,x — используется для помещения адреса входной строки x в регистр ecx.</w:t>
      </w:r>
      <w:r>
        <w:br/>
      </w:r>
      <w:r>
        <w:br/>
      </w:r>
      <w:r>
        <w:rPr>
          <w:rStyle w:val="VerbatimChar"/>
        </w:rPr>
        <w:t xml:space="preserve">mov edx,80 — записывает длину входной строки в регистр edx</w:t>
      </w:r>
      <w:r>
        <w:br/>
      </w:r>
      <w:r>
        <w:br/>
      </w:r>
      <w:r>
        <w:rPr>
          <w:rStyle w:val="VerbatimChar"/>
        </w:rPr>
        <w:t xml:space="preserve">call sread — вызов подпрограммы из внешнего файла, позволяющей ввести сообщение с клавиатуры</w:t>
      </w:r>
      <w:r>
        <w:br/>
      </w:r>
      <w:r>
        <w:br/>
      </w:r>
      <w:r>
        <w:rPr>
          <w:rStyle w:val="VerbatimChar"/>
        </w:rPr>
        <w:t xml:space="preserve">3.call atoi используется для преобразования ascii-кода символа в целое число и записи результата в регистр eax</w:t>
      </w:r>
      <w:r>
        <w:br/>
      </w:r>
      <w:r>
        <w:br/>
      </w:r>
      <w:r>
        <w:rPr>
          <w:rStyle w:val="VerbatimChar"/>
        </w:rPr>
        <w:t xml:space="preserve">4.xor edx,edx</w:t>
      </w:r>
      <w:r>
        <w:br/>
      </w:r>
      <w:r>
        <w:br/>
      </w:r>
      <w:r>
        <w:rPr>
          <w:rStyle w:val="VerbatimChar"/>
        </w:rPr>
        <w:t xml:space="preserve">mov ebx,20</w:t>
      </w:r>
      <w:r>
        <w:br/>
      </w:r>
      <w:r>
        <w:br/>
      </w:r>
      <w:r>
        <w:rPr>
          <w:rStyle w:val="VerbatimChar"/>
        </w:rPr>
        <w:t xml:space="preserve">div ebx</w:t>
      </w:r>
      <w:r>
        <w:br/>
      </w:r>
      <w:r>
        <w:br/>
      </w:r>
      <w:r>
        <w:rPr>
          <w:rStyle w:val="VerbatimChar"/>
        </w:rPr>
        <w:t xml:space="preserve">inc edx</w:t>
      </w:r>
      <w:r>
        <w:br/>
      </w:r>
      <w:r>
        <w:br/>
      </w:r>
      <w:r>
        <w:rPr>
          <w:rStyle w:val="VerbatimChar"/>
        </w:rPr>
        <w:t xml:space="preserve">5.Остаток от деления записывается в регистр edx</w:t>
      </w:r>
      <w:r>
        <w:br/>
      </w:r>
      <w:r>
        <w:br/>
      </w:r>
      <w:r>
        <w:rPr>
          <w:rStyle w:val="VerbatimChar"/>
        </w:rPr>
        <w:t xml:space="preserve">6.Инструкция inc edx увеличивает значение регистра edx на 1</w:t>
      </w:r>
      <w:r>
        <w:br/>
      </w:r>
      <w:r>
        <w:br/>
      </w:r>
      <w:r>
        <w:rPr>
          <w:rStyle w:val="VerbatimChar"/>
        </w:rPr>
        <w:t xml:space="preserve">7.mov eax,edx</w:t>
      </w:r>
      <w:r>
        <w:br/>
      </w:r>
      <w:r>
        <w:br/>
      </w:r>
      <w:r>
        <w:rPr>
          <w:rStyle w:val="VerbatimChar"/>
        </w:rPr>
        <w:t xml:space="preserve">call iprintLF</w:t>
      </w:r>
    </w:p>
    <w:p>
      <w:pPr>
        <w:pStyle w:val="Compact"/>
        <w:numPr>
          <w:ilvl w:val="0"/>
          <w:numId w:val="1004"/>
        </w:numPr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Я создам файл lab6-4.asm с помощью команды touch(рис 20)</w:t>
      </w:r>
    </w:p>
    <w:bookmarkStart w:id="101" w:name="fig:0020"/>
    <w:p>
      <w:pPr>
        <w:pStyle w:val="CaptionedFigure"/>
      </w:pPr>
      <w:r>
        <w:drawing>
          <wp:inline>
            <wp:extent cx="3733800" cy="291703"/>
            <wp:effectExtent b="0" l="0" r="0" t="0"/>
            <wp:docPr descr="Рис. 20: рис 20" title="" id="99" name="Picture"/>
            <a:graphic>
              <a:graphicData uri="http://schemas.openxmlformats.org/drawingml/2006/picture">
                <pic:pic>
                  <pic:nvPicPr>
                    <pic:cNvPr descr="image/00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рис 20</w:t>
      </w:r>
    </w:p>
    <w:bookmarkEnd w:id="101"/>
    <w:p>
      <w:pPr>
        <w:pStyle w:val="BodyText"/>
      </w:pPr>
      <w:r>
        <w:t xml:space="preserve">Созданный файл открою для редактирования, введу в него текст программы для вычисления значения выражения (8*x - 6)/2 (рис. 4.24). Это выражение было под вариантом 12 (рис 21)</w:t>
      </w:r>
    </w:p>
    <w:bookmarkStart w:id="105" w:name="fig:0021"/>
    <w:p>
      <w:pPr>
        <w:pStyle w:val="CaptionedFigure"/>
      </w:pPr>
      <w:r>
        <w:drawing>
          <wp:inline>
            <wp:extent cx="3733800" cy="3127057"/>
            <wp:effectExtent b="0" l="0" r="0" t="0"/>
            <wp:docPr descr="Рис. 21: рис 21" title="" id="103" name="Picture"/>
            <a:graphic>
              <a:graphicData uri="http://schemas.openxmlformats.org/drawingml/2006/picture">
                <pic:pic>
                  <pic:nvPicPr>
                    <pic:cNvPr descr="image/00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рис 21</w:t>
      </w:r>
    </w:p>
    <w:bookmarkEnd w:id="105"/>
    <w:p>
      <w:pPr>
        <w:pStyle w:val="BodyText"/>
      </w:pPr>
      <w:r>
        <w:t xml:space="preserve">Я создам и запущу исполняемый файл. Когда вы вводите значение 1, выход 1 (рис 22)</w:t>
      </w:r>
    </w:p>
    <w:bookmarkStart w:id="109" w:name="fig:0022"/>
    <w:p>
      <w:pPr>
        <w:pStyle w:val="CaptionedFigure"/>
      </w:pPr>
      <w:r>
        <w:drawing>
          <wp:inline>
            <wp:extent cx="3733800" cy="947451"/>
            <wp:effectExtent b="0" l="0" r="0" t="0"/>
            <wp:docPr descr="Рис. 22: рис 22" title="" id="107" name="Picture"/>
            <a:graphic>
              <a:graphicData uri="http://schemas.openxmlformats.org/drawingml/2006/picture">
                <pic:pic>
                  <pic:nvPicPr>
                    <pic:cNvPr descr="image/00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7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рис 22</w:t>
      </w:r>
    </w:p>
    <w:bookmarkEnd w:id="109"/>
    <w:p>
      <w:pPr>
        <w:pStyle w:val="BodyText"/>
      </w:pPr>
      <w:r>
        <w:t xml:space="preserve">Я запускаю исполняемый файл еще раз, чтобы проверить работу программы с другим входным значением, на этот раз я буду использовать 5, а на выходе должно быть 17. Программа работала корректно(рис 23)</w:t>
      </w:r>
    </w:p>
    <w:bookmarkStart w:id="113" w:name="fig:0023"/>
    <w:p>
      <w:pPr>
        <w:pStyle w:val="CaptionedFigure"/>
      </w:pPr>
      <w:r>
        <w:drawing>
          <wp:inline>
            <wp:extent cx="3733800" cy="1040796"/>
            <wp:effectExtent b="0" l="0" r="0" t="0"/>
            <wp:docPr descr="Рис. 23: рис 23" title="" id="111" name="Picture"/>
            <a:graphic>
              <a:graphicData uri="http://schemas.openxmlformats.org/drawingml/2006/picture">
                <pic:pic>
                  <pic:nvPicPr>
                    <pic:cNvPr descr="image/00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рис 23</w:t>
      </w:r>
    </w:p>
    <w:bookmarkEnd w:id="113"/>
    <w:p>
      <w:pPr>
        <w:pStyle w:val="BodyText"/>
      </w:pPr>
      <w:r>
        <w:t xml:space="preserve">Листинг 3.1. Программа для вычисления значения выражения (8x - 6)/2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значение х: ',0</w:t>
      </w:r>
      <w:r>
        <w:br/>
      </w:r>
      <w:r>
        <w:rPr>
          <w:rStyle w:val="VerbatimChar"/>
        </w:rPr>
        <w:t xml:space="preserve">div:DB 'Результат: ',0</w:t>
      </w:r>
      <w:r>
        <w:br/>
      </w:r>
      <w:r>
        <w:rPr>
          <w:rStyle w:val="VerbatimChar"/>
        </w:rPr>
        <w:t xml:space="preserve">rem:DB 'Остаток от деления: ',0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 ; вызов подпрограммы преобразования</w:t>
      </w:r>
      <w:r>
        <w:br/>
      </w:r>
      <w:r>
        <w:rPr>
          <w:rStyle w:val="VerbatimChar"/>
        </w:rPr>
        <w:t xml:space="preserve">call atoi ; ASCII кода в число, `eax=x`</w:t>
      </w:r>
      <w:r>
        <w:br/>
      </w:r>
      <w:r>
        <w:rPr>
          <w:rStyle w:val="VerbatimChar"/>
        </w:rPr>
        <w:t xml:space="preserve">xor edx,edx ; обнуляем EDX для корректной работы div</w:t>
      </w:r>
      <w:r>
        <w:br/>
      </w:r>
      <w:r>
        <w:rPr>
          <w:rStyle w:val="VerbatimChar"/>
        </w:rPr>
        <w:t xml:space="preserve">mov ebx,8   ; EBX=8</w:t>
      </w:r>
      <w:r>
        <w:br/>
      </w:r>
      <w:r>
        <w:rPr>
          <w:rStyle w:val="VerbatimChar"/>
        </w:rPr>
        <w:t xml:space="preserve">mul ebx     ; eax=eax*8</w:t>
      </w:r>
      <w:r>
        <w:br/>
      </w:r>
      <w:r>
        <w:rPr>
          <w:rStyle w:val="VerbatimChar"/>
        </w:rPr>
        <w:t xml:space="preserve">sub eax,6   ; EAX=EAX-6</w:t>
      </w:r>
      <w:r>
        <w:br/>
      </w:r>
      <w:r>
        <w:rPr>
          <w:rStyle w:val="VerbatimChar"/>
        </w:rPr>
        <w:t xml:space="preserve">mov ebx,2   ; EBX=2</w:t>
      </w:r>
      <w:r>
        <w:br/>
      </w:r>
      <w:r>
        <w:rPr>
          <w:rStyle w:val="VerbatimChar"/>
        </w:rPr>
        <w:t xml:space="preserve">div ebx     ; EAX=EAX/EBX</w:t>
      </w:r>
      <w:r>
        <w:br/>
      </w:r>
      <w:r>
        <w:rPr>
          <w:rStyle w:val="VerbatimChar"/>
        </w:rPr>
        <w:t xml:space="preserve">mov edi,eax ; запись результата вычисления в 'edi'</w:t>
      </w:r>
      <w:r>
        <w:br/>
      </w:r>
      <w:r>
        <w:rPr>
          <w:rStyle w:val="VerbatimChar"/>
        </w:rPr>
        <w:t xml:space="preserve">mov eax,div ; вызов подпрограммы печати</w:t>
      </w:r>
      <w:r>
        <w:br/>
      </w:r>
      <w:r>
        <w:rPr>
          <w:rStyle w:val="VerbatimChar"/>
        </w:rPr>
        <w:t xml:space="preserve">call sprint ; сообщения 'Результат: '</w:t>
      </w:r>
      <w:r>
        <w:br/>
      </w:r>
      <w:r>
        <w:rPr>
          <w:rStyle w:val="VerbatimChar"/>
        </w:rPr>
        <w:t xml:space="preserve">mov eax,edi ; вызов подпрограммы печати значения</w:t>
      </w:r>
      <w:r>
        <w:br/>
      </w:r>
      <w:r>
        <w:rPr>
          <w:rStyle w:val="VerbatimChar"/>
        </w:rPr>
        <w:t xml:space="preserve">call iprintLF ; из 'edi' в виде символов</w:t>
      </w:r>
      <w:r>
        <w:br/>
      </w:r>
      <w:r>
        <w:rPr>
          <w:rStyle w:val="VerbatimChar"/>
        </w:rPr>
        <w:t xml:space="preserve">mov eax,rem ; вызов подпрограммы печати</w:t>
      </w:r>
      <w:r>
        <w:br/>
      </w:r>
      <w:r>
        <w:rPr>
          <w:rStyle w:val="VerbatimChar"/>
        </w:rPr>
        <w:t xml:space="preserve">call sprint ; сообщения 'Остаток от деления: '</w:t>
      </w:r>
      <w:r>
        <w:br/>
      </w:r>
      <w:r>
        <w:rPr>
          <w:rStyle w:val="VerbatimChar"/>
        </w:rPr>
        <w:t xml:space="preserve">mov eax,edx ; вызов подпрограммы печати значения</w:t>
      </w:r>
      <w:r>
        <w:br/>
      </w:r>
      <w:r>
        <w:rPr>
          <w:rStyle w:val="VerbatimChar"/>
        </w:rPr>
        <w:t xml:space="preserve">call iprintLF ; из 'edx' (остаток) в виде символов</w:t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115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5"/>
        </w:numPr>
      </w:pPr>
      <w:r>
        <w:t xml:space="preserve">Архитектура ЭВМ</w:t>
      </w:r>
    </w:p>
    <w:p>
      <w:pPr>
        <w:pStyle w:val="Compact"/>
        <w:numPr>
          <w:ilvl w:val="0"/>
          <w:numId w:val="1005"/>
        </w:numPr>
      </w:pPr>
      <w:r>
        <w:t xml:space="preserve">Таблица ASCII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No.6</dc:title>
  <dc:creator>Ракутуманандзара Цантамписедрана Сарубиди</dc:creator>
  <dc:language>ru-RU</dc:language>
  <cp:keywords/>
  <dcterms:created xsi:type="dcterms:W3CDTF">2024-12-08T22:56:33Z</dcterms:created>
  <dcterms:modified xsi:type="dcterms:W3CDTF">2024-12-08T22:56:33Z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Дисциплины: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