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33" w:rsidRPr="006A0B33" w:rsidRDefault="006A0B33" w:rsidP="006A0B33">
      <w:pPr>
        <w:jc w:val="center"/>
        <w:rPr>
          <w:b/>
          <w:lang w:val="en-US"/>
        </w:rPr>
      </w:pPr>
      <w:r>
        <w:rPr>
          <w:b/>
        </w:rPr>
        <w:t>Στέργιος Τσάνταλης,</w:t>
      </w:r>
      <w:r>
        <w:rPr>
          <w:b/>
          <w:lang w:val="en-US"/>
        </w:rPr>
        <w:t>iis21125</w:t>
      </w:r>
    </w:p>
    <w:p w:rsidR="006A0B33" w:rsidRDefault="006A0B33">
      <w:r>
        <w:t xml:space="preserve">Για τα διαγράμματα ΟΣ (αρχείο hw2.pdf) δώστε τα αντίστοιχα σχεσιακά σχήματα. Υπογραμμίστε τα κύρια κλειδιά και επισημάνετε τα ξένα κλειδιά και που αυτά αναφέρονται. </w:t>
      </w:r>
    </w:p>
    <w:p w:rsidR="006A0B33" w:rsidRPr="006A0B33" w:rsidRDefault="006A0B33">
      <w:pPr>
        <w:rPr>
          <w:b/>
        </w:rPr>
      </w:pPr>
      <w:r w:rsidRPr="006A0B33">
        <w:rPr>
          <w:b/>
        </w:rPr>
        <w:t>(1)</w:t>
      </w:r>
    </w:p>
    <w:p w:rsidR="006A0B33" w:rsidRDefault="006A0B33" w:rsidP="006A0B33">
      <w:pPr>
        <w:pStyle w:val="a3"/>
        <w:numPr>
          <w:ilvl w:val="0"/>
          <w:numId w:val="7"/>
        </w:numPr>
      </w:pPr>
      <w:r>
        <w:t>Χρήστης (</w:t>
      </w:r>
      <w:r w:rsidRPr="006A0B33">
        <w:rPr>
          <w:u w:val="single"/>
        </w:rPr>
        <w:t>em</w:t>
      </w:r>
      <w:r w:rsidRPr="006A0B33">
        <w:rPr>
          <w:u w:val="single"/>
        </w:rPr>
        <w:t>ail</w:t>
      </w:r>
      <w:r>
        <w:t>, Ψευδώνυμο, Όνομα, Επώνυμο)</w:t>
      </w:r>
    </w:p>
    <w:p w:rsidR="006A0B33" w:rsidRDefault="006A0B33" w:rsidP="006A0B33">
      <w:pPr>
        <w:pStyle w:val="a3"/>
        <w:numPr>
          <w:ilvl w:val="0"/>
          <w:numId w:val="7"/>
        </w:numPr>
      </w:pPr>
      <w:r>
        <w:t>Εφαρμογή (</w:t>
      </w:r>
      <w:r w:rsidRPr="006A0B33">
        <w:rPr>
          <w:u w:val="single"/>
        </w:rPr>
        <w:t>κωδικός</w:t>
      </w:r>
      <w:r>
        <w:t>, όνομα, ετα</w:t>
      </w:r>
      <w:r>
        <w:t xml:space="preserve">ιρία, είδος, όνομα-κατηγορία) </w:t>
      </w:r>
    </w:p>
    <w:p w:rsidR="006A0B33" w:rsidRDefault="006A0B33" w:rsidP="006A0B33">
      <w:pPr>
        <w:pStyle w:val="a3"/>
        <w:numPr>
          <w:ilvl w:val="0"/>
          <w:numId w:val="6"/>
        </w:numPr>
      </w:pPr>
      <w:r>
        <w:t xml:space="preserve">όνομα-κατηγορία αποτελεί ξένο κλειδί και αναφέρεται στον πίνακα κατηγορία </w:t>
      </w:r>
    </w:p>
    <w:p w:rsidR="006A0B33" w:rsidRDefault="006A0B33" w:rsidP="006A0B33">
      <w:pPr>
        <w:pStyle w:val="a3"/>
        <w:numPr>
          <w:ilvl w:val="0"/>
          <w:numId w:val="8"/>
        </w:numPr>
      </w:pPr>
      <w:r>
        <w:t xml:space="preserve"> Χρησιμοποιεί</w:t>
      </w:r>
      <w:r w:rsidRPr="006A0B33">
        <w:t xml:space="preserve"> ( </w:t>
      </w:r>
      <w:r w:rsidRPr="006A0B33">
        <w:rPr>
          <w:u w:val="single"/>
        </w:rPr>
        <w:t>email</w:t>
      </w:r>
      <w:r w:rsidRPr="006A0B33">
        <w:rPr>
          <w:u w:val="single"/>
        </w:rPr>
        <w:t>- χρήστης ,κωδικός- εφαρμογή</w:t>
      </w:r>
      <w:r>
        <w:t xml:space="preserve">) </w:t>
      </w:r>
    </w:p>
    <w:p w:rsidR="006A0B33" w:rsidRDefault="006A0B33" w:rsidP="006A0B33">
      <w:pPr>
        <w:pStyle w:val="a3"/>
        <w:numPr>
          <w:ilvl w:val="0"/>
          <w:numId w:val="4"/>
        </w:numPr>
      </w:pPr>
      <w:r>
        <w:t>όνομα-χρήστης αποτελεί ξένο κλειδί και αναφέρεται στον πίνακα Χρή</w:t>
      </w:r>
      <w:r>
        <w:t>στης</w:t>
      </w:r>
    </w:p>
    <w:p w:rsidR="006A0B33" w:rsidRDefault="006A0B33" w:rsidP="006A0B33">
      <w:pPr>
        <w:pStyle w:val="a3"/>
        <w:numPr>
          <w:ilvl w:val="0"/>
          <w:numId w:val="4"/>
        </w:numPr>
      </w:pPr>
      <w:r>
        <w:t xml:space="preserve">κωδικός-εφαρμογή αποτελεί ξένο κλειδί και αναφέρεται στον πίνακα Εφαρμογή </w:t>
      </w:r>
    </w:p>
    <w:p w:rsidR="006A0B33" w:rsidRDefault="006A0B33" w:rsidP="006A0B33">
      <w:pPr>
        <w:pStyle w:val="a3"/>
        <w:numPr>
          <w:ilvl w:val="0"/>
          <w:numId w:val="9"/>
        </w:numPr>
      </w:pPr>
      <w:r>
        <w:t>Κατηγορία (</w:t>
      </w:r>
      <w:r w:rsidRPr="006A0B33">
        <w:rPr>
          <w:u w:val="single"/>
        </w:rPr>
        <w:t>όνομα</w:t>
      </w:r>
      <w:r>
        <w:t xml:space="preserve">) </w:t>
      </w:r>
    </w:p>
    <w:p w:rsidR="006A0B33" w:rsidRDefault="006A0B33" w:rsidP="006A0B33">
      <w:pPr>
        <w:pStyle w:val="a3"/>
        <w:numPr>
          <w:ilvl w:val="0"/>
          <w:numId w:val="9"/>
        </w:numPr>
      </w:pPr>
      <w:r>
        <w:t>Ανάρτηση (</w:t>
      </w:r>
      <w:r w:rsidRPr="006A0B33">
        <w:rPr>
          <w:u w:val="single"/>
        </w:rPr>
        <w:t>κωδικός</w:t>
      </w:r>
      <w:r>
        <w:t>, ώρα, περιεχόμενο, ημερομηνία, email-χρήστης,</w:t>
      </w:r>
      <w:r w:rsidRPr="006A0B33">
        <w:t xml:space="preserve"> </w:t>
      </w:r>
      <w:r>
        <w:t xml:space="preserve">κωδικός-εφαρμογής) </w:t>
      </w:r>
      <w:r w:rsidRPr="006A0B33">
        <w:t xml:space="preserve"> </w:t>
      </w:r>
    </w:p>
    <w:p w:rsidR="006A0B33" w:rsidRDefault="006A0B33" w:rsidP="006A0B33">
      <w:pPr>
        <w:pStyle w:val="a3"/>
        <w:numPr>
          <w:ilvl w:val="0"/>
          <w:numId w:val="3"/>
        </w:numPr>
      </w:pPr>
      <w:r>
        <w:t>email-χρήστης,</w:t>
      </w:r>
      <w:r w:rsidRPr="006A0B33">
        <w:t xml:space="preserve">  </w:t>
      </w:r>
      <w:r>
        <w:t xml:space="preserve">κωδικός-εφαρμογής αποτελεί ξένο κλειδί και αναφέρεται στον πίνακα της συσχέτισης Χρησιμοποιεί του συνυπολογισμού </w:t>
      </w:r>
    </w:p>
    <w:p w:rsidR="006A0B33" w:rsidRDefault="006A0B33" w:rsidP="006A0B33">
      <w:pPr>
        <w:pStyle w:val="a3"/>
        <w:numPr>
          <w:ilvl w:val="0"/>
          <w:numId w:val="10"/>
        </w:numPr>
      </w:pPr>
      <w:r>
        <w:t xml:space="preserve">Σχολιάζει ( </w:t>
      </w:r>
      <w:r w:rsidRPr="006A0B33">
        <w:rPr>
          <w:u w:val="single"/>
        </w:rPr>
        <w:t>κωδικός-ανά</w:t>
      </w:r>
      <w:r w:rsidRPr="006A0B33">
        <w:rPr>
          <w:u w:val="single"/>
        </w:rPr>
        <w:t>ρτηση, email-χρήστης</w:t>
      </w:r>
      <w:r>
        <w:t xml:space="preserve">, κείμενο) </w:t>
      </w:r>
    </w:p>
    <w:p w:rsidR="006A0B33" w:rsidRDefault="006A0B33" w:rsidP="006A0B33">
      <w:pPr>
        <w:pStyle w:val="a3"/>
        <w:numPr>
          <w:ilvl w:val="0"/>
          <w:numId w:val="3"/>
        </w:numPr>
      </w:pPr>
      <w:r>
        <w:t>κωδικός-ανάρτηση αποτελεί ξένο κλειδί και αν</w:t>
      </w:r>
      <w:r>
        <w:t xml:space="preserve">αφέρεται στον πίνακα Ανάρτηση </w:t>
      </w:r>
    </w:p>
    <w:p w:rsidR="006A0B33" w:rsidRDefault="006A0B33" w:rsidP="006A0B33">
      <w:pPr>
        <w:pStyle w:val="a3"/>
        <w:numPr>
          <w:ilvl w:val="0"/>
          <w:numId w:val="3"/>
        </w:numPr>
      </w:pPr>
      <w:r>
        <w:t xml:space="preserve">email-χρήστης αποτελεί ξένο κλειδί και αναφέρεται στον πίνακα Χρήστης </w:t>
      </w:r>
    </w:p>
    <w:p w:rsidR="006A0B33" w:rsidRDefault="006A0B33" w:rsidP="006A0B33">
      <w:pPr>
        <w:pStyle w:val="a3"/>
        <w:numPr>
          <w:ilvl w:val="0"/>
          <w:numId w:val="11"/>
        </w:numPr>
      </w:pPr>
      <w:proofErr w:type="spellStart"/>
      <w:r>
        <w:t>Είναι_Φίλος</w:t>
      </w:r>
      <w:proofErr w:type="spellEnd"/>
      <w:r>
        <w:t xml:space="preserve"> ( </w:t>
      </w:r>
      <w:r w:rsidRPr="006A0B33">
        <w:rPr>
          <w:u w:val="single"/>
        </w:rPr>
        <w:t>e</w:t>
      </w:r>
      <w:r w:rsidRPr="006A0B33">
        <w:rPr>
          <w:u w:val="single"/>
        </w:rPr>
        <w:t>mail-χρήστη 1, email-χρήστη2</w:t>
      </w:r>
      <w:r>
        <w:t xml:space="preserve">) </w:t>
      </w:r>
    </w:p>
    <w:p w:rsidR="006A0B33" w:rsidRDefault="006A0B33" w:rsidP="006A0B33">
      <w:pPr>
        <w:pStyle w:val="a3"/>
        <w:numPr>
          <w:ilvl w:val="0"/>
          <w:numId w:val="5"/>
        </w:numPr>
      </w:pPr>
      <w:r>
        <w:t xml:space="preserve">email-χρήστη1, email-χρήστη2 είναι ξένο κλειδί και αναφέρεται στον πίνακα χρήστης </w:t>
      </w:r>
    </w:p>
    <w:p w:rsidR="006A0B33" w:rsidRPr="006A0B33" w:rsidRDefault="006A0B33" w:rsidP="006A0B33">
      <w:pPr>
        <w:rPr>
          <w:b/>
        </w:rPr>
      </w:pPr>
      <w:bookmarkStart w:id="0" w:name="_GoBack"/>
      <w:r w:rsidRPr="006A0B33">
        <w:rPr>
          <w:b/>
        </w:rPr>
        <w:t xml:space="preserve">(2) </w:t>
      </w:r>
    </w:p>
    <w:bookmarkEnd w:id="0"/>
    <w:p w:rsidR="006A0B33" w:rsidRDefault="006A0B33" w:rsidP="006A0B33">
      <w:pPr>
        <w:pStyle w:val="a3"/>
        <w:numPr>
          <w:ilvl w:val="0"/>
          <w:numId w:val="12"/>
        </w:numPr>
      </w:pPr>
      <w:r>
        <w:t xml:space="preserve"> Σκάφος (</w:t>
      </w:r>
      <w:r w:rsidRPr="006A0B33">
        <w:rPr>
          <w:u w:val="single"/>
        </w:rPr>
        <w:t>Όνομα, Ιδιοκτήτης</w:t>
      </w:r>
      <w:r>
        <w:t>, Όνο</w:t>
      </w:r>
      <w:r>
        <w:t xml:space="preserve">μα-Μαρίνα, Όνομα-Χώρα-Μαρίνα) </w:t>
      </w:r>
    </w:p>
    <w:p w:rsidR="006A0B33" w:rsidRDefault="006A0B33" w:rsidP="006A0B33">
      <w:pPr>
        <w:pStyle w:val="a3"/>
        <w:numPr>
          <w:ilvl w:val="0"/>
          <w:numId w:val="5"/>
        </w:numPr>
      </w:pPr>
      <w:r>
        <w:t xml:space="preserve">Όνομα-Μαρίνα, Όνομα-Χώρα-Μαρίνα αποτελεί ξένο κλειδί και αναφέρεται στην οντότητα Μαρίνα </w:t>
      </w:r>
    </w:p>
    <w:p w:rsidR="006A0B33" w:rsidRDefault="006A0B33" w:rsidP="006A0B33">
      <w:pPr>
        <w:pStyle w:val="a3"/>
        <w:numPr>
          <w:ilvl w:val="0"/>
          <w:numId w:val="13"/>
        </w:numPr>
      </w:pPr>
      <w:r>
        <w:t xml:space="preserve"> Χώρα (</w:t>
      </w:r>
      <w:r w:rsidRPr="006A0B33">
        <w:rPr>
          <w:u w:val="single"/>
        </w:rPr>
        <w:t>Όνομα</w:t>
      </w:r>
      <w:r w:rsidRPr="006A0B33">
        <w:t>,</w:t>
      </w:r>
      <w:r>
        <w:t xml:space="preserve"> Ήπειρος) </w:t>
      </w:r>
    </w:p>
    <w:p w:rsidR="006A0B33" w:rsidRDefault="006A0B33" w:rsidP="006A0B33">
      <w:pPr>
        <w:pStyle w:val="a3"/>
        <w:numPr>
          <w:ilvl w:val="0"/>
          <w:numId w:val="13"/>
        </w:numPr>
      </w:pPr>
      <w:r>
        <w:t>Θέση (</w:t>
      </w:r>
      <w:r w:rsidRPr="006A0B33">
        <w:rPr>
          <w:u w:val="single"/>
        </w:rPr>
        <w:t>Ημερομηνία, Ώρα</w:t>
      </w:r>
      <w:r>
        <w:t xml:space="preserve">, </w:t>
      </w:r>
      <w:proofErr w:type="spellStart"/>
      <w:r>
        <w:t>γεωγρ_πλάτος</w:t>
      </w:r>
      <w:proofErr w:type="spellEnd"/>
      <w:r>
        <w:t xml:space="preserve">, </w:t>
      </w:r>
      <w:proofErr w:type="spellStart"/>
      <w:r>
        <w:t>γεωγρ_μήκος</w:t>
      </w:r>
      <w:proofErr w:type="spellEnd"/>
      <w:r>
        <w:t xml:space="preserve">, </w:t>
      </w:r>
      <w:r w:rsidRPr="006A0B33">
        <w:rPr>
          <w:u w:val="single"/>
        </w:rPr>
        <w:t>όνο</w:t>
      </w:r>
      <w:r w:rsidRPr="006A0B33">
        <w:rPr>
          <w:u w:val="single"/>
        </w:rPr>
        <w:t>μα-σκάφος, ιδιοκτήτης-σκάφος</w:t>
      </w:r>
      <w:r>
        <w:t xml:space="preserve">) </w:t>
      </w:r>
    </w:p>
    <w:p w:rsidR="006A0B33" w:rsidRDefault="006A0B33" w:rsidP="006A0B33">
      <w:pPr>
        <w:pStyle w:val="a3"/>
        <w:numPr>
          <w:ilvl w:val="0"/>
          <w:numId w:val="5"/>
        </w:numPr>
      </w:pPr>
      <w:r>
        <w:t xml:space="preserve">όνομα-σκάφος και ιδιοκτήτης-σκάφος είναι ξένα κλειδιά και αναφέρονται στον πίνακα Σκάφος </w:t>
      </w:r>
    </w:p>
    <w:p w:rsidR="006A0B33" w:rsidRDefault="006A0B33" w:rsidP="006A0B33">
      <w:pPr>
        <w:pStyle w:val="a3"/>
        <w:numPr>
          <w:ilvl w:val="0"/>
          <w:numId w:val="14"/>
        </w:numPr>
      </w:pPr>
      <w:r>
        <w:t xml:space="preserve">Μαρίνα ( </w:t>
      </w:r>
      <w:r w:rsidRPr="006A0B33">
        <w:rPr>
          <w:u w:val="single"/>
        </w:rPr>
        <w:t xml:space="preserve">Όνομα, </w:t>
      </w:r>
      <w:r w:rsidRPr="006A0B33">
        <w:rPr>
          <w:u w:val="single"/>
        </w:rPr>
        <w:t>Όνομα-Χώρα</w:t>
      </w:r>
      <w:r>
        <w:t xml:space="preserve">) </w:t>
      </w:r>
    </w:p>
    <w:p w:rsidR="006A0B33" w:rsidRDefault="006A0B33" w:rsidP="006A0B33">
      <w:pPr>
        <w:pStyle w:val="a3"/>
        <w:numPr>
          <w:ilvl w:val="0"/>
          <w:numId w:val="5"/>
        </w:numPr>
      </w:pPr>
      <w:r>
        <w:t xml:space="preserve">όνομα-χώρα είναι ξένο κλειδί και αναφέρεται στην οντότητα χώρα </w:t>
      </w:r>
    </w:p>
    <w:p w:rsidR="006A0B33" w:rsidRDefault="006A0B33" w:rsidP="006A0B33">
      <w:pPr>
        <w:pStyle w:val="a3"/>
        <w:numPr>
          <w:ilvl w:val="0"/>
          <w:numId w:val="15"/>
        </w:numPr>
      </w:pPr>
      <w:r>
        <w:t>Επίσκεψη (</w:t>
      </w:r>
      <w:r w:rsidRPr="006A0B33">
        <w:rPr>
          <w:u w:val="single"/>
        </w:rPr>
        <w:t>από ημερομηνία</w:t>
      </w:r>
      <w:r>
        <w:t xml:space="preserve">, ως ημερομηνία, </w:t>
      </w:r>
      <w:r w:rsidRPr="006A0B33">
        <w:rPr>
          <w:u w:val="single"/>
        </w:rPr>
        <w:t>Όνομα-Μαρίνα, Όνομα-Χώρα-Μαρίνα, Όνο</w:t>
      </w:r>
      <w:r w:rsidRPr="006A0B33">
        <w:rPr>
          <w:u w:val="single"/>
        </w:rPr>
        <w:t>μα-Σκάφος, Ιδιοκτήτης-Σκάφος</w:t>
      </w:r>
      <w:r>
        <w:t xml:space="preserve">) </w:t>
      </w:r>
    </w:p>
    <w:p w:rsidR="006A0B33" w:rsidRDefault="006A0B33" w:rsidP="006A0B33">
      <w:pPr>
        <w:pStyle w:val="a3"/>
        <w:numPr>
          <w:ilvl w:val="0"/>
          <w:numId w:val="5"/>
        </w:numPr>
      </w:pPr>
      <w:r>
        <w:t>Όνομα-Μαρίνα, Όνομα-Χώρα-Μαρίνα είναι ξένο κλειδί και αναφέρεται στο</w:t>
      </w:r>
      <w:r>
        <w:t xml:space="preserve">ν πίνακα Μαρίνα </w:t>
      </w:r>
    </w:p>
    <w:p w:rsidR="00750C35" w:rsidRDefault="006A0B33" w:rsidP="006A0B33">
      <w:pPr>
        <w:pStyle w:val="a3"/>
        <w:numPr>
          <w:ilvl w:val="0"/>
          <w:numId w:val="5"/>
        </w:numPr>
      </w:pPr>
      <w:r>
        <w:t>Όνομα-Σκάφος και Ιδιοκτήτης-Σκάφος αποτελούν ξένα κλειδιά και αναφέρονται στον πίνακα Σκάφος</w:t>
      </w:r>
    </w:p>
    <w:sectPr w:rsidR="00750C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1ABB"/>
    <w:multiLevelType w:val="hybridMultilevel"/>
    <w:tmpl w:val="7D1E8F1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1153"/>
    <w:multiLevelType w:val="hybridMultilevel"/>
    <w:tmpl w:val="B3843CD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370A"/>
    <w:multiLevelType w:val="hybridMultilevel"/>
    <w:tmpl w:val="9A7855DA"/>
    <w:lvl w:ilvl="0" w:tplc="8F8A4BBE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C1E9B"/>
    <w:multiLevelType w:val="hybridMultilevel"/>
    <w:tmpl w:val="D54E9C58"/>
    <w:lvl w:ilvl="0" w:tplc="8F8A4BBE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57A06"/>
    <w:multiLevelType w:val="hybridMultilevel"/>
    <w:tmpl w:val="C4E656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F3B67"/>
    <w:multiLevelType w:val="hybridMultilevel"/>
    <w:tmpl w:val="5776E63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4554C"/>
    <w:multiLevelType w:val="hybridMultilevel"/>
    <w:tmpl w:val="1FD8094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F23DC"/>
    <w:multiLevelType w:val="hybridMultilevel"/>
    <w:tmpl w:val="F25EAFE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71EA5"/>
    <w:multiLevelType w:val="hybridMultilevel"/>
    <w:tmpl w:val="8C3A22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87C7F"/>
    <w:multiLevelType w:val="hybridMultilevel"/>
    <w:tmpl w:val="D3B4244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23E78"/>
    <w:multiLevelType w:val="hybridMultilevel"/>
    <w:tmpl w:val="8DB00B28"/>
    <w:lvl w:ilvl="0" w:tplc="8F8A4BBE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4E60EB"/>
    <w:multiLevelType w:val="hybridMultilevel"/>
    <w:tmpl w:val="B212066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22DE1"/>
    <w:multiLevelType w:val="hybridMultilevel"/>
    <w:tmpl w:val="9078AF2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221D9"/>
    <w:multiLevelType w:val="hybridMultilevel"/>
    <w:tmpl w:val="40742A68"/>
    <w:lvl w:ilvl="0" w:tplc="8F8A4BBE">
      <w:start w:val="1"/>
      <w:numFmt w:val="bullet"/>
      <w:lvlText w:val="-"/>
      <w:lvlJc w:val="left"/>
      <w:pPr>
        <w:ind w:left="1491" w:hanging="360"/>
      </w:pPr>
      <w:rPr>
        <w:rFonts w:ascii="Verdana" w:hAnsi="Verdana" w:hint="default"/>
      </w:rPr>
    </w:lvl>
    <w:lvl w:ilvl="1" w:tplc="0408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4" w15:restartNumberingAfterBreak="0">
    <w:nsid w:val="7E345765"/>
    <w:multiLevelType w:val="hybridMultilevel"/>
    <w:tmpl w:val="273A67E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5"/>
  </w:num>
  <w:num w:numId="13">
    <w:abstractNumId w:val="9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33"/>
    <w:rsid w:val="006A0B33"/>
    <w:rsid w:val="0075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80EF"/>
  <w15:chartTrackingRefBased/>
  <w15:docId w15:val="{6F109E17-0080-4FE3-98C6-8DAC2083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1</cp:revision>
  <dcterms:created xsi:type="dcterms:W3CDTF">2023-07-06T16:25:00Z</dcterms:created>
  <dcterms:modified xsi:type="dcterms:W3CDTF">2023-07-06T16:36:00Z</dcterms:modified>
</cp:coreProperties>
</file>