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4DBB" w:rsidRDefault="00DE7533" w:rsidP="003F2CDB">
      <w:pPr>
        <w:jc w:val="center"/>
        <w:rPr>
          <w:b/>
          <w:sz w:val="44"/>
          <w:szCs w:val="44"/>
        </w:rPr>
      </w:pPr>
      <w:r>
        <w:rPr>
          <w:sz w:val="44"/>
          <w:szCs w:val="44"/>
        </w:rPr>
        <w:t>ΨΗΦΙΑΚΗ ΟΙΚΟΝΟΜΙΚΗ</w:t>
      </w:r>
      <w:r w:rsidR="003F2CDB" w:rsidRPr="003F2CDB">
        <w:rPr>
          <w:sz w:val="44"/>
          <w:szCs w:val="44"/>
        </w:rPr>
        <w:t xml:space="preserve"> </w:t>
      </w:r>
      <w:r w:rsidR="003F2CDB" w:rsidRPr="003F2CDB">
        <w:rPr>
          <w:b/>
          <w:sz w:val="44"/>
          <w:szCs w:val="44"/>
        </w:rPr>
        <w:t>ΣΗΜΕΙΩΣΕΙΣ</w:t>
      </w:r>
    </w:p>
    <w:p w:rsidR="003F2CDB" w:rsidRDefault="003F2CDB" w:rsidP="003F2CDB">
      <w:pPr>
        <w:rPr>
          <w:sz w:val="40"/>
          <w:szCs w:val="40"/>
        </w:rPr>
      </w:pPr>
      <w:r>
        <w:rPr>
          <w:sz w:val="40"/>
          <w:szCs w:val="40"/>
        </w:rPr>
        <w:t xml:space="preserve">Μήτρα </w:t>
      </w:r>
      <w:r>
        <w:rPr>
          <w:sz w:val="40"/>
          <w:szCs w:val="40"/>
          <w:lang w:val="en-US"/>
        </w:rPr>
        <w:t>nd</w:t>
      </w:r>
      <w:r>
        <w:rPr>
          <w:sz w:val="40"/>
          <w:szCs w:val="40"/>
        </w:rPr>
        <w:t xml:space="preserve"> </w:t>
      </w:r>
    </w:p>
    <w:p w:rsidR="003F2CDB" w:rsidRDefault="003F2CDB" w:rsidP="003F2CDB">
      <w:pPr>
        <w:rPr>
          <w:sz w:val="40"/>
          <w:szCs w:val="40"/>
        </w:rPr>
      </w:pPr>
      <w:r>
        <w:rPr>
          <w:sz w:val="40"/>
          <w:szCs w:val="40"/>
        </w:rPr>
        <w:t>56- αντί για 1-</w:t>
      </w:r>
    </w:p>
    <w:p w:rsidR="003F2CDB" w:rsidRDefault="00D45FB7" w:rsidP="003F2CDB">
      <w:pPr>
        <w:rPr>
          <w:sz w:val="40"/>
          <w:szCs w:val="40"/>
        </w:rPr>
      </w:pPr>
      <w:r>
        <w:rPr>
          <w:sz w:val="40"/>
          <w:szCs w:val="40"/>
        </w:rPr>
        <w:t>Τελευταίο σετ δ</w:t>
      </w:r>
      <w:r w:rsidR="003F2CDB">
        <w:rPr>
          <w:sz w:val="40"/>
          <w:szCs w:val="40"/>
        </w:rPr>
        <w:t>ι</w:t>
      </w:r>
      <w:r>
        <w:rPr>
          <w:sz w:val="40"/>
          <w:szCs w:val="40"/>
        </w:rPr>
        <w:t>α</w:t>
      </w:r>
      <w:r w:rsidR="003F2CDB">
        <w:rPr>
          <w:sz w:val="40"/>
          <w:szCs w:val="40"/>
        </w:rPr>
        <w:t>φανειών</w:t>
      </w:r>
    </w:p>
    <w:p w:rsidR="003F2CDB" w:rsidRDefault="003F2CDB" w:rsidP="003F2CDB">
      <w:pPr>
        <w:rPr>
          <w:sz w:val="40"/>
          <w:szCs w:val="40"/>
        </w:rPr>
      </w:pPr>
      <w:r>
        <w:rPr>
          <w:sz w:val="40"/>
          <w:szCs w:val="40"/>
        </w:rPr>
        <w:t>Διακεκομμένο βελάκι = ροή πληροφοριών</w:t>
      </w:r>
    </w:p>
    <w:p w:rsidR="003F2CDB" w:rsidRDefault="003F2CDB" w:rsidP="003F2CDB">
      <w:pPr>
        <w:rPr>
          <w:sz w:val="40"/>
          <w:szCs w:val="40"/>
        </w:rPr>
      </w:pPr>
      <w:r>
        <w:rPr>
          <w:sz w:val="40"/>
          <w:szCs w:val="40"/>
        </w:rPr>
        <w:t xml:space="preserve">Συνεχόμενο βελάκι = ροή υλικών </w:t>
      </w:r>
    </w:p>
    <w:p w:rsidR="003F2CDB" w:rsidRDefault="003F2CDB" w:rsidP="003F2CDB">
      <w:pPr>
        <w:rPr>
          <w:sz w:val="40"/>
          <w:szCs w:val="40"/>
        </w:rPr>
      </w:pPr>
      <w:r>
        <w:rPr>
          <w:sz w:val="40"/>
          <w:szCs w:val="40"/>
        </w:rPr>
        <w:t xml:space="preserve">Τέλος ζωής προϊόντος : είναι σχετικό θεωρείται όταν το προϊόν δεν είναι πλέον λειτουργικό </w:t>
      </w:r>
    </w:p>
    <w:p w:rsidR="003F2CDB" w:rsidRDefault="003F2CDB" w:rsidP="003F2CDB">
      <w:pPr>
        <w:rPr>
          <w:sz w:val="40"/>
          <w:szCs w:val="40"/>
        </w:rPr>
      </w:pPr>
      <w:r>
        <w:rPr>
          <w:sz w:val="40"/>
          <w:szCs w:val="40"/>
        </w:rPr>
        <w:t xml:space="preserve">Για τις </w:t>
      </w:r>
      <w:r>
        <w:rPr>
          <w:b/>
          <w:sz w:val="40"/>
          <w:szCs w:val="40"/>
        </w:rPr>
        <w:t>εξετάσεις</w:t>
      </w:r>
    </w:p>
    <w:p w:rsidR="003F2CDB" w:rsidRDefault="003F2CDB" w:rsidP="003F2CDB">
      <w:pPr>
        <w:rPr>
          <w:sz w:val="40"/>
          <w:szCs w:val="40"/>
        </w:rPr>
      </w:pPr>
      <w:r>
        <w:rPr>
          <w:sz w:val="40"/>
          <w:szCs w:val="40"/>
        </w:rPr>
        <w:t>1 άσκηση μίκρο</w:t>
      </w:r>
      <w:r w:rsidR="00D45FB7">
        <w:rPr>
          <w:sz w:val="40"/>
          <w:szCs w:val="40"/>
        </w:rPr>
        <w:t>(μικροοικονομία)</w:t>
      </w:r>
      <w:bookmarkStart w:id="0" w:name="_GoBack"/>
      <w:bookmarkEnd w:id="0"/>
      <w:r>
        <w:rPr>
          <w:sz w:val="40"/>
          <w:szCs w:val="40"/>
        </w:rPr>
        <w:t xml:space="preserve"> (από τις 3 που έχει) και 1 κατανομής (σίγουρη).</w:t>
      </w:r>
    </w:p>
    <w:p w:rsidR="003F2CDB" w:rsidRDefault="003F2CDB" w:rsidP="003F2CDB">
      <w:pPr>
        <w:rPr>
          <w:sz w:val="40"/>
          <w:szCs w:val="40"/>
        </w:rPr>
      </w:pPr>
      <w:r>
        <w:rPr>
          <w:sz w:val="40"/>
          <w:szCs w:val="40"/>
        </w:rPr>
        <w:t>Ερωτήσεις σύντομης ανάπτυξης(6-7 ερωτήσεις)</w:t>
      </w:r>
    </w:p>
    <w:p w:rsidR="00A5716B" w:rsidRDefault="00A5716B" w:rsidP="003F2CDB">
      <w:pPr>
        <w:rPr>
          <w:b/>
          <w:sz w:val="40"/>
          <w:szCs w:val="40"/>
        </w:rPr>
      </w:pPr>
      <w:r>
        <w:rPr>
          <w:b/>
          <w:sz w:val="40"/>
          <w:szCs w:val="40"/>
        </w:rPr>
        <w:t>Άσκηση κατανομής</w:t>
      </w:r>
    </w:p>
    <w:p w:rsidR="001C4BEC" w:rsidRPr="001C4BEC" w:rsidRDefault="001C4BEC" w:rsidP="003F2CDB">
      <w:pPr>
        <w:rPr>
          <w:b/>
          <w:sz w:val="40"/>
          <w:szCs w:val="40"/>
        </w:rPr>
      </w:pPr>
      <w:r>
        <w:rPr>
          <w:sz w:val="40"/>
          <w:szCs w:val="40"/>
        </w:rPr>
        <w:t xml:space="preserve">Αν πρόκειται για </w:t>
      </w:r>
      <w:r>
        <w:rPr>
          <w:b/>
          <w:sz w:val="40"/>
          <w:szCs w:val="40"/>
        </w:rPr>
        <w:t>ελαχιστοποίηση :</w:t>
      </w:r>
    </w:p>
    <w:p w:rsidR="00A5716B" w:rsidRDefault="00A5716B" w:rsidP="00A5716B">
      <w:pPr>
        <w:pStyle w:val="a3"/>
        <w:numPr>
          <w:ilvl w:val="0"/>
          <w:numId w:val="1"/>
        </w:numPr>
        <w:rPr>
          <w:sz w:val="40"/>
          <w:szCs w:val="40"/>
        </w:rPr>
      </w:pPr>
      <w:r>
        <w:rPr>
          <w:sz w:val="40"/>
          <w:szCs w:val="40"/>
        </w:rPr>
        <w:t>Βρίσκεις το μικρότερο στοιχείο κάθε στήλης και το αφαιρείς από κάθε στοιχείο της αντίστοιχης στήλης. Αν δημιουργήθηκαν γραμμές ή στήλες με 0 της καλύπτεις (τραβάς γραμμή). Ο στόχος γενικά είναι με μια γραμμή να καλύψεις όσο το δυνατόν περισσότερα μηδενικά.</w:t>
      </w:r>
    </w:p>
    <w:p w:rsidR="001C4BEC" w:rsidRDefault="001C4BEC" w:rsidP="001C4BEC">
      <w:pPr>
        <w:pStyle w:val="a3"/>
        <w:rPr>
          <w:sz w:val="40"/>
          <w:szCs w:val="40"/>
        </w:rPr>
      </w:pPr>
    </w:p>
    <w:p w:rsidR="00A5716B" w:rsidRDefault="00A5716B" w:rsidP="00A5716B">
      <w:pPr>
        <w:pStyle w:val="a3"/>
        <w:numPr>
          <w:ilvl w:val="0"/>
          <w:numId w:val="1"/>
        </w:numPr>
        <w:rPr>
          <w:sz w:val="40"/>
          <w:szCs w:val="40"/>
        </w:rPr>
      </w:pPr>
      <w:r>
        <w:rPr>
          <w:sz w:val="40"/>
          <w:szCs w:val="40"/>
        </w:rPr>
        <w:lastRenderedPageBreak/>
        <w:t>Βρίσκεις το μικρότερο στοιχείο κάθε γραμμής και το αφαιρείς από κάθε στοιχείο της αντίστοιχης γραμμής. Κάνεις έλεγχο αν πρέπει να καλύψεις κάποια γραμμή ή στήλη.</w:t>
      </w:r>
    </w:p>
    <w:p w:rsidR="001C4BEC" w:rsidRPr="001C4BEC" w:rsidRDefault="001C4BEC" w:rsidP="001C4BEC">
      <w:pPr>
        <w:pStyle w:val="a3"/>
        <w:rPr>
          <w:sz w:val="40"/>
          <w:szCs w:val="40"/>
        </w:rPr>
      </w:pPr>
    </w:p>
    <w:p w:rsidR="001C4BEC" w:rsidRDefault="001C4BEC" w:rsidP="001C4BEC">
      <w:pPr>
        <w:pStyle w:val="a3"/>
        <w:rPr>
          <w:sz w:val="40"/>
          <w:szCs w:val="40"/>
        </w:rPr>
      </w:pPr>
    </w:p>
    <w:p w:rsidR="00A5716B" w:rsidRDefault="001C4BEC" w:rsidP="00A5716B">
      <w:pPr>
        <w:pStyle w:val="a3"/>
        <w:numPr>
          <w:ilvl w:val="0"/>
          <w:numId w:val="1"/>
        </w:numPr>
        <w:rPr>
          <w:sz w:val="40"/>
          <w:szCs w:val="40"/>
        </w:rPr>
      </w:pPr>
      <w:r>
        <w:rPr>
          <w:sz w:val="40"/>
          <w:szCs w:val="40"/>
        </w:rPr>
        <w:t xml:space="preserve">Βρίσκεις το μικρότερο στοιχείο ολόκληρου του πίνακα, το αφαιρείς από όλα τα στοιχεία του πίνακα τα οποία δεν καλύπτονται από κάποια γραμμή και το προσθέτεις στα σημεία που τέμνονται οι γραμμές. Κάνεις ξανά έλεγχο για το αν χρειάζεται να καλύψεις κάποια γραμμή ή στήλη. </w:t>
      </w:r>
    </w:p>
    <w:p w:rsidR="001C4BEC" w:rsidRDefault="001C4BEC" w:rsidP="001C4BEC">
      <w:pPr>
        <w:pStyle w:val="a3"/>
        <w:rPr>
          <w:sz w:val="40"/>
          <w:szCs w:val="40"/>
        </w:rPr>
      </w:pPr>
    </w:p>
    <w:p w:rsidR="001C4BEC" w:rsidRDefault="001C4BEC" w:rsidP="001C4BEC">
      <w:pPr>
        <w:pStyle w:val="a3"/>
        <w:numPr>
          <w:ilvl w:val="0"/>
          <w:numId w:val="1"/>
        </w:numPr>
        <w:rPr>
          <w:sz w:val="40"/>
          <w:szCs w:val="40"/>
        </w:rPr>
      </w:pPr>
      <w:r>
        <w:rPr>
          <w:sz w:val="40"/>
          <w:szCs w:val="40"/>
        </w:rPr>
        <w:t>Ελέγχεις πόσες γραμμές έχεις. Αν το πλήθος των γραμμών που έχεις τραβήξει δεν είναι ίσο με το πλήθος των προϊόντων, επαναλαμβάνεις το 3</w:t>
      </w:r>
      <w:r w:rsidRPr="001C4BEC">
        <w:rPr>
          <w:sz w:val="40"/>
          <w:szCs w:val="40"/>
          <w:vertAlign w:val="superscript"/>
        </w:rPr>
        <w:t>ο</w:t>
      </w:r>
      <w:r>
        <w:rPr>
          <w:sz w:val="40"/>
          <w:szCs w:val="40"/>
        </w:rPr>
        <w:t xml:space="preserve"> βήμα όσες φορές χρειαστεί.</w:t>
      </w:r>
    </w:p>
    <w:p w:rsidR="001C4BEC" w:rsidRPr="001C4BEC" w:rsidRDefault="001C4BEC" w:rsidP="001C4BEC">
      <w:pPr>
        <w:pStyle w:val="a3"/>
        <w:rPr>
          <w:sz w:val="40"/>
          <w:szCs w:val="40"/>
        </w:rPr>
      </w:pPr>
    </w:p>
    <w:p w:rsidR="001C4BEC" w:rsidRDefault="001C4BEC" w:rsidP="001C4BEC">
      <w:pPr>
        <w:pStyle w:val="a3"/>
        <w:numPr>
          <w:ilvl w:val="0"/>
          <w:numId w:val="1"/>
        </w:numPr>
        <w:rPr>
          <w:sz w:val="40"/>
          <w:szCs w:val="40"/>
        </w:rPr>
      </w:pPr>
      <w:r>
        <w:rPr>
          <w:sz w:val="40"/>
          <w:szCs w:val="40"/>
        </w:rPr>
        <w:t>Βρίσκεις ποιο προϊόν πάει σε ποια μηχανή. Αυτό γίνεται μέσω των μηδενικών που έχει η κάθε μηχανή. Θέλεις αποκλειστικά ένα μηδενικό να αντιστοιχεί σε ένα προϊόν.</w:t>
      </w:r>
    </w:p>
    <w:p w:rsidR="001C4BEC" w:rsidRDefault="001C4BEC" w:rsidP="001C4BEC">
      <w:pPr>
        <w:pStyle w:val="a3"/>
        <w:rPr>
          <w:sz w:val="40"/>
          <w:szCs w:val="40"/>
        </w:rPr>
      </w:pPr>
    </w:p>
    <w:p w:rsidR="00865BDE" w:rsidRDefault="001C4BEC" w:rsidP="001C4BEC">
      <w:pPr>
        <w:rPr>
          <w:sz w:val="40"/>
          <w:szCs w:val="40"/>
        </w:rPr>
      </w:pPr>
      <w:r w:rsidRPr="001C4BEC">
        <w:rPr>
          <w:sz w:val="40"/>
          <w:szCs w:val="40"/>
        </w:rPr>
        <w:lastRenderedPageBreak/>
        <w:t xml:space="preserve">Αν πρόκειται για </w:t>
      </w:r>
      <w:r>
        <w:rPr>
          <w:b/>
          <w:sz w:val="40"/>
          <w:szCs w:val="40"/>
        </w:rPr>
        <w:t>μεγιστοποίηση</w:t>
      </w:r>
      <w:r>
        <w:rPr>
          <w:sz w:val="40"/>
          <w:szCs w:val="40"/>
        </w:rPr>
        <w:t>, πρώτα εντοπίζεις το μεγαλύτερο στοιχείο ολόκληρου του πίνακα και κάνεις την εξής πράξη :</w:t>
      </w:r>
      <w:r w:rsidR="00865BDE">
        <w:rPr>
          <w:sz w:val="40"/>
          <w:szCs w:val="40"/>
        </w:rPr>
        <w:t xml:space="preserve"> (μεγαλύτερο στοιχείο) – (αντίστοιχο σημείο) για κάθε στοιχείο του πίνακα. Έπειτα ακολουθείς όλα τα βήματα που έχει η ελαχιστοποίηση.</w:t>
      </w:r>
    </w:p>
    <w:p w:rsidR="00865BDE" w:rsidRDefault="00865BDE" w:rsidP="001C4BEC">
      <w:pPr>
        <w:rPr>
          <w:sz w:val="40"/>
          <w:szCs w:val="40"/>
        </w:rPr>
      </w:pPr>
    </w:p>
    <w:p w:rsidR="00865BDE" w:rsidRDefault="00865BDE" w:rsidP="001C4BEC">
      <w:pPr>
        <w:rPr>
          <w:b/>
          <w:sz w:val="40"/>
          <w:szCs w:val="40"/>
          <w:u w:val="single"/>
        </w:rPr>
      </w:pPr>
      <w:r>
        <w:rPr>
          <w:b/>
          <w:sz w:val="40"/>
          <w:szCs w:val="40"/>
          <w:u w:val="single"/>
        </w:rPr>
        <w:t>ΘΕΜΑΤΑ ΣΕΠΤΕΜΒΡΙΟΥ 2022</w:t>
      </w:r>
    </w:p>
    <w:p w:rsidR="001C4BEC" w:rsidRPr="001C4BEC" w:rsidRDefault="00865BDE" w:rsidP="001C4BEC">
      <w:pPr>
        <w:rPr>
          <w:b/>
          <w:sz w:val="40"/>
          <w:szCs w:val="40"/>
        </w:rPr>
      </w:pPr>
      <w:r>
        <w:rPr>
          <w:b/>
          <w:sz w:val="40"/>
          <w:szCs w:val="40"/>
          <w:u w:val="single"/>
        </w:rPr>
        <w:t xml:space="preserve">ΑΣΚΗΣΗ: </w:t>
      </w:r>
      <w:r>
        <w:rPr>
          <w:b/>
          <w:sz w:val="40"/>
          <w:szCs w:val="40"/>
        </w:rPr>
        <w:t>ΚΟΣΤΟΣ ΠΑΡΑΓΩΓΗΣ (ΜΕΓΙΣΤΟΠΟΙΗΣΗ)</w:t>
      </w:r>
      <w:r>
        <w:rPr>
          <w:sz w:val="40"/>
          <w:szCs w:val="40"/>
        </w:rPr>
        <w:t xml:space="preserve"> </w:t>
      </w:r>
      <w:r w:rsidR="001C4BEC">
        <w:rPr>
          <w:b/>
          <w:sz w:val="40"/>
          <w:szCs w:val="40"/>
        </w:rPr>
        <w:t xml:space="preserve"> </w:t>
      </w:r>
    </w:p>
    <w:p w:rsidR="001C4BEC" w:rsidRDefault="00865BDE" w:rsidP="00865BDE">
      <w:pPr>
        <w:rPr>
          <w:b/>
          <w:sz w:val="40"/>
          <w:szCs w:val="40"/>
          <w:u w:val="single"/>
        </w:rPr>
      </w:pPr>
      <w:r w:rsidRPr="00865BDE">
        <w:rPr>
          <w:b/>
          <w:sz w:val="40"/>
          <w:szCs w:val="40"/>
          <w:u w:val="single"/>
        </w:rPr>
        <w:t>7</w:t>
      </w:r>
      <w:r>
        <w:rPr>
          <w:b/>
          <w:sz w:val="40"/>
          <w:szCs w:val="40"/>
          <w:u w:val="single"/>
        </w:rPr>
        <w:t xml:space="preserve"> ΕΡΩΤΗΣΕΙΣ ΘΕΩΡΙΑΣ</w:t>
      </w:r>
    </w:p>
    <w:p w:rsidR="00865BDE" w:rsidRDefault="00865BDE" w:rsidP="00865BDE">
      <w:pPr>
        <w:rPr>
          <w:b/>
          <w:sz w:val="40"/>
          <w:szCs w:val="40"/>
        </w:rPr>
      </w:pPr>
      <w:r w:rsidRPr="00865BDE">
        <w:rPr>
          <w:b/>
          <w:sz w:val="40"/>
          <w:szCs w:val="40"/>
          <w:highlight w:val="yellow"/>
          <w:u w:val="single"/>
        </w:rPr>
        <w:t>1</w:t>
      </w:r>
      <w:r w:rsidRPr="00865BDE">
        <w:rPr>
          <w:b/>
          <w:sz w:val="40"/>
          <w:szCs w:val="40"/>
          <w:highlight w:val="yellow"/>
          <w:u w:val="single"/>
          <w:vertAlign w:val="superscript"/>
        </w:rPr>
        <w:t>η</w:t>
      </w:r>
      <w:r>
        <w:rPr>
          <w:b/>
          <w:sz w:val="40"/>
          <w:szCs w:val="40"/>
          <w:u w:val="single"/>
        </w:rPr>
        <w:t xml:space="preserve"> </w:t>
      </w:r>
      <w:r>
        <w:rPr>
          <w:b/>
          <w:sz w:val="40"/>
          <w:szCs w:val="40"/>
        </w:rPr>
        <w:t xml:space="preserve"> </w:t>
      </w:r>
      <w:r>
        <w:rPr>
          <w:b/>
          <w:sz w:val="40"/>
          <w:szCs w:val="40"/>
          <w:lang w:val="en-US"/>
        </w:rPr>
        <w:t>digcomp</w:t>
      </w:r>
      <w:r w:rsidRPr="00865BDE">
        <w:rPr>
          <w:b/>
          <w:sz w:val="40"/>
          <w:szCs w:val="40"/>
        </w:rPr>
        <w:t xml:space="preserve"> </w:t>
      </w:r>
      <w:r>
        <w:rPr>
          <w:b/>
          <w:sz w:val="40"/>
          <w:szCs w:val="40"/>
        </w:rPr>
        <w:t>σε περίπτωση ιστοσελίδας</w:t>
      </w:r>
    </w:p>
    <w:p w:rsidR="00865BDE" w:rsidRDefault="00865BDE" w:rsidP="00865BDE">
      <w:pPr>
        <w:rPr>
          <w:b/>
          <w:sz w:val="40"/>
          <w:szCs w:val="40"/>
        </w:rPr>
      </w:pPr>
      <w:r w:rsidRPr="00865BDE">
        <w:rPr>
          <w:b/>
          <w:sz w:val="40"/>
          <w:szCs w:val="40"/>
          <w:highlight w:val="yellow"/>
          <w:u w:val="single"/>
        </w:rPr>
        <w:t>2</w:t>
      </w:r>
      <w:r w:rsidRPr="00865BDE">
        <w:rPr>
          <w:b/>
          <w:sz w:val="40"/>
          <w:szCs w:val="40"/>
          <w:highlight w:val="yellow"/>
          <w:u w:val="single"/>
          <w:vertAlign w:val="superscript"/>
        </w:rPr>
        <w:t>η</w:t>
      </w:r>
      <w:r>
        <w:rPr>
          <w:b/>
          <w:sz w:val="40"/>
          <w:szCs w:val="40"/>
          <w:u w:val="single"/>
        </w:rPr>
        <w:t xml:space="preserve"> </w:t>
      </w:r>
      <w:r>
        <w:rPr>
          <w:b/>
          <w:sz w:val="40"/>
          <w:szCs w:val="40"/>
        </w:rPr>
        <w:t>διαχείριση αποβλήτων, πως επηρεάζει την φάση της διαλογής ηλεκτρονικών προϊόντων</w:t>
      </w:r>
    </w:p>
    <w:p w:rsidR="00865BDE" w:rsidRDefault="00865BDE" w:rsidP="00865BDE">
      <w:pPr>
        <w:rPr>
          <w:b/>
          <w:sz w:val="40"/>
          <w:szCs w:val="40"/>
        </w:rPr>
      </w:pPr>
      <w:r w:rsidRPr="00865BDE">
        <w:rPr>
          <w:b/>
          <w:sz w:val="40"/>
          <w:szCs w:val="40"/>
          <w:highlight w:val="yellow"/>
          <w:u w:val="single"/>
        </w:rPr>
        <w:t>3</w:t>
      </w:r>
      <w:r w:rsidRPr="00865BDE">
        <w:rPr>
          <w:b/>
          <w:sz w:val="40"/>
          <w:szCs w:val="40"/>
          <w:highlight w:val="yellow"/>
          <w:u w:val="single"/>
          <w:vertAlign w:val="superscript"/>
        </w:rPr>
        <w:t>η</w:t>
      </w:r>
      <w:r>
        <w:rPr>
          <w:b/>
          <w:sz w:val="40"/>
          <w:szCs w:val="40"/>
          <w:u w:val="single"/>
        </w:rPr>
        <w:t xml:space="preserve"> </w:t>
      </w:r>
      <w:r>
        <w:rPr>
          <w:b/>
          <w:sz w:val="40"/>
          <w:szCs w:val="40"/>
        </w:rPr>
        <w:t>εξωτερικότητες δικτύου, θετικό και αρνητικό παράδειγμα και τι ισχύει στην παραδοσιακή οικονομία</w:t>
      </w:r>
    </w:p>
    <w:p w:rsidR="00865BDE" w:rsidRDefault="00865BDE" w:rsidP="00865BDE">
      <w:pPr>
        <w:rPr>
          <w:b/>
          <w:sz w:val="40"/>
          <w:szCs w:val="40"/>
        </w:rPr>
      </w:pPr>
      <w:r w:rsidRPr="00865BDE">
        <w:rPr>
          <w:b/>
          <w:sz w:val="40"/>
          <w:szCs w:val="40"/>
          <w:highlight w:val="yellow"/>
          <w:u w:val="single"/>
        </w:rPr>
        <w:t>4</w:t>
      </w:r>
      <w:r w:rsidRPr="00865BDE">
        <w:rPr>
          <w:b/>
          <w:sz w:val="40"/>
          <w:szCs w:val="40"/>
          <w:highlight w:val="yellow"/>
          <w:u w:val="single"/>
          <w:vertAlign w:val="superscript"/>
        </w:rPr>
        <w:t>η</w:t>
      </w:r>
      <w:r>
        <w:rPr>
          <w:b/>
          <w:sz w:val="40"/>
          <w:szCs w:val="40"/>
          <w:u w:val="single"/>
        </w:rPr>
        <w:t xml:space="preserve"> </w:t>
      </w:r>
      <w:r>
        <w:rPr>
          <w:b/>
          <w:sz w:val="40"/>
          <w:szCs w:val="40"/>
        </w:rPr>
        <w:t>ενεργειακό αποτύπωμα, ποιος είναι ο εύκολος τρόπος μείωσης του για την επιχείρηση</w:t>
      </w:r>
    </w:p>
    <w:p w:rsidR="00865BDE" w:rsidRDefault="00865BDE" w:rsidP="00865BDE">
      <w:pPr>
        <w:rPr>
          <w:b/>
          <w:sz w:val="40"/>
          <w:szCs w:val="40"/>
        </w:rPr>
      </w:pPr>
      <w:r w:rsidRPr="00865BDE">
        <w:rPr>
          <w:b/>
          <w:sz w:val="40"/>
          <w:szCs w:val="40"/>
          <w:highlight w:val="yellow"/>
          <w:u w:val="single"/>
        </w:rPr>
        <w:t>5</w:t>
      </w:r>
      <w:r w:rsidRPr="00865BDE">
        <w:rPr>
          <w:b/>
          <w:sz w:val="40"/>
          <w:szCs w:val="40"/>
          <w:highlight w:val="yellow"/>
          <w:u w:val="single"/>
          <w:vertAlign w:val="superscript"/>
        </w:rPr>
        <w:t>η</w:t>
      </w:r>
      <w:r>
        <w:rPr>
          <w:b/>
          <w:sz w:val="40"/>
          <w:szCs w:val="40"/>
          <w:u w:val="single"/>
        </w:rPr>
        <w:t xml:space="preserve"> </w:t>
      </w:r>
      <w:r>
        <w:rPr>
          <w:b/>
          <w:sz w:val="40"/>
          <w:szCs w:val="40"/>
        </w:rPr>
        <w:t>–(δεν θυμάμαι)</w:t>
      </w:r>
    </w:p>
    <w:p w:rsidR="00865BDE" w:rsidRDefault="00865BDE" w:rsidP="00865BDE">
      <w:pPr>
        <w:rPr>
          <w:b/>
          <w:sz w:val="40"/>
          <w:szCs w:val="40"/>
        </w:rPr>
      </w:pPr>
      <w:r w:rsidRPr="00865BDE">
        <w:rPr>
          <w:b/>
          <w:sz w:val="40"/>
          <w:szCs w:val="40"/>
          <w:highlight w:val="yellow"/>
          <w:u w:val="single"/>
        </w:rPr>
        <w:t>6</w:t>
      </w:r>
      <w:r w:rsidRPr="00865BDE">
        <w:rPr>
          <w:b/>
          <w:sz w:val="40"/>
          <w:szCs w:val="40"/>
          <w:highlight w:val="yellow"/>
          <w:u w:val="single"/>
          <w:vertAlign w:val="superscript"/>
        </w:rPr>
        <w:t>η</w:t>
      </w:r>
      <w:r>
        <w:rPr>
          <w:b/>
          <w:sz w:val="40"/>
          <w:szCs w:val="40"/>
          <w:u w:val="single"/>
        </w:rPr>
        <w:t xml:space="preserve"> </w:t>
      </w:r>
      <w:r>
        <w:rPr>
          <w:b/>
          <w:sz w:val="40"/>
          <w:szCs w:val="40"/>
        </w:rPr>
        <w:t xml:space="preserve">πλεονεκτήματα </w:t>
      </w:r>
      <w:r>
        <w:rPr>
          <w:b/>
          <w:sz w:val="40"/>
          <w:szCs w:val="40"/>
          <w:lang w:val="en-US"/>
        </w:rPr>
        <w:t>dea</w:t>
      </w:r>
      <w:r w:rsidRPr="00865BDE">
        <w:rPr>
          <w:b/>
          <w:sz w:val="40"/>
          <w:szCs w:val="40"/>
        </w:rPr>
        <w:t xml:space="preserve"> </w:t>
      </w:r>
      <w:r>
        <w:rPr>
          <w:b/>
          <w:sz w:val="40"/>
          <w:szCs w:val="40"/>
        </w:rPr>
        <w:t xml:space="preserve">και γιατί είναι αξιόλογη μέθοδος στη ψηφιακή οικονομία </w:t>
      </w:r>
    </w:p>
    <w:p w:rsidR="00865BDE" w:rsidRPr="00865BDE" w:rsidRDefault="00865BDE" w:rsidP="00865BDE">
      <w:pPr>
        <w:rPr>
          <w:b/>
          <w:sz w:val="40"/>
          <w:szCs w:val="40"/>
        </w:rPr>
      </w:pPr>
      <w:r w:rsidRPr="00865BDE">
        <w:rPr>
          <w:b/>
          <w:sz w:val="40"/>
          <w:szCs w:val="40"/>
          <w:highlight w:val="yellow"/>
          <w:u w:val="single"/>
        </w:rPr>
        <w:t>7</w:t>
      </w:r>
      <w:r w:rsidRPr="00865BDE">
        <w:rPr>
          <w:b/>
          <w:sz w:val="40"/>
          <w:szCs w:val="40"/>
          <w:highlight w:val="yellow"/>
          <w:u w:val="single"/>
          <w:vertAlign w:val="superscript"/>
        </w:rPr>
        <w:t>η</w:t>
      </w:r>
      <w:r>
        <w:rPr>
          <w:b/>
          <w:sz w:val="40"/>
          <w:szCs w:val="40"/>
          <w:u w:val="single"/>
        </w:rPr>
        <w:t xml:space="preserve"> </w:t>
      </w:r>
      <w:r>
        <w:rPr>
          <w:b/>
          <w:sz w:val="40"/>
          <w:szCs w:val="40"/>
        </w:rPr>
        <w:t>–(δεν θυμάμαι)</w:t>
      </w:r>
    </w:p>
    <w:p w:rsidR="00865BDE" w:rsidRPr="00865BDE" w:rsidRDefault="00865BDE" w:rsidP="00865BDE">
      <w:pPr>
        <w:rPr>
          <w:b/>
          <w:sz w:val="40"/>
          <w:szCs w:val="40"/>
        </w:rPr>
      </w:pPr>
    </w:p>
    <w:p w:rsidR="00865BDE" w:rsidRPr="00865BDE" w:rsidRDefault="00865BDE" w:rsidP="00865BDE">
      <w:pPr>
        <w:rPr>
          <w:b/>
          <w:sz w:val="40"/>
          <w:szCs w:val="40"/>
        </w:rPr>
      </w:pPr>
    </w:p>
    <w:p w:rsidR="001C4BEC" w:rsidRPr="001C4BEC" w:rsidRDefault="001C4BEC" w:rsidP="001C4BEC">
      <w:pPr>
        <w:rPr>
          <w:sz w:val="40"/>
          <w:szCs w:val="40"/>
        </w:rPr>
      </w:pPr>
    </w:p>
    <w:p w:rsidR="001C4BEC" w:rsidRDefault="001C4BEC" w:rsidP="001C4BEC">
      <w:pPr>
        <w:rPr>
          <w:sz w:val="40"/>
          <w:szCs w:val="40"/>
        </w:rPr>
      </w:pPr>
    </w:p>
    <w:p w:rsidR="001C4BEC" w:rsidRPr="001C4BEC" w:rsidRDefault="001C4BEC" w:rsidP="001C4BEC">
      <w:pPr>
        <w:rPr>
          <w:sz w:val="40"/>
          <w:szCs w:val="40"/>
        </w:rPr>
      </w:pPr>
    </w:p>
    <w:sectPr w:rsidR="001C4BEC" w:rsidRPr="001C4BEC">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1B26E01"/>
    <w:multiLevelType w:val="hybridMultilevel"/>
    <w:tmpl w:val="E1CCEB2E"/>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2CDB"/>
    <w:rsid w:val="00064DBB"/>
    <w:rsid w:val="001C4BEC"/>
    <w:rsid w:val="003F2CDB"/>
    <w:rsid w:val="00865BDE"/>
    <w:rsid w:val="00A5716B"/>
    <w:rsid w:val="00D45FB7"/>
    <w:rsid w:val="00DE7533"/>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FFBA7E"/>
  <w15:chartTrackingRefBased/>
  <w15:docId w15:val="{13A4F64F-E083-4ABF-A652-DB6331B29E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571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4</Pages>
  <Words>346</Words>
  <Characters>1873</Characters>
  <Application>Microsoft Office Word</Application>
  <DocSecurity>0</DocSecurity>
  <Lines>15</Lines>
  <Paragraphs>4</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2215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WORD _ΧΡΗΣΤΗΣ</dc:creator>
  <cp:keywords/>
  <dc:description/>
  <cp:lastModifiedBy>WORD _ΧΡΗΣΤΗΣ</cp:lastModifiedBy>
  <cp:revision>5</cp:revision>
  <dcterms:created xsi:type="dcterms:W3CDTF">2022-10-13T17:36:00Z</dcterms:created>
  <dcterms:modified xsi:type="dcterms:W3CDTF">2022-10-14T15:29:00Z</dcterms:modified>
</cp:coreProperties>
</file>