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12ης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06/06/2023, 14:40-16:00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Αμφιθέατρο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Όλη η ομάδα έργου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5-10' 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τροποποίησης της διαδικασίας διαχείρισης αλλαγών, 10'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τροποποίησης της διαδικασίας διαχείρισης κινδύνων, 10'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τροποποίησης των στόχων του έργου,10'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κειμένου συμπερασμάτων, 10'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κειμένου εισαγωγής, 10'(όλοι)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κειμένου επιτελικής σύνοψης, 10' (όλοι)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κειμένου δομής του εγγράφου, 10' (όλοι)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και ολοκλήρωση του εγγράφου word(doc), 20-30' (όλοι)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