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10"/>
          <w:szCs w:val="110"/>
          <w:highlight w:val="magenta"/>
        </w:rPr>
      </w:pPr>
      <w:r w:rsidDel="00000000" w:rsidR="00000000" w:rsidRPr="00000000">
        <w:rPr>
          <w:sz w:val="110"/>
          <w:szCs w:val="110"/>
          <w:highlight w:val="magenta"/>
          <w:rtl w:val="0"/>
        </w:rPr>
        <w:t xml:space="preserve">        MANTAΣ</w:t>
      </w:r>
    </w:p>
    <w:p w:rsidR="00000000" w:rsidDel="00000000" w:rsidP="00000000" w:rsidRDefault="00000000" w:rsidRPr="00000000" w14:paraId="00000002">
      <w:pPr>
        <w:spacing w:after="240" w:before="240" w:lineRule="auto"/>
        <w:ind w:left="1440" w:hanging="360"/>
        <w:rPr>
          <w:sz w:val="24"/>
          <w:szCs w:val="24"/>
          <w:highlight w:val="cyan"/>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Ένταξη των στοιχείων των φοιτητών σε ένα ψηφιοποιημένο σύστημα</w:t>
      </w:r>
      <w:r w:rsidDel="00000000" w:rsidR="00000000" w:rsidRPr="00000000">
        <w:rPr>
          <w:sz w:val="24"/>
          <w:szCs w:val="24"/>
          <w:highlight w:val="cyan"/>
          <w:rtl w:val="0"/>
        </w:rPr>
        <w:t xml:space="preserve">(Χ)</w:t>
      </w:r>
    </w:p>
    <w:p w:rsidR="00000000" w:rsidDel="00000000" w:rsidP="00000000" w:rsidRDefault="00000000" w:rsidRPr="00000000" w14:paraId="00000003">
      <w:pPr>
        <w:numPr>
          <w:ilvl w:val="0"/>
          <w:numId w:val="2"/>
        </w:numPr>
        <w:spacing w:after="0" w:afterAutospacing="0" w:before="240" w:lineRule="auto"/>
        <w:ind w:left="1440" w:hanging="360"/>
        <w:rPr>
          <w:sz w:val="24"/>
          <w:szCs w:val="24"/>
          <w:highlight w:val="magenta"/>
        </w:rPr>
      </w:pPr>
      <w:r w:rsidDel="00000000" w:rsidR="00000000" w:rsidRPr="00000000">
        <w:rPr>
          <w:sz w:val="24"/>
          <w:szCs w:val="24"/>
          <w:highlight w:val="magenta"/>
          <w:rtl w:val="0"/>
        </w:rPr>
        <w:t xml:space="preserve">Όλοι οι φοιτητές του Πανεπιστημίου να είναι εγγεγραμμένοι. </w:t>
      </w:r>
    </w:p>
    <w:p w:rsidR="00000000" w:rsidDel="00000000" w:rsidP="00000000" w:rsidRDefault="00000000" w:rsidRPr="00000000" w14:paraId="00000004">
      <w:pPr>
        <w:numPr>
          <w:ilvl w:val="0"/>
          <w:numId w:val="2"/>
        </w:numPr>
        <w:spacing w:after="240" w:before="0" w:beforeAutospacing="0" w:lineRule="auto"/>
        <w:ind w:left="1440" w:hanging="360"/>
        <w:rPr>
          <w:sz w:val="24"/>
          <w:szCs w:val="24"/>
          <w:highlight w:val="magenta"/>
        </w:rPr>
      </w:pPr>
      <w:r w:rsidDel="00000000" w:rsidR="00000000" w:rsidRPr="00000000">
        <w:rPr>
          <w:rFonts w:ascii="Ubuntu" w:cs="Ubuntu" w:eastAsia="Ubuntu" w:hAnsi="Ubuntu"/>
          <w:sz w:val="24"/>
          <w:szCs w:val="24"/>
          <w:highlight w:val="green"/>
          <w:rtl w:val="0"/>
        </w:rPr>
        <w:t xml:space="preserve">Η ανάπτυξη του ΠΣ σε μια ιστοσελίδα με βασική λειτουργικότητα που επιτρέπει την ομαλή λειτουργία του συστήματος.</w:t>
      </w:r>
    </w:p>
    <w:p w:rsidR="00000000" w:rsidDel="00000000" w:rsidP="00000000" w:rsidRDefault="00000000" w:rsidRPr="00000000" w14:paraId="00000005">
      <w:pPr>
        <w:spacing w:after="240" w:before="240" w:lineRule="auto"/>
        <w:rPr>
          <w:rFonts w:ascii="Ubuntu" w:cs="Ubuntu" w:eastAsia="Ubuntu" w:hAnsi="Ubuntu"/>
          <w:sz w:val="24"/>
          <w:szCs w:val="24"/>
          <w:highlight w:val="green"/>
        </w:rPr>
      </w:pPr>
      <w:r w:rsidDel="00000000" w:rsidR="00000000" w:rsidRPr="00000000">
        <w:rPr>
          <w:rtl w:val="0"/>
        </w:rPr>
      </w:r>
    </w:p>
    <w:p w:rsidR="00000000" w:rsidDel="00000000" w:rsidP="00000000" w:rsidRDefault="00000000" w:rsidRPr="00000000" w14:paraId="00000006">
      <w:pPr>
        <w:spacing w:after="240" w:before="240" w:lineRule="auto"/>
        <w:ind w:left="2160" w:firstLine="0"/>
        <w:rPr>
          <w:sz w:val="24"/>
          <w:szCs w:val="24"/>
        </w:rPr>
      </w:pPr>
      <w:r w:rsidDel="00000000" w:rsidR="00000000" w:rsidRPr="00000000">
        <w:rPr>
          <w:sz w:val="24"/>
          <w:szCs w:val="24"/>
          <w:rtl w:val="0"/>
        </w:rPr>
        <w:t xml:space="preserve">Οι Γραμματείες του Πανεπιστημίου Μακεδονίας λόγω του μεγάλου φόρτου εργασίας καθυστερούν στην εξυπηρέτηση των φοιτητών για τα σημαντικά θέματα που τους αφορούν. Ειδικότερα, χάνουν πολύ χρόνο στην τύπωση και έκδοση των βαθμολογιών και των εγγράφων που αιτούνται οι φοιτητές, ενώ επίσης πολύ χρονοβόρο είναι και το πέρασμα των βαθμολογιών στα βιβλιάρια των φοιτητών μαζί με τους αντίστοιχους υπολογισμούς των ECTS.</w:t>
      </w:r>
    </w:p>
    <w:p w:rsidR="00000000" w:rsidDel="00000000" w:rsidP="00000000" w:rsidRDefault="00000000" w:rsidRPr="00000000" w14:paraId="00000007">
      <w:pPr>
        <w:spacing w:after="240" w:before="240" w:lineRule="auto"/>
        <w:ind w:left="2160" w:firstLine="0"/>
        <w:rPr>
          <w:sz w:val="24"/>
          <w:szCs w:val="24"/>
        </w:rPr>
      </w:pPr>
      <w:r w:rsidDel="00000000" w:rsidR="00000000" w:rsidRPr="00000000">
        <w:rPr>
          <w:sz w:val="24"/>
          <w:szCs w:val="24"/>
          <w:rtl w:val="0"/>
        </w:rPr>
        <w:t xml:space="preserve">Στα πλαίσια του έργου θα αναπτυχθεί ένα ολοκληρωμένο ΠΣ για τις Γραμματείες του Πανεπιστημίου Μακεδονίας και συγκεκριμένα για την εξυπηρέτηση των αναγκών, την παροχή δυνατοτήτων στους φοιτητές και την διευκόλυνση της άσκησης των καθηκόντων των Γραμματειών.</w:t>
      </w:r>
    </w:p>
    <w:p w:rsidR="00000000" w:rsidDel="00000000" w:rsidP="00000000" w:rsidRDefault="00000000" w:rsidRPr="00000000" w14:paraId="00000008">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288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Η ανάπτυξη ενός ΠΣ για την Γραμματεία</w:t>
      </w:r>
    </w:p>
    <w:p w:rsidR="00000000" w:rsidDel="00000000" w:rsidP="00000000" w:rsidRDefault="00000000" w:rsidRPr="00000000" w14:paraId="0000000A">
      <w:pPr>
        <w:spacing w:after="240" w:before="240" w:lineRule="auto"/>
        <w:ind w:left="288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Η εγκατάσταση του ΠΣ</w:t>
      </w:r>
    </w:p>
    <w:p w:rsidR="00000000" w:rsidDel="00000000" w:rsidP="00000000" w:rsidRDefault="00000000" w:rsidRPr="00000000" w14:paraId="0000000B">
      <w:pPr>
        <w:spacing w:after="240" w:before="240" w:lineRule="auto"/>
        <w:ind w:left="288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Η εκπαίδευση των χρηστών- προσωπικό της Γραμματείας</w:t>
      </w:r>
    </w:p>
    <w:p w:rsidR="00000000" w:rsidDel="00000000" w:rsidP="00000000" w:rsidRDefault="00000000" w:rsidRPr="00000000" w14:paraId="0000000C">
      <w:pPr>
        <w:spacing w:after="240" w:before="240" w:lineRule="auto"/>
        <w:ind w:left="288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Η ένταξη των φοιτητών σε ένα ψηφιοποιημένο σύστημα</w:t>
      </w:r>
    </w:p>
    <w:p w:rsidR="00000000" w:rsidDel="00000000" w:rsidP="00000000" w:rsidRDefault="00000000" w:rsidRPr="00000000" w14:paraId="0000000D">
      <w:pPr>
        <w:spacing w:after="240" w:before="240" w:lineRule="auto"/>
        <w:ind w:left="288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Η εύκολη πλοήγηση μερών στο σύστημα</w:t>
      </w:r>
    </w:p>
    <w:p w:rsidR="00000000" w:rsidDel="00000000" w:rsidP="00000000" w:rsidRDefault="00000000" w:rsidRPr="00000000" w14:paraId="0000000E">
      <w:pPr>
        <w:spacing w:after="240" w:before="240" w:lineRule="auto"/>
        <w:ind w:left="288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Η ένταξη όλων των σημαντικών διαδικασιών</w:t>
      </w:r>
    </w:p>
    <w:p w:rsidR="00000000" w:rsidDel="00000000" w:rsidP="00000000" w:rsidRDefault="00000000" w:rsidRPr="00000000" w14:paraId="0000000F">
      <w:pPr>
        <w:spacing w:after="240" w:before="240" w:lineRule="auto"/>
        <w:ind w:left="288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Η αξιολόγηση της απόδοσης του συστήματος</w:t>
      </w:r>
    </w:p>
    <w:p w:rsidR="00000000" w:rsidDel="00000000" w:rsidP="00000000" w:rsidRDefault="00000000" w:rsidRPr="00000000" w14:paraId="00000010">
      <w:pPr>
        <w:spacing w:after="240" w:before="240" w:lineRule="auto"/>
        <w:ind w:left="360"/>
        <w:rPr>
          <w:sz w:val="24"/>
          <w:szCs w:val="24"/>
          <w:shd w:fill="f1c232" w:val="clear"/>
        </w:rPr>
      </w:pPr>
      <w:r w:rsidDel="00000000" w:rsidR="00000000" w:rsidRPr="00000000">
        <w:rPr>
          <w:rtl w:val="0"/>
        </w:rPr>
      </w:r>
    </w:p>
    <w:p w:rsidR="00000000" w:rsidDel="00000000" w:rsidP="00000000" w:rsidRDefault="00000000" w:rsidRPr="00000000" w14:paraId="00000011">
      <w:pPr>
        <w:rPr>
          <w:b w:val="1"/>
          <w:sz w:val="24"/>
          <w:szCs w:val="24"/>
          <w:shd w:fill="ffd966" w:val="clear"/>
        </w:rPr>
      </w:pPr>
      <w:r w:rsidDel="00000000" w:rsidR="00000000" w:rsidRPr="00000000">
        <w:rPr>
          <w:b w:val="1"/>
          <w:sz w:val="24"/>
          <w:szCs w:val="24"/>
          <w:shd w:fill="ffd966" w:val="clear"/>
          <w:rtl w:val="0"/>
        </w:rPr>
        <w:t xml:space="preserve">WP 2 - Φάση σχεδιασμού (Σχεδιασμός έργου)</w:t>
      </w:r>
    </w:p>
    <w:p w:rsidR="00000000" w:rsidDel="00000000" w:rsidP="00000000" w:rsidRDefault="00000000" w:rsidRPr="00000000" w14:paraId="00000012">
      <w:pPr>
        <w:rPr>
          <w:sz w:val="24"/>
          <w:szCs w:val="24"/>
          <w:shd w:fill="ffd966" w:val="clear"/>
        </w:rPr>
      </w:pPr>
      <w:r w:rsidDel="00000000" w:rsidR="00000000" w:rsidRPr="00000000">
        <w:rPr>
          <w:rtl w:val="0"/>
        </w:rPr>
      </w:r>
    </w:p>
    <w:p w:rsidR="00000000" w:rsidDel="00000000" w:rsidP="00000000" w:rsidRDefault="00000000" w:rsidRPr="00000000" w14:paraId="00000013">
      <w:pPr>
        <w:rPr>
          <w:sz w:val="24"/>
          <w:szCs w:val="24"/>
          <w:shd w:fill="ffd966" w:val="clear"/>
        </w:rPr>
      </w:pPr>
      <w:r w:rsidDel="00000000" w:rsidR="00000000" w:rsidRPr="00000000">
        <w:rPr>
          <w:b w:val="1"/>
          <w:sz w:val="24"/>
          <w:szCs w:val="24"/>
          <w:shd w:fill="ffd966" w:val="clear"/>
          <w:rtl w:val="0"/>
        </w:rPr>
        <w:t xml:space="preserve">T 2.2: </w:t>
      </w:r>
      <w:r w:rsidDel="00000000" w:rsidR="00000000" w:rsidRPr="00000000">
        <w:rPr>
          <w:sz w:val="24"/>
          <w:szCs w:val="24"/>
          <w:shd w:fill="ffd966" w:val="clear"/>
          <w:rtl w:val="0"/>
        </w:rPr>
        <w:t xml:space="preserve">Ανάπτυξη αρχιτεκτονικής και σχεδιασμού του συστήματος </w:t>
      </w:r>
      <w:r w:rsidDel="00000000" w:rsidR="00000000" w:rsidRPr="00000000">
        <w:rPr>
          <w:sz w:val="24"/>
          <w:szCs w:val="24"/>
          <w:highlight w:val="magenta"/>
          <w:rtl w:val="0"/>
        </w:rPr>
        <w:t xml:space="preserve">ΙΣΩΣ</w:t>
      </w:r>
      <w:r w:rsidDel="00000000" w:rsidR="00000000" w:rsidRPr="00000000">
        <w:rPr>
          <w:rtl w:val="0"/>
        </w:rPr>
      </w:r>
    </w:p>
    <w:p w:rsidR="00000000" w:rsidDel="00000000" w:rsidP="00000000" w:rsidRDefault="00000000" w:rsidRPr="00000000" w14:paraId="00000014">
      <w:pPr>
        <w:rPr>
          <w:sz w:val="24"/>
          <w:szCs w:val="24"/>
          <w:highlight w:val="magenta"/>
        </w:rPr>
      </w:pPr>
      <w:r w:rsidDel="00000000" w:rsidR="00000000" w:rsidRPr="00000000">
        <w:rPr>
          <w:sz w:val="24"/>
          <w:szCs w:val="24"/>
          <w:highlight w:val="magenta"/>
          <w:rtl w:val="0"/>
        </w:rPr>
        <w:t xml:space="preserve">ΝΑΙ</w:t>
      </w:r>
    </w:p>
    <w:p w:rsidR="00000000" w:rsidDel="00000000" w:rsidP="00000000" w:rsidRDefault="00000000" w:rsidRPr="00000000" w14:paraId="00000015">
      <w:pPr>
        <w:rPr>
          <w:sz w:val="24"/>
          <w:szCs w:val="24"/>
          <w:highlight w:val="magenta"/>
        </w:rPr>
      </w:pPr>
      <w:r w:rsidDel="00000000" w:rsidR="00000000" w:rsidRPr="00000000">
        <w:rPr>
          <w:b w:val="1"/>
          <w:sz w:val="24"/>
          <w:szCs w:val="24"/>
          <w:shd w:fill="ffd966" w:val="clear"/>
          <w:rtl w:val="0"/>
        </w:rPr>
        <w:t xml:space="preserve">T 2.8: </w:t>
      </w:r>
      <w:r w:rsidDel="00000000" w:rsidR="00000000" w:rsidRPr="00000000">
        <w:rPr>
          <w:sz w:val="24"/>
          <w:szCs w:val="24"/>
          <w:shd w:fill="ffd966" w:val="clear"/>
          <w:rtl w:val="0"/>
        </w:rPr>
        <w:t xml:space="preserve">Λήψη εγκρίσεων για το έργο </w:t>
      </w:r>
      <w:r w:rsidDel="00000000" w:rsidR="00000000" w:rsidRPr="00000000">
        <w:rPr>
          <w:sz w:val="24"/>
          <w:szCs w:val="24"/>
          <w:highlight w:val="magenta"/>
          <w:rtl w:val="0"/>
        </w:rPr>
        <w:t xml:space="preserve">Ή ΑΞΙΟΛΟΓΗΣΗ Ή ΑΥΤΟ</w:t>
      </w:r>
    </w:p>
    <w:p w:rsidR="00000000" w:rsidDel="00000000" w:rsidP="00000000" w:rsidRDefault="00000000" w:rsidRPr="00000000" w14:paraId="00000016">
      <w:pPr>
        <w:rPr>
          <w:sz w:val="24"/>
          <w:szCs w:val="24"/>
          <w:shd w:fill="ffd966" w:val="clear"/>
        </w:rPr>
      </w:pPr>
      <w:r w:rsidDel="00000000" w:rsidR="00000000" w:rsidRPr="00000000">
        <w:rPr>
          <w:rtl w:val="0"/>
        </w:rPr>
      </w:r>
    </w:p>
    <w:p w:rsidR="00000000" w:rsidDel="00000000" w:rsidP="00000000" w:rsidRDefault="00000000" w:rsidRPr="00000000" w14:paraId="00000017">
      <w:pPr>
        <w:rPr>
          <w:b w:val="1"/>
          <w:sz w:val="24"/>
          <w:szCs w:val="24"/>
          <w:shd w:fill="ffd966" w:val="clear"/>
        </w:rPr>
      </w:pPr>
      <w:r w:rsidDel="00000000" w:rsidR="00000000" w:rsidRPr="00000000">
        <w:rPr>
          <w:rtl w:val="0"/>
        </w:rPr>
      </w:r>
    </w:p>
    <w:p w:rsidR="00000000" w:rsidDel="00000000" w:rsidP="00000000" w:rsidRDefault="00000000" w:rsidRPr="00000000" w14:paraId="00000018">
      <w:pPr>
        <w:rPr>
          <w:b w:val="1"/>
          <w:sz w:val="24"/>
          <w:szCs w:val="24"/>
          <w:shd w:fill="ffd966" w:val="clear"/>
        </w:rPr>
      </w:pPr>
      <w:r w:rsidDel="00000000" w:rsidR="00000000" w:rsidRPr="00000000">
        <w:rPr>
          <w:b w:val="1"/>
          <w:sz w:val="24"/>
          <w:szCs w:val="24"/>
          <w:shd w:fill="ffd966" w:val="clear"/>
          <w:rtl w:val="0"/>
        </w:rPr>
        <w:t xml:space="preserve">WP 3 - Φάση Ανάλυσης και εκτέλεσης</w:t>
      </w:r>
    </w:p>
    <w:p w:rsidR="00000000" w:rsidDel="00000000" w:rsidP="00000000" w:rsidRDefault="00000000" w:rsidRPr="00000000" w14:paraId="00000019">
      <w:pPr>
        <w:rPr>
          <w:sz w:val="24"/>
          <w:szCs w:val="24"/>
          <w:shd w:fill="ffd966" w:val="clear"/>
        </w:rPr>
      </w:pPr>
      <w:r w:rsidDel="00000000" w:rsidR="00000000" w:rsidRPr="00000000">
        <w:rPr>
          <w:rtl w:val="0"/>
        </w:rPr>
      </w:r>
    </w:p>
    <w:p w:rsidR="00000000" w:rsidDel="00000000" w:rsidP="00000000" w:rsidRDefault="00000000" w:rsidRPr="00000000" w14:paraId="0000001A">
      <w:pPr>
        <w:rPr>
          <w:sz w:val="24"/>
          <w:szCs w:val="24"/>
          <w:highlight w:val="magenta"/>
        </w:rPr>
      </w:pPr>
      <w:r w:rsidDel="00000000" w:rsidR="00000000" w:rsidRPr="00000000">
        <w:rPr>
          <w:b w:val="1"/>
          <w:sz w:val="24"/>
          <w:szCs w:val="24"/>
          <w:shd w:fill="ffd966" w:val="clear"/>
          <w:rtl w:val="0"/>
        </w:rPr>
        <w:t xml:space="preserve">T 3.6: </w:t>
      </w:r>
      <w:r w:rsidDel="00000000" w:rsidR="00000000" w:rsidRPr="00000000">
        <w:rPr>
          <w:sz w:val="24"/>
          <w:szCs w:val="24"/>
          <w:shd w:fill="ffd966" w:val="clear"/>
          <w:rtl w:val="0"/>
        </w:rPr>
        <w:t xml:space="preserve">Ανάπτυξη και δοκιμή χαρακτηριστικών ασφαλείας </w:t>
      </w:r>
      <w:r w:rsidDel="00000000" w:rsidR="00000000" w:rsidRPr="00000000">
        <w:rPr>
          <w:sz w:val="24"/>
          <w:szCs w:val="24"/>
          <w:highlight w:val="magenta"/>
          <w:rtl w:val="0"/>
        </w:rPr>
        <w:t xml:space="preserve">ΙΣΩΣ</w:t>
      </w:r>
    </w:p>
    <w:p w:rsidR="00000000" w:rsidDel="00000000" w:rsidP="00000000" w:rsidRDefault="00000000" w:rsidRPr="00000000" w14:paraId="0000001B">
      <w:pPr>
        <w:rPr>
          <w:sz w:val="24"/>
          <w:szCs w:val="24"/>
          <w:shd w:fill="ffd966" w:val="clear"/>
        </w:rPr>
      </w:pPr>
      <w:r w:rsidDel="00000000" w:rsidR="00000000" w:rsidRPr="00000000">
        <w:rPr>
          <w:rtl w:val="0"/>
        </w:rPr>
      </w:r>
    </w:p>
    <w:p w:rsidR="00000000" w:rsidDel="00000000" w:rsidP="00000000" w:rsidRDefault="00000000" w:rsidRPr="00000000" w14:paraId="0000001C">
      <w:pPr>
        <w:rPr>
          <w:sz w:val="24"/>
          <w:szCs w:val="24"/>
          <w:highlight w:val="magenta"/>
        </w:rPr>
      </w:pPr>
      <w:r w:rsidDel="00000000" w:rsidR="00000000" w:rsidRPr="00000000">
        <w:rPr>
          <w:b w:val="1"/>
          <w:sz w:val="24"/>
          <w:szCs w:val="24"/>
          <w:shd w:fill="ffd966" w:val="clear"/>
          <w:rtl w:val="0"/>
        </w:rPr>
        <w:t xml:space="preserve">T 3.8: </w:t>
      </w:r>
      <w:r w:rsidDel="00000000" w:rsidR="00000000" w:rsidRPr="00000000">
        <w:rPr>
          <w:sz w:val="24"/>
          <w:szCs w:val="24"/>
          <w:shd w:fill="ffd966" w:val="clear"/>
          <w:rtl w:val="0"/>
        </w:rPr>
        <w:t xml:space="preserve">Ανάπτυξη τεκμηρίωσης για τους χρήστες </w:t>
      </w:r>
      <w:r w:rsidDel="00000000" w:rsidR="00000000" w:rsidRPr="00000000">
        <w:rPr>
          <w:sz w:val="24"/>
          <w:szCs w:val="24"/>
          <w:highlight w:val="magenta"/>
          <w:rtl w:val="0"/>
        </w:rPr>
        <w:t xml:space="preserve"> ΊΣΩΣ</w:t>
      </w:r>
    </w:p>
    <w:p w:rsidR="00000000" w:rsidDel="00000000" w:rsidP="00000000" w:rsidRDefault="00000000" w:rsidRPr="00000000" w14:paraId="0000001D">
      <w:pPr>
        <w:rPr>
          <w:b w:val="1"/>
          <w:sz w:val="24"/>
          <w:szCs w:val="24"/>
          <w:shd w:fill="ffd966" w:val="clear"/>
        </w:rPr>
      </w:pPr>
      <w:r w:rsidDel="00000000" w:rsidR="00000000" w:rsidRPr="00000000">
        <w:rPr>
          <w:rtl w:val="0"/>
        </w:rPr>
      </w:r>
    </w:p>
    <w:p w:rsidR="00000000" w:rsidDel="00000000" w:rsidP="00000000" w:rsidRDefault="00000000" w:rsidRPr="00000000" w14:paraId="0000001E">
      <w:pPr>
        <w:rPr>
          <w:b w:val="1"/>
          <w:sz w:val="24"/>
          <w:szCs w:val="24"/>
          <w:shd w:fill="ffd966" w:val="clear"/>
        </w:rPr>
      </w:pPr>
      <w:r w:rsidDel="00000000" w:rsidR="00000000" w:rsidRPr="00000000">
        <w:rPr>
          <w:b w:val="1"/>
          <w:sz w:val="24"/>
          <w:szCs w:val="24"/>
          <w:shd w:fill="ffd966" w:val="clear"/>
          <w:rtl w:val="0"/>
        </w:rPr>
        <w:t xml:space="preserve">WP 4 - Φάση παρακολούθησης και ελέγχου (Ανάπτυξη και εφαρμογή του συστήματος)</w:t>
      </w:r>
    </w:p>
    <w:p w:rsidR="00000000" w:rsidDel="00000000" w:rsidP="00000000" w:rsidRDefault="00000000" w:rsidRPr="00000000" w14:paraId="0000001F">
      <w:pPr>
        <w:rPr>
          <w:sz w:val="24"/>
          <w:szCs w:val="24"/>
          <w:shd w:fill="ffd966" w:val="clear"/>
        </w:rPr>
      </w:pPr>
      <w:r w:rsidDel="00000000" w:rsidR="00000000" w:rsidRPr="00000000">
        <w:rPr>
          <w:rtl w:val="0"/>
        </w:rPr>
      </w:r>
    </w:p>
    <w:p w:rsidR="00000000" w:rsidDel="00000000" w:rsidP="00000000" w:rsidRDefault="00000000" w:rsidRPr="00000000" w14:paraId="00000020">
      <w:pPr>
        <w:rPr>
          <w:sz w:val="24"/>
          <w:szCs w:val="24"/>
          <w:highlight w:val="magenta"/>
        </w:rPr>
      </w:pPr>
      <w:r w:rsidDel="00000000" w:rsidR="00000000" w:rsidRPr="00000000">
        <w:rPr>
          <w:b w:val="1"/>
          <w:sz w:val="24"/>
          <w:szCs w:val="24"/>
          <w:shd w:fill="ffd966" w:val="clear"/>
          <w:rtl w:val="0"/>
        </w:rPr>
        <w:t xml:space="preserve">T </w:t>
      </w:r>
      <w:r w:rsidDel="00000000" w:rsidR="00000000" w:rsidRPr="00000000">
        <w:rPr>
          <w:sz w:val="24"/>
          <w:szCs w:val="24"/>
          <w:shd w:fill="ffd966" w:val="clear"/>
          <w:rtl w:val="0"/>
        </w:rPr>
        <w:t xml:space="preserve"> </w:t>
      </w:r>
      <w:r w:rsidDel="00000000" w:rsidR="00000000" w:rsidRPr="00000000">
        <w:rPr>
          <w:b w:val="1"/>
          <w:sz w:val="24"/>
          <w:szCs w:val="24"/>
          <w:shd w:fill="ffd966" w:val="clear"/>
          <w:rtl w:val="0"/>
        </w:rPr>
        <w:t xml:space="preserve">4.4</w:t>
      </w:r>
      <w:r w:rsidDel="00000000" w:rsidR="00000000" w:rsidRPr="00000000">
        <w:rPr>
          <w:sz w:val="24"/>
          <w:szCs w:val="24"/>
          <w:shd w:fill="ffd966" w:val="clear"/>
          <w:rtl w:val="0"/>
        </w:rPr>
        <w:t xml:space="preserve">: Διασφάλιση ελέγχου ποιότητας </w:t>
      </w:r>
      <w:r w:rsidDel="00000000" w:rsidR="00000000" w:rsidRPr="00000000">
        <w:rPr>
          <w:sz w:val="24"/>
          <w:szCs w:val="24"/>
          <w:highlight w:val="magenta"/>
          <w:rtl w:val="0"/>
        </w:rPr>
        <w:t xml:space="preserve">ΙΣΩΣ</w:t>
      </w:r>
    </w:p>
    <w:p w:rsidR="00000000" w:rsidDel="00000000" w:rsidP="00000000" w:rsidRDefault="00000000" w:rsidRPr="00000000" w14:paraId="00000021">
      <w:pPr>
        <w:spacing w:after="240" w:before="240" w:lineRule="auto"/>
        <w:rPr>
          <w:sz w:val="24"/>
          <w:szCs w:val="24"/>
          <w:highlight w:val="magenta"/>
        </w:rPr>
      </w:pPr>
      <w:r w:rsidDel="00000000" w:rsidR="00000000" w:rsidRPr="00000000">
        <w:rPr>
          <w:rtl w:val="0"/>
        </w:rPr>
      </w:r>
    </w:p>
    <w:p w:rsidR="00000000" w:rsidDel="00000000" w:rsidP="00000000" w:rsidRDefault="00000000" w:rsidRPr="00000000" w14:paraId="00000022">
      <w:pPr>
        <w:spacing w:after="240" w:before="240" w:lineRule="auto"/>
        <w:ind w:left="360"/>
        <w:rPr>
          <w:sz w:val="24"/>
          <w:szCs w:val="24"/>
          <w:highlight w:val="magenta"/>
        </w:rPr>
      </w:pPr>
      <w:r w:rsidDel="00000000" w:rsidR="00000000" w:rsidRPr="00000000">
        <w:rPr>
          <w:sz w:val="24"/>
          <w:szCs w:val="24"/>
          <w:highlight w:val="green"/>
          <w:rtl w:val="0"/>
        </w:rPr>
        <w:t xml:space="preserve">·</w:t>
      </w:r>
      <w:r w:rsidDel="00000000" w:rsidR="00000000" w:rsidRPr="00000000">
        <w:rPr>
          <w:rFonts w:ascii="Times New Roman" w:cs="Times New Roman" w:eastAsia="Times New Roman" w:hAnsi="Times New Roman"/>
          <w:sz w:val="14"/>
          <w:szCs w:val="1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Α</w:t>
      </w:r>
      <w:r w:rsidDel="00000000" w:rsidR="00000000" w:rsidRPr="00000000">
        <w:rPr>
          <w:sz w:val="24"/>
          <w:szCs w:val="24"/>
          <w:highlight w:val="green"/>
          <w:rtl w:val="0"/>
        </w:rPr>
        <w:t xml:space="preserve">ντίγραφα ασφαλείας και διαχείριση δεδομένων. </w:t>
      </w:r>
      <w:r w:rsidDel="00000000" w:rsidR="00000000" w:rsidRPr="00000000">
        <w:rPr>
          <w:sz w:val="24"/>
          <w:szCs w:val="24"/>
          <w:highlight w:val="magenta"/>
          <w:rtl w:val="0"/>
        </w:rPr>
        <w:t xml:space="preserve">ΔΕΝ ΞΕΡΟΥΜΕ. ΝΑ ΞΑΝΑΔΟΥΜΕ</w:t>
      </w:r>
    </w:p>
    <w:p w:rsidR="00000000" w:rsidDel="00000000" w:rsidP="00000000" w:rsidRDefault="00000000" w:rsidRPr="00000000" w14:paraId="00000023">
      <w:pPr>
        <w:spacing w:after="240" w:before="240" w:lineRule="auto"/>
        <w:ind w:left="360"/>
        <w:rPr>
          <w:sz w:val="24"/>
          <w:szCs w:val="24"/>
          <w:highlight w:val="magenta"/>
        </w:rPr>
      </w:pPr>
      <w:r w:rsidDel="00000000" w:rsidR="00000000" w:rsidRPr="00000000">
        <w:rPr>
          <w:rtl w:val="0"/>
        </w:rPr>
      </w:r>
    </w:p>
    <w:p w:rsidR="00000000" w:rsidDel="00000000" w:rsidP="00000000" w:rsidRDefault="00000000" w:rsidRPr="00000000" w14:paraId="00000024">
      <w:pPr>
        <w:rPr>
          <w:b w:val="1"/>
          <w:sz w:val="24"/>
          <w:szCs w:val="24"/>
          <w:highlight w:val="magenta"/>
          <w:u w:val="single"/>
        </w:rPr>
      </w:pPr>
      <w:r w:rsidDel="00000000" w:rsidR="00000000" w:rsidRPr="00000000">
        <w:rPr>
          <w:b w:val="1"/>
          <w:sz w:val="24"/>
          <w:szCs w:val="24"/>
          <w:highlight w:val="magenta"/>
          <w:u w:val="single"/>
          <w:rtl w:val="0"/>
        </w:rPr>
        <w:t xml:space="preserve">WP8 - Αξιολόγηση Έργου (παραδοτέο)</w:t>
      </w:r>
    </w:p>
    <w:p w:rsidR="00000000" w:rsidDel="00000000" w:rsidP="00000000" w:rsidRDefault="00000000" w:rsidRPr="00000000" w14:paraId="00000025">
      <w:pPr>
        <w:rPr>
          <w:b w:val="1"/>
          <w:sz w:val="24"/>
          <w:szCs w:val="24"/>
          <w:highlight w:val="magenta"/>
        </w:rPr>
      </w:pPr>
      <w:r w:rsidDel="00000000" w:rsidR="00000000" w:rsidRPr="00000000">
        <w:rPr>
          <w:b w:val="1"/>
          <w:sz w:val="24"/>
          <w:szCs w:val="24"/>
          <w:highlight w:val="magenta"/>
          <w:rtl w:val="0"/>
        </w:rPr>
        <w:t xml:space="preserve">Τ 8.1:  </w:t>
      </w:r>
      <w:r w:rsidDel="00000000" w:rsidR="00000000" w:rsidRPr="00000000">
        <w:rPr>
          <w:sz w:val="24"/>
          <w:szCs w:val="24"/>
          <w:highlight w:val="magenta"/>
          <w:rtl w:val="0"/>
        </w:rPr>
        <w:t xml:space="preserve">Έντυπο ελέγχου Αίτησης Συστήματος</w:t>
      </w:r>
      <w:r w:rsidDel="00000000" w:rsidR="00000000" w:rsidRPr="00000000">
        <w:rPr>
          <w:rtl w:val="0"/>
        </w:rPr>
      </w:r>
    </w:p>
    <w:p w:rsidR="00000000" w:rsidDel="00000000" w:rsidP="00000000" w:rsidRDefault="00000000" w:rsidRPr="00000000" w14:paraId="00000026">
      <w:pPr>
        <w:rPr>
          <w:b w:val="1"/>
          <w:sz w:val="24"/>
          <w:szCs w:val="24"/>
          <w:highlight w:val="magenta"/>
        </w:rPr>
      </w:pPr>
      <w:r w:rsidDel="00000000" w:rsidR="00000000" w:rsidRPr="00000000">
        <w:rPr>
          <w:b w:val="1"/>
          <w:sz w:val="24"/>
          <w:szCs w:val="24"/>
          <w:highlight w:val="magenta"/>
          <w:rtl w:val="0"/>
        </w:rPr>
        <w:t xml:space="preserve">Τ 8.2: </w:t>
      </w:r>
      <w:r w:rsidDel="00000000" w:rsidR="00000000" w:rsidRPr="00000000">
        <w:rPr>
          <w:sz w:val="24"/>
          <w:szCs w:val="24"/>
          <w:highlight w:val="magenta"/>
          <w:rtl w:val="0"/>
        </w:rPr>
        <w:t xml:space="preserve"> Έντυπο ελέγχου Οθονών Συστήματος</w:t>
      </w:r>
      <w:r w:rsidDel="00000000" w:rsidR="00000000" w:rsidRPr="00000000">
        <w:rPr>
          <w:rtl w:val="0"/>
        </w:rPr>
      </w:r>
    </w:p>
    <w:p w:rsidR="00000000" w:rsidDel="00000000" w:rsidP="00000000" w:rsidRDefault="00000000" w:rsidRPr="00000000" w14:paraId="00000027">
      <w:pPr>
        <w:rPr>
          <w:b w:val="1"/>
          <w:sz w:val="24"/>
          <w:szCs w:val="24"/>
          <w:highlight w:val="magenta"/>
        </w:rPr>
      </w:pPr>
      <w:r w:rsidDel="00000000" w:rsidR="00000000" w:rsidRPr="00000000">
        <w:rPr>
          <w:b w:val="1"/>
          <w:sz w:val="24"/>
          <w:szCs w:val="24"/>
          <w:highlight w:val="magenta"/>
          <w:rtl w:val="0"/>
        </w:rPr>
        <w:t xml:space="preserve">Τ 8.3: </w:t>
      </w:r>
      <w:r w:rsidDel="00000000" w:rsidR="00000000" w:rsidRPr="00000000">
        <w:rPr>
          <w:sz w:val="24"/>
          <w:szCs w:val="24"/>
          <w:highlight w:val="magenta"/>
          <w:rtl w:val="0"/>
        </w:rPr>
        <w:t xml:space="preserve">Έντυπο ελέγχου Τελικού Διαγράμματος Κλάσεων</w:t>
      </w:r>
      <w:r w:rsidDel="00000000" w:rsidR="00000000" w:rsidRPr="00000000">
        <w:rPr>
          <w:rtl w:val="0"/>
        </w:rPr>
      </w:r>
    </w:p>
    <w:p w:rsidR="00000000" w:rsidDel="00000000" w:rsidP="00000000" w:rsidRDefault="00000000" w:rsidRPr="00000000" w14:paraId="00000028">
      <w:pPr>
        <w:rPr>
          <w:sz w:val="24"/>
          <w:szCs w:val="24"/>
          <w:highlight w:val="magenta"/>
        </w:rPr>
      </w:pPr>
      <w:r w:rsidDel="00000000" w:rsidR="00000000" w:rsidRPr="00000000">
        <w:rPr>
          <w:b w:val="1"/>
          <w:sz w:val="24"/>
          <w:szCs w:val="24"/>
          <w:highlight w:val="magenta"/>
          <w:rtl w:val="0"/>
        </w:rPr>
        <w:t xml:space="preserve">Τ 8.4: </w:t>
      </w:r>
      <w:r w:rsidDel="00000000" w:rsidR="00000000" w:rsidRPr="00000000">
        <w:rPr>
          <w:sz w:val="24"/>
          <w:szCs w:val="24"/>
          <w:highlight w:val="magenta"/>
          <w:rtl w:val="0"/>
        </w:rPr>
        <w:t xml:space="preserve">Έντυπο ελέγχου Τελικού Πληροφοριακού Συστήματος</w:t>
      </w:r>
    </w:p>
    <w:p w:rsidR="00000000" w:rsidDel="00000000" w:rsidP="00000000" w:rsidRDefault="00000000" w:rsidRPr="00000000" w14:paraId="00000029">
      <w:pPr>
        <w:rPr>
          <w:sz w:val="24"/>
          <w:szCs w:val="24"/>
          <w:highlight w:val="magenta"/>
        </w:rPr>
      </w:pPr>
      <w:r w:rsidDel="00000000" w:rsidR="00000000" w:rsidRPr="00000000">
        <w:rPr>
          <w:rtl w:val="0"/>
        </w:rPr>
      </w:r>
    </w:p>
    <w:p w:rsidR="00000000" w:rsidDel="00000000" w:rsidP="00000000" w:rsidRDefault="00000000" w:rsidRPr="00000000" w14:paraId="0000002A">
      <w:pPr>
        <w:rPr>
          <w:sz w:val="24"/>
          <w:szCs w:val="24"/>
          <w:highlight w:val="magenta"/>
        </w:rPr>
      </w:pPr>
      <w:r w:rsidDel="00000000" w:rsidR="00000000" w:rsidRPr="00000000">
        <w:rPr>
          <w:sz w:val="24"/>
          <w:szCs w:val="24"/>
          <w:highlight w:val="magenta"/>
          <w:rtl w:val="0"/>
        </w:rPr>
        <w:t xml:space="preserve">ΠΡΑΓΜΑΤΑ ΠΟΥ ΠΡΕΠΕΙ ΝΑ ΓΙΝΟΥΝ ΜΕΣΑ ΣΤΗΝ ΕΡΓΑΣΙΑ ΜΑΣ (ΜΕ ΒΑΣΕΙ ΟΣΑ ΕΙΠΕ Ο ΜΑΝΤΑΣ ΣΤΙΣ ΘΕΩΡΙΕΣ ΤΟΥ ΜΑΘΗΜΑΤΟΣ):</w:t>
      </w:r>
    </w:p>
    <w:p w:rsidR="00000000" w:rsidDel="00000000" w:rsidP="00000000" w:rsidRDefault="00000000" w:rsidRPr="00000000" w14:paraId="0000002B">
      <w:pPr>
        <w:rPr>
          <w:sz w:val="24"/>
          <w:szCs w:val="24"/>
          <w:highlight w:val="magenta"/>
        </w:rPr>
      </w:pPr>
      <w:r w:rsidDel="00000000" w:rsidR="00000000" w:rsidRPr="00000000">
        <w:rPr>
          <w:sz w:val="24"/>
          <w:szCs w:val="24"/>
          <w:highlight w:val="magenta"/>
          <w:rtl w:val="0"/>
        </w:rPr>
        <w:t xml:space="preserve">-Κάποια στιγμή μπορούμε να προσθέσουμε κριτήρια όπως μας είχε πει στο μάθημα, πάνω σε μια απόφαση που θα χρειαστεί να πάρουμε. (Διάλεξη 1+2, διαφάνεια 59)</w:t>
      </w:r>
    </w:p>
    <w:p w:rsidR="00000000" w:rsidDel="00000000" w:rsidP="00000000" w:rsidRDefault="00000000" w:rsidRPr="00000000" w14:paraId="0000002C">
      <w:pPr>
        <w:rPr>
          <w:sz w:val="24"/>
          <w:szCs w:val="24"/>
          <w:highlight w:val="magenta"/>
        </w:rPr>
      </w:pPr>
      <w:r w:rsidDel="00000000" w:rsidR="00000000" w:rsidRPr="00000000">
        <w:rPr>
          <w:rtl w:val="0"/>
        </w:rPr>
      </w:r>
    </w:p>
    <w:p w:rsidR="00000000" w:rsidDel="00000000" w:rsidP="00000000" w:rsidRDefault="00000000" w:rsidRPr="00000000" w14:paraId="0000002D">
      <w:pPr>
        <w:rPr>
          <w:sz w:val="24"/>
          <w:szCs w:val="24"/>
          <w:highlight w:val="magenta"/>
        </w:rPr>
      </w:pPr>
      <w:r w:rsidDel="00000000" w:rsidR="00000000" w:rsidRPr="00000000">
        <w:rPr>
          <w:sz w:val="24"/>
          <w:szCs w:val="24"/>
          <w:highlight w:val="magenta"/>
          <w:rtl w:val="0"/>
        </w:rPr>
        <w:t xml:space="preserve">-Πρέπει να φτιάξουμε Πλάνο Επικοινωνίας Έργου (Διάλεξη 3+4, διαφάνεια 38).</w:t>
      </w:r>
    </w:p>
    <w:p w:rsidR="00000000" w:rsidDel="00000000" w:rsidP="00000000" w:rsidRDefault="00000000" w:rsidRPr="00000000" w14:paraId="0000002E">
      <w:pPr>
        <w:rPr>
          <w:sz w:val="24"/>
          <w:szCs w:val="24"/>
          <w:highlight w:val="magenta"/>
        </w:rPr>
      </w:pPr>
      <w:r w:rsidDel="00000000" w:rsidR="00000000" w:rsidRPr="00000000">
        <w:rPr>
          <w:sz w:val="24"/>
          <w:szCs w:val="24"/>
          <w:highlight w:val="magenta"/>
          <w:rtl w:val="0"/>
        </w:rPr>
        <w:t xml:space="preserve">-Να ορίζουμε Συντονιστή Συναντήσεων (Διάλεξη 3+4, διαφάνεια 45).</w:t>
      </w:r>
    </w:p>
    <w:p w:rsidR="00000000" w:rsidDel="00000000" w:rsidP="00000000" w:rsidRDefault="00000000" w:rsidRPr="00000000" w14:paraId="0000002F">
      <w:pPr>
        <w:rPr>
          <w:sz w:val="24"/>
          <w:szCs w:val="24"/>
          <w:highlight w:val="magenta"/>
        </w:rPr>
      </w:pPr>
      <w:r w:rsidDel="00000000" w:rsidR="00000000" w:rsidRPr="00000000">
        <w:rPr>
          <w:sz w:val="24"/>
          <w:szCs w:val="24"/>
          <w:highlight w:val="magenta"/>
          <w:rtl w:val="0"/>
        </w:rPr>
        <w:t xml:space="preserve">-Ατζέντα, Πρακτικά 4-5 (Διάλεξη 3+4, διαφάνεια 46 και εξής)</w:t>
      </w:r>
    </w:p>
    <w:p w:rsidR="00000000" w:rsidDel="00000000" w:rsidP="00000000" w:rsidRDefault="00000000" w:rsidRPr="00000000" w14:paraId="00000030">
      <w:pPr>
        <w:rPr>
          <w:sz w:val="24"/>
          <w:szCs w:val="24"/>
          <w:highlight w:val="magenta"/>
        </w:rPr>
      </w:pPr>
      <w:r w:rsidDel="00000000" w:rsidR="00000000" w:rsidRPr="00000000">
        <w:rPr>
          <w:rtl w:val="0"/>
        </w:rPr>
      </w:r>
    </w:p>
    <w:p w:rsidR="00000000" w:rsidDel="00000000" w:rsidP="00000000" w:rsidRDefault="00000000" w:rsidRPr="00000000" w14:paraId="00000031">
      <w:pPr>
        <w:rPr>
          <w:sz w:val="24"/>
          <w:szCs w:val="24"/>
          <w:highlight w:val="magenta"/>
        </w:rPr>
      </w:pPr>
      <w:r w:rsidDel="00000000" w:rsidR="00000000" w:rsidRPr="00000000">
        <w:rPr>
          <w:sz w:val="24"/>
          <w:szCs w:val="24"/>
          <w:highlight w:val="magenta"/>
          <w:rtl w:val="0"/>
        </w:rPr>
        <w:t xml:space="preserve">-Απεικόνιση μας λήψης μιας συγκεκριμένης απόφασης.</w:t>
      </w:r>
    </w:p>
    <w:p w:rsidR="00000000" w:rsidDel="00000000" w:rsidP="00000000" w:rsidRDefault="00000000" w:rsidRPr="00000000" w14:paraId="00000032">
      <w:pPr>
        <w:rPr>
          <w:sz w:val="24"/>
          <w:szCs w:val="24"/>
          <w:highlight w:val="magenta"/>
        </w:rPr>
      </w:pPr>
      <w:r w:rsidDel="00000000" w:rsidR="00000000" w:rsidRPr="00000000">
        <w:rPr>
          <w:sz w:val="24"/>
          <w:szCs w:val="24"/>
          <w:highlight w:val="magenta"/>
          <w:rtl w:val="0"/>
        </w:rPr>
        <w:t xml:space="preserve">-Για τα WBS εμείς θα μόνο: Project -&gt; WP -&gt; Tasks.</w:t>
      </w:r>
    </w:p>
    <w:p w:rsidR="00000000" w:rsidDel="00000000" w:rsidP="00000000" w:rsidRDefault="00000000" w:rsidRPr="00000000" w14:paraId="00000033">
      <w:pPr>
        <w:rPr>
          <w:sz w:val="24"/>
          <w:szCs w:val="24"/>
          <w:highlight w:val="magenta"/>
        </w:rPr>
      </w:pPr>
      <w:r w:rsidDel="00000000" w:rsidR="00000000" w:rsidRPr="00000000">
        <w:rPr>
          <w:sz w:val="24"/>
          <w:szCs w:val="24"/>
          <w:highlight w:val="magenta"/>
          <w:rtl w:val="0"/>
        </w:rPr>
        <w:t xml:space="preserve">-Αναζήτηση WBS στο Google.</w:t>
      </w:r>
    </w:p>
    <w:p w:rsidR="00000000" w:rsidDel="00000000" w:rsidP="00000000" w:rsidRDefault="00000000" w:rsidRPr="00000000" w14:paraId="00000034">
      <w:pPr>
        <w:rPr>
          <w:sz w:val="24"/>
          <w:szCs w:val="24"/>
          <w:highlight w:val="magenta"/>
        </w:rPr>
      </w:pPr>
      <w:r w:rsidDel="00000000" w:rsidR="00000000" w:rsidRPr="00000000">
        <w:rPr>
          <w:sz w:val="24"/>
          <w:szCs w:val="24"/>
          <w:highlight w:val="magenta"/>
          <w:rtl w:val="0"/>
        </w:rPr>
        <w:t xml:space="preserve">-ΟΧΙ στο WBS η συντήρηση και αναβάθμιση των προγραμμάτων του ΠΣ (βλέπω εύρος).</w:t>
      </w:r>
    </w:p>
    <w:p w:rsidR="00000000" w:rsidDel="00000000" w:rsidP="00000000" w:rsidRDefault="00000000" w:rsidRPr="00000000" w14:paraId="00000035">
      <w:pPr>
        <w:rPr>
          <w:sz w:val="24"/>
          <w:szCs w:val="24"/>
          <w:highlight w:val="magenta"/>
        </w:rPr>
      </w:pPr>
      <w:r w:rsidDel="00000000" w:rsidR="00000000" w:rsidRPr="00000000">
        <w:rPr>
          <w:sz w:val="24"/>
          <w:szCs w:val="24"/>
          <w:highlight w:val="magenta"/>
          <w:rtl w:val="0"/>
        </w:rPr>
        <w:t xml:space="preserve">-ΝΑΙ στο WBS δραστηριότητες που αξιολογούν και ολοκληρώνουν την επίτευξη των στόχων του έργου.</w:t>
      </w:r>
    </w:p>
    <w:p w:rsidR="00000000" w:rsidDel="00000000" w:rsidP="00000000" w:rsidRDefault="00000000" w:rsidRPr="00000000" w14:paraId="00000036">
      <w:pPr>
        <w:rPr>
          <w:sz w:val="24"/>
          <w:szCs w:val="24"/>
          <w:highlight w:val="magenta"/>
        </w:rPr>
      </w:pPr>
      <w:r w:rsidDel="00000000" w:rsidR="00000000" w:rsidRPr="00000000">
        <w:rPr>
          <w:sz w:val="24"/>
          <w:szCs w:val="24"/>
          <w:highlight w:val="magenta"/>
          <w:rtl w:val="0"/>
        </w:rPr>
        <w:t xml:space="preserve">-Οι φάσεις ανάπτυξης του ΠΣ μπορούν να θεωρηθούν WP.</w:t>
      </w:r>
    </w:p>
    <w:p w:rsidR="00000000" w:rsidDel="00000000" w:rsidP="00000000" w:rsidRDefault="00000000" w:rsidRPr="00000000" w14:paraId="00000037">
      <w:pPr>
        <w:rPr>
          <w:sz w:val="24"/>
          <w:szCs w:val="24"/>
          <w:highlight w:val="magenta"/>
        </w:rPr>
      </w:pPr>
      <w:r w:rsidDel="00000000" w:rsidR="00000000" w:rsidRPr="00000000">
        <w:rPr>
          <w:sz w:val="24"/>
          <w:szCs w:val="24"/>
          <w:highlight w:val="magenta"/>
          <w:rtl w:val="0"/>
        </w:rPr>
        <w:t xml:space="preserve">-Σχηματικό WBS και επεξήγηση του σχήματος σε παραγράφους, τι κάνει κάθε πακέτο εργασίας και τι κάθε task.</w:t>
      </w:r>
    </w:p>
    <w:p w:rsidR="00000000" w:rsidDel="00000000" w:rsidP="00000000" w:rsidRDefault="00000000" w:rsidRPr="00000000" w14:paraId="00000038">
      <w:pPr>
        <w:rPr>
          <w:sz w:val="24"/>
          <w:szCs w:val="24"/>
          <w:highlight w:val="magenta"/>
        </w:rPr>
      </w:pPr>
      <w:r w:rsidDel="00000000" w:rsidR="00000000" w:rsidRPr="00000000">
        <w:rPr>
          <w:rtl w:val="0"/>
        </w:rPr>
      </w:r>
    </w:p>
    <w:p w:rsidR="00000000" w:rsidDel="00000000" w:rsidP="00000000" w:rsidRDefault="00000000" w:rsidRPr="00000000" w14:paraId="00000039">
      <w:pPr>
        <w:rPr>
          <w:sz w:val="24"/>
          <w:szCs w:val="24"/>
          <w:highlight w:val="cyan"/>
        </w:rPr>
      </w:pPr>
      <w:r w:rsidDel="00000000" w:rsidR="00000000" w:rsidRPr="00000000">
        <w:rPr>
          <w:sz w:val="24"/>
          <w:szCs w:val="24"/>
          <w:highlight w:val="cyan"/>
          <w:rtl w:val="0"/>
        </w:rPr>
        <w:t xml:space="preserve">Όλα τα τασκ μας πρέπει να έχουν τουλάχιστον ένα παραδοτέο</w:t>
      </w:r>
    </w:p>
    <w:p w:rsidR="00000000" w:rsidDel="00000000" w:rsidP="00000000" w:rsidRDefault="00000000" w:rsidRPr="00000000" w14:paraId="0000003A">
      <w:pPr>
        <w:rPr>
          <w:sz w:val="24"/>
          <w:szCs w:val="24"/>
          <w:highlight w:val="magenta"/>
        </w:rPr>
      </w:pPr>
      <w:r w:rsidDel="00000000" w:rsidR="00000000" w:rsidRPr="00000000">
        <w:rPr>
          <w:rtl w:val="0"/>
        </w:rPr>
      </w:r>
    </w:p>
    <w:p w:rsidR="00000000" w:rsidDel="00000000" w:rsidP="00000000" w:rsidRDefault="00000000" w:rsidRPr="00000000" w14:paraId="0000003B">
      <w:pPr>
        <w:rPr>
          <w:sz w:val="24"/>
          <w:szCs w:val="24"/>
          <w:highlight w:val="magenta"/>
        </w:rPr>
      </w:pPr>
      <w:r w:rsidDel="00000000" w:rsidR="00000000" w:rsidRPr="00000000">
        <w:rPr>
          <w:rtl w:val="0"/>
        </w:rPr>
      </w:r>
    </w:p>
    <w:p w:rsidR="00000000" w:rsidDel="00000000" w:rsidP="00000000" w:rsidRDefault="00000000" w:rsidRPr="00000000" w14:paraId="0000003C">
      <w:pPr>
        <w:rPr>
          <w:sz w:val="24"/>
          <w:szCs w:val="24"/>
          <w:highlight w:val="magenta"/>
        </w:rPr>
      </w:pPr>
      <w:r w:rsidDel="00000000" w:rsidR="00000000" w:rsidRPr="00000000">
        <w:rPr>
          <w:rtl w:val="0"/>
        </w:rPr>
      </w:r>
    </w:p>
    <w:p w:rsidR="00000000" w:rsidDel="00000000" w:rsidP="00000000" w:rsidRDefault="00000000" w:rsidRPr="00000000" w14:paraId="0000003D">
      <w:pPr>
        <w:rPr>
          <w:b w:val="1"/>
          <w:sz w:val="24"/>
          <w:szCs w:val="24"/>
          <w:shd w:fill="ffd966" w:val="clear"/>
        </w:rPr>
      </w:pPr>
      <w:r w:rsidDel="00000000" w:rsidR="00000000" w:rsidRPr="00000000">
        <w:rPr>
          <w:b w:val="1"/>
          <w:sz w:val="24"/>
          <w:szCs w:val="24"/>
          <w:shd w:fill="ffd966" w:val="clear"/>
          <w:rtl w:val="0"/>
        </w:rPr>
        <w:t xml:space="preserve">ΣΥΜΠΛΗΡΩΜΑΤΙΚΑ (ΜΕ ΒΑΣΗ ΤΟΝ ΜΑΝΤΑ)</w:t>
      </w:r>
    </w:p>
    <w:p w:rsidR="00000000" w:rsidDel="00000000" w:rsidP="00000000" w:rsidRDefault="00000000" w:rsidRPr="00000000" w14:paraId="0000003E">
      <w:pPr>
        <w:numPr>
          <w:ilvl w:val="0"/>
          <w:numId w:val="1"/>
        </w:numPr>
        <w:ind w:left="720" w:hanging="360"/>
        <w:rPr>
          <w:sz w:val="24"/>
          <w:szCs w:val="24"/>
          <w:shd w:fill="ffd966" w:val="clear"/>
        </w:rPr>
      </w:pPr>
      <w:r w:rsidDel="00000000" w:rsidR="00000000" w:rsidRPr="00000000">
        <w:rPr>
          <w:sz w:val="24"/>
          <w:szCs w:val="24"/>
          <w:shd w:fill="ffd966" w:val="clear"/>
          <w:rtl w:val="0"/>
        </w:rPr>
        <w:t xml:space="preserve">ΣΤΑ WPs ΔΕΝ ΛΑΜΒΑΝΕΤΑΙ ΥΠΟΨΗ Ο ΧΡΟΝΟΣ - ΣΤΙΣ ΦΑΣΕΙΣ ΛΑΜΒΆΝΕΤΑΙ</w:t>
      </w:r>
    </w:p>
    <w:p w:rsidR="00000000" w:rsidDel="00000000" w:rsidP="00000000" w:rsidRDefault="00000000" w:rsidRPr="00000000" w14:paraId="0000003F">
      <w:pPr>
        <w:numPr>
          <w:ilvl w:val="0"/>
          <w:numId w:val="1"/>
        </w:numPr>
        <w:ind w:left="720" w:hanging="360"/>
        <w:rPr>
          <w:sz w:val="24"/>
          <w:szCs w:val="24"/>
          <w:shd w:fill="ffd966" w:val="clear"/>
        </w:rPr>
      </w:pPr>
      <w:r w:rsidDel="00000000" w:rsidR="00000000" w:rsidRPr="00000000">
        <w:rPr>
          <w:sz w:val="24"/>
          <w:szCs w:val="24"/>
          <w:shd w:fill="ffd966" w:val="clear"/>
          <w:rtl w:val="0"/>
        </w:rPr>
        <w:t xml:space="preserve">Το WBS θα πρέπει να είναι μέχρι 2 επίπεδα (Τίτλος Project - level 0  ,WPs - level 1, Tasks - level 2)</w:t>
      </w:r>
    </w:p>
    <w:p w:rsidR="00000000" w:rsidDel="00000000" w:rsidP="00000000" w:rsidRDefault="00000000" w:rsidRPr="00000000" w14:paraId="00000040">
      <w:pPr>
        <w:numPr>
          <w:ilvl w:val="0"/>
          <w:numId w:val="1"/>
        </w:numPr>
        <w:ind w:left="720" w:hanging="360"/>
        <w:rPr>
          <w:sz w:val="24"/>
          <w:szCs w:val="24"/>
          <w:shd w:fill="ffd966" w:val="clear"/>
        </w:rPr>
      </w:pPr>
      <w:r w:rsidDel="00000000" w:rsidR="00000000" w:rsidRPr="00000000">
        <w:rPr>
          <w:sz w:val="24"/>
          <w:szCs w:val="24"/>
          <w:shd w:fill="ffd966" w:val="clear"/>
          <w:rtl w:val="0"/>
        </w:rPr>
        <w:t xml:space="preserve">Θα πρέπει τα Tasks να αναλύονται στο ίδιο επίπεδο αφαίρεσης</w:t>
      </w:r>
    </w:p>
    <w:p w:rsidR="00000000" w:rsidDel="00000000" w:rsidP="00000000" w:rsidRDefault="00000000" w:rsidRPr="00000000" w14:paraId="00000041">
      <w:pPr>
        <w:numPr>
          <w:ilvl w:val="0"/>
          <w:numId w:val="1"/>
        </w:numPr>
        <w:ind w:left="720" w:hanging="360"/>
        <w:rPr>
          <w:sz w:val="24"/>
          <w:szCs w:val="24"/>
          <w:shd w:fill="ffd966" w:val="clear"/>
        </w:rPr>
      </w:pPr>
      <w:r w:rsidDel="00000000" w:rsidR="00000000" w:rsidRPr="00000000">
        <w:rPr>
          <w:sz w:val="24"/>
          <w:szCs w:val="24"/>
          <w:shd w:fill="ffd966" w:val="clear"/>
          <w:rtl w:val="0"/>
        </w:rPr>
        <w:t xml:space="preserve">Οτι ΔΕΝ ΕΙΝΑΙ στο WBS ΔΕΝ ΘΑ ΓΙΝΕΙ ΠΟΤΕ! - ΔΕΝ ΕΙΝΑΙ ΔΟΥΛΕΙΑ ΜΑΣ</w:t>
      </w:r>
    </w:p>
    <w:p w:rsidR="00000000" w:rsidDel="00000000" w:rsidP="00000000" w:rsidRDefault="00000000" w:rsidRPr="00000000" w14:paraId="00000042">
      <w:pPr>
        <w:numPr>
          <w:ilvl w:val="0"/>
          <w:numId w:val="1"/>
        </w:numPr>
        <w:ind w:left="720" w:hanging="360"/>
        <w:rPr>
          <w:sz w:val="24"/>
          <w:szCs w:val="24"/>
          <w:shd w:fill="ffd966" w:val="clear"/>
        </w:rPr>
      </w:pPr>
      <w:r w:rsidDel="00000000" w:rsidR="00000000" w:rsidRPr="00000000">
        <w:rPr>
          <w:sz w:val="24"/>
          <w:szCs w:val="24"/>
          <w:shd w:fill="ffd966" w:val="clear"/>
          <w:rtl w:val="0"/>
        </w:rPr>
        <w:t xml:space="preserve">Ιδέες για τα WPs μπορούν να πάρουμε από τις φάσεις ενός μοντέλου (waterfall model)</w:t>
      </w:r>
    </w:p>
    <w:p w:rsidR="00000000" w:rsidDel="00000000" w:rsidP="00000000" w:rsidRDefault="00000000" w:rsidRPr="00000000" w14:paraId="00000043">
      <w:pPr>
        <w:numPr>
          <w:ilvl w:val="0"/>
          <w:numId w:val="1"/>
        </w:numPr>
        <w:ind w:left="720" w:hanging="360"/>
        <w:rPr>
          <w:sz w:val="24"/>
          <w:szCs w:val="24"/>
          <w:shd w:fill="ffd966" w:val="clear"/>
        </w:rPr>
      </w:pPr>
      <w:r w:rsidDel="00000000" w:rsidR="00000000" w:rsidRPr="00000000">
        <w:rPr>
          <w:sz w:val="24"/>
          <w:szCs w:val="24"/>
          <w:shd w:fill="ffd966" w:val="clear"/>
          <w:rtl w:val="0"/>
        </w:rPr>
        <w:t xml:space="preserve">Τα WPs δεν συνδέονται μεταξύ τους είναι ανεξάρτητα σε αντίθεση με τα Tasks</w:t>
      </w:r>
    </w:p>
    <w:p w:rsidR="00000000" w:rsidDel="00000000" w:rsidP="00000000" w:rsidRDefault="00000000" w:rsidRPr="00000000" w14:paraId="00000044">
      <w:pPr>
        <w:numPr>
          <w:ilvl w:val="0"/>
          <w:numId w:val="1"/>
        </w:numPr>
        <w:ind w:left="720" w:hanging="360"/>
        <w:rPr>
          <w:sz w:val="24"/>
          <w:szCs w:val="24"/>
          <w:shd w:fill="ffd966" w:val="clear"/>
        </w:rPr>
      </w:pPr>
      <w:r w:rsidDel="00000000" w:rsidR="00000000" w:rsidRPr="00000000">
        <w:rPr>
          <w:sz w:val="24"/>
          <w:szCs w:val="24"/>
          <w:shd w:fill="ffd966" w:val="clear"/>
          <w:rtl w:val="0"/>
        </w:rPr>
        <w:t xml:space="preserve">Στο σχήμα διαφορετικό χρώμα τα WPs και Tasks</w:t>
      </w:r>
    </w:p>
    <w:p w:rsidR="00000000" w:rsidDel="00000000" w:rsidP="00000000" w:rsidRDefault="00000000" w:rsidRPr="00000000" w14:paraId="00000045">
      <w:pPr>
        <w:numPr>
          <w:ilvl w:val="0"/>
          <w:numId w:val="1"/>
        </w:numPr>
        <w:ind w:left="720" w:hanging="360"/>
        <w:rPr>
          <w:sz w:val="24"/>
          <w:szCs w:val="24"/>
          <w:shd w:fill="ffd966" w:val="clear"/>
        </w:rPr>
      </w:pPr>
      <w:r w:rsidDel="00000000" w:rsidR="00000000" w:rsidRPr="00000000">
        <w:rPr>
          <w:sz w:val="24"/>
          <w:szCs w:val="24"/>
          <w:shd w:fill="ffd966" w:val="clear"/>
          <w:rtl w:val="0"/>
        </w:rPr>
        <w:t xml:space="preserve">Στο σχήμα του WBS χρειάζεται σίγουρα Αριθμός Task,Τίτλος Task, και επεξήγηση κάτω απο αυτό.</w:t>
      </w:r>
    </w:p>
    <w:p w:rsidR="00000000" w:rsidDel="00000000" w:rsidP="00000000" w:rsidRDefault="00000000" w:rsidRPr="00000000" w14:paraId="00000046">
      <w:pPr>
        <w:numPr>
          <w:ilvl w:val="0"/>
          <w:numId w:val="1"/>
        </w:numPr>
        <w:ind w:left="720" w:hanging="360"/>
        <w:rPr>
          <w:sz w:val="24"/>
          <w:szCs w:val="24"/>
          <w:shd w:fill="ffd966" w:val="clear"/>
        </w:rPr>
      </w:pPr>
      <w:r w:rsidDel="00000000" w:rsidR="00000000" w:rsidRPr="00000000">
        <w:rPr>
          <w:sz w:val="24"/>
          <w:szCs w:val="24"/>
          <w:shd w:fill="ffd966" w:val="clear"/>
          <w:rtl w:val="0"/>
        </w:rPr>
        <w:t xml:space="preserve">Σημαντικό είναι να εστιάζουμε στο ΤΙ ΕΧΩ ΝΑ ΚΑΝΩ και ΟΧΙ στο ΠΩΣ ΘΑ ΤΟ ΚΑΝΩ (Πχ με Java).</w:t>
      </w:r>
    </w:p>
    <w:p w:rsidR="00000000" w:rsidDel="00000000" w:rsidP="00000000" w:rsidRDefault="00000000" w:rsidRPr="00000000" w14:paraId="00000047">
      <w:pPr>
        <w:numPr>
          <w:ilvl w:val="0"/>
          <w:numId w:val="1"/>
        </w:numPr>
        <w:ind w:left="720" w:hanging="360"/>
        <w:rPr>
          <w:sz w:val="24"/>
          <w:szCs w:val="24"/>
          <w:shd w:fill="ffd966" w:val="clear"/>
        </w:rPr>
      </w:pPr>
      <w:r w:rsidDel="00000000" w:rsidR="00000000" w:rsidRPr="00000000">
        <w:rPr>
          <w:sz w:val="24"/>
          <w:szCs w:val="24"/>
          <w:shd w:fill="ffd966" w:val="clear"/>
          <w:rtl w:val="0"/>
        </w:rPr>
        <w:t xml:space="preserve">Τα Tasks δεν θα πρέπει να ξεπερνούν τα 40 αλλα δεν πρέπει να είναι και λιγότερα από 20 - ΠΡΟΤΕΊΝΕΤΑΙ 30.</w:t>
      </w:r>
    </w:p>
    <w:p w:rsidR="00000000" w:rsidDel="00000000" w:rsidP="00000000" w:rsidRDefault="00000000" w:rsidRPr="00000000" w14:paraId="00000048">
      <w:pPr>
        <w:numPr>
          <w:ilvl w:val="0"/>
          <w:numId w:val="1"/>
        </w:numPr>
        <w:ind w:left="720" w:hanging="360"/>
        <w:rPr>
          <w:sz w:val="24"/>
          <w:szCs w:val="24"/>
          <w:shd w:fill="ffd966" w:val="clear"/>
        </w:rPr>
      </w:pPr>
      <w:r w:rsidDel="00000000" w:rsidR="00000000" w:rsidRPr="00000000">
        <w:rPr>
          <w:sz w:val="24"/>
          <w:szCs w:val="24"/>
          <w:shd w:fill="ffd966" w:val="clear"/>
          <w:rtl w:val="0"/>
        </w:rPr>
        <w:t xml:space="preserve">Τα WPs δεν θα πρέπει να είναι πάνω από 6 - ΠΡΟΤΕΊΝΕΤΑΙ 4-5.</w:t>
      </w:r>
    </w:p>
    <w:p w:rsidR="00000000" w:rsidDel="00000000" w:rsidP="00000000" w:rsidRDefault="00000000" w:rsidRPr="00000000" w14:paraId="00000049">
      <w:pPr>
        <w:numPr>
          <w:ilvl w:val="0"/>
          <w:numId w:val="1"/>
        </w:numPr>
        <w:ind w:left="720" w:hanging="360"/>
        <w:rPr>
          <w:sz w:val="24"/>
          <w:szCs w:val="24"/>
          <w:shd w:fill="ffd966" w:val="clear"/>
        </w:rPr>
      </w:pPr>
      <w:r w:rsidDel="00000000" w:rsidR="00000000" w:rsidRPr="00000000">
        <w:rPr>
          <w:sz w:val="24"/>
          <w:szCs w:val="24"/>
          <w:shd w:fill="ffd966" w:val="clear"/>
          <w:rtl w:val="0"/>
        </w:rPr>
        <w:t xml:space="preserve">Η αξιολόγηση είναι σημαντικό κομμάτι σε διαφορετικά σημεία του project.</w:t>
      </w:r>
    </w:p>
    <w:p w:rsidR="00000000" w:rsidDel="00000000" w:rsidP="00000000" w:rsidRDefault="00000000" w:rsidRPr="00000000" w14:paraId="0000004A">
      <w:pPr>
        <w:rPr>
          <w:sz w:val="24"/>
          <w:szCs w:val="24"/>
          <w:highlight w:val="magenta"/>
        </w:rPr>
      </w:pPr>
      <w:r w:rsidDel="00000000" w:rsidR="00000000" w:rsidRPr="00000000">
        <w:rPr>
          <w:rtl w:val="0"/>
        </w:rPr>
      </w:r>
    </w:p>
    <w:p w:rsidR="00000000" w:rsidDel="00000000" w:rsidP="00000000" w:rsidRDefault="00000000" w:rsidRPr="00000000" w14:paraId="0000004B">
      <w:pPr>
        <w:rPr>
          <w:sz w:val="24"/>
          <w:szCs w:val="24"/>
          <w:highlight w:val="magenta"/>
        </w:rPr>
      </w:pPr>
      <w:r w:rsidDel="00000000" w:rsidR="00000000" w:rsidRPr="00000000">
        <w:rPr>
          <w:rtl w:val="0"/>
        </w:rPr>
      </w:r>
    </w:p>
    <w:p w:rsidR="00000000" w:rsidDel="00000000" w:rsidP="00000000" w:rsidRDefault="00000000" w:rsidRPr="00000000" w14:paraId="0000004C">
      <w:pPr>
        <w:rPr>
          <w:sz w:val="24"/>
          <w:szCs w:val="24"/>
          <w:highlight w:val="magenta"/>
        </w:rPr>
      </w:pPr>
      <w:r w:rsidDel="00000000" w:rsidR="00000000" w:rsidRPr="00000000">
        <w:rPr>
          <w:rtl w:val="0"/>
        </w:rPr>
      </w:r>
    </w:p>
    <w:p w:rsidR="00000000" w:rsidDel="00000000" w:rsidP="00000000" w:rsidRDefault="00000000" w:rsidRPr="00000000" w14:paraId="0000004D">
      <w:pPr>
        <w:rPr>
          <w:highlight w:val="green"/>
        </w:rPr>
      </w:pPr>
      <w:r w:rsidDel="00000000" w:rsidR="00000000" w:rsidRPr="00000000">
        <w:rPr>
          <w:highlight w:val="green"/>
          <w:rtl w:val="0"/>
        </w:rPr>
        <w:t xml:space="preserve">    Το WP 1 σηματοδοτεί την έναρξη ενός έργου και περιλαμβάνει αρκετές βασικές εργασίες που πρέπει να ολοκληρωθούν πριν το έργο προχωρήσει περαιτέρω. Η πρώτη εργασία, Τ 1.0, είναι η διαχείριση του έργου, η οποία περιλαμβάνει τη δημιουργία της υποδομής και των διαδικασιών που απαιτούνται για την επίβλεψη του έργου. Η επόμενη εργασία, Τ 1.1, είναι ο καθορισμός του πεδίου εφαρμογής και των στόχων του έργου και η σύνταξη μιας γραπτής αναφοράς τους, που. Η τρίτη εργασία, Τ 1.2, περιλαμβάνει τον προσδιορισμό και τη σύνταξη ενός καταλόγου των ενδιαφερομένων μερών που θα επηρεαστούν από το έργο, γνωστού ως Λίστα των εμπλεκομένων μερών του έργου. Η τέταρτη εργασία, Τ 1.3, αφορά την ανάπτυξη ενός χάρτη έργου, ο οποίος είναι μια οπτική αναπαράσταση του χρονοδιαγράμματος, του εύρους, των  στόχων και των παραδοτέων του έργου. Η πέμπτη εργασία, T 1.4, είναι η δημιουργία μιας αίτησης συστήματος, η οποία είναι μια λεπτομερής περιγραφή των απαιτήσεων και των προδιαγραφών του έργου περιγράφοντας την ανάγκη για το έργο, τους στόχους του και τα αναμενόμενα αποτελέσματα. Τέλος, το Τ 1.5 περιλαμβάνει τη διενέργεια ανάλυσης σκοπιμότητας του έργου για να διαπιστωθεί αν είναι βιώσιμο και μπορεί να εκτελεστεί, με παραδοτέο τη μελέτη σκοπιμότητας του έργου.</w:t>
      </w:r>
    </w:p>
    <w:p w:rsidR="00000000" w:rsidDel="00000000" w:rsidP="00000000" w:rsidRDefault="00000000" w:rsidRPr="00000000" w14:paraId="0000004E">
      <w:pPr>
        <w:rPr>
          <w:highlight w:val="green"/>
        </w:rPr>
      </w:pPr>
      <w:r w:rsidDel="00000000" w:rsidR="00000000" w:rsidRPr="00000000">
        <w:rPr>
          <w:rtl w:val="0"/>
        </w:rPr>
      </w:r>
    </w:p>
    <w:p w:rsidR="00000000" w:rsidDel="00000000" w:rsidP="00000000" w:rsidRDefault="00000000" w:rsidRPr="00000000" w14:paraId="0000004F">
      <w:pPr>
        <w:spacing w:after="240" w:before="240" w:lineRule="auto"/>
        <w:rPr>
          <w:sz w:val="24"/>
          <w:szCs w:val="24"/>
          <w:shd w:fill="e06666" w:val="clear"/>
        </w:rPr>
      </w:pPr>
      <w:r w:rsidDel="00000000" w:rsidR="00000000" w:rsidRPr="00000000">
        <w:rPr>
          <w:sz w:val="24"/>
          <w:szCs w:val="24"/>
          <w:shd w:fill="e06666" w:val="clear"/>
          <w:rtl w:val="0"/>
        </w:rPr>
        <w:t xml:space="preserve">Τα tasks αυτού του work package είναι:</w:t>
      </w:r>
    </w:p>
    <w:p w:rsidR="00000000" w:rsidDel="00000000" w:rsidP="00000000" w:rsidRDefault="00000000" w:rsidRPr="00000000" w14:paraId="00000050">
      <w:pPr>
        <w:spacing w:after="240" w:before="240" w:lineRule="auto"/>
        <w:ind w:left="360"/>
        <w:rPr>
          <w:sz w:val="24"/>
          <w:szCs w:val="24"/>
          <w:shd w:fill="e06666" w:val="clear"/>
        </w:rPr>
      </w:pPr>
      <w:r w:rsidDel="00000000" w:rsidR="00000000" w:rsidRPr="00000000">
        <w:rPr>
          <w:sz w:val="24"/>
          <w:szCs w:val="24"/>
          <w:shd w:fill="e06666" w:val="clear"/>
          <w:rtl w:val="0"/>
        </w:rPr>
        <w:t xml:space="preserve">·</w:t>
      </w:r>
      <w:r w:rsidDel="00000000" w:rsidR="00000000" w:rsidRPr="00000000">
        <w:rPr>
          <w:rFonts w:ascii="Times New Roman" w:cs="Times New Roman" w:eastAsia="Times New Roman" w:hAnsi="Times New Roman"/>
          <w:sz w:val="14"/>
          <w:szCs w:val="14"/>
          <w:shd w:fill="e06666" w:val="clear"/>
          <w:rtl w:val="0"/>
        </w:rPr>
        <w:t xml:space="preserve">         </w:t>
      </w:r>
      <w:r w:rsidDel="00000000" w:rsidR="00000000" w:rsidRPr="00000000">
        <w:rPr>
          <w:sz w:val="24"/>
          <w:szCs w:val="24"/>
          <w:shd w:fill="e06666" w:val="clear"/>
          <w:rtl w:val="0"/>
        </w:rPr>
        <w:t xml:space="preserve">Task 5.1: Εγκατάσταση ιστοσελίδας</w:t>
      </w:r>
    </w:p>
    <w:p w:rsidR="00000000" w:rsidDel="00000000" w:rsidP="00000000" w:rsidRDefault="00000000" w:rsidRPr="00000000" w14:paraId="00000051">
      <w:pPr>
        <w:spacing w:after="240" w:before="240" w:lineRule="auto"/>
        <w:ind w:left="360"/>
        <w:rPr>
          <w:sz w:val="24"/>
          <w:szCs w:val="24"/>
          <w:shd w:fill="e06666" w:val="clear"/>
        </w:rPr>
      </w:pPr>
      <w:r w:rsidDel="00000000" w:rsidR="00000000" w:rsidRPr="00000000">
        <w:rPr>
          <w:sz w:val="24"/>
          <w:szCs w:val="24"/>
          <w:shd w:fill="e06666" w:val="clear"/>
          <w:rtl w:val="0"/>
        </w:rPr>
        <w:t xml:space="preserve">·</w:t>
      </w:r>
      <w:r w:rsidDel="00000000" w:rsidR="00000000" w:rsidRPr="00000000">
        <w:rPr>
          <w:rFonts w:ascii="Times New Roman" w:cs="Times New Roman" w:eastAsia="Times New Roman" w:hAnsi="Times New Roman"/>
          <w:sz w:val="14"/>
          <w:szCs w:val="14"/>
          <w:shd w:fill="e06666" w:val="clear"/>
          <w:rtl w:val="0"/>
        </w:rPr>
        <w:t xml:space="preserve">         </w:t>
      </w:r>
      <w:r w:rsidDel="00000000" w:rsidR="00000000" w:rsidRPr="00000000">
        <w:rPr>
          <w:sz w:val="24"/>
          <w:szCs w:val="24"/>
          <w:shd w:fill="e06666" w:val="clear"/>
          <w:rtl w:val="0"/>
        </w:rPr>
        <w:t xml:space="preserve">Task 5.2: Εντοπισμός και διόρθωση σφαλμάτων</w:t>
      </w:r>
    </w:p>
    <w:p w:rsidR="00000000" w:rsidDel="00000000" w:rsidP="00000000" w:rsidRDefault="00000000" w:rsidRPr="00000000" w14:paraId="00000052">
      <w:pPr>
        <w:spacing w:after="240" w:before="240" w:lineRule="auto"/>
        <w:ind w:left="360"/>
        <w:rPr>
          <w:sz w:val="24"/>
          <w:szCs w:val="24"/>
          <w:shd w:fill="e06666" w:val="clear"/>
        </w:rPr>
      </w:pPr>
      <w:r w:rsidDel="00000000" w:rsidR="00000000" w:rsidRPr="00000000">
        <w:rPr>
          <w:sz w:val="24"/>
          <w:szCs w:val="24"/>
          <w:shd w:fill="e06666" w:val="clear"/>
          <w:rtl w:val="0"/>
        </w:rPr>
        <w:t xml:space="preserve">·</w:t>
      </w:r>
      <w:r w:rsidDel="00000000" w:rsidR="00000000" w:rsidRPr="00000000">
        <w:rPr>
          <w:rFonts w:ascii="Times New Roman" w:cs="Times New Roman" w:eastAsia="Times New Roman" w:hAnsi="Times New Roman"/>
          <w:sz w:val="14"/>
          <w:szCs w:val="14"/>
          <w:shd w:fill="e06666" w:val="clear"/>
          <w:rtl w:val="0"/>
        </w:rPr>
        <w:t xml:space="preserve">         </w:t>
      </w:r>
      <w:r w:rsidDel="00000000" w:rsidR="00000000" w:rsidRPr="00000000">
        <w:rPr>
          <w:sz w:val="24"/>
          <w:szCs w:val="24"/>
          <w:shd w:fill="e06666" w:val="clear"/>
          <w:rtl w:val="0"/>
        </w:rPr>
        <w:t xml:space="preserve">Task 5.3: Επανέλεγχος ΠΣ</w:t>
      </w:r>
    </w:p>
    <w:p w:rsidR="00000000" w:rsidDel="00000000" w:rsidP="00000000" w:rsidRDefault="00000000" w:rsidRPr="00000000" w14:paraId="00000053">
      <w:pPr>
        <w:spacing w:after="240" w:before="240" w:lineRule="auto"/>
        <w:ind w:left="360"/>
        <w:rPr>
          <w:sz w:val="24"/>
          <w:szCs w:val="24"/>
          <w:shd w:fill="e06666" w:val="clear"/>
        </w:rPr>
      </w:pPr>
      <w:r w:rsidDel="00000000" w:rsidR="00000000" w:rsidRPr="00000000">
        <w:rPr>
          <w:sz w:val="24"/>
          <w:szCs w:val="24"/>
          <w:shd w:fill="e06666" w:val="clear"/>
          <w:rtl w:val="0"/>
        </w:rPr>
        <w:t xml:space="preserve">·</w:t>
      </w:r>
      <w:r w:rsidDel="00000000" w:rsidR="00000000" w:rsidRPr="00000000">
        <w:rPr>
          <w:rFonts w:ascii="Times New Roman" w:cs="Times New Roman" w:eastAsia="Times New Roman" w:hAnsi="Times New Roman"/>
          <w:sz w:val="14"/>
          <w:szCs w:val="14"/>
          <w:shd w:fill="e06666" w:val="clear"/>
          <w:rtl w:val="0"/>
        </w:rPr>
        <w:t xml:space="preserve">         </w:t>
      </w:r>
      <w:r w:rsidDel="00000000" w:rsidR="00000000" w:rsidRPr="00000000">
        <w:rPr>
          <w:sz w:val="24"/>
          <w:szCs w:val="24"/>
          <w:shd w:fill="e06666" w:val="clear"/>
          <w:rtl w:val="0"/>
        </w:rPr>
        <w:t xml:space="preserve">Task 5.4: Εκπαίδευση προσωπικού</w:t>
      </w:r>
    </w:p>
    <w:p w:rsidR="00000000" w:rsidDel="00000000" w:rsidP="00000000" w:rsidRDefault="00000000" w:rsidRPr="00000000" w14:paraId="00000054">
      <w:pPr>
        <w:spacing w:after="240" w:before="240" w:lineRule="auto"/>
        <w:ind w:left="360"/>
        <w:rPr>
          <w:sz w:val="24"/>
          <w:szCs w:val="24"/>
          <w:shd w:fill="e06666" w:val="clear"/>
        </w:rPr>
      </w:pPr>
      <w:r w:rsidDel="00000000" w:rsidR="00000000" w:rsidRPr="00000000">
        <w:rPr>
          <w:rtl w:val="0"/>
        </w:rPr>
      </w:r>
    </w:p>
    <w:p w:rsidR="00000000" w:rsidDel="00000000" w:rsidP="00000000" w:rsidRDefault="00000000" w:rsidRPr="00000000" w14:paraId="00000055">
      <w:pPr>
        <w:spacing w:after="240" w:before="240" w:lineRule="auto"/>
        <w:ind w:left="360"/>
        <w:rPr>
          <w:sz w:val="24"/>
          <w:szCs w:val="24"/>
          <w:shd w:fill="e06666" w:val="clear"/>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tbl>
      <w:tblPr>
        <w:tblStyle w:val="Table1"/>
        <w:tblW w:w="3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2490"/>
        <w:tblGridChange w:id="0">
          <w:tblGrid>
            <w:gridCol w:w="1410"/>
            <w:gridCol w:w="249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24"/>
                <w:szCs w:val="24"/>
                <w:highlight w:val="green"/>
              </w:rPr>
            </w:pPr>
            <w:r w:rsidDel="00000000" w:rsidR="00000000" w:rsidRPr="00000000">
              <w:rPr>
                <w:sz w:val="24"/>
                <w:szCs w:val="24"/>
                <w:highlight w:val="green"/>
                <w:rtl w:val="0"/>
              </w:rPr>
              <w:t xml:space="preserve">T 3.0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4"/>
                <w:szCs w:val="24"/>
                <w:highlight w:val="green"/>
              </w:rPr>
            </w:pPr>
            <w:r w:rsidDel="00000000" w:rsidR="00000000" w:rsidRPr="00000000">
              <w:rPr>
                <w:sz w:val="24"/>
                <w:szCs w:val="24"/>
                <w:highlight w:val="green"/>
                <w:rtl w:val="0"/>
              </w:rPr>
              <w:t xml:space="preserve">-</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4"/>
                <w:szCs w:val="24"/>
                <w:highlight w:val="green"/>
              </w:rPr>
            </w:pPr>
            <w:r w:rsidDel="00000000" w:rsidR="00000000" w:rsidRPr="00000000">
              <w:rPr>
                <w:sz w:val="24"/>
                <w:szCs w:val="24"/>
                <w:highlight w:val="green"/>
                <w:rtl w:val="0"/>
              </w:rPr>
              <w:t xml:space="preserve">T 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4"/>
                <w:szCs w:val="24"/>
                <w:highlight w:val="green"/>
              </w:rPr>
            </w:pPr>
            <w:r w:rsidDel="00000000" w:rsidR="00000000" w:rsidRPr="00000000">
              <w:rPr>
                <w:sz w:val="24"/>
                <w:szCs w:val="24"/>
                <w:highlight w:val="green"/>
                <w:rtl w:val="0"/>
              </w:rPr>
              <w:t xml:space="preserve">T 2.5, T 2.6, T 2.7</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4"/>
                <w:szCs w:val="24"/>
                <w:highlight w:val="green"/>
              </w:rPr>
            </w:pPr>
            <w:r w:rsidDel="00000000" w:rsidR="00000000" w:rsidRPr="00000000">
              <w:rPr>
                <w:sz w:val="24"/>
                <w:szCs w:val="24"/>
                <w:highlight w:val="green"/>
                <w:rtl w:val="0"/>
              </w:rPr>
              <w:t xml:space="preserve">T 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4"/>
                <w:szCs w:val="24"/>
                <w:highlight w:val="green"/>
              </w:rPr>
            </w:pPr>
            <w:r w:rsidDel="00000000" w:rsidR="00000000" w:rsidRPr="00000000">
              <w:rPr>
                <w:sz w:val="24"/>
                <w:szCs w:val="24"/>
                <w:highlight w:val="green"/>
                <w:rtl w:val="0"/>
              </w:rPr>
              <w:t xml:space="preserve">T 3.1</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4"/>
                <w:szCs w:val="24"/>
                <w:highlight w:val="green"/>
              </w:rPr>
            </w:pPr>
            <w:r w:rsidDel="00000000" w:rsidR="00000000" w:rsidRPr="00000000">
              <w:rPr>
                <w:sz w:val="24"/>
                <w:szCs w:val="24"/>
                <w:highlight w:val="green"/>
                <w:rtl w:val="0"/>
              </w:rPr>
              <w:t xml:space="preserve">T 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4"/>
                <w:szCs w:val="24"/>
                <w:highlight w:val="green"/>
              </w:rPr>
            </w:pPr>
            <w:r w:rsidDel="00000000" w:rsidR="00000000" w:rsidRPr="00000000">
              <w:rPr>
                <w:sz w:val="24"/>
                <w:szCs w:val="24"/>
                <w:highlight w:val="green"/>
                <w:rtl w:val="0"/>
              </w:rPr>
              <w:t xml:space="preserve">T 3.2</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4"/>
                <w:szCs w:val="24"/>
                <w:highlight w:val="green"/>
              </w:rPr>
            </w:pPr>
            <w:r w:rsidDel="00000000" w:rsidR="00000000" w:rsidRPr="00000000">
              <w:rPr>
                <w:sz w:val="24"/>
                <w:szCs w:val="24"/>
                <w:highlight w:val="green"/>
                <w:rtl w:val="0"/>
              </w:rPr>
              <w:t xml:space="preserve">T 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4"/>
                <w:szCs w:val="24"/>
                <w:highlight w:val="green"/>
              </w:rPr>
            </w:pPr>
            <w:r w:rsidDel="00000000" w:rsidR="00000000" w:rsidRPr="00000000">
              <w:rPr>
                <w:sz w:val="24"/>
                <w:szCs w:val="24"/>
                <w:highlight w:val="green"/>
                <w:rtl w:val="0"/>
              </w:rPr>
              <w:t xml:space="preserve">T 3.3</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24"/>
                <w:szCs w:val="24"/>
                <w:highlight w:val="green"/>
              </w:rPr>
            </w:pPr>
            <w:r w:rsidDel="00000000" w:rsidR="00000000" w:rsidRPr="00000000">
              <w:rPr>
                <w:sz w:val="24"/>
                <w:szCs w:val="24"/>
                <w:highlight w:val="green"/>
                <w:rtl w:val="0"/>
              </w:rPr>
              <w:t xml:space="preserve">T 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sz w:val="24"/>
                <w:szCs w:val="24"/>
                <w:highlight w:val="green"/>
              </w:rPr>
            </w:pPr>
            <w:r w:rsidDel="00000000" w:rsidR="00000000" w:rsidRPr="00000000">
              <w:rPr>
                <w:sz w:val="24"/>
                <w:szCs w:val="24"/>
                <w:highlight w:val="green"/>
                <w:rtl w:val="0"/>
              </w:rPr>
              <w:t xml:space="preserve">T 3.2, T 3.3, T 3.4</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24"/>
                <w:szCs w:val="24"/>
                <w:highlight w:val="green"/>
              </w:rPr>
            </w:pPr>
            <w:r w:rsidDel="00000000" w:rsidR="00000000" w:rsidRPr="00000000">
              <w:rPr>
                <w:sz w:val="24"/>
                <w:szCs w:val="24"/>
                <w:highlight w:val="green"/>
                <w:rtl w:val="0"/>
              </w:rPr>
              <w:t xml:space="preserve">T 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sz w:val="24"/>
                <w:szCs w:val="24"/>
                <w:highlight w:val="green"/>
              </w:rPr>
            </w:pPr>
            <w:r w:rsidDel="00000000" w:rsidR="00000000" w:rsidRPr="00000000">
              <w:rPr>
                <w:sz w:val="24"/>
                <w:szCs w:val="24"/>
                <w:highlight w:val="green"/>
                <w:rtl w:val="0"/>
              </w:rPr>
              <w:t xml:space="preserve">-</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sz w:val="24"/>
                <w:szCs w:val="24"/>
                <w:highlight w:val="green"/>
              </w:rPr>
            </w:pPr>
            <w:r w:rsidDel="00000000" w:rsidR="00000000" w:rsidRPr="00000000">
              <w:rPr>
                <w:sz w:val="24"/>
                <w:szCs w:val="24"/>
                <w:highlight w:val="green"/>
                <w:rtl w:val="0"/>
              </w:rPr>
              <w:t xml:space="preserve">T 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sz w:val="24"/>
                <w:szCs w:val="24"/>
                <w:highlight w:val="green"/>
              </w:rPr>
            </w:pPr>
            <w:r w:rsidDel="00000000" w:rsidR="00000000" w:rsidRPr="00000000">
              <w:rPr>
                <w:sz w:val="24"/>
                <w:szCs w:val="24"/>
                <w:highlight w:val="green"/>
                <w:rtl w:val="0"/>
              </w:rPr>
              <w:t xml:space="preserve">WP1</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sz w:val="24"/>
                <w:szCs w:val="24"/>
                <w:highlight w:val="green"/>
              </w:rPr>
            </w:pPr>
            <w:r w:rsidDel="00000000" w:rsidR="00000000" w:rsidRPr="00000000">
              <w:rPr>
                <w:sz w:val="24"/>
                <w:szCs w:val="24"/>
                <w:highlight w:val="green"/>
                <w:rtl w:val="0"/>
              </w:rPr>
              <w:t xml:space="preserve">T 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sz w:val="24"/>
                <w:szCs w:val="24"/>
                <w:highlight w:val="green"/>
              </w:rPr>
            </w:pPr>
            <w:r w:rsidDel="00000000" w:rsidR="00000000" w:rsidRPr="00000000">
              <w:rPr>
                <w:sz w:val="24"/>
                <w:szCs w:val="24"/>
                <w:highlight w:val="green"/>
                <w:rtl w:val="0"/>
              </w:rPr>
              <w:t xml:space="preserve">T 3.5</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sz w:val="24"/>
                <w:szCs w:val="24"/>
                <w:highlight w:val="green"/>
              </w:rPr>
            </w:pPr>
            <w:r w:rsidDel="00000000" w:rsidR="00000000" w:rsidRPr="00000000">
              <w:rPr>
                <w:sz w:val="24"/>
                <w:szCs w:val="24"/>
                <w:highlight w:val="green"/>
                <w:rtl w:val="0"/>
              </w:rPr>
              <w:t xml:space="preserve">T 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sz w:val="24"/>
                <w:szCs w:val="24"/>
                <w:highlight w:val="green"/>
              </w:rPr>
            </w:pPr>
            <w:r w:rsidDel="00000000" w:rsidR="00000000" w:rsidRPr="00000000">
              <w:rPr>
                <w:sz w:val="24"/>
                <w:szCs w:val="24"/>
                <w:highlight w:val="green"/>
                <w:rtl w:val="0"/>
              </w:rPr>
              <w:t xml:space="preserve">T 4.2</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sz w:val="24"/>
                <w:szCs w:val="24"/>
                <w:highlight w:val="green"/>
              </w:rPr>
            </w:pPr>
            <w:r w:rsidDel="00000000" w:rsidR="00000000" w:rsidRPr="00000000">
              <w:rPr>
                <w:sz w:val="24"/>
                <w:szCs w:val="24"/>
                <w:highlight w:val="green"/>
                <w:rtl w:val="0"/>
              </w:rPr>
              <w:t xml:space="preserve">T 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sz w:val="24"/>
                <w:szCs w:val="24"/>
                <w:highlight w:val="green"/>
              </w:rPr>
            </w:pPr>
            <w:r w:rsidDel="00000000" w:rsidR="00000000" w:rsidRPr="00000000">
              <w:rPr>
                <w:sz w:val="24"/>
                <w:szCs w:val="24"/>
                <w:highlight w:val="green"/>
                <w:rtl w:val="0"/>
              </w:rPr>
              <w:t xml:space="preserve">T 4.3</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sz w:val="24"/>
                <w:szCs w:val="24"/>
                <w:highlight w:val="green"/>
              </w:rPr>
            </w:pPr>
            <w:r w:rsidDel="00000000" w:rsidR="00000000" w:rsidRPr="00000000">
              <w:rPr>
                <w:sz w:val="24"/>
                <w:szCs w:val="24"/>
                <w:highlight w:val="green"/>
                <w:rtl w:val="0"/>
              </w:rPr>
              <w:t xml:space="preserve">T 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sz w:val="24"/>
                <w:szCs w:val="24"/>
                <w:highlight w:val="green"/>
              </w:rPr>
            </w:pPr>
            <w:r w:rsidDel="00000000" w:rsidR="00000000" w:rsidRPr="00000000">
              <w:rPr>
                <w:sz w:val="24"/>
                <w:szCs w:val="24"/>
                <w:highlight w:val="green"/>
                <w:rtl w:val="0"/>
              </w:rPr>
              <w:t xml:space="preserve">-</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sz w:val="24"/>
                <w:szCs w:val="24"/>
                <w:highlight w:val="green"/>
              </w:rPr>
            </w:pPr>
            <w:r w:rsidDel="00000000" w:rsidR="00000000" w:rsidRPr="00000000">
              <w:rPr>
                <w:sz w:val="24"/>
                <w:szCs w:val="24"/>
                <w:highlight w:val="green"/>
                <w:rtl w:val="0"/>
              </w:rPr>
              <w:t xml:space="preserve">T 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sz w:val="24"/>
                <w:szCs w:val="24"/>
                <w:highlight w:val="green"/>
              </w:rPr>
            </w:pPr>
            <w:r w:rsidDel="00000000" w:rsidR="00000000" w:rsidRPr="00000000">
              <w:rPr>
                <w:sz w:val="24"/>
                <w:szCs w:val="24"/>
                <w:highlight w:val="green"/>
                <w:rtl w:val="0"/>
              </w:rPr>
              <w:t xml:space="preserve">T 4.4</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sz w:val="24"/>
                <w:szCs w:val="24"/>
                <w:highlight w:val="green"/>
              </w:rPr>
            </w:pPr>
            <w:r w:rsidDel="00000000" w:rsidR="00000000" w:rsidRPr="00000000">
              <w:rPr>
                <w:sz w:val="24"/>
                <w:szCs w:val="24"/>
                <w:highlight w:val="green"/>
                <w:rtl w:val="0"/>
              </w:rPr>
              <w:t xml:space="preserve">T 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sz w:val="24"/>
                <w:szCs w:val="24"/>
                <w:highlight w:val="green"/>
              </w:rPr>
            </w:pPr>
            <w:r w:rsidDel="00000000" w:rsidR="00000000" w:rsidRPr="00000000">
              <w:rPr>
                <w:sz w:val="24"/>
                <w:szCs w:val="24"/>
                <w:highlight w:val="green"/>
                <w:rtl w:val="0"/>
              </w:rPr>
              <w:t xml:space="preserve">T 5.1</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sz w:val="24"/>
                <w:szCs w:val="24"/>
                <w:highlight w:val="green"/>
              </w:rPr>
            </w:pPr>
            <w:r w:rsidDel="00000000" w:rsidR="00000000" w:rsidRPr="00000000">
              <w:rPr>
                <w:sz w:val="24"/>
                <w:szCs w:val="24"/>
                <w:highlight w:val="green"/>
                <w:rtl w:val="0"/>
              </w:rPr>
              <w:t xml:space="preserve">T 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sz w:val="24"/>
                <w:szCs w:val="24"/>
                <w:highlight w:val="green"/>
              </w:rPr>
            </w:pPr>
            <w:r w:rsidDel="00000000" w:rsidR="00000000" w:rsidRPr="00000000">
              <w:rPr>
                <w:sz w:val="24"/>
                <w:szCs w:val="24"/>
                <w:highlight w:val="green"/>
                <w:rtl w:val="0"/>
              </w:rPr>
              <w:t xml:space="preserve">T 5.2</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sz w:val="24"/>
                <w:szCs w:val="24"/>
                <w:highlight w:val="green"/>
              </w:rPr>
            </w:pPr>
            <w:r w:rsidDel="00000000" w:rsidR="00000000" w:rsidRPr="00000000">
              <w:rPr>
                <w:sz w:val="24"/>
                <w:szCs w:val="24"/>
                <w:highlight w:val="green"/>
                <w:rtl w:val="0"/>
              </w:rPr>
              <w:t xml:space="preserve">T 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sz w:val="24"/>
                <w:szCs w:val="24"/>
                <w:highlight w:val="green"/>
              </w:rPr>
            </w:pPr>
            <w:r w:rsidDel="00000000" w:rsidR="00000000" w:rsidRPr="00000000">
              <w:rPr>
                <w:sz w:val="24"/>
                <w:szCs w:val="24"/>
                <w:highlight w:val="green"/>
                <w:rtl w:val="0"/>
              </w:rPr>
              <w:t xml:space="preserve">T 5.3</w:t>
            </w:r>
          </w:p>
        </w:tc>
      </w:tr>
    </w:tbl>
    <w:p w:rsidR="00000000" w:rsidDel="00000000" w:rsidP="00000000" w:rsidRDefault="00000000" w:rsidRPr="00000000" w14:paraId="00000077">
      <w:pPr>
        <w:rPr>
          <w:sz w:val="24"/>
          <w:szCs w:val="24"/>
          <w:shd w:fill="e06666" w:val="clear"/>
        </w:rPr>
      </w:pPr>
      <w:r w:rsidDel="00000000" w:rsidR="00000000" w:rsidRPr="00000000">
        <w:rPr>
          <w:rtl w:val="0"/>
        </w:rPr>
      </w:r>
    </w:p>
    <w:p w:rsidR="00000000" w:rsidDel="00000000" w:rsidP="00000000" w:rsidRDefault="00000000" w:rsidRPr="00000000" w14:paraId="00000078">
      <w:pPr>
        <w:rPr>
          <w:sz w:val="24"/>
          <w:szCs w:val="24"/>
          <w:shd w:fill="e06666" w:val="clear"/>
        </w:rPr>
      </w:pPr>
      <w:r w:rsidDel="00000000" w:rsidR="00000000" w:rsidRPr="00000000">
        <w:rPr>
          <w:rtl w:val="0"/>
        </w:rPr>
      </w:r>
    </w:p>
    <w:p w:rsidR="00000000" w:rsidDel="00000000" w:rsidP="00000000" w:rsidRDefault="00000000" w:rsidRPr="00000000" w14:paraId="00000079">
      <w:pPr>
        <w:rPr>
          <w:sz w:val="24"/>
          <w:szCs w:val="24"/>
          <w:highlight w:val="magenta"/>
        </w:rPr>
      </w:pPr>
      <w:r w:rsidDel="00000000" w:rsidR="00000000" w:rsidRPr="00000000">
        <w:rPr>
          <w:sz w:val="24"/>
          <w:szCs w:val="24"/>
          <w:highlight w:val="magenta"/>
          <w:rtl w:val="0"/>
        </w:rPr>
        <w:t xml:space="preserve">2.</w:t>
      </w:r>
    </w:p>
    <w:p w:rsidR="00000000" w:rsidDel="00000000" w:rsidP="00000000" w:rsidRDefault="00000000" w:rsidRPr="00000000" w14:paraId="0000007A">
      <w:pPr>
        <w:rPr>
          <w:sz w:val="24"/>
          <w:szCs w:val="24"/>
          <w:highlight w:val="magenta"/>
        </w:rPr>
      </w:pPr>
      <w:r w:rsidDel="00000000" w:rsidR="00000000" w:rsidRPr="00000000">
        <w:rPr>
          <w:sz w:val="24"/>
          <w:szCs w:val="24"/>
          <w:highlight w:val="magenta"/>
          <w:rtl w:val="0"/>
        </w:rPr>
        <w:t xml:space="preserve"> </w:t>
      </w:r>
      <w:hyperlink r:id="rId6">
        <w:r w:rsidDel="00000000" w:rsidR="00000000" w:rsidRPr="00000000">
          <w:rPr>
            <w:color w:val="1155cc"/>
            <w:sz w:val="24"/>
            <w:szCs w:val="24"/>
            <w:highlight w:val="magenta"/>
            <w:u w:val="single"/>
            <w:rtl w:val="0"/>
          </w:rPr>
          <w:t xml:space="preserve">https://clockify.me/timesheet-templates</w:t>
        </w:r>
      </w:hyperlink>
      <w:r w:rsidDel="00000000" w:rsidR="00000000" w:rsidRPr="00000000">
        <w:rPr>
          <w:sz w:val="24"/>
          <w:szCs w:val="24"/>
          <w:highlight w:val="magenta"/>
          <w:rtl w:val="0"/>
        </w:rPr>
        <w:t xml:space="preserve"> </w:t>
      </w:r>
    </w:p>
    <w:p w:rsidR="00000000" w:rsidDel="00000000" w:rsidP="00000000" w:rsidRDefault="00000000" w:rsidRPr="00000000" w14:paraId="0000007B">
      <w:pPr>
        <w:rPr>
          <w:sz w:val="24"/>
          <w:szCs w:val="24"/>
          <w:highlight w:val="magenta"/>
        </w:rPr>
      </w:pPr>
      <w:r w:rsidDel="00000000" w:rsidR="00000000" w:rsidRPr="00000000">
        <w:rPr>
          <w:rtl w:val="0"/>
        </w:rPr>
      </w:r>
    </w:p>
    <w:p w:rsidR="00000000" w:rsidDel="00000000" w:rsidP="00000000" w:rsidRDefault="00000000" w:rsidRPr="00000000" w14:paraId="0000007C">
      <w:pPr>
        <w:rPr>
          <w:sz w:val="24"/>
          <w:szCs w:val="24"/>
          <w:shd w:fill="f1c232" w:val="clear"/>
        </w:rPr>
      </w:pPr>
      <w:r w:rsidDel="00000000" w:rsidR="00000000" w:rsidRPr="00000000">
        <w:rPr>
          <w:rtl w:val="0"/>
        </w:rPr>
      </w:r>
    </w:p>
    <w:p w:rsidR="00000000" w:rsidDel="00000000" w:rsidP="00000000" w:rsidRDefault="00000000" w:rsidRPr="00000000" w14:paraId="0000007D">
      <w:pPr>
        <w:rPr>
          <w:sz w:val="24"/>
          <w:szCs w:val="24"/>
          <w:shd w:fill="f1c232" w:val="clear"/>
        </w:rPr>
      </w:pPr>
      <w:r w:rsidDel="00000000" w:rsidR="00000000" w:rsidRPr="00000000">
        <w:rPr>
          <w:sz w:val="24"/>
          <w:szCs w:val="24"/>
          <w:shd w:fill="f1c232" w:val="clear"/>
          <w:rtl w:val="0"/>
        </w:rPr>
        <w:t xml:space="preserve">WBS Free Template Link: </w:t>
      </w:r>
      <w:hyperlink r:id="rId7">
        <w:r w:rsidDel="00000000" w:rsidR="00000000" w:rsidRPr="00000000">
          <w:rPr>
            <w:color w:val="1155cc"/>
            <w:sz w:val="24"/>
            <w:szCs w:val="24"/>
            <w:u w:val="single"/>
            <w:shd w:fill="f1c232" w:val="clear"/>
            <w:rtl w:val="0"/>
          </w:rPr>
          <w:t xml:space="preserve">https://creately.com/diagram/example/bJDGvqUH1cv/work-breakdown-structure-template</w:t>
        </w:r>
      </w:hyperlink>
      <w:r w:rsidDel="00000000" w:rsidR="00000000" w:rsidRPr="00000000">
        <w:rPr>
          <w:rtl w:val="0"/>
        </w:rPr>
      </w:r>
    </w:p>
    <w:p w:rsidR="00000000" w:rsidDel="00000000" w:rsidP="00000000" w:rsidRDefault="00000000" w:rsidRPr="00000000" w14:paraId="0000007E">
      <w:pPr>
        <w:rPr>
          <w:sz w:val="24"/>
          <w:szCs w:val="24"/>
          <w:shd w:fill="e06666" w:val="clear"/>
        </w:rPr>
      </w:pPr>
      <w:r w:rsidDel="00000000" w:rsidR="00000000" w:rsidRPr="00000000">
        <w:rPr>
          <w:rtl w:val="0"/>
        </w:rPr>
      </w:r>
    </w:p>
    <w:p w:rsidR="00000000" w:rsidDel="00000000" w:rsidP="00000000" w:rsidRDefault="00000000" w:rsidRPr="00000000" w14:paraId="0000007F">
      <w:pPr>
        <w:rPr>
          <w:sz w:val="24"/>
          <w:szCs w:val="24"/>
          <w:highlight w:val="green"/>
        </w:rPr>
      </w:pPr>
      <w:r w:rsidDel="00000000" w:rsidR="00000000" w:rsidRPr="00000000">
        <w:rPr>
          <w:rtl w:val="0"/>
        </w:rPr>
      </w:r>
    </w:p>
    <w:p w:rsidR="00000000" w:rsidDel="00000000" w:rsidP="00000000" w:rsidRDefault="00000000" w:rsidRPr="00000000" w14:paraId="00000080">
      <w:pPr>
        <w:rPr>
          <w:sz w:val="24"/>
          <w:szCs w:val="24"/>
          <w:highlight w:val="green"/>
        </w:rPr>
      </w:pPr>
      <w:r w:rsidDel="00000000" w:rsidR="00000000" w:rsidRPr="00000000">
        <w:rPr>
          <w:rtl w:val="0"/>
        </w:rPr>
      </w:r>
    </w:p>
    <w:p w:rsidR="00000000" w:rsidDel="00000000" w:rsidP="00000000" w:rsidRDefault="00000000" w:rsidRPr="00000000" w14:paraId="00000081">
      <w:pPr>
        <w:rPr>
          <w:sz w:val="24"/>
          <w:szCs w:val="24"/>
          <w:highlight w:val="green"/>
        </w:rPr>
      </w:pPr>
      <w:r w:rsidDel="00000000" w:rsidR="00000000" w:rsidRPr="00000000">
        <w:rPr>
          <w:rtl w:val="0"/>
        </w:rPr>
      </w:r>
    </w:p>
    <w:p w:rsidR="00000000" w:rsidDel="00000000" w:rsidP="00000000" w:rsidRDefault="00000000" w:rsidRPr="00000000" w14:paraId="00000082">
      <w:pPr>
        <w:rPr>
          <w:sz w:val="24"/>
          <w:szCs w:val="24"/>
          <w:highlight w:val="green"/>
        </w:rPr>
      </w:pPr>
      <w:r w:rsidDel="00000000" w:rsidR="00000000" w:rsidRPr="00000000">
        <w:rPr>
          <w:rtl w:val="0"/>
        </w:rPr>
      </w:r>
    </w:p>
    <w:p w:rsidR="00000000" w:rsidDel="00000000" w:rsidP="00000000" w:rsidRDefault="00000000" w:rsidRPr="00000000" w14:paraId="00000083">
      <w:pPr>
        <w:rPr>
          <w:sz w:val="24"/>
          <w:szCs w:val="24"/>
          <w:highlight w:val="green"/>
        </w:rPr>
      </w:pPr>
      <w:r w:rsidDel="00000000" w:rsidR="00000000" w:rsidRPr="00000000">
        <w:rPr>
          <w:rtl w:val="0"/>
        </w:rPr>
      </w:r>
    </w:p>
    <w:p w:rsidR="00000000" w:rsidDel="00000000" w:rsidP="00000000" w:rsidRDefault="00000000" w:rsidRPr="00000000" w14:paraId="00000084">
      <w:pPr>
        <w:rPr>
          <w:sz w:val="24"/>
          <w:szCs w:val="24"/>
          <w:highlight w:val="green"/>
        </w:rPr>
      </w:pPr>
      <w:r w:rsidDel="00000000" w:rsidR="00000000" w:rsidRPr="00000000">
        <w:rPr>
          <w:rtl w:val="0"/>
        </w:rPr>
      </w:r>
    </w:p>
    <w:p w:rsidR="00000000" w:rsidDel="00000000" w:rsidP="00000000" w:rsidRDefault="00000000" w:rsidRPr="00000000" w14:paraId="00000085">
      <w:pPr>
        <w:rPr>
          <w:sz w:val="24"/>
          <w:szCs w:val="24"/>
          <w:highlight w:val="green"/>
        </w:rPr>
      </w:pPr>
      <w:r w:rsidDel="00000000" w:rsidR="00000000" w:rsidRPr="00000000">
        <w:rPr>
          <w:rtl w:val="0"/>
        </w:rPr>
      </w:r>
    </w:p>
    <w:p w:rsidR="00000000" w:rsidDel="00000000" w:rsidP="00000000" w:rsidRDefault="00000000" w:rsidRPr="00000000" w14:paraId="00000086">
      <w:pPr>
        <w:rPr>
          <w:sz w:val="24"/>
          <w:szCs w:val="24"/>
          <w:highlight w:val="green"/>
        </w:rPr>
      </w:pPr>
      <w:r w:rsidDel="00000000" w:rsidR="00000000" w:rsidRPr="00000000">
        <w:rPr>
          <w:rtl w:val="0"/>
        </w:rPr>
      </w:r>
    </w:p>
    <w:tbl>
      <w:tblPr>
        <w:tblStyle w:val="Table2"/>
        <w:tblW w:w="5530.0" w:type="dxa"/>
        <w:jc w:val="left"/>
        <w:tblBorders>
          <w:top w:color="b1bbcc" w:space="0" w:sz="4" w:val="single"/>
          <w:left w:color="b1bbcc" w:space="0" w:sz="4" w:val="single"/>
          <w:bottom w:color="b1bbcc" w:space="0" w:sz="4" w:val="single"/>
          <w:right w:color="b1bbcc" w:space="0" w:sz="4" w:val="single"/>
          <w:insideH w:color="b1bbcc" w:space="0" w:sz="4" w:val="single"/>
          <w:insideV w:color="b1bbcc" w:space="0" w:sz="4" w:val="single"/>
        </w:tblBorders>
        <w:tblLayout w:type="fixed"/>
        <w:tblLook w:val="0600"/>
      </w:tblPr>
      <w:tblGrid>
        <w:gridCol w:w="2495"/>
        <w:gridCol w:w="3035"/>
        <w:tblGridChange w:id="0">
          <w:tblGrid>
            <w:gridCol w:w="2495"/>
            <w:gridCol w:w="3035"/>
          </w:tblGrid>
        </w:tblGridChange>
      </w:tblGrid>
      <w:tr>
        <w:trPr>
          <w:cantSplit w:val="0"/>
          <w:trHeight w:val="345" w:hRule="atLeast"/>
          <w:tblHeader w:val="0"/>
        </w:trPr>
        <w:tc>
          <w:tcPr>
            <w:tcBorders>
              <w:top w:color="b1bbcc" w:space="0" w:sz="6" w:val="single"/>
              <w:left w:color="b1bbcc" w:space="0" w:sz="6" w:val="single"/>
              <w:bottom w:color="b1bbcc" w:space="0" w:sz="6" w:val="single"/>
              <w:right w:color="b1bbcc" w:space="0" w:sz="6"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87">
            <w:pPr>
              <w:widowControl w:val="0"/>
              <w:rPr>
                <w:sz w:val="24"/>
                <w:szCs w:val="24"/>
                <w:highlight w:val="green"/>
              </w:rPr>
            </w:pPr>
            <w:r w:rsidDel="00000000" w:rsidR="00000000" w:rsidRPr="00000000">
              <w:rPr>
                <w:color w:val="363636"/>
                <w:sz w:val="24"/>
                <w:szCs w:val="24"/>
                <w:highlight w:val="green"/>
                <w:rtl w:val="0"/>
              </w:rPr>
              <w:t xml:space="preserve">Όνομα εργασίας</w:t>
            </w:r>
            <w:r w:rsidDel="00000000" w:rsidR="00000000" w:rsidRPr="00000000">
              <w:rPr>
                <w:rtl w:val="0"/>
              </w:rPr>
            </w:r>
          </w:p>
        </w:tc>
        <w:tc>
          <w:tcPr>
            <w:tcBorders>
              <w:top w:color="b1bbcc" w:space="0" w:sz="6" w:val="single"/>
              <w:left w:color="b1bbcc" w:space="0" w:sz="6" w:val="single"/>
              <w:bottom w:color="b1bbcc" w:space="0" w:sz="6" w:val="single"/>
              <w:right w:color="b1bbcc" w:space="0" w:sz="6"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24"/>
                <w:szCs w:val="24"/>
                <w:highlight w:val="green"/>
              </w:rPr>
            </w:pPr>
            <w:r w:rsidDel="00000000" w:rsidR="00000000" w:rsidRPr="00000000">
              <w:rPr>
                <w:color w:val="363636"/>
                <w:sz w:val="24"/>
                <w:szCs w:val="24"/>
                <w:highlight w:val="green"/>
                <w:rtl w:val="0"/>
              </w:rPr>
              <w:t xml:space="preserve">Ονόματα πόρων</w:t>
            </w:r>
            <w:r w:rsidDel="00000000" w:rsidR="00000000" w:rsidRPr="00000000">
              <w:rPr>
                <w:rtl w:val="0"/>
              </w:rPr>
            </w:r>
          </w:p>
        </w:tc>
      </w:tr>
      <w:tr>
        <w:trPr>
          <w:cantSplit w:val="0"/>
          <w:trHeight w:val="545" w:hRule="atLeast"/>
          <w:tblHeader w:val="0"/>
        </w:trPr>
        <w:tc>
          <w:tcPr>
            <w:tcBorders>
              <w:top w:color="b1bbcc" w:space="0" w:sz="6" w:val="single"/>
              <w:left w:color="b1bbcc" w:space="0" w:sz="6" w:val="single"/>
              <w:bottom w:color="b1bbcc" w:space="0" w:sz="6" w:val="single"/>
              <w:right w:color="b1bbcc" w:space="0" w:sz="6"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89">
            <w:pPr>
              <w:widowControl w:val="0"/>
              <w:rPr>
                <w:color w:val="363636"/>
                <w:sz w:val="24"/>
                <w:szCs w:val="24"/>
                <w:highlight w:val="green"/>
              </w:rPr>
            </w:pPr>
            <w:r w:rsidDel="00000000" w:rsidR="00000000" w:rsidRPr="00000000">
              <w:rPr>
                <w:rtl w:val="0"/>
              </w:rPr>
            </w:r>
          </w:p>
        </w:tc>
        <w:tc>
          <w:tcPr>
            <w:tcBorders>
              <w:top w:color="b1bbcc" w:space="0" w:sz="6" w:val="single"/>
              <w:left w:color="b1bbcc" w:space="0" w:sz="6" w:val="single"/>
              <w:bottom w:color="b1bbcc" w:space="0" w:sz="6" w:val="single"/>
              <w:right w:color="b1bbcc" w:space="0" w:sz="6"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8A">
            <w:pPr>
              <w:widowControl w:val="0"/>
              <w:rPr>
                <w:color w:val="363636"/>
                <w:sz w:val="24"/>
                <w:szCs w:val="24"/>
                <w:highlight w:val="green"/>
              </w:rPr>
            </w:pPr>
            <w:r w:rsidDel="00000000" w:rsidR="00000000" w:rsidRPr="00000000">
              <w:rPr>
                <w:rtl w:val="0"/>
              </w:rPr>
            </w:r>
          </w:p>
        </w:tc>
      </w:tr>
      <w:tr>
        <w:trPr>
          <w:cantSplit w:val="0"/>
          <w:trHeight w:val="8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24"/>
                <w:szCs w:val="24"/>
                <w:highlight w:val="green"/>
              </w:rPr>
            </w:pPr>
            <w:r w:rsidDel="00000000" w:rsidR="00000000" w:rsidRPr="00000000">
              <w:rPr>
                <w:b w:val="1"/>
                <w:sz w:val="24"/>
                <w:szCs w:val="24"/>
                <w:highlight w:val="green"/>
                <w:rtl w:val="0"/>
              </w:rPr>
              <w:t xml:space="preserve">WP 1 - Έναρξη του έργου</w:t>
            </w:r>
            <w:r w:rsidDel="00000000" w:rsidR="00000000" w:rsidRPr="00000000">
              <w:rPr>
                <w:rtl w:val="0"/>
              </w:rPr>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4"/>
                <w:szCs w:val="24"/>
                <w:highlight w:val="green"/>
              </w:rPr>
            </w:pPr>
            <w:r w:rsidDel="00000000" w:rsidR="00000000" w:rsidRPr="00000000">
              <w:rPr>
                <w:rtl w:val="0"/>
              </w:rPr>
            </w:r>
          </w:p>
        </w:tc>
      </w:tr>
      <w:tr>
        <w:trPr>
          <w:cantSplit w:val="0"/>
          <w:trHeight w:val="14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24"/>
                <w:szCs w:val="24"/>
                <w:highlight w:val="green"/>
              </w:rPr>
            </w:pPr>
            <w:r w:rsidDel="00000000" w:rsidR="00000000" w:rsidRPr="00000000">
              <w:rPr>
                <w:sz w:val="24"/>
                <w:szCs w:val="24"/>
                <w:highlight w:val="green"/>
                <w:rtl w:val="0"/>
              </w:rPr>
              <w:t xml:space="preserve">   T 1.1: Καθορισμός του πεδίου εφαρμογής και των στόχων του έργου</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24"/>
                <w:szCs w:val="24"/>
                <w:highlight w:val="green"/>
              </w:rPr>
            </w:pPr>
            <w:r w:rsidDel="00000000" w:rsidR="00000000" w:rsidRPr="00000000">
              <w:rPr>
                <w:sz w:val="24"/>
                <w:szCs w:val="24"/>
                <w:highlight w:val="green"/>
                <w:rtl w:val="0"/>
              </w:rPr>
              <w:t xml:space="preserve">Επιχειρηματικός Αναλυτής[200%]</w:t>
            </w:r>
          </w:p>
        </w:tc>
      </w:tr>
      <w:tr>
        <w:trPr>
          <w:cantSplit w:val="0"/>
          <w:trHeight w:val="14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24"/>
                <w:szCs w:val="24"/>
                <w:highlight w:val="green"/>
              </w:rPr>
            </w:pPr>
            <w:r w:rsidDel="00000000" w:rsidR="00000000" w:rsidRPr="00000000">
              <w:rPr>
                <w:sz w:val="24"/>
                <w:szCs w:val="24"/>
                <w:highlight w:val="green"/>
                <w:rtl w:val="0"/>
              </w:rPr>
              <w:t xml:space="preserve">   T 1.2: Προσδιορισμός των εμπλεκομένων μερών του έργου</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24"/>
                <w:szCs w:val="24"/>
                <w:highlight w:val="green"/>
              </w:rPr>
            </w:pPr>
            <w:r w:rsidDel="00000000" w:rsidR="00000000" w:rsidRPr="00000000">
              <w:rPr>
                <w:sz w:val="24"/>
                <w:szCs w:val="24"/>
                <w:highlight w:val="green"/>
                <w:rtl w:val="0"/>
              </w:rPr>
              <w:t xml:space="preserve">Επιχειρηματικός Αναλυτής[200%]</w:t>
            </w:r>
          </w:p>
        </w:tc>
      </w:tr>
      <w:tr>
        <w:trPr>
          <w:cantSplit w:val="0"/>
          <w:trHeight w:val="8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24"/>
                <w:szCs w:val="24"/>
                <w:highlight w:val="green"/>
              </w:rPr>
            </w:pPr>
            <w:r w:rsidDel="00000000" w:rsidR="00000000" w:rsidRPr="00000000">
              <w:rPr>
                <w:sz w:val="24"/>
                <w:szCs w:val="24"/>
                <w:highlight w:val="green"/>
                <w:rtl w:val="0"/>
              </w:rPr>
              <w:t xml:space="preserve">   T 1.3: Ανάπτυξη χάρτη έργου</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rPr>
                <w:sz w:val="24"/>
                <w:szCs w:val="24"/>
                <w:highlight w:val="green"/>
              </w:rPr>
            </w:pPr>
            <w:r w:rsidDel="00000000" w:rsidR="00000000" w:rsidRPr="00000000">
              <w:rPr>
                <w:sz w:val="24"/>
                <w:szCs w:val="24"/>
                <w:highlight w:val="green"/>
                <w:rtl w:val="0"/>
              </w:rPr>
              <w:t xml:space="preserve">Επιχειρηματικός Αναλυτής</w:t>
            </w:r>
          </w:p>
        </w:tc>
      </w:tr>
      <w:tr>
        <w:trPr>
          <w:cantSplit w:val="0"/>
          <w:trHeight w:val="11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24"/>
                <w:szCs w:val="24"/>
                <w:highlight w:val="green"/>
              </w:rPr>
            </w:pPr>
            <w:r w:rsidDel="00000000" w:rsidR="00000000" w:rsidRPr="00000000">
              <w:rPr>
                <w:sz w:val="24"/>
                <w:szCs w:val="24"/>
                <w:highlight w:val="green"/>
                <w:rtl w:val="0"/>
              </w:rPr>
              <w:t xml:space="preserve">   Τ 1.4: Δημιουργία Αίτησης Συστήματος (System Request)</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24"/>
                <w:szCs w:val="24"/>
                <w:highlight w:val="green"/>
              </w:rPr>
            </w:pPr>
            <w:r w:rsidDel="00000000" w:rsidR="00000000" w:rsidRPr="00000000">
              <w:rPr>
                <w:sz w:val="24"/>
                <w:szCs w:val="24"/>
                <w:highlight w:val="green"/>
                <w:rtl w:val="0"/>
              </w:rPr>
              <w:t xml:space="preserve">Επιχειρηματικός Αναλυτής[300%]</w:t>
            </w:r>
          </w:p>
        </w:tc>
      </w:tr>
      <w:tr>
        <w:trPr>
          <w:cantSplit w:val="0"/>
          <w:trHeight w:val="14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rPr>
                <w:sz w:val="24"/>
                <w:szCs w:val="24"/>
                <w:highlight w:val="green"/>
              </w:rPr>
            </w:pPr>
            <w:r w:rsidDel="00000000" w:rsidR="00000000" w:rsidRPr="00000000">
              <w:rPr>
                <w:sz w:val="24"/>
                <w:szCs w:val="24"/>
                <w:highlight w:val="green"/>
                <w:rtl w:val="0"/>
              </w:rPr>
              <w:t xml:space="preserve">   Τ 1.5: Πραγματοποίηση ανάλυση σκοπιμότητας του έργου</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rPr>
                <w:sz w:val="24"/>
                <w:szCs w:val="24"/>
                <w:highlight w:val="green"/>
              </w:rPr>
            </w:pPr>
            <w:r w:rsidDel="00000000" w:rsidR="00000000" w:rsidRPr="00000000">
              <w:rPr>
                <w:sz w:val="24"/>
                <w:szCs w:val="24"/>
                <w:highlight w:val="green"/>
                <w:rtl w:val="0"/>
              </w:rPr>
              <w:t xml:space="preserve">Επιχειρηματικός Αναλυτής[300%]</w:t>
            </w:r>
          </w:p>
        </w:tc>
      </w:tr>
      <w:tr>
        <w:trPr>
          <w:cantSplit w:val="0"/>
          <w:trHeight w:val="8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24"/>
                <w:szCs w:val="24"/>
                <w:highlight w:val="green"/>
              </w:rPr>
            </w:pPr>
            <w:r w:rsidDel="00000000" w:rsidR="00000000" w:rsidRPr="00000000">
              <w:rPr>
                <w:b w:val="1"/>
                <w:sz w:val="24"/>
                <w:szCs w:val="24"/>
                <w:highlight w:val="green"/>
                <w:rtl w:val="0"/>
              </w:rPr>
              <w:t xml:space="preserve">WP2 - Ανάλυση (analysis)</w:t>
            </w:r>
            <w:r w:rsidDel="00000000" w:rsidR="00000000" w:rsidRPr="00000000">
              <w:rPr>
                <w:rtl w:val="0"/>
              </w:rPr>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24"/>
                <w:szCs w:val="24"/>
                <w:highlight w:val="green"/>
              </w:rPr>
            </w:pPr>
            <w:r w:rsidDel="00000000" w:rsidR="00000000" w:rsidRPr="00000000">
              <w:rPr>
                <w:rtl w:val="0"/>
              </w:rPr>
            </w:r>
          </w:p>
        </w:tc>
      </w:tr>
      <w:tr>
        <w:trPr>
          <w:cantSplit w:val="0"/>
          <w:trHeight w:val="14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rPr>
                <w:sz w:val="24"/>
                <w:szCs w:val="24"/>
                <w:highlight w:val="green"/>
              </w:rPr>
            </w:pPr>
            <w:r w:rsidDel="00000000" w:rsidR="00000000" w:rsidRPr="00000000">
              <w:rPr>
                <w:sz w:val="24"/>
                <w:szCs w:val="24"/>
                <w:highlight w:val="green"/>
                <w:rtl w:val="0"/>
              </w:rPr>
              <w:t xml:space="preserve">   T 2.1: Προσδιορισμός των απαιτήσεων του συστήματος</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24"/>
                <w:szCs w:val="24"/>
                <w:highlight w:val="green"/>
              </w:rPr>
            </w:pPr>
            <w:r w:rsidDel="00000000" w:rsidR="00000000" w:rsidRPr="00000000">
              <w:rPr>
                <w:sz w:val="24"/>
                <w:szCs w:val="24"/>
                <w:highlight w:val="green"/>
                <w:rtl w:val="0"/>
              </w:rPr>
              <w:t xml:space="preserve">Αναλυτής ΠΣ[500%]</w:t>
            </w:r>
          </w:p>
        </w:tc>
      </w:tr>
      <w:tr>
        <w:trPr>
          <w:cantSplit w:val="0"/>
          <w:trHeight w:val="14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24"/>
                <w:szCs w:val="24"/>
                <w:highlight w:val="green"/>
              </w:rPr>
            </w:pPr>
            <w:r w:rsidDel="00000000" w:rsidR="00000000" w:rsidRPr="00000000">
              <w:rPr>
                <w:sz w:val="24"/>
                <w:szCs w:val="24"/>
                <w:highlight w:val="green"/>
                <w:rtl w:val="0"/>
              </w:rPr>
              <w:t xml:space="preserve">   T 2.2: Επιχειρηματική μοντελοποίηση υπάρχουσας κατάσταση (ΑS-IS)</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rPr>
                <w:sz w:val="24"/>
                <w:szCs w:val="24"/>
                <w:highlight w:val="green"/>
              </w:rPr>
            </w:pPr>
            <w:r w:rsidDel="00000000" w:rsidR="00000000" w:rsidRPr="00000000">
              <w:rPr>
                <w:sz w:val="24"/>
                <w:szCs w:val="24"/>
                <w:highlight w:val="green"/>
                <w:rtl w:val="0"/>
              </w:rPr>
              <w:t xml:space="preserve">Αναλυτής ΠΣ[500%]</w:t>
            </w:r>
          </w:p>
        </w:tc>
      </w:tr>
      <w:tr>
        <w:trPr>
          <w:cantSplit w:val="0"/>
          <w:trHeight w:val="3329.2382812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rPr>
                <w:sz w:val="24"/>
                <w:szCs w:val="24"/>
                <w:highlight w:val="green"/>
              </w:rPr>
            </w:pPr>
            <w:r w:rsidDel="00000000" w:rsidR="00000000" w:rsidRPr="00000000">
              <w:rPr>
                <w:sz w:val="24"/>
                <w:szCs w:val="24"/>
                <w:highlight w:val="green"/>
                <w:rtl w:val="0"/>
              </w:rPr>
              <w:t xml:space="preserve">   Τ 2.3: Επιχειρηματική μοντελοποίηση ζητούμενης κατάστασης (ΤΟ-ΒΕ))</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rPr>
                <w:sz w:val="24"/>
                <w:szCs w:val="24"/>
                <w:highlight w:val="green"/>
              </w:rPr>
            </w:pPr>
            <w:r w:rsidDel="00000000" w:rsidR="00000000" w:rsidRPr="00000000">
              <w:rPr>
                <w:sz w:val="24"/>
                <w:szCs w:val="24"/>
                <w:highlight w:val="green"/>
                <w:rtl w:val="0"/>
              </w:rPr>
              <w:t xml:space="preserve">Αναλυτής ΠΣ[500%]</w:t>
            </w:r>
          </w:p>
          <w:p w:rsidR="00000000" w:rsidDel="00000000" w:rsidP="00000000" w:rsidRDefault="00000000" w:rsidRPr="00000000" w14:paraId="0000009F">
            <w:pPr>
              <w:widowControl w:val="0"/>
              <w:rPr>
                <w:sz w:val="24"/>
                <w:szCs w:val="24"/>
                <w:highlight w:val="green"/>
              </w:rPr>
            </w:pPr>
            <w:r w:rsidDel="00000000" w:rsidR="00000000" w:rsidRPr="00000000">
              <w:rPr>
                <w:rtl w:val="0"/>
              </w:rPr>
            </w:r>
          </w:p>
          <w:p w:rsidR="00000000" w:rsidDel="00000000" w:rsidP="00000000" w:rsidRDefault="00000000" w:rsidRPr="00000000" w14:paraId="000000A0">
            <w:pPr>
              <w:widowControl w:val="0"/>
              <w:rPr>
                <w:sz w:val="24"/>
                <w:szCs w:val="24"/>
                <w:highlight w:val="green"/>
              </w:rPr>
            </w:pPr>
            <w:r w:rsidDel="00000000" w:rsidR="00000000" w:rsidRPr="00000000">
              <w:rPr>
                <w:rtl w:val="0"/>
              </w:rPr>
            </w:r>
          </w:p>
        </w:tc>
      </w:tr>
      <w:tr>
        <w:trPr>
          <w:cantSplit w:val="0"/>
          <w:trHeight w:val="11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24"/>
                <w:szCs w:val="24"/>
                <w:highlight w:val="green"/>
              </w:rPr>
            </w:pPr>
            <w:r w:rsidDel="00000000" w:rsidR="00000000" w:rsidRPr="00000000">
              <w:rPr>
                <w:sz w:val="24"/>
                <w:szCs w:val="24"/>
                <w:highlight w:val="green"/>
                <w:rtl w:val="0"/>
              </w:rPr>
              <w:t xml:space="preserve">   T 2.4: Συλλογή και Καθορισμός Απαιτήσεων Χρηστών</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rPr>
                <w:sz w:val="24"/>
                <w:szCs w:val="24"/>
                <w:highlight w:val="green"/>
              </w:rPr>
            </w:pPr>
            <w:r w:rsidDel="00000000" w:rsidR="00000000" w:rsidRPr="00000000">
              <w:rPr>
                <w:sz w:val="24"/>
                <w:szCs w:val="24"/>
                <w:highlight w:val="green"/>
                <w:rtl w:val="0"/>
              </w:rPr>
              <w:t xml:space="preserve">Αναλυτής ΠΣ[200%]</w:t>
            </w:r>
          </w:p>
        </w:tc>
      </w:tr>
      <w:tr>
        <w:trPr>
          <w:cantSplit w:val="0"/>
          <w:trHeight w:val="11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widowControl w:val="0"/>
              <w:rPr>
                <w:sz w:val="24"/>
                <w:szCs w:val="24"/>
                <w:highlight w:val="green"/>
              </w:rPr>
            </w:pPr>
            <w:r w:rsidDel="00000000" w:rsidR="00000000" w:rsidRPr="00000000">
              <w:rPr>
                <w:sz w:val="24"/>
                <w:szCs w:val="24"/>
                <w:highlight w:val="green"/>
                <w:rtl w:val="0"/>
              </w:rPr>
              <w:t xml:space="preserve">   Τ 2.5: Δημιουργία Διαγράμματος Περιπτώσεων Χρήσης</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rPr>
                <w:sz w:val="24"/>
                <w:szCs w:val="24"/>
                <w:highlight w:val="green"/>
              </w:rPr>
            </w:pPr>
            <w:r w:rsidDel="00000000" w:rsidR="00000000" w:rsidRPr="00000000">
              <w:rPr>
                <w:sz w:val="24"/>
                <w:szCs w:val="24"/>
                <w:highlight w:val="green"/>
                <w:rtl w:val="0"/>
              </w:rPr>
              <w:t xml:space="preserve">Αναλυτής ΠΣ[500%]</w:t>
            </w:r>
          </w:p>
        </w:tc>
      </w:tr>
      <w:tr>
        <w:trPr>
          <w:cantSplit w:val="0"/>
          <w:trHeight w:val="8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rPr>
                <w:sz w:val="24"/>
                <w:szCs w:val="24"/>
                <w:highlight w:val="green"/>
              </w:rPr>
            </w:pPr>
            <w:r w:rsidDel="00000000" w:rsidR="00000000" w:rsidRPr="00000000">
              <w:rPr>
                <w:sz w:val="24"/>
                <w:szCs w:val="24"/>
                <w:highlight w:val="green"/>
                <w:rtl w:val="0"/>
              </w:rPr>
              <w:t xml:space="preserve">   Τ 2.6: Συγγραφή Λεκτικών Περιγραφών</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widowControl w:val="0"/>
              <w:rPr>
                <w:sz w:val="24"/>
                <w:szCs w:val="24"/>
                <w:highlight w:val="green"/>
              </w:rPr>
            </w:pPr>
            <w:r w:rsidDel="00000000" w:rsidR="00000000" w:rsidRPr="00000000">
              <w:rPr>
                <w:sz w:val="24"/>
                <w:szCs w:val="24"/>
                <w:highlight w:val="green"/>
                <w:rtl w:val="0"/>
              </w:rPr>
              <w:t xml:space="preserve">Αναλυτής ΠΣ</w:t>
            </w:r>
          </w:p>
        </w:tc>
      </w:tr>
      <w:tr>
        <w:trPr>
          <w:cantSplit w:val="0"/>
          <w:trHeight w:val="8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rPr>
                <w:sz w:val="24"/>
                <w:szCs w:val="24"/>
                <w:highlight w:val="green"/>
              </w:rPr>
            </w:pPr>
            <w:r w:rsidDel="00000000" w:rsidR="00000000" w:rsidRPr="00000000">
              <w:rPr>
                <w:sz w:val="24"/>
                <w:szCs w:val="24"/>
                <w:highlight w:val="green"/>
                <w:rtl w:val="0"/>
              </w:rPr>
              <w:t xml:space="preserve">   T 2.7: Δημιουργία πρόχειρων οθονών</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4"/>
                <w:szCs w:val="24"/>
                <w:highlight w:val="green"/>
              </w:rPr>
            </w:pPr>
            <w:r w:rsidDel="00000000" w:rsidR="00000000" w:rsidRPr="00000000">
              <w:rPr>
                <w:sz w:val="24"/>
                <w:szCs w:val="24"/>
                <w:highlight w:val="green"/>
                <w:rtl w:val="0"/>
              </w:rPr>
              <w:t xml:space="preserve">Αναλυτής ΠΣ[200%];UI/UX Designer</w:t>
            </w:r>
          </w:p>
        </w:tc>
      </w:tr>
      <w:tr>
        <w:trPr>
          <w:cantSplit w:val="0"/>
          <w:trHeight w:val="5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4"/>
                <w:szCs w:val="24"/>
                <w:highlight w:val="green"/>
              </w:rPr>
            </w:pPr>
            <w:r w:rsidDel="00000000" w:rsidR="00000000" w:rsidRPr="00000000">
              <w:rPr>
                <w:b w:val="1"/>
                <w:sz w:val="24"/>
                <w:szCs w:val="24"/>
                <w:highlight w:val="green"/>
                <w:rtl w:val="0"/>
              </w:rPr>
              <w:t xml:space="preserve">WP3 - Σχεδιασμός</w:t>
            </w:r>
            <w:r w:rsidDel="00000000" w:rsidR="00000000" w:rsidRPr="00000000">
              <w:rPr>
                <w:rtl w:val="0"/>
              </w:rPr>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24"/>
                <w:szCs w:val="24"/>
                <w:highlight w:val="green"/>
              </w:rPr>
            </w:pPr>
            <w:r w:rsidDel="00000000" w:rsidR="00000000" w:rsidRPr="00000000">
              <w:rPr>
                <w:rtl w:val="0"/>
              </w:rPr>
            </w:r>
          </w:p>
        </w:tc>
      </w:tr>
      <w:tr>
        <w:trPr>
          <w:cantSplit w:val="0"/>
          <w:trHeight w:val="11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24"/>
                <w:szCs w:val="24"/>
                <w:highlight w:val="green"/>
              </w:rPr>
            </w:pPr>
            <w:r w:rsidDel="00000000" w:rsidR="00000000" w:rsidRPr="00000000">
              <w:rPr>
                <w:sz w:val="24"/>
                <w:szCs w:val="24"/>
                <w:highlight w:val="green"/>
                <w:rtl w:val="0"/>
              </w:rPr>
              <w:t xml:space="preserve">   Τ 3.1: Ανάλυση Λεκτικών Περιγραφών Περιπτώσεων Χρήσης</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24"/>
                <w:szCs w:val="24"/>
                <w:highlight w:val="green"/>
              </w:rPr>
            </w:pPr>
            <w:r w:rsidDel="00000000" w:rsidR="00000000" w:rsidRPr="00000000">
              <w:rPr>
                <w:sz w:val="24"/>
                <w:szCs w:val="24"/>
                <w:highlight w:val="green"/>
                <w:rtl w:val="0"/>
              </w:rPr>
              <w:t xml:space="preserve">Σχεδιαστής ΠΣ[400%]</w:t>
            </w:r>
          </w:p>
        </w:tc>
      </w:tr>
      <w:tr>
        <w:trPr>
          <w:cantSplit w:val="0"/>
          <w:trHeight w:val="14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rPr>
                <w:sz w:val="24"/>
                <w:szCs w:val="24"/>
                <w:highlight w:val="green"/>
              </w:rPr>
            </w:pPr>
            <w:r w:rsidDel="00000000" w:rsidR="00000000" w:rsidRPr="00000000">
              <w:rPr>
                <w:sz w:val="24"/>
                <w:szCs w:val="24"/>
                <w:highlight w:val="green"/>
                <w:rtl w:val="0"/>
              </w:rPr>
              <w:t xml:space="preserve">   Τ 3.2: Δημιουργία Διαγραμμάτων κλάσεων και αντικειμένων</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24"/>
                <w:szCs w:val="24"/>
                <w:highlight w:val="green"/>
              </w:rPr>
            </w:pPr>
            <w:r w:rsidDel="00000000" w:rsidR="00000000" w:rsidRPr="00000000">
              <w:rPr>
                <w:sz w:val="24"/>
                <w:szCs w:val="24"/>
                <w:highlight w:val="green"/>
                <w:rtl w:val="0"/>
              </w:rPr>
              <w:t xml:space="preserve">Σχεδιαστής ΠΣ[400%]</w:t>
            </w:r>
          </w:p>
        </w:tc>
      </w:tr>
      <w:tr>
        <w:trPr>
          <w:cantSplit w:val="0"/>
          <w:trHeight w:val="11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4"/>
                <w:szCs w:val="24"/>
                <w:highlight w:val="green"/>
              </w:rPr>
            </w:pPr>
            <w:r w:rsidDel="00000000" w:rsidR="00000000" w:rsidRPr="00000000">
              <w:rPr>
                <w:sz w:val="24"/>
                <w:szCs w:val="24"/>
                <w:highlight w:val="green"/>
                <w:rtl w:val="0"/>
              </w:rPr>
              <w:t xml:space="preserve">   Τ 3.3: Δημιουργία Διαγραμμάτων ακολουθίας</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4"/>
                <w:szCs w:val="24"/>
                <w:highlight w:val="green"/>
              </w:rPr>
            </w:pPr>
            <w:r w:rsidDel="00000000" w:rsidR="00000000" w:rsidRPr="00000000">
              <w:rPr>
                <w:sz w:val="24"/>
                <w:szCs w:val="24"/>
                <w:highlight w:val="green"/>
                <w:rtl w:val="0"/>
              </w:rPr>
              <w:t xml:space="preserve">Σχεδιαστής ΠΣ[300%]</w:t>
            </w:r>
          </w:p>
        </w:tc>
      </w:tr>
      <w:tr>
        <w:trPr>
          <w:cantSplit w:val="0"/>
          <w:trHeight w:val="11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24"/>
                <w:szCs w:val="24"/>
                <w:highlight w:val="green"/>
              </w:rPr>
            </w:pPr>
            <w:r w:rsidDel="00000000" w:rsidR="00000000" w:rsidRPr="00000000">
              <w:rPr>
                <w:sz w:val="24"/>
                <w:szCs w:val="24"/>
                <w:highlight w:val="green"/>
                <w:rtl w:val="0"/>
              </w:rPr>
              <w:t xml:space="preserve">   Τ 3.4: Σύνταξη Λεκτικών Περιγραφών Σχεδίασης</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24"/>
                <w:szCs w:val="24"/>
                <w:highlight w:val="green"/>
              </w:rPr>
            </w:pPr>
            <w:r w:rsidDel="00000000" w:rsidR="00000000" w:rsidRPr="00000000">
              <w:rPr>
                <w:sz w:val="24"/>
                <w:szCs w:val="24"/>
                <w:highlight w:val="green"/>
                <w:rtl w:val="0"/>
              </w:rPr>
              <w:t xml:space="preserve">Σχεδιαστής ΠΣ</w:t>
            </w:r>
          </w:p>
        </w:tc>
      </w:tr>
      <w:tr>
        <w:trPr>
          <w:cantSplit w:val="0"/>
          <w:trHeight w:val="11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24"/>
                <w:szCs w:val="24"/>
                <w:highlight w:val="green"/>
              </w:rPr>
            </w:pPr>
            <w:r w:rsidDel="00000000" w:rsidR="00000000" w:rsidRPr="00000000">
              <w:rPr>
                <w:sz w:val="24"/>
                <w:szCs w:val="24"/>
                <w:highlight w:val="green"/>
                <w:rtl w:val="0"/>
              </w:rPr>
              <w:t xml:space="preserve">   Τ 3.5: Δημιουργία Τελικού Διαγράμματος κλάσεων</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24"/>
                <w:szCs w:val="24"/>
                <w:highlight w:val="green"/>
              </w:rPr>
            </w:pPr>
            <w:r w:rsidDel="00000000" w:rsidR="00000000" w:rsidRPr="00000000">
              <w:rPr>
                <w:sz w:val="24"/>
                <w:szCs w:val="24"/>
                <w:highlight w:val="green"/>
                <w:rtl w:val="0"/>
              </w:rPr>
              <w:t xml:space="preserve">Σχεδιαστής ΠΣ[400%]</w:t>
            </w:r>
          </w:p>
        </w:tc>
      </w:tr>
      <w:tr>
        <w:trPr>
          <w:cantSplit w:val="0"/>
          <w:trHeight w:val="5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24"/>
                <w:szCs w:val="24"/>
                <w:highlight w:val="green"/>
              </w:rPr>
            </w:pPr>
            <w:r w:rsidDel="00000000" w:rsidR="00000000" w:rsidRPr="00000000">
              <w:rPr>
                <w:b w:val="1"/>
                <w:sz w:val="24"/>
                <w:szCs w:val="24"/>
                <w:highlight w:val="green"/>
                <w:rtl w:val="0"/>
              </w:rPr>
              <w:t xml:space="preserve">WP4 - Υλοποίηση</w:t>
            </w:r>
            <w:r w:rsidDel="00000000" w:rsidR="00000000" w:rsidRPr="00000000">
              <w:rPr>
                <w:rtl w:val="0"/>
              </w:rPr>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24"/>
                <w:szCs w:val="24"/>
                <w:highlight w:val="green"/>
              </w:rPr>
            </w:pPr>
            <w:r w:rsidDel="00000000" w:rsidR="00000000" w:rsidRPr="00000000">
              <w:rPr>
                <w:rtl w:val="0"/>
              </w:rPr>
            </w:r>
          </w:p>
        </w:tc>
      </w:tr>
      <w:tr>
        <w:trPr>
          <w:cantSplit w:val="0"/>
          <w:trHeight w:val="11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4"/>
                <w:szCs w:val="24"/>
                <w:highlight w:val="green"/>
              </w:rPr>
            </w:pPr>
            <w:r w:rsidDel="00000000" w:rsidR="00000000" w:rsidRPr="00000000">
              <w:rPr>
                <w:sz w:val="24"/>
                <w:szCs w:val="24"/>
                <w:highlight w:val="green"/>
                <w:rtl w:val="0"/>
              </w:rPr>
              <w:t xml:space="preserve">   T 4.1: Αναζήτηση και επικοινωνία με Ανάδοχους</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4"/>
                <w:szCs w:val="24"/>
                <w:highlight w:val="green"/>
              </w:rPr>
            </w:pPr>
            <w:r w:rsidDel="00000000" w:rsidR="00000000" w:rsidRPr="00000000">
              <w:rPr>
                <w:sz w:val="24"/>
                <w:szCs w:val="24"/>
                <w:highlight w:val="green"/>
                <w:rtl w:val="0"/>
              </w:rPr>
              <w:t xml:space="preserve">Project Manager;Ειδικός προμηθειών</w:t>
            </w:r>
          </w:p>
        </w:tc>
      </w:tr>
      <w:tr>
        <w:trPr>
          <w:cantSplit w:val="0"/>
          <w:trHeight w:val="11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rPr>
                <w:sz w:val="24"/>
                <w:szCs w:val="24"/>
                <w:highlight w:val="green"/>
              </w:rPr>
            </w:pPr>
            <w:r w:rsidDel="00000000" w:rsidR="00000000" w:rsidRPr="00000000">
              <w:rPr>
                <w:sz w:val="24"/>
                <w:szCs w:val="24"/>
                <w:highlight w:val="green"/>
                <w:rtl w:val="0"/>
              </w:rPr>
              <w:t xml:space="preserve">   Τ 4.2: Συνάντηση με ανάδοχους</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24"/>
                <w:szCs w:val="24"/>
                <w:highlight w:val="green"/>
              </w:rPr>
            </w:pPr>
            <w:r w:rsidDel="00000000" w:rsidR="00000000" w:rsidRPr="00000000">
              <w:rPr>
                <w:sz w:val="24"/>
                <w:szCs w:val="24"/>
                <w:highlight w:val="green"/>
                <w:rtl w:val="0"/>
              </w:rPr>
              <w:t xml:space="preserve">Project Manager;Ειδικός προμηθειών;Νομικός Σύμβουλος</w:t>
            </w:r>
          </w:p>
        </w:tc>
      </w:tr>
      <w:tr>
        <w:trPr>
          <w:cantSplit w:val="0"/>
          <w:trHeight w:val="11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24"/>
                <w:szCs w:val="24"/>
                <w:highlight w:val="green"/>
              </w:rPr>
            </w:pPr>
            <w:r w:rsidDel="00000000" w:rsidR="00000000" w:rsidRPr="00000000">
              <w:rPr>
                <w:sz w:val="24"/>
                <w:szCs w:val="24"/>
                <w:highlight w:val="green"/>
                <w:rtl w:val="0"/>
              </w:rPr>
              <w:t xml:space="preserve">   T 4.3: Επιλογή αναδόχου και ανάθεση έργου</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rPr>
                <w:sz w:val="24"/>
                <w:szCs w:val="24"/>
                <w:highlight w:val="green"/>
              </w:rPr>
            </w:pPr>
            <w:r w:rsidDel="00000000" w:rsidR="00000000" w:rsidRPr="00000000">
              <w:rPr>
                <w:sz w:val="24"/>
                <w:szCs w:val="24"/>
                <w:highlight w:val="green"/>
                <w:rtl w:val="0"/>
              </w:rPr>
              <w:t xml:space="preserve">Project Manager;Τεχνικός Ειδικός</w:t>
            </w:r>
          </w:p>
        </w:tc>
      </w:tr>
      <w:tr>
        <w:trPr>
          <w:cantSplit w:val="0"/>
          <w:trHeight w:val="14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24"/>
                <w:szCs w:val="24"/>
                <w:highlight w:val="green"/>
              </w:rPr>
            </w:pPr>
            <w:r w:rsidDel="00000000" w:rsidR="00000000" w:rsidRPr="00000000">
              <w:rPr>
                <w:sz w:val="24"/>
                <w:szCs w:val="24"/>
                <w:highlight w:val="green"/>
                <w:rtl w:val="0"/>
              </w:rPr>
              <w:t xml:space="preserve">   Τ 4.4: Δημιουργία Πληροφοριακού Συστήματος από Ανάδοχο</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rPr>
                <w:sz w:val="24"/>
                <w:szCs w:val="24"/>
                <w:highlight w:val="green"/>
              </w:rPr>
            </w:pPr>
            <w:r w:rsidDel="00000000" w:rsidR="00000000" w:rsidRPr="00000000">
              <w:rPr>
                <w:sz w:val="24"/>
                <w:szCs w:val="24"/>
                <w:highlight w:val="green"/>
                <w:rtl w:val="0"/>
              </w:rPr>
              <w:t xml:space="preserve">Ανάδοχος</w:t>
            </w:r>
          </w:p>
        </w:tc>
      </w:tr>
      <w:tr>
        <w:trPr>
          <w:cantSplit w:val="0"/>
          <w:trHeight w:val="8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rPr>
                <w:sz w:val="24"/>
                <w:szCs w:val="24"/>
                <w:highlight w:val="green"/>
              </w:rPr>
            </w:pPr>
            <w:r w:rsidDel="00000000" w:rsidR="00000000" w:rsidRPr="00000000">
              <w:rPr>
                <w:b w:val="1"/>
                <w:sz w:val="24"/>
                <w:szCs w:val="24"/>
                <w:highlight w:val="green"/>
                <w:rtl w:val="0"/>
              </w:rPr>
              <w:t xml:space="preserve">WP5 - Εγκατάσταση και έλεγχος ΠΣ</w:t>
            </w:r>
            <w:r w:rsidDel="00000000" w:rsidR="00000000" w:rsidRPr="00000000">
              <w:rPr>
                <w:rtl w:val="0"/>
              </w:rPr>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24"/>
                <w:szCs w:val="24"/>
                <w:highlight w:val="green"/>
              </w:rPr>
            </w:pPr>
            <w:r w:rsidDel="00000000" w:rsidR="00000000" w:rsidRPr="00000000">
              <w:rPr>
                <w:rtl w:val="0"/>
              </w:rPr>
            </w:r>
          </w:p>
        </w:tc>
      </w:tr>
      <w:tr>
        <w:trPr>
          <w:cantSplit w:val="0"/>
          <w:trHeight w:val="14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4"/>
                <w:szCs w:val="24"/>
                <w:highlight w:val="green"/>
              </w:rPr>
            </w:pPr>
            <w:r w:rsidDel="00000000" w:rsidR="00000000" w:rsidRPr="00000000">
              <w:rPr>
                <w:sz w:val="24"/>
                <w:szCs w:val="24"/>
                <w:highlight w:val="green"/>
                <w:rtl w:val="0"/>
              </w:rPr>
              <w:t xml:space="preserve">   T 5.1: Εγκατάσταση ιστοσελίδας στον καθορισμένο διακομιστή.</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4"/>
                <w:szCs w:val="24"/>
                <w:highlight w:val="green"/>
              </w:rPr>
            </w:pPr>
            <w:r w:rsidDel="00000000" w:rsidR="00000000" w:rsidRPr="00000000">
              <w:rPr>
                <w:sz w:val="24"/>
                <w:szCs w:val="24"/>
                <w:highlight w:val="green"/>
                <w:rtl w:val="0"/>
              </w:rPr>
              <w:t xml:space="preserve">Προγραμματιστής Ιστοσελίδας[200%];UI/UX Designer;Προγραμματιστής Βάσης Δεδομένων</w:t>
            </w:r>
          </w:p>
        </w:tc>
      </w:tr>
      <w:tr>
        <w:trPr>
          <w:cantSplit w:val="0"/>
          <w:trHeight w:val="11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rPr>
                <w:sz w:val="24"/>
                <w:szCs w:val="24"/>
                <w:highlight w:val="green"/>
              </w:rPr>
            </w:pPr>
            <w:r w:rsidDel="00000000" w:rsidR="00000000" w:rsidRPr="00000000">
              <w:rPr>
                <w:sz w:val="24"/>
                <w:szCs w:val="24"/>
                <w:highlight w:val="green"/>
                <w:rtl w:val="0"/>
              </w:rPr>
              <w:t xml:space="preserve">   Τ 5.2: Εντοπισμός (ανατροφοδότηση) και διόρθωση σφαλμάτων</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4"/>
                <w:szCs w:val="24"/>
                <w:highlight w:val="green"/>
              </w:rPr>
            </w:pPr>
            <w:r w:rsidDel="00000000" w:rsidR="00000000" w:rsidRPr="00000000">
              <w:rPr>
                <w:sz w:val="24"/>
                <w:szCs w:val="24"/>
                <w:highlight w:val="green"/>
                <w:rtl w:val="0"/>
              </w:rPr>
              <w:t xml:space="preserve">Προγραμματιστής Ιστοσελίδας[200%];Τεχνικός δοκιμών/ελέγχων</w:t>
            </w:r>
          </w:p>
        </w:tc>
      </w:tr>
      <w:tr>
        <w:trPr>
          <w:cantSplit w:val="0"/>
          <w:trHeight w:val="11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rPr>
                <w:sz w:val="24"/>
                <w:szCs w:val="24"/>
                <w:highlight w:val="green"/>
              </w:rPr>
            </w:pPr>
            <w:r w:rsidDel="00000000" w:rsidR="00000000" w:rsidRPr="00000000">
              <w:rPr>
                <w:sz w:val="24"/>
                <w:szCs w:val="24"/>
                <w:highlight w:val="green"/>
                <w:rtl w:val="0"/>
              </w:rPr>
              <w:t xml:space="preserve">   Τ 5.3: Επανέλεγχος ΠΣ</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rPr>
                <w:sz w:val="24"/>
                <w:szCs w:val="24"/>
                <w:highlight w:val="green"/>
              </w:rPr>
            </w:pPr>
            <w:r w:rsidDel="00000000" w:rsidR="00000000" w:rsidRPr="00000000">
              <w:rPr>
                <w:sz w:val="24"/>
                <w:szCs w:val="24"/>
                <w:highlight w:val="green"/>
                <w:rtl w:val="0"/>
              </w:rPr>
              <w:t xml:space="preserve">Προγραμματιστής Ιστοσελίδας[200%];Τεχνικός δοκιμών/ελέγχων</w:t>
            </w:r>
          </w:p>
        </w:tc>
      </w:tr>
      <w:tr>
        <w:trPr>
          <w:cantSplit w:val="0"/>
          <w:trHeight w:val="8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rPr>
                <w:sz w:val="24"/>
                <w:szCs w:val="24"/>
                <w:highlight w:val="green"/>
              </w:rPr>
            </w:pPr>
            <w:r w:rsidDel="00000000" w:rsidR="00000000" w:rsidRPr="00000000">
              <w:rPr>
                <w:sz w:val="24"/>
                <w:szCs w:val="24"/>
                <w:highlight w:val="green"/>
                <w:rtl w:val="0"/>
              </w:rPr>
              <w:t xml:space="preserve">   Τ 5.4: Εκπαίδευση προσωπικού</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widowControl w:val="0"/>
              <w:rPr>
                <w:sz w:val="24"/>
                <w:szCs w:val="24"/>
                <w:highlight w:val="green"/>
              </w:rPr>
            </w:pPr>
            <w:r w:rsidDel="00000000" w:rsidR="00000000" w:rsidRPr="00000000">
              <w:rPr>
                <w:sz w:val="24"/>
                <w:szCs w:val="24"/>
                <w:highlight w:val="green"/>
                <w:rtl w:val="0"/>
              </w:rPr>
              <w:t xml:space="preserve">Υπεύθυνος Εκπαίδευσης Χρηστών</w:t>
            </w:r>
          </w:p>
        </w:tc>
      </w:tr>
      <w:tr>
        <w:trPr>
          <w:cantSplit w:val="0"/>
          <w:trHeight w:val="11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4"/>
                <w:szCs w:val="24"/>
                <w:highlight w:val="green"/>
              </w:rPr>
            </w:pPr>
            <w:r w:rsidDel="00000000" w:rsidR="00000000" w:rsidRPr="00000000">
              <w:rPr>
                <w:b w:val="1"/>
                <w:sz w:val="24"/>
                <w:szCs w:val="24"/>
                <w:highlight w:val="green"/>
                <w:rtl w:val="0"/>
              </w:rPr>
              <w:t xml:space="preserve">WP6 - Φάση κλεισίματος ( Κλείσιμο του έργου )</w:t>
            </w:r>
            <w:r w:rsidDel="00000000" w:rsidR="00000000" w:rsidRPr="00000000">
              <w:rPr>
                <w:rtl w:val="0"/>
              </w:rPr>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rPr>
                <w:sz w:val="24"/>
                <w:szCs w:val="24"/>
                <w:highlight w:val="green"/>
              </w:rPr>
            </w:pPr>
            <w:r w:rsidDel="00000000" w:rsidR="00000000" w:rsidRPr="00000000">
              <w:rPr>
                <w:rtl w:val="0"/>
              </w:rPr>
            </w:r>
          </w:p>
        </w:tc>
      </w:tr>
      <w:tr>
        <w:trPr>
          <w:cantSplit w:val="0"/>
          <w:trHeight w:val="20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24"/>
                <w:szCs w:val="24"/>
                <w:highlight w:val="green"/>
              </w:rPr>
            </w:pPr>
            <w:r w:rsidDel="00000000" w:rsidR="00000000" w:rsidRPr="00000000">
              <w:rPr>
                <w:sz w:val="24"/>
                <w:szCs w:val="24"/>
                <w:highlight w:val="green"/>
                <w:rtl w:val="0"/>
              </w:rPr>
              <w:t xml:space="preserve">   Τ 6.1: Δημιουργία τεκμηρίωσης του έργου, συμπεριλαμβανομένων των εγγράφων σχεδιασμού.</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24"/>
                <w:szCs w:val="24"/>
                <w:highlight w:val="green"/>
              </w:rPr>
            </w:pPr>
            <w:r w:rsidDel="00000000" w:rsidR="00000000" w:rsidRPr="00000000">
              <w:rPr>
                <w:sz w:val="24"/>
                <w:szCs w:val="24"/>
                <w:highlight w:val="green"/>
                <w:rtl w:val="0"/>
              </w:rPr>
              <w:t xml:space="preserve">Τεχνικός Συγγραφέας[200%]</w:t>
            </w:r>
          </w:p>
        </w:tc>
      </w:tr>
      <w:tr>
        <w:trPr>
          <w:cantSplit w:val="0"/>
          <w:trHeight w:val="1745" w:hRule="atLeast"/>
          <w:tblHeader w:val="0"/>
        </w:trPr>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rPr>
                <w:sz w:val="24"/>
                <w:szCs w:val="24"/>
                <w:highlight w:val="green"/>
              </w:rPr>
            </w:pPr>
            <w:r w:rsidDel="00000000" w:rsidR="00000000" w:rsidRPr="00000000">
              <w:rPr>
                <w:sz w:val="24"/>
                <w:szCs w:val="24"/>
                <w:highlight w:val="green"/>
                <w:rtl w:val="0"/>
              </w:rPr>
              <w:t xml:space="preserve">   Τ 6.2: Εκπόνηση έκθεσης έργου που συνοψίζει τα αποτελέσματα του έργου.</w:t>
            </w:r>
          </w:p>
        </w:tc>
        <w:tc>
          <w:tcPr>
            <w:tcBorders>
              <w:top w:color="b1bbcc" w:space="0" w:sz="6" w:val="single"/>
              <w:left w:color="b1bbcc" w:space="0" w:sz="6" w:val="single"/>
              <w:bottom w:color="b1bbcc" w:space="0" w:sz="6" w:val="single"/>
              <w:right w:color="b1bb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rPr>
                <w:sz w:val="24"/>
                <w:szCs w:val="24"/>
                <w:highlight w:val="green"/>
              </w:rPr>
            </w:pPr>
            <w:r w:rsidDel="00000000" w:rsidR="00000000" w:rsidRPr="00000000">
              <w:rPr>
                <w:sz w:val="24"/>
                <w:szCs w:val="24"/>
                <w:highlight w:val="green"/>
                <w:rtl w:val="0"/>
              </w:rPr>
              <w:t xml:space="preserve">Τεχνικός Συγγραφέας[200%]</w:t>
            </w:r>
          </w:p>
        </w:tc>
      </w:tr>
    </w:tbl>
    <w:p w:rsidR="00000000" w:rsidDel="00000000" w:rsidP="00000000" w:rsidRDefault="00000000" w:rsidRPr="00000000" w14:paraId="000000CF">
      <w:pPr>
        <w:rPr>
          <w:sz w:val="24"/>
          <w:szCs w:val="24"/>
          <w:shd w:fill="f1c232" w:val="clear"/>
        </w:rPr>
      </w:pPr>
      <w:r w:rsidDel="00000000" w:rsidR="00000000" w:rsidRPr="00000000">
        <w:rPr>
          <w:rtl w:val="0"/>
        </w:rPr>
      </w:r>
    </w:p>
    <w:p w:rsidR="00000000" w:rsidDel="00000000" w:rsidP="00000000" w:rsidRDefault="00000000" w:rsidRPr="00000000" w14:paraId="000000D0">
      <w:pPr>
        <w:rPr>
          <w:sz w:val="24"/>
          <w:szCs w:val="24"/>
          <w:shd w:fill="f1c232" w:val="clear"/>
        </w:rPr>
      </w:pPr>
      <w:r w:rsidDel="00000000" w:rsidR="00000000" w:rsidRPr="00000000">
        <w:rPr>
          <w:rtl w:val="0"/>
        </w:rPr>
      </w:r>
    </w:p>
    <w:p w:rsidR="00000000" w:rsidDel="00000000" w:rsidP="00000000" w:rsidRDefault="00000000" w:rsidRPr="00000000" w14:paraId="000000D1">
      <w:pPr>
        <w:numPr>
          <w:ilvl w:val="0"/>
          <w:numId w:val="3"/>
        </w:numPr>
        <w:ind w:left="720" w:hanging="360"/>
        <w:rPr>
          <w:sz w:val="24"/>
          <w:szCs w:val="24"/>
          <w:shd w:fill="ea9999" w:val="clear"/>
        </w:rPr>
      </w:pPr>
      <w:r w:rsidDel="00000000" w:rsidR="00000000" w:rsidRPr="00000000">
        <w:rPr>
          <w:sz w:val="24"/>
          <w:szCs w:val="24"/>
          <w:shd w:fill="ea9999" w:val="clear"/>
          <w:rtl w:val="0"/>
        </w:rPr>
        <w:t xml:space="preserve">Διεξαγωγή ελέγχου του έργου σε δύο διαφορετικά χρονικά σημεία κατά την υποθετική υλοποίηση του έργου (με τη χρήση Microsoft Project), συμπεράσματα, τυχόν αποκλίσεις και διορθωτικές ενέργειες</w:t>
      </w:r>
    </w:p>
    <w:p w:rsidR="00000000" w:rsidDel="00000000" w:rsidP="00000000" w:rsidRDefault="00000000" w:rsidRPr="00000000" w14:paraId="000000D2">
      <w:pPr>
        <w:rPr>
          <w:sz w:val="24"/>
          <w:szCs w:val="24"/>
          <w:highlight w:val="green"/>
          <w:u w:val="single"/>
        </w:rPr>
      </w:pPr>
      <w:r w:rsidDel="00000000" w:rsidR="00000000" w:rsidRPr="00000000">
        <w:rPr>
          <w:sz w:val="24"/>
          <w:szCs w:val="24"/>
          <w:highlight w:val="green"/>
          <w:u w:val="single"/>
          <w:rtl w:val="0"/>
        </w:rPr>
        <w:t xml:space="preserve">Σχόλια</w:t>
      </w:r>
    </w:p>
    <w:p w:rsidR="00000000" w:rsidDel="00000000" w:rsidP="00000000" w:rsidRDefault="00000000" w:rsidRPr="00000000" w14:paraId="000000D3">
      <w:pPr>
        <w:rPr>
          <w:sz w:val="24"/>
          <w:szCs w:val="24"/>
          <w:highlight w:val="green"/>
        </w:rPr>
      </w:pPr>
      <w:r w:rsidDel="00000000" w:rsidR="00000000" w:rsidRPr="00000000">
        <w:rPr>
          <w:sz w:val="24"/>
          <w:szCs w:val="24"/>
          <w:highlight w:val="green"/>
          <w:rtl w:val="0"/>
        </w:rPr>
        <w:t xml:space="preserve">Έκανα το διάγραμμα και όλα τα Task είναι κρίσιμα εκτός από το Τ 4.1.</w:t>
      </w:r>
    </w:p>
    <w:p w:rsidR="00000000" w:rsidDel="00000000" w:rsidP="00000000" w:rsidRDefault="00000000" w:rsidRPr="00000000" w14:paraId="000000D4">
      <w:pPr>
        <w:rPr>
          <w:sz w:val="24"/>
          <w:szCs w:val="24"/>
          <w:highlight w:val="green"/>
        </w:rPr>
      </w:pPr>
      <w:r w:rsidDel="00000000" w:rsidR="00000000" w:rsidRPr="00000000">
        <w:rPr>
          <w:sz w:val="24"/>
          <w:szCs w:val="24"/>
          <w:highlight w:val="green"/>
          <w:rtl w:val="0"/>
        </w:rPr>
        <w:t xml:space="preserve">Δε μου φαίνεται λογικό να βγαίνει έτσι, αν θέλετε ξαναβλέπουμε όλοι μαζί τις προτεραιότητες.</w:t>
      </w:r>
    </w:p>
    <w:p w:rsidR="00000000" w:rsidDel="00000000" w:rsidP="00000000" w:rsidRDefault="00000000" w:rsidRPr="00000000" w14:paraId="000000D5">
      <w:pPr>
        <w:rPr>
          <w:sz w:val="24"/>
          <w:szCs w:val="24"/>
          <w:highlight w:val="green"/>
        </w:rPr>
      </w:pPr>
      <w:r w:rsidDel="00000000" w:rsidR="00000000" w:rsidRPr="00000000">
        <w:rPr>
          <w:sz w:val="24"/>
          <w:szCs w:val="24"/>
          <w:highlight w:val="green"/>
        </w:rPr>
        <w:drawing>
          <wp:inline distB="114300" distT="114300" distL="114300" distR="114300">
            <wp:extent cx="5534025" cy="34575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340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sz w:val="24"/>
          <w:szCs w:val="24"/>
          <w:highlight w:val="green"/>
        </w:rPr>
      </w:pPr>
      <w:r w:rsidDel="00000000" w:rsidR="00000000" w:rsidRPr="00000000">
        <w:rPr>
          <w:sz w:val="24"/>
          <w:szCs w:val="24"/>
          <w:highlight w:val="green"/>
          <w:rtl w:val="0"/>
        </w:rPr>
        <w:t xml:space="preserve">Ισως αυτό εδώ μας βοηθήσει να δούμε ποιά τασκς μπορούν να γίνουν ταυτόχρονα </w:t>
      </w:r>
    </w:p>
    <w:p w:rsidR="00000000" w:rsidDel="00000000" w:rsidP="00000000" w:rsidRDefault="00000000" w:rsidRPr="00000000" w14:paraId="000000D7">
      <w:pPr>
        <w:rPr>
          <w:sz w:val="24"/>
          <w:szCs w:val="24"/>
          <w:highlight w:val="green"/>
        </w:rPr>
      </w:pPr>
      <w:r w:rsidDel="00000000" w:rsidR="00000000" w:rsidRPr="00000000">
        <w:rPr>
          <w:rtl w:val="0"/>
        </w:rPr>
      </w:r>
    </w:p>
    <w:p w:rsidR="00000000" w:rsidDel="00000000" w:rsidP="00000000" w:rsidRDefault="00000000" w:rsidRPr="00000000" w14:paraId="000000D8">
      <w:pPr>
        <w:rPr>
          <w:sz w:val="24"/>
          <w:szCs w:val="24"/>
          <w:highlight w:val="green"/>
        </w:rPr>
      </w:pPr>
      <w:r w:rsidDel="00000000" w:rsidR="00000000" w:rsidRPr="00000000">
        <w:rPr>
          <w:rtl w:val="0"/>
        </w:rPr>
      </w:r>
    </w:p>
    <w:p w:rsidR="00000000" w:rsidDel="00000000" w:rsidP="00000000" w:rsidRDefault="00000000" w:rsidRPr="00000000" w14:paraId="000000D9">
      <w:pPr>
        <w:rPr>
          <w:b w:val="1"/>
          <w:sz w:val="24"/>
          <w:szCs w:val="24"/>
          <w:highlight w:val="yellow"/>
        </w:rPr>
      </w:pPr>
      <w:r w:rsidDel="00000000" w:rsidR="00000000" w:rsidRPr="00000000">
        <w:rPr>
          <w:b w:val="1"/>
          <w:sz w:val="24"/>
          <w:szCs w:val="24"/>
          <w:u w:val="single"/>
          <w:rtl w:val="0"/>
        </w:rPr>
        <w:t xml:space="preserve">Ανθρωποώρες </w:t>
      </w:r>
      <w:r w:rsidDel="00000000" w:rsidR="00000000" w:rsidRPr="00000000">
        <w:rPr>
          <w:b w:val="1"/>
          <w:sz w:val="24"/>
          <w:szCs w:val="24"/>
          <w:highlight w:val="yellow"/>
          <w:rtl w:val="0"/>
        </w:rPr>
        <w:t xml:space="preserve">ΑΝΘΡΩΠΟΗΜΕΡΕΣ</w:t>
      </w:r>
    </w:p>
    <w:p w:rsidR="00000000" w:rsidDel="00000000" w:rsidP="00000000" w:rsidRDefault="00000000" w:rsidRPr="00000000" w14:paraId="000000DA">
      <w:pPr>
        <w:rPr>
          <w:b w:val="1"/>
          <w:sz w:val="24"/>
          <w:szCs w:val="24"/>
          <w:u w:val="single"/>
        </w:rPr>
      </w:pPr>
      <w:r w:rsidDel="00000000" w:rsidR="00000000" w:rsidRPr="00000000">
        <w:rPr>
          <w:rtl w:val="0"/>
        </w:rPr>
      </w:r>
    </w:p>
    <w:p w:rsidR="00000000" w:rsidDel="00000000" w:rsidP="00000000" w:rsidRDefault="00000000" w:rsidRPr="00000000" w14:paraId="000000DB">
      <w:pPr>
        <w:rPr>
          <w:sz w:val="24"/>
          <w:szCs w:val="24"/>
          <w:highlight w:val="green"/>
        </w:rPr>
      </w:pPr>
      <w:r w:rsidDel="00000000" w:rsidR="00000000" w:rsidRPr="00000000">
        <w:rPr>
          <w:sz w:val="24"/>
          <w:szCs w:val="24"/>
          <w:highlight w:val="green"/>
          <w:rtl w:val="0"/>
        </w:rPr>
        <w:t xml:space="preserve">Στο </w:t>
      </w:r>
      <w:r w:rsidDel="00000000" w:rsidR="00000000" w:rsidRPr="00000000">
        <w:rPr>
          <w:b w:val="1"/>
          <w:sz w:val="24"/>
          <w:szCs w:val="24"/>
          <w:highlight w:val="green"/>
          <w:rtl w:val="0"/>
        </w:rPr>
        <w:t xml:space="preserve">WP1 Έναρξη του Έργου </w:t>
      </w:r>
      <w:r w:rsidDel="00000000" w:rsidR="00000000" w:rsidRPr="00000000">
        <w:rPr>
          <w:sz w:val="24"/>
          <w:szCs w:val="24"/>
          <w:highlight w:val="green"/>
          <w:rtl w:val="0"/>
        </w:rPr>
        <w:t xml:space="preserve">απασχολούνται σε όλα τα Task 4 Επιχειρηματικοί Αναλυτές. Επομένως σύμφωνα με τον παραπάνω πίνακα προκύπτει ότι:</w:t>
      </w:r>
    </w:p>
    <w:p w:rsidR="00000000" w:rsidDel="00000000" w:rsidP="00000000" w:rsidRDefault="00000000" w:rsidRPr="00000000" w14:paraId="000000DC">
      <w:pPr>
        <w:ind w:firstLine="720"/>
        <w:rPr>
          <w:sz w:val="24"/>
          <w:szCs w:val="24"/>
          <w:highlight w:val="green"/>
        </w:rPr>
      </w:pPr>
      <w:r w:rsidDel="00000000" w:rsidR="00000000" w:rsidRPr="00000000">
        <w:rPr>
          <w:sz w:val="24"/>
          <w:szCs w:val="24"/>
          <w:highlight w:val="green"/>
          <w:rtl w:val="0"/>
        </w:rPr>
        <w:t xml:space="preserve"> 448 ώρες/ 4 Επιχειρηματικοί αναλυτές = 112 Ανθρωποώρες</w:t>
      </w:r>
    </w:p>
    <w:p w:rsidR="00000000" w:rsidDel="00000000" w:rsidP="00000000" w:rsidRDefault="00000000" w:rsidRPr="00000000" w14:paraId="000000DD">
      <w:pPr>
        <w:ind w:firstLine="720"/>
        <w:rPr>
          <w:sz w:val="24"/>
          <w:szCs w:val="24"/>
          <w:highlight w:val="green"/>
        </w:rPr>
      </w:pPr>
      <w:r w:rsidDel="00000000" w:rsidR="00000000" w:rsidRPr="00000000">
        <w:rPr>
          <w:rtl w:val="0"/>
        </w:rPr>
      </w:r>
    </w:p>
    <w:p w:rsidR="00000000" w:rsidDel="00000000" w:rsidP="00000000" w:rsidRDefault="00000000" w:rsidRPr="00000000" w14:paraId="000000DE">
      <w:pPr>
        <w:rPr>
          <w:sz w:val="24"/>
          <w:szCs w:val="24"/>
          <w:highlight w:val="cyan"/>
        </w:rPr>
      </w:pPr>
      <w:r w:rsidDel="00000000" w:rsidR="00000000" w:rsidRPr="00000000">
        <w:rPr>
          <w:sz w:val="24"/>
          <w:szCs w:val="24"/>
          <w:highlight w:val="cyan"/>
          <w:rtl w:val="0"/>
        </w:rPr>
        <w:t xml:space="preserve">Στο </w:t>
      </w:r>
      <w:r w:rsidDel="00000000" w:rsidR="00000000" w:rsidRPr="00000000">
        <w:rPr>
          <w:b w:val="1"/>
          <w:sz w:val="24"/>
          <w:szCs w:val="24"/>
          <w:highlight w:val="cyan"/>
          <w:rtl w:val="0"/>
        </w:rPr>
        <w:t xml:space="preserve">WP2 Ανάλυση </w:t>
      </w:r>
      <w:r w:rsidDel="00000000" w:rsidR="00000000" w:rsidRPr="00000000">
        <w:rPr>
          <w:sz w:val="24"/>
          <w:szCs w:val="24"/>
          <w:highlight w:val="cyan"/>
          <w:rtl w:val="0"/>
        </w:rPr>
        <w:t xml:space="preserve">απασχολούνται σε όλα τα Task,  Αναλυτές Πληροφοριακών Συστημάτων.Επομένως σύμφωνα με τον παραπάνω πίνακα προκύπτει ότι οι αναλυτές έχουν 1096 Ανθρωποώρες. Επίσης απασχολείται ένας UI/UX Designer ο οποίος εργάζεται 8 ώρες.Επομένως οι συνολικές Ανθρωποώρες του WP2 είναι 1104.</w:t>
      </w:r>
    </w:p>
    <w:p w:rsidR="00000000" w:rsidDel="00000000" w:rsidP="00000000" w:rsidRDefault="00000000" w:rsidRPr="00000000" w14:paraId="000000DF">
      <w:pPr>
        <w:rPr>
          <w:sz w:val="24"/>
          <w:szCs w:val="24"/>
          <w:highlight w:val="cyan"/>
        </w:rPr>
      </w:pPr>
      <w:r w:rsidDel="00000000" w:rsidR="00000000" w:rsidRPr="00000000">
        <w:rPr>
          <w:rtl w:val="0"/>
        </w:rPr>
      </w:r>
    </w:p>
    <w:p w:rsidR="00000000" w:rsidDel="00000000" w:rsidP="00000000" w:rsidRDefault="00000000" w:rsidRPr="00000000" w14:paraId="000000E0">
      <w:pPr>
        <w:rPr>
          <w:sz w:val="24"/>
          <w:szCs w:val="24"/>
          <w:highlight w:val="cyan"/>
        </w:rPr>
      </w:pPr>
      <w:r w:rsidDel="00000000" w:rsidR="00000000" w:rsidRPr="00000000">
        <w:rPr>
          <w:sz w:val="24"/>
          <w:szCs w:val="24"/>
          <w:highlight w:val="cyan"/>
          <w:rtl w:val="0"/>
        </w:rPr>
        <w:t xml:space="preserve">Στο </w:t>
      </w:r>
      <w:r w:rsidDel="00000000" w:rsidR="00000000" w:rsidRPr="00000000">
        <w:rPr>
          <w:b w:val="1"/>
          <w:sz w:val="24"/>
          <w:szCs w:val="24"/>
          <w:highlight w:val="cyan"/>
          <w:rtl w:val="0"/>
        </w:rPr>
        <w:t xml:space="preserve">WP2 Ανάλυση </w:t>
      </w:r>
      <w:r w:rsidDel="00000000" w:rsidR="00000000" w:rsidRPr="00000000">
        <w:rPr>
          <w:sz w:val="24"/>
          <w:szCs w:val="24"/>
          <w:highlight w:val="cyan"/>
          <w:rtl w:val="0"/>
        </w:rPr>
        <w:t xml:space="preserve">απασχολούνται σε όλα τα Task,  Αναλυτές Πληροφοριακών Συστημάτων.Επομένως, εφόσον όλοι χρησιμοποιούνται πλήρως και αποδοτικά απαιτούνται (5*4+8*5+10*5+8*4+5*5+7*4+8*2) 211 ανθρωπο-ημέρες. Επίσης απασχολείται ένας UI/UX Designer ο οποίος εργάζεται για 2 μέρες οπότε 2 ανθρωπο-ημέρες.Επομένως οι συνολικές ανθρωπο-ημέρες του WP2 είναι 213.</w:t>
      </w:r>
    </w:p>
    <w:p w:rsidR="00000000" w:rsidDel="00000000" w:rsidP="00000000" w:rsidRDefault="00000000" w:rsidRPr="00000000" w14:paraId="000000E1">
      <w:pPr>
        <w:rPr>
          <w:sz w:val="24"/>
          <w:szCs w:val="24"/>
          <w:highlight w:val="cyan"/>
        </w:rPr>
      </w:pPr>
      <w:r w:rsidDel="00000000" w:rsidR="00000000" w:rsidRPr="00000000">
        <w:rPr>
          <w:rtl w:val="0"/>
        </w:rPr>
      </w:r>
    </w:p>
    <w:p w:rsidR="00000000" w:rsidDel="00000000" w:rsidP="00000000" w:rsidRDefault="00000000" w:rsidRPr="00000000" w14:paraId="000000E2">
      <w:pPr>
        <w:rPr>
          <w:sz w:val="24"/>
          <w:szCs w:val="24"/>
          <w:highlight w:val="cyan"/>
        </w:rPr>
      </w:pPr>
      <w:r w:rsidDel="00000000" w:rsidR="00000000" w:rsidRPr="00000000">
        <w:rPr>
          <w:rtl w:val="0"/>
        </w:rPr>
      </w:r>
    </w:p>
    <w:p w:rsidR="00000000" w:rsidDel="00000000" w:rsidP="00000000" w:rsidRDefault="00000000" w:rsidRPr="00000000" w14:paraId="000000E3">
      <w:pPr>
        <w:ind w:firstLine="720"/>
        <w:rPr>
          <w:sz w:val="24"/>
          <w:szCs w:val="24"/>
          <w:highlight w:val="green"/>
        </w:rPr>
      </w:pPr>
      <w:r w:rsidDel="00000000" w:rsidR="00000000" w:rsidRPr="00000000">
        <w:rPr>
          <w:rtl w:val="0"/>
        </w:rPr>
      </w:r>
    </w:p>
    <w:p w:rsidR="00000000" w:rsidDel="00000000" w:rsidP="00000000" w:rsidRDefault="00000000" w:rsidRPr="00000000" w14:paraId="000000E4">
      <w:pPr>
        <w:rPr>
          <w:sz w:val="24"/>
          <w:szCs w:val="24"/>
          <w:highlight w:val="magenta"/>
        </w:rPr>
      </w:pPr>
      <w:r w:rsidDel="00000000" w:rsidR="00000000" w:rsidRPr="00000000">
        <w:rPr>
          <w:sz w:val="24"/>
          <w:szCs w:val="24"/>
          <w:highlight w:val="magenta"/>
          <w:rtl w:val="0"/>
        </w:rPr>
        <w:t xml:space="preserve">Στο </w:t>
      </w:r>
      <w:r w:rsidDel="00000000" w:rsidR="00000000" w:rsidRPr="00000000">
        <w:rPr>
          <w:b w:val="1"/>
          <w:sz w:val="24"/>
          <w:szCs w:val="24"/>
          <w:highlight w:val="magenta"/>
          <w:rtl w:val="0"/>
        </w:rPr>
        <w:t xml:space="preserve">WP3 Σχεδίαση </w:t>
      </w:r>
      <w:r w:rsidDel="00000000" w:rsidR="00000000" w:rsidRPr="00000000">
        <w:rPr>
          <w:sz w:val="24"/>
          <w:szCs w:val="24"/>
          <w:highlight w:val="magenta"/>
          <w:rtl w:val="0"/>
        </w:rPr>
        <w:t xml:space="preserve">απασχολούνται σε όλα τα Task 4 Σχεδιαστές Πληροφοριακών Συστημάτων. Επομένως σύμφωνα με τον παραπάνω πίνακα προκύπτει ότι οι σχεδιαστες έχουν 832 Ανθρωποώρες, που είναι και οι συνολικές ανθρωποώρες του WP3.</w:t>
      </w:r>
    </w:p>
    <w:p w:rsidR="00000000" w:rsidDel="00000000" w:rsidP="00000000" w:rsidRDefault="00000000" w:rsidRPr="00000000" w14:paraId="000000E5">
      <w:pPr>
        <w:rPr>
          <w:sz w:val="24"/>
          <w:szCs w:val="24"/>
          <w:highlight w:val="magenta"/>
        </w:rPr>
      </w:pPr>
      <w:r w:rsidDel="00000000" w:rsidR="00000000" w:rsidRPr="00000000">
        <w:rPr>
          <w:sz w:val="24"/>
          <w:szCs w:val="24"/>
          <w:highlight w:val="magenta"/>
          <w:rtl w:val="0"/>
        </w:rPr>
        <w:t xml:space="preserve"> 832 ώρες/ 4  Σχεδιαστές Πληροφοριακών Συστημάτων = 208 Ανθρωποώρες ο καθένας,καθώς η εργασία τους χωρίζεται ισόποσα.</w:t>
      </w:r>
    </w:p>
    <w:p w:rsidR="00000000" w:rsidDel="00000000" w:rsidP="00000000" w:rsidRDefault="00000000" w:rsidRPr="00000000" w14:paraId="000000E6">
      <w:pPr>
        <w:rPr>
          <w:sz w:val="24"/>
          <w:szCs w:val="24"/>
          <w:highlight w:val="magenta"/>
        </w:rPr>
      </w:pPr>
      <w:r w:rsidDel="00000000" w:rsidR="00000000" w:rsidRPr="00000000">
        <w:rPr>
          <w:rtl w:val="0"/>
        </w:rPr>
      </w:r>
    </w:p>
    <w:p w:rsidR="00000000" w:rsidDel="00000000" w:rsidP="00000000" w:rsidRDefault="00000000" w:rsidRPr="00000000" w14:paraId="000000E7">
      <w:pPr>
        <w:rPr>
          <w:sz w:val="24"/>
          <w:szCs w:val="24"/>
          <w:highlight w:val="magenta"/>
        </w:rPr>
      </w:pPr>
      <w:r w:rsidDel="00000000" w:rsidR="00000000" w:rsidRPr="00000000">
        <w:rPr>
          <w:sz w:val="24"/>
          <w:szCs w:val="24"/>
          <w:shd w:fill="f1c232" w:val="clear"/>
          <w:rtl w:val="0"/>
        </w:rPr>
        <w:t xml:space="preserve">Στο </w:t>
      </w:r>
      <w:r w:rsidDel="00000000" w:rsidR="00000000" w:rsidRPr="00000000">
        <w:rPr>
          <w:b w:val="1"/>
          <w:sz w:val="24"/>
          <w:szCs w:val="24"/>
          <w:shd w:fill="f1c232" w:val="clear"/>
          <w:rtl w:val="0"/>
        </w:rPr>
        <w:t xml:space="preserve">WP4 Υλοποίηση </w:t>
      </w:r>
      <w:r w:rsidDel="00000000" w:rsidR="00000000" w:rsidRPr="00000000">
        <w:rPr>
          <w:sz w:val="24"/>
          <w:szCs w:val="24"/>
          <w:shd w:fill="f1c232" w:val="clear"/>
          <w:rtl w:val="0"/>
        </w:rPr>
        <w:t xml:space="preserve">στο Τ.4.1 θα χρειαστούν 80 ανθρωποώρες απο τον ειδικό προμηθειών για αναζήτηση και επικοινωνία με ανάδοχους. Στο Τ.4.2 θα χρειαστούν 40 ανθρωποώρες απο τον ειδικό προμηθειών για  συνάντηση με ανάδοχους και 40 ανθρωποώρες απο το Νομικό Σύμβουλο άρα συνολικά 80 ανθρωποώρες. Για το Τ.4.3 θα χρειαστούν 24 ανθρωποώρες απο τον τεχνικό ειδικό για επιλογή αναδόχου και ανάθεση του έργου.Τέλος για το Τ.4.4 θα χρειαστούν 160 ανθρωποώρες απο τον ανάδοχο για την δημιουργία του ΠΣ. Επομένως, οι συνολικές ανθρωποώρες που θα χρειαστούν για το </w:t>
      </w:r>
      <w:r w:rsidDel="00000000" w:rsidR="00000000" w:rsidRPr="00000000">
        <w:rPr>
          <w:b w:val="1"/>
          <w:sz w:val="24"/>
          <w:szCs w:val="24"/>
          <w:shd w:fill="f1c232" w:val="clear"/>
          <w:rtl w:val="0"/>
        </w:rPr>
        <w:t xml:space="preserve">WP4</w:t>
      </w:r>
      <w:r w:rsidDel="00000000" w:rsidR="00000000" w:rsidRPr="00000000">
        <w:rPr>
          <w:sz w:val="24"/>
          <w:szCs w:val="24"/>
          <w:shd w:fill="f1c232" w:val="clear"/>
          <w:rtl w:val="0"/>
        </w:rPr>
        <w:t xml:space="preserve"> είναι 344.  </w:t>
      </w:r>
      <w:r w:rsidDel="00000000" w:rsidR="00000000" w:rsidRPr="00000000">
        <w:rPr>
          <w:sz w:val="24"/>
          <w:szCs w:val="24"/>
          <w:shd w:fill="e06666" w:val="clear"/>
          <w:rtl w:val="0"/>
        </w:rPr>
        <w:t xml:space="preserve">  </w:t>
      </w:r>
      <w:r w:rsidDel="00000000" w:rsidR="00000000" w:rsidRPr="00000000">
        <w:rPr>
          <w:rtl w:val="0"/>
        </w:rPr>
      </w:r>
    </w:p>
    <w:p w:rsidR="00000000" w:rsidDel="00000000" w:rsidP="00000000" w:rsidRDefault="00000000" w:rsidRPr="00000000" w14:paraId="000000E8">
      <w:pPr>
        <w:rPr>
          <w:sz w:val="24"/>
          <w:szCs w:val="24"/>
          <w:highlight w:val="magenta"/>
        </w:rPr>
      </w:pPr>
      <w:r w:rsidDel="00000000" w:rsidR="00000000" w:rsidRPr="00000000">
        <w:rPr>
          <w:rtl w:val="0"/>
        </w:rPr>
      </w:r>
    </w:p>
    <w:p w:rsidR="00000000" w:rsidDel="00000000" w:rsidP="00000000" w:rsidRDefault="00000000" w:rsidRPr="00000000" w14:paraId="000000E9">
      <w:pPr>
        <w:rPr>
          <w:sz w:val="24"/>
          <w:szCs w:val="24"/>
          <w:highlight w:val="cyan"/>
        </w:rPr>
      </w:pPr>
      <w:r w:rsidDel="00000000" w:rsidR="00000000" w:rsidRPr="00000000">
        <w:rPr>
          <w:rtl w:val="0"/>
        </w:rPr>
      </w:r>
    </w:p>
    <w:p w:rsidR="00000000" w:rsidDel="00000000" w:rsidP="00000000" w:rsidRDefault="00000000" w:rsidRPr="00000000" w14:paraId="000000EA">
      <w:pPr>
        <w:rPr>
          <w:sz w:val="24"/>
          <w:szCs w:val="24"/>
          <w:shd w:fill="e06666" w:val="clear"/>
        </w:rPr>
      </w:pPr>
      <w:r w:rsidDel="00000000" w:rsidR="00000000" w:rsidRPr="00000000">
        <w:rPr>
          <w:sz w:val="24"/>
          <w:szCs w:val="24"/>
          <w:shd w:fill="e06666" w:val="clear"/>
          <w:rtl w:val="0"/>
        </w:rPr>
        <w:t xml:space="preserve">Στο </w:t>
      </w:r>
      <w:r w:rsidDel="00000000" w:rsidR="00000000" w:rsidRPr="00000000">
        <w:rPr>
          <w:b w:val="1"/>
          <w:sz w:val="24"/>
          <w:szCs w:val="24"/>
          <w:shd w:fill="e06666" w:val="clear"/>
          <w:rtl w:val="0"/>
        </w:rPr>
        <w:t xml:space="preserve">WP5 Εγκατάσταση και έλεγχος ΠΣ </w:t>
      </w:r>
      <w:r w:rsidDel="00000000" w:rsidR="00000000" w:rsidRPr="00000000">
        <w:rPr>
          <w:sz w:val="24"/>
          <w:szCs w:val="24"/>
          <w:shd w:fill="e06666" w:val="clear"/>
          <w:rtl w:val="0"/>
        </w:rPr>
        <w:t xml:space="preserve">για την δραστηριότητα Τ 5.1 θα χρειαστούν 224 ανθρωποώρες (56 ανθρωποώρες από κάθε προγραμματιστή ιστοσελίδας, 56 ανθρωποώρες από τον προγραμματιστή βάσεων δεδομένων και 56 ανθρωποώρες από τον UI/UX Designer), για την δραστηριότητα Τ 5.2 θα χρειαστούν 240 ανθρωποώρες (80 ανθρωποώρες από κάθε προγραμματιστή ιστοσελίδας και 80 ανθρωποώρες από τον τεχνικό δοκιμών/ελέγχων), για την δραστηριότητα Τ 5.3 θα χρειαστούν 168 ανθρωποώρες (56 ανθρωποώρες από κάθε προγραμματιστή ιστοσελίδας και 56 ανθρωποώρες από τον τεχνικό δοκιμών/ελέγχων) και για την δραστηριότητα Τ 5.4 θα χρειαστούν 112 ανθρωποώρες (από τον υπεύθυνο εκπαίδευσης χρηστών).Επομένως, οι συνολικές ανθρωποώρες που θα χρειαστούν για το </w:t>
      </w:r>
      <w:r w:rsidDel="00000000" w:rsidR="00000000" w:rsidRPr="00000000">
        <w:rPr>
          <w:b w:val="1"/>
          <w:sz w:val="24"/>
          <w:szCs w:val="24"/>
          <w:shd w:fill="e06666" w:val="clear"/>
          <w:rtl w:val="0"/>
        </w:rPr>
        <w:t xml:space="preserve">WP5 </w:t>
      </w:r>
      <w:r w:rsidDel="00000000" w:rsidR="00000000" w:rsidRPr="00000000">
        <w:rPr>
          <w:sz w:val="24"/>
          <w:szCs w:val="24"/>
          <w:shd w:fill="e06666" w:val="clear"/>
          <w:rtl w:val="0"/>
        </w:rPr>
        <w:t xml:space="preserve">είναι 744.</w:t>
      </w:r>
    </w:p>
    <w:p w:rsidR="00000000" w:rsidDel="00000000" w:rsidP="00000000" w:rsidRDefault="00000000" w:rsidRPr="00000000" w14:paraId="000000EB">
      <w:pPr>
        <w:rPr>
          <w:sz w:val="24"/>
          <w:szCs w:val="24"/>
          <w:shd w:fill="e06666" w:val="clear"/>
        </w:rPr>
      </w:pPr>
      <w:r w:rsidDel="00000000" w:rsidR="00000000" w:rsidRPr="00000000">
        <w:rPr>
          <w:rtl w:val="0"/>
        </w:rPr>
      </w:r>
    </w:p>
    <w:p w:rsidR="00000000" w:rsidDel="00000000" w:rsidP="00000000" w:rsidRDefault="00000000" w:rsidRPr="00000000" w14:paraId="000000EC">
      <w:pPr>
        <w:rPr>
          <w:sz w:val="24"/>
          <w:szCs w:val="24"/>
          <w:shd w:fill="e06666" w:val="clear"/>
        </w:rPr>
      </w:pPr>
      <w:r w:rsidDel="00000000" w:rsidR="00000000" w:rsidRPr="00000000">
        <w:rPr>
          <w:sz w:val="24"/>
          <w:szCs w:val="24"/>
          <w:shd w:fill="e06666" w:val="clear"/>
          <w:rtl w:val="0"/>
        </w:rPr>
        <w:t xml:space="preserve">Στο </w:t>
      </w:r>
      <w:r w:rsidDel="00000000" w:rsidR="00000000" w:rsidRPr="00000000">
        <w:rPr>
          <w:b w:val="1"/>
          <w:sz w:val="24"/>
          <w:szCs w:val="24"/>
          <w:shd w:fill="e06666" w:val="clear"/>
          <w:rtl w:val="0"/>
        </w:rPr>
        <w:t xml:space="preserve">WP6 Φάση κλεισίματος(κλείσιμο του έργου) </w:t>
      </w:r>
      <w:r w:rsidDel="00000000" w:rsidR="00000000" w:rsidRPr="00000000">
        <w:rPr>
          <w:sz w:val="24"/>
          <w:szCs w:val="24"/>
          <w:shd w:fill="e06666" w:val="clear"/>
          <w:rtl w:val="0"/>
        </w:rPr>
        <w:t xml:space="preserve">για την δραστηριότητα Τ 6.1 θα χρειαστούν 120 ανθρωποώρες (40 ανθρωποώρες από κάθε τεχνικό συγγραφέα) και για την δραστηριότητα Τ 6.2 θα χρειαστούν 120 ανθρωποώρες (40 ανθρωποώρες από κάθε τεχνικό συγγραφέα).Επομένως, οι συνολικές ανθρωποώρες που θα χρειαστούν για το </w:t>
      </w:r>
      <w:r w:rsidDel="00000000" w:rsidR="00000000" w:rsidRPr="00000000">
        <w:rPr>
          <w:b w:val="1"/>
          <w:sz w:val="24"/>
          <w:szCs w:val="24"/>
          <w:shd w:fill="e06666" w:val="clear"/>
          <w:rtl w:val="0"/>
        </w:rPr>
        <w:t xml:space="preserve">WP6</w:t>
      </w:r>
      <w:r w:rsidDel="00000000" w:rsidR="00000000" w:rsidRPr="00000000">
        <w:rPr>
          <w:sz w:val="24"/>
          <w:szCs w:val="24"/>
          <w:shd w:fill="e06666" w:val="clear"/>
          <w:rtl w:val="0"/>
        </w:rPr>
        <w:t xml:space="preserve"> είναι 240.    </w:t>
      </w:r>
    </w:p>
    <w:p w:rsidR="00000000" w:rsidDel="00000000" w:rsidP="00000000" w:rsidRDefault="00000000" w:rsidRPr="00000000" w14:paraId="000000ED">
      <w:pPr>
        <w:rPr>
          <w:sz w:val="24"/>
          <w:szCs w:val="24"/>
        </w:rPr>
      </w:pPr>
      <w:r w:rsidDel="00000000" w:rsidR="00000000" w:rsidRPr="00000000">
        <w:rPr>
          <w:sz w:val="24"/>
          <w:szCs w:val="24"/>
        </w:rPr>
        <w:drawing>
          <wp:inline distB="114300" distT="114300" distL="114300" distR="114300">
            <wp:extent cx="4333875" cy="1752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338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highlight w:val="white"/>
        </w:rPr>
      </w:pPr>
      <w:r w:rsidDel="00000000" w:rsidR="00000000" w:rsidRPr="00000000">
        <w:rPr>
          <w:rtl w:val="0"/>
        </w:rPr>
      </w:r>
    </w:p>
    <w:p w:rsidR="00000000" w:rsidDel="00000000" w:rsidP="00000000" w:rsidRDefault="00000000" w:rsidRPr="00000000" w14:paraId="000000F0">
      <w:pPr>
        <w:rPr>
          <w:b w:val="1"/>
          <w:highlight w:val="cyan"/>
          <w:u w:val="single"/>
        </w:rPr>
      </w:pPr>
      <w:r w:rsidDel="00000000" w:rsidR="00000000" w:rsidRPr="00000000">
        <w:rPr>
          <w:b w:val="1"/>
          <w:highlight w:val="cyan"/>
          <w:u w:val="single"/>
          <w:rtl w:val="0"/>
        </w:rPr>
        <w:t xml:space="preserve">ΣΚΟΠΟΣ ΕΡΓΟΥ</w:t>
      </w:r>
    </w:p>
    <w:p w:rsidR="00000000" w:rsidDel="00000000" w:rsidP="00000000" w:rsidRDefault="00000000" w:rsidRPr="00000000" w14:paraId="000000F1">
      <w:pPr>
        <w:rPr>
          <w:highlight w:val="cyan"/>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highlight w:val="cyan"/>
          <w:rtl w:val="0"/>
        </w:rPr>
        <w:t xml:space="preserve">Ο σκοπός του έργου είναι η δημιουργία ενός Πληροφοριακού Συστήματος για το Πανεπιστήμιο Μακεδονίας για την αλληλεπίδραση των φοιτητών με την γραμματεία. Σε αυτό το ΠΣ θα μπορούν οι φοιτητές να εγγράφονται σε μαθήματα, να βλέπουν τις βαθμολογίες τους και να αποστέλλουν αιτήσεις. Μέσω αυτού, θα εξοικονομείται πολύτιμος χρόνος, τόσο από την πλευρά των φοιτητών αλλά και της γραμματείας ενώ παράλληλα, θα είναι πιο εύκολη και γρήγορη διαδικασία η απάντηση στις αιτήσεις. Επίσης, θα μπορεί να υποστηρίζει ταυτόχρονα πάνω από 1.500 χρήστες οπότε θα είναι σχεδόν απίθανο να κολλήσει το σύστημα. Συνεπώς, ο γενικός σκοπός του έργου είναι να βελτιώσει την εμπειρία χρήσης των παραπάνω διαδικασιών σε όλους τους χρήστες.</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lockify.me/timesheet-templates" TargetMode="External"/><Relationship Id="rId7" Type="http://schemas.openxmlformats.org/officeDocument/2006/relationships/hyperlink" Target="https://creately.com/diagram/example/bJDGvqUH1cv/work-breakdown-structure-templat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