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Project Timesheet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start date: 20/03/2023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end date: 13/05/2023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1335"/>
        <w:gridCol w:w="1335"/>
        <w:gridCol w:w="1335"/>
        <w:gridCol w:w="1335"/>
        <w:gridCol w:w="1665"/>
        <w:tblGridChange w:id="0">
          <w:tblGrid>
            <w:gridCol w:w="1335"/>
            <w:gridCol w:w="1335"/>
            <w:gridCol w:w="1335"/>
            <w:gridCol w:w="1335"/>
            <w:gridCol w:w="1335"/>
            <w:gridCol w:w="133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Καταγραφεί Πακέτου Εργασίας 3 και task του πακέτου.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16:00 (20/03)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17:00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Κωφίδου Ιωάννα Δάφνη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Υπολογισμός ανθρωποπροσπάθειας Πακέτου Εργασίας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21:00 (13/05)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22:00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Κωφίδου Ιωάννα Δάφνη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Δημιουργία Πίνακα Ανάθεσης Πόρων (RACI) στο Visual Paradigm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16:00 (12/05)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19:00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Γρηγορίου Χρυσοβαλάτης Νικόλαος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Υπολογισμός ανθρωποπροσπάθειας για το Πακέτο Εργασίας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11:00 (14/05)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12:00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Γρηγορίου Χρυσοβαλάτης Νικόλαος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Κείμενο εξαρτήσεων.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12:30(18/05)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13:00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Μάντη Μαρία Ραφαηλία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Υπολογισμός ανθρωποπροσπάθειας,ορισμός διαδικασίας αιτήματος αλλαγής και συμπλήρωση μιας φόρμας.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14:30(26/05)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15:30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Μάντη Μαρία Ραφαηλία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Καταγραφή Πακέτου Εργασίας 1 και task του πακέτου.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20:00 (20/03)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21:00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Καλοΐδης Κωνσταντίνος Παντελεήμων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Μεταφορά των Πακέτων Εργασίας και των task στο Microsoft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16:00 (12/05)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19:30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Καλοΐδης Κωνσταντίνος Παντελεήμων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Υπολογισμός ανθρωποπροσπάθειας για τα WP5 και WP6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21:00(14/05)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22:00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Τσάνταλης Στέργιος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Πλάνο διαχείρισης κινδύνων, κείμενο για την διαδικασία διαχείρισης κινδύνων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15:00(27/05)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17:00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Τσάνταλης Στέργιος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 BILLABLE HOURS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Supervisor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 xml:space="preserve">FREE TIMESHEET APP </w:t>
    </w:r>
  </w:p>
  <w:p w:rsidR="00000000" w:rsidDel="00000000" w:rsidP="00000000" w:rsidRDefault="00000000" w:rsidRPr="00000000" w14:paraId="00000069">
    <w:pPr>
      <w:jc w:val="right"/>
      <w:rPr>
        <w:rFonts w:ascii="Roboto" w:cs="Roboto" w:eastAsia="Roboto" w:hAnsi="Roboto"/>
        <w:b w:val="1"/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4"/>
          <w:szCs w:val="14"/>
          <w:u w:val="single"/>
          <w:rtl w:val="0"/>
        </w:rPr>
        <w:t xml:space="preserve">https://clockify.me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lockify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PM1HQgKeecAB3oFjYgdK3OF8g==">CgMxLjAyCGguZ2pkZ3hzOAByITFyRUd3YU5KWllzeVg5T2V6S3JiVEJPejlrekVNOGtNRA==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