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Timesheet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start date: 20/03/2023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end date:  12/05/2023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Billable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Καταγραφή Πακέτου Εργασίας 1 και task του πακέτου.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20:00 (20/03)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21:00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Μεταφορά των Πακέτων Εργασίας και των task στο Microsoft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16:00 (12/05)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19:30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 BILLABLE HOURS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Supervisor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 xml:space="preserve">FREE TIMESHEET APP </w:t>
    </w:r>
  </w:p>
  <w:p w:rsidR="00000000" w:rsidDel="00000000" w:rsidP="00000000" w:rsidRDefault="00000000" w:rsidRPr="00000000" w14:paraId="00000068">
    <w:pPr>
      <w:jc w:val="right"/>
      <w:rPr>
        <w:rFonts w:ascii="Roboto" w:cs="Roboto" w:eastAsia="Roboto" w:hAnsi="Roboto"/>
        <w:b w:val="1"/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4"/>
          <w:szCs w:val="14"/>
          <w:u w:val="single"/>
          <w:rtl w:val="0"/>
        </w:rPr>
        <w:t xml:space="preserve">https://clockify.me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ockif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OrWJU6REQo3cf7nW5YBaFmzUDQ==">CgMxLjAyCGguZ2pkZ3hzOAByITFMMF9pbGJLWkJVdllDeW5uMEQ0VS0zSHg4UnFIbmJJTw==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