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24252C1A" w:rsidR="000C67E9" w:rsidRPr="00F214F6" w:rsidRDefault="00B37BF4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B37BF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Tunstill</w:t>
            </w:r>
            <w:proofErr w:type="spellEnd"/>
            <w:r w:rsidRPr="00B37BF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R. v [2018] EWCA Crim 1696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198503D2" w:rsidR="000C67E9" w:rsidRPr="00F214F6" w:rsidRDefault="00644799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100718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4F388D71" w:rsidR="000C67E9" w:rsidRPr="00F214F6" w:rsidRDefault="00501D53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190617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569D5EBE" w:rsidR="00F214F6" w:rsidRPr="00F214F6" w:rsidRDefault="002C788B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715699A8" w:rsidR="000C67E9" w:rsidRPr="00F214F6" w:rsidRDefault="002C788B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3DBCB21F" w:rsidR="00D970E4" w:rsidRPr="00F214F6" w:rsidRDefault="00026BFE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000009EF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73B9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090AA42A" w:rsidR="00D970E4" w:rsidRPr="00F214F6" w:rsidRDefault="00501D53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5C0799B1" w:rsidR="00D970E4" w:rsidRPr="00F214F6" w:rsidRDefault="00B9737D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1A9EC1AD" w:rsidR="00D970E4" w:rsidRPr="00F214F6" w:rsidRDefault="00B9737D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4B7A22AB" w:rsidR="00D970E4" w:rsidRPr="00F214F6" w:rsidRDefault="00B9737D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225CA505" w:rsidR="00D970E4" w:rsidRPr="00F214F6" w:rsidRDefault="00B9737D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40EBD800" w:rsidR="00D970E4" w:rsidRPr="00F214F6" w:rsidRDefault="00B9737D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15AA02AE" w:rsidR="00D970E4" w:rsidRPr="00F214F6" w:rsidRDefault="00B9737D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3CD8FA25" w:rsidR="00D970E4" w:rsidRPr="00F214F6" w:rsidRDefault="00B9737D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69DD4499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73B9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35AB321F" w:rsidR="00D970E4" w:rsidRPr="00F214F6" w:rsidRDefault="0005115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5B69C0D8" w:rsidR="00D970E4" w:rsidRPr="00F214F6" w:rsidRDefault="0005115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4C77DF86" w:rsidR="00D970E4" w:rsidRPr="00F214F6" w:rsidRDefault="0005115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2A6B24D4" w:rsidR="00D970E4" w:rsidRPr="00F214F6" w:rsidRDefault="0005115C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Partial defence of diminished responsibility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586E6813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05115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2694117E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05115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516A5944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05115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346DB1F7" w:rsidR="00D7225E" w:rsidRPr="00F214F6" w:rsidRDefault="0005115C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3F7E70E3" w:rsidR="00D970E4" w:rsidRPr="00F214F6" w:rsidRDefault="0005646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348486F0" w:rsidR="00D970E4" w:rsidRPr="00F214F6" w:rsidRDefault="0005646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3ECA2042" w:rsidR="00D970E4" w:rsidRPr="00F214F6" w:rsidRDefault="0005115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05F58F99" w:rsidR="00D970E4" w:rsidRPr="00F214F6" w:rsidRDefault="0005115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7792BEDD" w:rsidR="00D970E4" w:rsidRPr="00F214F6" w:rsidRDefault="0005646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02489B79" w:rsidR="00D970E4" w:rsidRPr="00F214F6" w:rsidRDefault="0005646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2FFA7A3D" w:rsidR="00D970E4" w:rsidRPr="00F214F6" w:rsidRDefault="0005646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1992F428" w:rsidR="00C77DBF" w:rsidRPr="00F214F6" w:rsidRDefault="00056468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3E059BBE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BF0A5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2B39777E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BF0A5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303038FD" w:rsidR="005515E1" w:rsidRPr="00F214F6" w:rsidRDefault="00BF0A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71A9450E" w:rsidR="005515E1" w:rsidRPr="00F214F6" w:rsidRDefault="0000403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7BFB0F30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3757D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3D8CAFEB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3757D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C7D84" w:rsidRPr="00F214F6" w14:paraId="766F2C89" w14:textId="77777777" w:rsidTr="00D970E4">
        <w:tc>
          <w:tcPr>
            <w:tcW w:w="6345" w:type="dxa"/>
          </w:tcPr>
          <w:p w14:paraId="766F2C87" w14:textId="120D90F7" w:rsidR="00FC7D84" w:rsidRPr="00F214F6" w:rsidRDefault="00FC7D84" w:rsidP="00FC7D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44AE48FD" w:rsidR="00FC7D84" w:rsidRPr="00F214F6" w:rsidRDefault="00FC7D84" w:rsidP="00FC7D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C7D84" w:rsidRPr="00F214F6" w14:paraId="766F2C8C" w14:textId="77777777" w:rsidTr="00D970E4">
        <w:tc>
          <w:tcPr>
            <w:tcW w:w="6345" w:type="dxa"/>
          </w:tcPr>
          <w:p w14:paraId="766F2C8A" w14:textId="00E7A407" w:rsidR="00FC7D84" w:rsidRPr="00F214F6" w:rsidRDefault="00FC7D84" w:rsidP="00FC7D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5C8BC040" w:rsidR="00FC7D84" w:rsidRPr="00F214F6" w:rsidRDefault="00FC7D84" w:rsidP="00FC7D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C7D84" w:rsidRPr="00F214F6" w14:paraId="766F2C8F" w14:textId="77777777" w:rsidTr="00D970E4">
        <w:tc>
          <w:tcPr>
            <w:tcW w:w="6345" w:type="dxa"/>
          </w:tcPr>
          <w:p w14:paraId="766F2C8D" w14:textId="108E4956" w:rsidR="00FC7D84" w:rsidRPr="00F214F6" w:rsidRDefault="00FC7D84" w:rsidP="00FC7D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3D20658A" w:rsidR="00FC7D84" w:rsidRPr="00F214F6" w:rsidRDefault="00FC7D84" w:rsidP="00FC7D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C7D84" w:rsidRPr="00F214F6" w14:paraId="766F2C92" w14:textId="77777777" w:rsidTr="00D970E4">
        <w:tc>
          <w:tcPr>
            <w:tcW w:w="6345" w:type="dxa"/>
          </w:tcPr>
          <w:p w14:paraId="766F2C90" w14:textId="436B06F9" w:rsidR="00FC7D84" w:rsidRPr="00F214F6" w:rsidRDefault="00FC7D84" w:rsidP="00FC7D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6C6EC74F" w:rsidR="00FC7D84" w:rsidRPr="00F214F6" w:rsidRDefault="00FC7D84" w:rsidP="00FC7D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C7D84" w:rsidRPr="00F214F6" w14:paraId="766F2C95" w14:textId="77777777" w:rsidTr="00D970E4">
        <w:tc>
          <w:tcPr>
            <w:tcW w:w="6345" w:type="dxa"/>
          </w:tcPr>
          <w:p w14:paraId="766F2C93" w14:textId="5887E9DC" w:rsidR="00FC7D84" w:rsidRPr="00F214F6" w:rsidRDefault="00FC7D84" w:rsidP="00FC7D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02F0855E" w:rsidR="00FC7D84" w:rsidRPr="00F214F6" w:rsidRDefault="00FC7D84" w:rsidP="00FC7D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C7D84" w:rsidRPr="00F214F6" w14:paraId="766F2C98" w14:textId="77777777" w:rsidTr="00D970E4">
        <w:tc>
          <w:tcPr>
            <w:tcW w:w="6345" w:type="dxa"/>
          </w:tcPr>
          <w:p w14:paraId="766F2C96" w14:textId="7CC2F824" w:rsidR="00FC7D84" w:rsidRPr="00F214F6" w:rsidRDefault="00FC7D84" w:rsidP="00FC7D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0A99B3F9" w:rsidR="00FC7D84" w:rsidRPr="00F214F6" w:rsidRDefault="00FC7D84" w:rsidP="00FC7D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C7D84" w:rsidRPr="00F214F6" w14:paraId="766F2C9B" w14:textId="77777777" w:rsidTr="00D970E4">
        <w:tc>
          <w:tcPr>
            <w:tcW w:w="6345" w:type="dxa"/>
          </w:tcPr>
          <w:p w14:paraId="766F2C99" w14:textId="18DD1152" w:rsidR="00FC7D84" w:rsidRPr="00F214F6" w:rsidRDefault="00FC7D84" w:rsidP="00FC7D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02DA57CE" w:rsidR="00FC7D84" w:rsidRPr="00F214F6" w:rsidRDefault="00FC7D84" w:rsidP="00FC7D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C7D84" w:rsidRPr="00F214F6" w14:paraId="766F2C9E" w14:textId="77777777" w:rsidTr="00D970E4">
        <w:tc>
          <w:tcPr>
            <w:tcW w:w="6345" w:type="dxa"/>
          </w:tcPr>
          <w:p w14:paraId="766F2C9C" w14:textId="159E446F" w:rsidR="00FC7D84" w:rsidRPr="00F214F6" w:rsidRDefault="00FC7D84" w:rsidP="00FC7D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5B770FE5" w:rsidR="00FC7D84" w:rsidRPr="00F214F6" w:rsidRDefault="00FC7D84" w:rsidP="00FC7D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C7D84" w:rsidRPr="00F214F6" w14:paraId="766F2CA1" w14:textId="77777777" w:rsidTr="00D970E4">
        <w:tc>
          <w:tcPr>
            <w:tcW w:w="6345" w:type="dxa"/>
          </w:tcPr>
          <w:p w14:paraId="766F2C9F" w14:textId="5F8970E1" w:rsidR="00FC7D84" w:rsidRPr="00F214F6" w:rsidRDefault="00FC7D84" w:rsidP="00FC7D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0484F713" w:rsidR="00FC7D84" w:rsidRPr="00F214F6" w:rsidRDefault="00FC7D84" w:rsidP="00FC7D8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40F64721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584B2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4F32571C" w:rsidR="00D7225E" w:rsidRPr="00F214F6" w:rsidRDefault="00D7225E" w:rsidP="00C56338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Q42b:</w:t>
            </w:r>
            <w:r w:rsidR="00B44320" w:rsidRPr="00B44320">
              <w:rPr>
                <w:i/>
                <w:iCs/>
              </w:rPr>
              <w:t xml:space="preserve"> </w:t>
            </w:r>
            <w:r w:rsidR="00B44320" w:rsidRPr="00C563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Kai-</w:t>
            </w:r>
            <w:proofErr w:type="spellStart"/>
            <w:r w:rsidR="00B44320" w:rsidRPr="00C563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Whitewind</w:t>
            </w:r>
            <w:proofErr w:type="spellEnd"/>
            <w:r w:rsidR="00B44320" w:rsidRPr="00C563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[2005] 2 Cr App R 31; R v Gore [2007] EWCA Crim 2789; In R v Hughes [2014] 1 Cr App R 6</w:t>
            </w:r>
            <w:r w:rsidR="00C56338" w:rsidRPr="00C563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R v Smith [1959] 2 QB 35; </w:t>
            </w:r>
            <w:r w:rsidR="00B44320" w:rsidRPr="00C563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Hennigan</w:t>
            </w:r>
            <w:r w:rsidR="00B44320" w:rsidRPr="00B4432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[1971] 55 Cr App R 262</w:t>
            </w:r>
            <w:r w:rsidR="00B4432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584B2F" w:rsidRPr="00584B2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</w:t>
            </w:r>
            <w:proofErr w:type="spellStart"/>
            <w:r w:rsidR="00584B2F" w:rsidRPr="00584B2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Deitschmann</w:t>
            </w:r>
            <w:proofErr w:type="spellEnd"/>
            <w:r w:rsidR="00584B2F" w:rsidRPr="00584B2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[2003] 2 Cr App R 4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5C5EEB67" w:rsidR="00CC3B33" w:rsidRPr="00F214F6" w:rsidRDefault="00501288" w:rsidP="0050128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45B3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Lord Justice Treacy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A45B3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Mrs Justice Yip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</w:t>
            </w:r>
            <w:r w:rsidR="00A45B3F" w:rsidRPr="00A45B3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nd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A45B3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Marson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s</w:t>
            </w:r>
            <w:r w:rsidRPr="00A45B3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itting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</w:t>
            </w:r>
            <w:r w:rsidRPr="00A45B3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s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</w:t>
            </w:r>
            <w:r w:rsidRPr="00A45B3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Judge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0C8F6FDE" w:rsidR="00CC3B33" w:rsidRPr="00F214F6" w:rsidRDefault="00A45B3F" w:rsidP="00745BD0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A45B3F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Ms Louise Blackwell (instructed by Crown Prosecution Service) for the Respondent</w:t>
            </w:r>
            <w:r w:rsidR="00745BD0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. </w:t>
            </w:r>
            <w:r w:rsidRPr="00A45B3F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Simon Kealey (instructed by The Registrar of Appeals) for the Appellant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7DCB21F0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73B9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56EA55E4" w:rsidR="00CC3B33" w:rsidRPr="00F214F6" w:rsidRDefault="0030492F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140117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78CA4EE2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30492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B3" w14:textId="6011A462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465D3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initially interviewed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5E111F4D" w:rsidR="00CC3B33" w:rsidRPr="00F214F6" w:rsidRDefault="00465D3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3663D951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465D3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2A88EAF2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465D3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52A2EE0C" w:rsidR="004A44C9" w:rsidRPr="00F214F6" w:rsidRDefault="00465D3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7EEA67B6" w:rsidR="00CC3B33" w:rsidRPr="00F214F6" w:rsidRDefault="00465D3B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Murder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617CF872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9F415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7AC9B8C0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541FD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iPad internet searches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49513156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541FD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0EC5AF3C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541FD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Expert evidence from three forensic psychiatrists (two on behalf of the defence; one on behalf of prosecution)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4CE1C57D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0B359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8" w14:textId="3735589C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0B359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6A647D53" w:rsidR="00CC3B33" w:rsidRPr="00F214F6" w:rsidRDefault="000B359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20 years imprisonment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3D83F50E" w:rsidR="00D7225E" w:rsidRPr="00F214F6" w:rsidRDefault="00032B3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756202DF" w:rsidR="00CC3B33" w:rsidRPr="00F214F6" w:rsidRDefault="000B359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45B3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Justice William Davis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2983A962" w:rsidR="00CC3B33" w:rsidRPr="00F214F6" w:rsidRDefault="000B359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17E2DAB0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273B9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71FBB4A9" w14:textId="77777777" w:rsidR="00CC3B33" w:rsidRDefault="000B359A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04EB533" w14:textId="77777777" w:rsidR="009C19FF" w:rsidRPr="009C19FF" w:rsidRDefault="009C19FF" w:rsidP="009C19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19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35900AD1" w:rsidR="009C19FF" w:rsidRPr="00F214F6" w:rsidRDefault="009C19FF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45D2D973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0B359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1E6C402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0B359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3CFA8427" w14:textId="77777777" w:rsidR="009C19FF" w:rsidRPr="009C19FF" w:rsidRDefault="009C19FF" w:rsidP="009C19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19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33482601" w:rsidR="009C19FF" w:rsidRPr="00F214F6" w:rsidRDefault="009C19F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5E2BAA36" w:rsidR="00CC3B33" w:rsidRPr="00F214F6" w:rsidRDefault="000B359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1D8B8059" w:rsidR="00CC3B33" w:rsidRPr="00F214F6" w:rsidRDefault="0055751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2679A01F" w:rsidR="00CC3B33" w:rsidRPr="00F214F6" w:rsidRDefault="0055751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7833ACBC" w:rsidR="00D92554" w:rsidRPr="00F214F6" w:rsidRDefault="0055751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2089F07C" w:rsidR="00CC3B33" w:rsidRPr="00F214F6" w:rsidRDefault="0055751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07D4254B" w:rsidR="00CC3B33" w:rsidRPr="00F214F6" w:rsidRDefault="0055751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5FA7B006" w:rsidR="00CC3B33" w:rsidRPr="00F214F6" w:rsidRDefault="0055751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299DEF61" w:rsidR="00CC3B33" w:rsidRPr="00F214F6" w:rsidRDefault="0055751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454B7420" w:rsidR="00CC3B33" w:rsidRPr="00F214F6" w:rsidRDefault="00277A9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Reported as being a ‘Consultant Forensic’ Psychiatrist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4AA55F72" w:rsidR="00CC3B33" w:rsidRPr="00F214F6" w:rsidRDefault="00277A9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Both reported as being </w:t>
            </w:r>
            <w:r w:rsidRPr="00277A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‘Consultant Forensic’ Psychiatrist</w:t>
            </w:r>
            <w:r w:rsidR="002C6C2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6AB3D8D6" w14:textId="77777777" w:rsidR="00CC3B33" w:rsidRDefault="002C6C2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0926C5A" w14:textId="77777777" w:rsidR="009C19FF" w:rsidRPr="009C19FF" w:rsidRDefault="009C19FF" w:rsidP="009C19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19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3B19E004" w:rsidR="009C19FF" w:rsidRPr="00F214F6" w:rsidRDefault="009C19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51062600" w14:textId="77777777" w:rsidR="00CC3B33" w:rsidRDefault="002C6C2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3ECA3DD" w14:textId="77777777" w:rsidR="009C19FF" w:rsidRPr="009C19FF" w:rsidRDefault="009C19FF" w:rsidP="009C19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19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4A8AFC84" w:rsidR="009C19FF" w:rsidRPr="00F214F6" w:rsidRDefault="009C19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BF7B136" w14:textId="77777777" w:rsidR="00CC3B33" w:rsidRDefault="002C6C2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8562B6C" w14:textId="77777777" w:rsidR="009C19FF" w:rsidRPr="009C19FF" w:rsidRDefault="009C19FF" w:rsidP="009C19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19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196AA990" w:rsidR="009C19FF" w:rsidRPr="00F214F6" w:rsidRDefault="009C19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3C67BAFA" w14:textId="77777777" w:rsidR="00CC3B33" w:rsidRDefault="002C6C2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27CDAA4" w14:textId="77777777" w:rsidR="009C19FF" w:rsidRPr="009C19FF" w:rsidRDefault="009C19FF" w:rsidP="009C19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19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5F6B8F5D" w:rsidR="009C19FF" w:rsidRPr="00F214F6" w:rsidRDefault="009C19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49DA40AD" w14:textId="77777777" w:rsidR="00CC3B33" w:rsidRDefault="002C6C2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4F00FF7" w14:textId="77777777" w:rsidR="009C19FF" w:rsidRPr="009C19FF" w:rsidRDefault="009C19FF" w:rsidP="009C19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19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0227BF15" w:rsidR="009C19FF" w:rsidRPr="00F214F6" w:rsidRDefault="009C19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107C39D2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2C6C2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3387A6F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2C6C2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8BDD159" w14:textId="77777777" w:rsidR="009C19FF" w:rsidRPr="009C19FF" w:rsidRDefault="009C19FF" w:rsidP="009C19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19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284DFEE6" w:rsidR="009C19FF" w:rsidRPr="00F214F6" w:rsidRDefault="009C19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732456FF" w:rsidR="00CC3B33" w:rsidRPr="00F214F6" w:rsidRDefault="002C6C2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297E1971" w:rsidR="00CC3B33" w:rsidRPr="00F214F6" w:rsidRDefault="00D57FE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14B059BB" w14:textId="77777777" w:rsidR="00CC3B33" w:rsidRDefault="00D57FEF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C6F0F9C" w14:textId="77777777" w:rsidR="009C19FF" w:rsidRPr="009C19FF" w:rsidRDefault="009C19FF" w:rsidP="009C19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19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738A1E11" w:rsidR="009C19FF" w:rsidRPr="00F214F6" w:rsidRDefault="009C19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5607B4D5" w:rsidR="00CC3B33" w:rsidRPr="00F214F6" w:rsidRDefault="00D57FE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26A00BA6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73B9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298396B7" w14:textId="77777777" w:rsidR="0029680B" w:rsidRDefault="00D57FEF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839C31F" w14:textId="77777777" w:rsidR="009C19FF" w:rsidRPr="009C19FF" w:rsidRDefault="009C19FF" w:rsidP="009C19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19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7978C752" w:rsidR="009C19FF" w:rsidRPr="00F214F6" w:rsidRDefault="009C19F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125ABE6B" w14:textId="77777777" w:rsidR="00CC3B33" w:rsidRDefault="00D57FE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E47D1C8" w14:textId="77777777" w:rsidR="009C19FF" w:rsidRPr="009C19FF" w:rsidRDefault="009C19FF" w:rsidP="009C19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19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3EAD1DBD" w:rsidR="009C19FF" w:rsidRPr="00F214F6" w:rsidRDefault="009C19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2C4C1421" w14:textId="77777777" w:rsidR="00CC3B33" w:rsidRDefault="00D57FE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DACF2C0" w14:textId="77777777" w:rsidR="009C19FF" w:rsidRPr="009C19FF" w:rsidRDefault="009C19FF" w:rsidP="009C19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19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7D29165E" w:rsidR="009C19FF" w:rsidRPr="00F214F6" w:rsidRDefault="009C19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E2CEF05" w14:textId="77777777" w:rsidR="00CC3B33" w:rsidRDefault="00D57FE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CDA56C7" w14:textId="77777777" w:rsidR="009C19FF" w:rsidRPr="009C19FF" w:rsidRDefault="009C19FF" w:rsidP="009C19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19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7145CF41" w:rsidR="009C19FF" w:rsidRPr="00F214F6" w:rsidRDefault="009C19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8E99BDC" w14:textId="77777777" w:rsidR="00CC3B33" w:rsidRDefault="00D57FE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50CF78E" w14:textId="77777777" w:rsidR="009C19FF" w:rsidRPr="009C19FF" w:rsidRDefault="009C19FF" w:rsidP="009C19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19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49E8F41B" w:rsidR="009C19FF" w:rsidRPr="00F214F6" w:rsidRDefault="009C19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6A68BEFD" w14:textId="77777777" w:rsidR="00CC3B33" w:rsidRDefault="00D57FE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F73D656" w14:textId="77777777" w:rsidR="009C19FF" w:rsidRPr="009C19FF" w:rsidRDefault="009C19FF" w:rsidP="009C19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19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0C8BCDF4" w:rsidR="009C19FF" w:rsidRPr="00F214F6" w:rsidRDefault="009C19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5752A409" w14:textId="77777777" w:rsidR="00CC3B33" w:rsidRDefault="00D57FE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86BD5F2" w14:textId="77777777" w:rsidR="009C19FF" w:rsidRPr="009C19FF" w:rsidRDefault="009C19FF" w:rsidP="009C19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19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05959A71" w:rsidR="009C19FF" w:rsidRPr="00F214F6" w:rsidRDefault="009C19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264736A1" w:rsidR="00CC3B33" w:rsidRPr="00F214F6" w:rsidRDefault="00D57FE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5C6DBBE7" w:rsidR="00CC3B33" w:rsidRPr="00F214F6" w:rsidRDefault="0074237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7DC4E33C" w14:textId="77777777" w:rsidR="00CC3B33" w:rsidRDefault="0074237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54E7288" w14:textId="77777777" w:rsidR="009C19FF" w:rsidRPr="009C19FF" w:rsidRDefault="009C19FF" w:rsidP="009C19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19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1F579391" w:rsidR="009C19FF" w:rsidRPr="00F214F6" w:rsidRDefault="009C19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6A17AC86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74237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2FD6055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74237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D657225" w14:textId="77777777" w:rsidR="009C19FF" w:rsidRPr="009C19FF" w:rsidRDefault="009C19FF" w:rsidP="009C19F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19F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5251B0ED" w:rsidR="009C19FF" w:rsidRPr="00F214F6" w:rsidRDefault="009C19F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3C70D610" w:rsidR="00EB79EB" w:rsidRPr="00F214F6" w:rsidRDefault="0074237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1BFF9629" w:rsidR="00CC3B33" w:rsidRPr="00F214F6" w:rsidRDefault="0074237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0A57AA4A" w:rsidR="00EB79EB" w:rsidRPr="00F214F6" w:rsidRDefault="0074237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4D0B93D5" w:rsidR="00F02664" w:rsidRPr="00F214F6" w:rsidRDefault="00711D05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27C0F1D3" w:rsidR="00CC3B33" w:rsidRPr="00F214F6" w:rsidRDefault="00711D0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388B36AB" w:rsidR="00C77DBF" w:rsidRPr="00F214F6" w:rsidRDefault="00711D0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0168ACFE" w14:textId="77777777" w:rsidR="00CC3B33" w:rsidRDefault="00711D0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7C139C2" w14:textId="77777777" w:rsidR="00D719BA" w:rsidRPr="00D719BA" w:rsidRDefault="00D719BA" w:rsidP="00D719BA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719B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1D4F2C71" w:rsidR="00D719BA" w:rsidRPr="00F214F6" w:rsidRDefault="00D719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7C055D4E" w14:textId="77777777" w:rsidR="00CC3B33" w:rsidRDefault="00711D0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4D980E1" w14:textId="77777777" w:rsidR="00D719BA" w:rsidRPr="00D719BA" w:rsidRDefault="00D719BA" w:rsidP="00D719BA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719B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3AB63B15" w:rsidR="00D719BA" w:rsidRPr="00F214F6" w:rsidRDefault="00D719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26D1962B" w14:textId="77777777" w:rsidR="00CC3B33" w:rsidRDefault="00711D0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17AB022" w14:textId="77777777" w:rsidR="00D719BA" w:rsidRPr="00D719BA" w:rsidRDefault="00D719BA" w:rsidP="00D719BA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719B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672C3A9D" w:rsidR="00D719BA" w:rsidRPr="00F214F6" w:rsidRDefault="00D719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7A0D9424" w:rsidR="00A35D9A" w:rsidRPr="00F214F6" w:rsidRDefault="00711D0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7950EE11" w:rsidR="00CC3B33" w:rsidRPr="00F214F6" w:rsidRDefault="00711D05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lastRenderedPageBreak/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3E7BBC88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73B9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E80D27" w:rsidRPr="00F214F6" w14:paraId="6E40CE34" w14:textId="77777777" w:rsidTr="00AD1A27">
        <w:tc>
          <w:tcPr>
            <w:tcW w:w="6345" w:type="dxa"/>
          </w:tcPr>
          <w:p w14:paraId="034FB51C" w14:textId="64B40620" w:rsidR="00E80D27" w:rsidRPr="00F214F6" w:rsidRDefault="00E80D27" w:rsidP="00E80D27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08107141" w14:textId="77777777" w:rsidR="00E80D27" w:rsidRPr="00CA6EFA" w:rsidRDefault="00E80D27" w:rsidP="00E80D2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>Q102: 99</w:t>
            </w:r>
          </w:p>
          <w:p w14:paraId="23E39E68" w14:textId="79D56F06" w:rsidR="00E80D27" w:rsidRPr="00F214F6" w:rsidRDefault="00E80D27" w:rsidP="00E80D2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>Q102b: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1324FED2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73B9D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456F7CEF" w:rsidR="00907A59" w:rsidRPr="00F214F6" w:rsidRDefault="00711D05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235E7811" w:rsidR="00907A59" w:rsidRPr="00F214F6" w:rsidRDefault="00711D05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6837919E" w:rsidR="000F5116" w:rsidRPr="00F214F6" w:rsidRDefault="00711D0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0851FA4C" w:rsidR="000F5116" w:rsidRPr="00F214F6" w:rsidRDefault="00711D0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23D0D676" w:rsidR="000F5116" w:rsidRPr="00F214F6" w:rsidRDefault="00711D0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52E7C37E" w:rsidR="000F5116" w:rsidRPr="00F214F6" w:rsidRDefault="00711D0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2EFAF978" w:rsidR="000F5116" w:rsidRPr="00F214F6" w:rsidRDefault="00711D0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7A547B9C" w:rsidR="000F5116" w:rsidRPr="00F214F6" w:rsidRDefault="00711D0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792D84DB" w:rsidR="000F5116" w:rsidRPr="00F214F6" w:rsidRDefault="00711D0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77D26B0F" w:rsidR="000F5116" w:rsidRPr="00F214F6" w:rsidRDefault="00711D0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51EDEE01" w:rsidR="000F5116" w:rsidRPr="00F214F6" w:rsidRDefault="00711D0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6E489A66" w:rsidR="000F5116" w:rsidRPr="00F214F6" w:rsidRDefault="00711D0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71867" w:rsidRPr="00F214F6" w14:paraId="2A37138E" w14:textId="77777777" w:rsidTr="00AE0FA0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5013" w14:textId="117CA1B0" w:rsidR="00371867" w:rsidRPr="00F214F6" w:rsidRDefault="00371867" w:rsidP="0037186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B994" w14:textId="77777777" w:rsidR="00371867" w:rsidRDefault="00371867" w:rsidP="00371867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7B23DF36" w14:textId="49B31D22" w:rsidR="00371867" w:rsidRDefault="00371867" w:rsidP="0037186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371867" w:rsidRPr="00F214F6" w14:paraId="62331C22" w14:textId="77777777" w:rsidTr="00AE0FA0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F731" w14:textId="5A6CD77E" w:rsidR="00371867" w:rsidRDefault="00371867" w:rsidP="00371867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AF21" w14:textId="77777777" w:rsidR="00371867" w:rsidRDefault="00371867" w:rsidP="0037186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4CE40225" w14:textId="6BA789AF" w:rsidR="00371867" w:rsidRDefault="00371867" w:rsidP="00371867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78" w14:textId="34BC1CB3" w:rsidR="007B467D" w:rsidRPr="00F214F6" w:rsidRDefault="004C4AE2" w:rsidP="0065322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Diminished responsibility:- </w:t>
            </w:r>
            <w:r w:rsidR="00C2685A">
              <w:rPr>
                <w:rFonts w:ascii="Arial Nova Light" w:hAnsi="Arial Nova Light"/>
                <w:color w:val="000000" w:themeColor="text1"/>
              </w:rPr>
              <w:t>Th</w:t>
            </w:r>
            <w:r>
              <w:rPr>
                <w:rFonts w:ascii="Arial Nova Light" w:hAnsi="Arial Nova Light"/>
                <w:color w:val="000000" w:themeColor="text1"/>
              </w:rPr>
              <w:t>e</w:t>
            </w:r>
            <w:r w:rsidR="00C2685A">
              <w:rPr>
                <w:rFonts w:ascii="Arial Nova Light" w:hAnsi="Arial Nova Light"/>
                <w:color w:val="000000" w:themeColor="text1"/>
              </w:rPr>
              <w:t xml:space="preserve"> kern</w:t>
            </w:r>
            <w:r w:rsidR="00A26276">
              <w:rPr>
                <w:rFonts w:ascii="Arial Nova Light" w:hAnsi="Arial Nova Light"/>
                <w:color w:val="000000" w:themeColor="text1"/>
              </w:rPr>
              <w:t>e</w:t>
            </w:r>
            <w:r w:rsidR="00436218">
              <w:rPr>
                <w:rFonts w:ascii="Arial Nova Light" w:hAnsi="Arial Nova Light"/>
                <w:color w:val="000000" w:themeColor="text1"/>
              </w:rPr>
              <w:t>l of this case concern</w:t>
            </w:r>
            <w:r>
              <w:rPr>
                <w:rFonts w:ascii="Arial Nova Light" w:hAnsi="Arial Nova Light"/>
                <w:color w:val="000000" w:themeColor="text1"/>
              </w:rPr>
              <w:t>s</w:t>
            </w:r>
            <w:r w:rsidR="00436218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C377F3">
              <w:rPr>
                <w:rFonts w:ascii="Arial Nova Light" w:hAnsi="Arial Nova Light"/>
                <w:color w:val="000000" w:themeColor="text1"/>
              </w:rPr>
              <w:t xml:space="preserve">the appellant’s </w:t>
            </w:r>
            <w:r w:rsidR="001B0E37">
              <w:rPr>
                <w:rFonts w:ascii="Arial Nova Light" w:hAnsi="Arial Nova Light"/>
                <w:color w:val="000000" w:themeColor="text1"/>
              </w:rPr>
              <w:t>degree of culpability for murdering her newly born baby owing to her mental state</w:t>
            </w:r>
            <w:r w:rsidR="00C377F3">
              <w:rPr>
                <w:rFonts w:ascii="Arial Nova Light" w:hAnsi="Arial Nova Light"/>
                <w:color w:val="000000" w:themeColor="text1"/>
              </w:rPr>
              <w:t xml:space="preserve"> at the material time</w:t>
            </w:r>
            <w:r w:rsidR="00A26276">
              <w:rPr>
                <w:rFonts w:ascii="Arial Nova Light" w:hAnsi="Arial Nova Light"/>
                <w:color w:val="000000" w:themeColor="text1"/>
              </w:rPr>
              <w:t>.</w:t>
            </w:r>
            <w:r w:rsidR="00D95004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C96788">
              <w:rPr>
                <w:rFonts w:ascii="Arial Nova Light" w:hAnsi="Arial Nova Light"/>
                <w:color w:val="000000" w:themeColor="text1"/>
              </w:rPr>
              <w:t xml:space="preserve">All three of the psychiatrists </w:t>
            </w:r>
            <w:r w:rsidR="000C21CE">
              <w:rPr>
                <w:rFonts w:ascii="Arial Nova Light" w:hAnsi="Arial Nova Light"/>
                <w:color w:val="000000" w:themeColor="text1"/>
              </w:rPr>
              <w:t xml:space="preserve">agreed that the appellant was fit to pleat although she had been diagnosed with </w:t>
            </w:r>
            <w:r w:rsidR="00653224">
              <w:rPr>
                <w:rFonts w:ascii="Arial Nova Light" w:hAnsi="Arial Nova Light"/>
                <w:color w:val="000000" w:themeColor="text1"/>
              </w:rPr>
              <w:t>Asperger’s</w:t>
            </w:r>
            <w:r w:rsidR="000C21CE">
              <w:rPr>
                <w:rFonts w:ascii="Arial Nova Light" w:hAnsi="Arial Nova Light"/>
                <w:color w:val="000000" w:themeColor="text1"/>
              </w:rPr>
              <w:t xml:space="preserve"> syndrome (a high spectrum autistic disorder)</w:t>
            </w:r>
            <w:r w:rsidR="00950568">
              <w:rPr>
                <w:rFonts w:ascii="Arial Nova Light" w:hAnsi="Arial Nova Light"/>
                <w:color w:val="000000" w:themeColor="text1"/>
              </w:rPr>
              <w:t>. They did not believe this disorder contributed to any psychiatric defence.</w:t>
            </w:r>
            <w:r w:rsidR="00653224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854ECE" w:rsidRPr="00854ECE">
              <w:rPr>
                <w:rFonts w:ascii="Arial Nova Light" w:hAnsi="Arial Nova Light"/>
                <w:color w:val="000000" w:themeColor="text1"/>
              </w:rPr>
              <w:t xml:space="preserve">All experts agreed there were affective problems </w:t>
            </w:r>
            <w:r w:rsidR="00854ECE" w:rsidRPr="008659A0">
              <w:rPr>
                <w:rFonts w:ascii="Arial Nova Light" w:hAnsi="Arial Nova Light"/>
                <w:b/>
                <w:color w:val="000000" w:themeColor="text1"/>
              </w:rPr>
              <w:t>prior</w:t>
            </w:r>
            <w:r w:rsidR="00854ECE" w:rsidRPr="00854ECE">
              <w:rPr>
                <w:rFonts w:ascii="Arial Nova Light" w:hAnsi="Arial Nova Light"/>
                <w:color w:val="000000" w:themeColor="text1"/>
              </w:rPr>
              <w:t xml:space="preserve"> to the alleged offence:</w:t>
            </w:r>
            <w:r w:rsidR="00653224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854ECE" w:rsidRPr="008659A0">
              <w:rPr>
                <w:rFonts w:ascii="Arial Nova Light" w:hAnsi="Arial Nova Light"/>
                <w:color w:val="000000" w:themeColor="text1"/>
              </w:rPr>
              <w:t>Defence expert 1: Depression secondary to paranoid psychosis</w:t>
            </w:r>
            <w:r w:rsidR="00653224">
              <w:rPr>
                <w:rFonts w:ascii="Arial Nova Light" w:hAnsi="Arial Nova Light"/>
                <w:color w:val="000000" w:themeColor="text1"/>
              </w:rPr>
              <w:t xml:space="preserve">. </w:t>
            </w:r>
            <w:r w:rsidR="00854ECE" w:rsidRPr="008659A0">
              <w:rPr>
                <w:rFonts w:ascii="Arial Nova Light" w:hAnsi="Arial Nova Light"/>
                <w:color w:val="000000" w:themeColor="text1"/>
              </w:rPr>
              <w:t>Defence expert 2: Severe depressive episode</w:t>
            </w:r>
            <w:r w:rsidR="00653224">
              <w:rPr>
                <w:rFonts w:ascii="Arial Nova Light" w:hAnsi="Arial Nova Light"/>
                <w:color w:val="000000" w:themeColor="text1"/>
              </w:rPr>
              <w:t xml:space="preserve">. </w:t>
            </w:r>
            <w:r w:rsidR="00854ECE" w:rsidRPr="00854ECE">
              <w:rPr>
                <w:rFonts w:ascii="Arial Nova Light" w:hAnsi="Arial Nova Light"/>
                <w:color w:val="000000" w:themeColor="text1"/>
              </w:rPr>
              <w:t>Prosecution expert: insufficient evidence to make a diagnosis of depression</w:t>
            </w:r>
            <w:r w:rsidR="00653224">
              <w:rPr>
                <w:rFonts w:ascii="Arial Nova Light" w:hAnsi="Arial Nova Light"/>
                <w:color w:val="000000" w:themeColor="text1"/>
              </w:rPr>
              <w:t xml:space="preserve">. </w:t>
            </w:r>
            <w:r w:rsidR="00950568">
              <w:rPr>
                <w:rFonts w:ascii="Arial Nova Light" w:hAnsi="Arial Nova Light"/>
                <w:color w:val="000000" w:themeColor="text1"/>
              </w:rPr>
              <w:t xml:space="preserve">However, the three psychiatrists had varying opinions about the </w:t>
            </w:r>
            <w:r w:rsidR="00074021">
              <w:rPr>
                <w:rFonts w:ascii="Arial Nova Light" w:hAnsi="Arial Nova Light"/>
                <w:color w:val="000000" w:themeColor="text1"/>
              </w:rPr>
              <w:t>diagnoses of the appellant</w:t>
            </w:r>
            <w:r w:rsidR="00A353F5">
              <w:rPr>
                <w:rFonts w:ascii="Arial Nova Light" w:hAnsi="Arial Nova Light"/>
                <w:color w:val="000000" w:themeColor="text1"/>
              </w:rPr>
              <w:t xml:space="preserve"> at the </w:t>
            </w:r>
            <w:r w:rsidR="00A353F5" w:rsidRPr="008659A0">
              <w:rPr>
                <w:rFonts w:ascii="Arial Nova Light" w:hAnsi="Arial Nova Light"/>
                <w:b/>
                <w:color w:val="000000" w:themeColor="text1"/>
              </w:rPr>
              <w:t>material time</w:t>
            </w:r>
            <w:r w:rsidR="00A353F5">
              <w:rPr>
                <w:rFonts w:ascii="Arial Nova Light" w:hAnsi="Arial Nova Light"/>
                <w:color w:val="000000" w:themeColor="text1"/>
              </w:rPr>
              <w:t>.</w:t>
            </w:r>
            <w:r w:rsidR="00653224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074021">
              <w:rPr>
                <w:rFonts w:ascii="Arial Nova Light" w:hAnsi="Arial Nova Light"/>
                <w:color w:val="000000" w:themeColor="text1"/>
              </w:rPr>
              <w:t>Defence expert 1: Paranoid schizophrenia</w:t>
            </w:r>
            <w:r w:rsidR="00653224">
              <w:rPr>
                <w:rFonts w:ascii="Arial Nova Light" w:hAnsi="Arial Nova Light"/>
                <w:color w:val="000000" w:themeColor="text1"/>
              </w:rPr>
              <w:t xml:space="preserve">. </w:t>
            </w:r>
            <w:r w:rsidR="00074021">
              <w:rPr>
                <w:rFonts w:ascii="Arial Nova Light" w:hAnsi="Arial Nova Light"/>
                <w:color w:val="000000" w:themeColor="text1"/>
              </w:rPr>
              <w:t xml:space="preserve">Defence expert 2: </w:t>
            </w:r>
            <w:r w:rsidR="00A353F5">
              <w:rPr>
                <w:rFonts w:ascii="Arial Nova Light" w:hAnsi="Arial Nova Light"/>
                <w:color w:val="000000" w:themeColor="text1"/>
              </w:rPr>
              <w:t xml:space="preserve">Severe </w:t>
            </w:r>
            <w:proofErr w:type="spellStart"/>
            <w:r w:rsidR="00A353F5">
              <w:rPr>
                <w:rFonts w:ascii="Arial Nova Light" w:hAnsi="Arial Nova Light"/>
                <w:color w:val="000000" w:themeColor="text1"/>
              </w:rPr>
              <w:t>depresson</w:t>
            </w:r>
            <w:proofErr w:type="spellEnd"/>
            <w:r w:rsidR="00A353F5">
              <w:rPr>
                <w:rFonts w:ascii="Arial Nova Light" w:hAnsi="Arial Nova Light"/>
                <w:color w:val="000000" w:themeColor="text1"/>
              </w:rPr>
              <w:t xml:space="preserve"> with psychotic symptoms – depressive psychosis</w:t>
            </w:r>
            <w:r w:rsidR="00653224">
              <w:rPr>
                <w:rFonts w:ascii="Arial Nova Light" w:hAnsi="Arial Nova Light"/>
                <w:color w:val="000000" w:themeColor="text1"/>
              </w:rPr>
              <w:t xml:space="preserve">. </w:t>
            </w:r>
            <w:r w:rsidR="00AE0495">
              <w:rPr>
                <w:rFonts w:ascii="Arial Nova Light" w:hAnsi="Arial Nova Light"/>
                <w:color w:val="000000" w:themeColor="text1"/>
              </w:rPr>
              <w:t>Prosecution expert: No evidence of psychotic symptoms prior to the offence</w:t>
            </w:r>
            <w:r w:rsidR="00653224">
              <w:rPr>
                <w:rFonts w:ascii="Arial Nova Light" w:hAnsi="Arial Nova Light"/>
                <w:color w:val="000000" w:themeColor="text1"/>
              </w:rPr>
              <w:t xml:space="preserve">. </w:t>
            </w:r>
            <w:r w:rsidR="003B1FFE">
              <w:rPr>
                <w:rFonts w:ascii="Arial Nova Light" w:hAnsi="Arial Nova Light"/>
                <w:color w:val="000000" w:themeColor="text1"/>
              </w:rPr>
              <w:t>G</w:t>
            </w:r>
            <w:r w:rsidR="00747286">
              <w:rPr>
                <w:rFonts w:ascii="Arial Nova Light" w:hAnsi="Arial Nova Light"/>
                <w:color w:val="000000" w:themeColor="text1"/>
              </w:rPr>
              <w:t xml:space="preserve">iving </w:t>
            </w:r>
            <w:r w:rsidR="00BC47BE">
              <w:rPr>
                <w:rFonts w:ascii="Arial Nova Light" w:hAnsi="Arial Nova Light"/>
                <w:color w:val="000000" w:themeColor="text1"/>
              </w:rPr>
              <w:t>birth</w:t>
            </w:r>
            <w:r w:rsidR="003B1FFE">
              <w:rPr>
                <w:rFonts w:ascii="Arial Nova Light" w:hAnsi="Arial Nova Light"/>
                <w:color w:val="000000" w:themeColor="text1"/>
              </w:rPr>
              <w:t xml:space="preserve"> created </w:t>
            </w:r>
            <w:r w:rsidR="00BC47BE">
              <w:rPr>
                <w:rFonts w:ascii="Arial Nova Light" w:hAnsi="Arial Nova Light"/>
                <w:color w:val="000000" w:themeColor="text1"/>
              </w:rPr>
              <w:t>an acute stress reaction, in some respect</w:t>
            </w:r>
            <w:r w:rsidR="00C96788">
              <w:rPr>
                <w:rFonts w:ascii="Arial Nova Light" w:hAnsi="Arial Nova Light"/>
                <w:color w:val="000000" w:themeColor="text1"/>
              </w:rPr>
              <w:t xml:space="preserve"> traumatic</w:t>
            </w:r>
            <w:r w:rsidR="007A72BF">
              <w:rPr>
                <w:rFonts w:ascii="Arial Nova Light" w:hAnsi="Arial Nova Light"/>
                <w:color w:val="000000" w:themeColor="text1"/>
              </w:rPr>
              <w:t xml:space="preserve"> experience</w:t>
            </w:r>
            <w:r w:rsidR="00C96788">
              <w:rPr>
                <w:rFonts w:ascii="Arial Nova Light" w:hAnsi="Arial Nova Light"/>
                <w:color w:val="000000" w:themeColor="text1"/>
              </w:rPr>
              <w:t xml:space="preserve">, which yielded an imbalance in </w:t>
            </w:r>
            <w:r w:rsidR="007A72BF">
              <w:rPr>
                <w:rFonts w:ascii="Arial Nova Light" w:hAnsi="Arial Nova Light"/>
                <w:color w:val="000000" w:themeColor="text1"/>
              </w:rPr>
              <w:t xml:space="preserve">her </w:t>
            </w:r>
            <w:r w:rsidR="00C96788">
              <w:rPr>
                <w:rFonts w:ascii="Arial Nova Light" w:hAnsi="Arial Nova Light"/>
                <w:color w:val="000000" w:themeColor="text1"/>
              </w:rPr>
              <w:t>mind.</w:t>
            </w:r>
            <w:r w:rsidR="00653224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7A72BF">
              <w:rPr>
                <w:rFonts w:ascii="Arial Nova Light" w:hAnsi="Arial Nova Light"/>
                <w:color w:val="000000" w:themeColor="text1"/>
              </w:rPr>
              <w:t>The defence experts supported</w:t>
            </w:r>
            <w:r w:rsidR="00747162">
              <w:rPr>
                <w:rFonts w:ascii="Arial Nova Light" w:hAnsi="Arial Nova Light"/>
                <w:color w:val="000000" w:themeColor="text1"/>
              </w:rPr>
              <w:t xml:space="preserve"> a partial defence of diminished responsibility whereas the crown expert said there was insufficient evidence of it. </w:t>
            </w:r>
            <w:r w:rsidR="00496ECB" w:rsidRPr="00496ECB">
              <w:rPr>
                <w:rFonts w:ascii="Arial Nova Light" w:hAnsi="Arial Nova Light"/>
                <w:color w:val="000000" w:themeColor="text1"/>
              </w:rPr>
              <w:t xml:space="preserve">As to infanticide, </w:t>
            </w:r>
            <w:r w:rsidR="00B06EBE">
              <w:rPr>
                <w:rFonts w:ascii="Arial Nova Light" w:hAnsi="Arial Nova Light"/>
                <w:color w:val="000000" w:themeColor="text1"/>
              </w:rPr>
              <w:t>the defence experts</w:t>
            </w:r>
            <w:r w:rsidR="00496ECB" w:rsidRPr="00496ECB">
              <w:rPr>
                <w:rFonts w:ascii="Arial Nova Light" w:hAnsi="Arial Nova Light"/>
                <w:color w:val="000000" w:themeColor="text1"/>
              </w:rPr>
              <w:t xml:space="preserve"> supported a defence on this basis, whereas </w:t>
            </w:r>
            <w:r w:rsidR="00B06EBE">
              <w:rPr>
                <w:rFonts w:ascii="Arial Nova Light" w:hAnsi="Arial Nova Light"/>
                <w:color w:val="000000" w:themeColor="text1"/>
              </w:rPr>
              <w:t>the prosecution expert</w:t>
            </w:r>
            <w:r w:rsidR="00496ECB" w:rsidRPr="00496ECB">
              <w:rPr>
                <w:rFonts w:ascii="Arial Nova Light" w:hAnsi="Arial Nova Light"/>
                <w:color w:val="000000" w:themeColor="text1"/>
              </w:rPr>
              <w:t xml:space="preserve"> rejected it</w:t>
            </w:r>
            <w:r w:rsidR="00653224">
              <w:rPr>
                <w:rFonts w:ascii="Arial Nova Light" w:hAnsi="Arial Nova Light"/>
                <w:color w:val="000000" w:themeColor="text1"/>
              </w:rPr>
              <w:t xml:space="preserve">. </w:t>
            </w:r>
            <w:r w:rsidR="00196AF3">
              <w:rPr>
                <w:rFonts w:ascii="Arial Nova Light" w:hAnsi="Arial Nova Light"/>
                <w:color w:val="000000" w:themeColor="text1"/>
              </w:rPr>
              <w:t>Pre-existing mental disorder exacerbated by the circumstance of the birth.</w:t>
            </w: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6B745" w14:textId="77777777" w:rsidR="00DE1DDB" w:rsidRDefault="00DE1DDB" w:rsidP="00187203">
      <w:pPr>
        <w:spacing w:after="0" w:line="240" w:lineRule="auto"/>
      </w:pPr>
      <w:r>
        <w:separator/>
      </w:r>
    </w:p>
  </w:endnote>
  <w:endnote w:type="continuationSeparator" w:id="0">
    <w:p w14:paraId="12D2A65C" w14:textId="77777777" w:rsidR="00DE1DDB" w:rsidRDefault="00DE1DDB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BCA6B" w14:textId="77777777" w:rsidR="00DE1DDB" w:rsidRDefault="00DE1DDB" w:rsidP="00187203">
      <w:pPr>
        <w:spacing w:after="0" w:line="240" w:lineRule="auto"/>
      </w:pPr>
      <w:r>
        <w:separator/>
      </w:r>
    </w:p>
  </w:footnote>
  <w:footnote w:type="continuationSeparator" w:id="0">
    <w:p w14:paraId="11C6B5E6" w14:textId="77777777" w:rsidR="00DE1DDB" w:rsidRDefault="00DE1DDB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4FAFRXShUtAAAA"/>
  </w:docVars>
  <w:rsids>
    <w:rsidRoot w:val="004B32DB"/>
    <w:rsid w:val="00002D65"/>
    <w:rsid w:val="00004039"/>
    <w:rsid w:val="00024091"/>
    <w:rsid w:val="00026BFE"/>
    <w:rsid w:val="00032B3E"/>
    <w:rsid w:val="00033F18"/>
    <w:rsid w:val="00034807"/>
    <w:rsid w:val="00044E5D"/>
    <w:rsid w:val="00046F98"/>
    <w:rsid w:val="00050B46"/>
    <w:rsid w:val="0005115C"/>
    <w:rsid w:val="00054A86"/>
    <w:rsid w:val="00055EF0"/>
    <w:rsid w:val="00056468"/>
    <w:rsid w:val="00074021"/>
    <w:rsid w:val="00083FFE"/>
    <w:rsid w:val="0009515D"/>
    <w:rsid w:val="00097755"/>
    <w:rsid w:val="000A4EC3"/>
    <w:rsid w:val="000B359A"/>
    <w:rsid w:val="000C21CE"/>
    <w:rsid w:val="000C67E9"/>
    <w:rsid w:val="000E65C1"/>
    <w:rsid w:val="000F5116"/>
    <w:rsid w:val="0011134F"/>
    <w:rsid w:val="001221BE"/>
    <w:rsid w:val="00141779"/>
    <w:rsid w:val="00154B87"/>
    <w:rsid w:val="0018382A"/>
    <w:rsid w:val="00184214"/>
    <w:rsid w:val="00187203"/>
    <w:rsid w:val="00196060"/>
    <w:rsid w:val="00196AF3"/>
    <w:rsid w:val="00197B70"/>
    <w:rsid w:val="001A2D1E"/>
    <w:rsid w:val="001A2E41"/>
    <w:rsid w:val="001B0E37"/>
    <w:rsid w:val="001B3245"/>
    <w:rsid w:val="001C0D45"/>
    <w:rsid w:val="001C4D47"/>
    <w:rsid w:val="001C5945"/>
    <w:rsid w:val="001D6D26"/>
    <w:rsid w:val="002278BF"/>
    <w:rsid w:val="002302D0"/>
    <w:rsid w:val="00250C4F"/>
    <w:rsid w:val="002515F8"/>
    <w:rsid w:val="00255E5F"/>
    <w:rsid w:val="002613B5"/>
    <w:rsid w:val="00273B9D"/>
    <w:rsid w:val="00274535"/>
    <w:rsid w:val="00277A95"/>
    <w:rsid w:val="0028308F"/>
    <w:rsid w:val="0029602E"/>
    <w:rsid w:val="0029680B"/>
    <w:rsid w:val="00297B0F"/>
    <w:rsid w:val="002A0936"/>
    <w:rsid w:val="002B7601"/>
    <w:rsid w:val="002C6C23"/>
    <w:rsid w:val="002C788B"/>
    <w:rsid w:val="002D3EDC"/>
    <w:rsid w:val="002E75B4"/>
    <w:rsid w:val="002F4DB3"/>
    <w:rsid w:val="00301AE4"/>
    <w:rsid w:val="0030492F"/>
    <w:rsid w:val="00332ACD"/>
    <w:rsid w:val="0033791C"/>
    <w:rsid w:val="003420D0"/>
    <w:rsid w:val="00351578"/>
    <w:rsid w:val="00353568"/>
    <w:rsid w:val="00354D14"/>
    <w:rsid w:val="00371867"/>
    <w:rsid w:val="003757DD"/>
    <w:rsid w:val="003A29C8"/>
    <w:rsid w:val="003B1314"/>
    <w:rsid w:val="003B1FFE"/>
    <w:rsid w:val="003D0993"/>
    <w:rsid w:val="003D6522"/>
    <w:rsid w:val="003E1548"/>
    <w:rsid w:val="00416404"/>
    <w:rsid w:val="00417F03"/>
    <w:rsid w:val="00426926"/>
    <w:rsid w:val="00432A9E"/>
    <w:rsid w:val="00436218"/>
    <w:rsid w:val="00440933"/>
    <w:rsid w:val="00445176"/>
    <w:rsid w:val="00463D75"/>
    <w:rsid w:val="00465D3B"/>
    <w:rsid w:val="00470DD4"/>
    <w:rsid w:val="00496ECB"/>
    <w:rsid w:val="004A33E6"/>
    <w:rsid w:val="004A44C9"/>
    <w:rsid w:val="004B2E8A"/>
    <w:rsid w:val="004B32DB"/>
    <w:rsid w:val="004C4AE2"/>
    <w:rsid w:val="004C51D2"/>
    <w:rsid w:val="004D1D32"/>
    <w:rsid w:val="004D1DE0"/>
    <w:rsid w:val="004E3100"/>
    <w:rsid w:val="004F1CFE"/>
    <w:rsid w:val="004F5DA4"/>
    <w:rsid w:val="00500E52"/>
    <w:rsid w:val="00501288"/>
    <w:rsid w:val="00501D53"/>
    <w:rsid w:val="00505881"/>
    <w:rsid w:val="00506BC8"/>
    <w:rsid w:val="00517475"/>
    <w:rsid w:val="005263CF"/>
    <w:rsid w:val="00540327"/>
    <w:rsid w:val="0054055B"/>
    <w:rsid w:val="00541F85"/>
    <w:rsid w:val="00541FDD"/>
    <w:rsid w:val="005515E1"/>
    <w:rsid w:val="005544E2"/>
    <w:rsid w:val="00555108"/>
    <w:rsid w:val="00557514"/>
    <w:rsid w:val="005706DE"/>
    <w:rsid w:val="00584B2F"/>
    <w:rsid w:val="005B1A3B"/>
    <w:rsid w:val="005C1ABD"/>
    <w:rsid w:val="005D5A2E"/>
    <w:rsid w:val="005E6686"/>
    <w:rsid w:val="00621FE2"/>
    <w:rsid w:val="00624A77"/>
    <w:rsid w:val="00644799"/>
    <w:rsid w:val="00650F5E"/>
    <w:rsid w:val="00653224"/>
    <w:rsid w:val="00671DF0"/>
    <w:rsid w:val="00694917"/>
    <w:rsid w:val="006B0518"/>
    <w:rsid w:val="006B1ED2"/>
    <w:rsid w:val="006B3E2B"/>
    <w:rsid w:val="006B67A6"/>
    <w:rsid w:val="006C71A1"/>
    <w:rsid w:val="006D71C4"/>
    <w:rsid w:val="006D7C30"/>
    <w:rsid w:val="006E4C42"/>
    <w:rsid w:val="006F3EB0"/>
    <w:rsid w:val="006F48BE"/>
    <w:rsid w:val="007106AC"/>
    <w:rsid w:val="00711D05"/>
    <w:rsid w:val="0071493C"/>
    <w:rsid w:val="007415FA"/>
    <w:rsid w:val="00742376"/>
    <w:rsid w:val="00745BD0"/>
    <w:rsid w:val="00747162"/>
    <w:rsid w:val="00747286"/>
    <w:rsid w:val="007531BF"/>
    <w:rsid w:val="007608D1"/>
    <w:rsid w:val="007659F7"/>
    <w:rsid w:val="007700FE"/>
    <w:rsid w:val="007A0132"/>
    <w:rsid w:val="007A72BF"/>
    <w:rsid w:val="007B467D"/>
    <w:rsid w:val="007B63C7"/>
    <w:rsid w:val="007C09F8"/>
    <w:rsid w:val="007C712E"/>
    <w:rsid w:val="007E0BE0"/>
    <w:rsid w:val="007E78B1"/>
    <w:rsid w:val="007F3561"/>
    <w:rsid w:val="00822889"/>
    <w:rsid w:val="00823B61"/>
    <w:rsid w:val="00830569"/>
    <w:rsid w:val="00847F94"/>
    <w:rsid w:val="008513B8"/>
    <w:rsid w:val="00854ECE"/>
    <w:rsid w:val="008659A0"/>
    <w:rsid w:val="00873BFC"/>
    <w:rsid w:val="00897696"/>
    <w:rsid w:val="008A00C1"/>
    <w:rsid w:val="008B0C26"/>
    <w:rsid w:val="008B34D6"/>
    <w:rsid w:val="008C01BB"/>
    <w:rsid w:val="008D033C"/>
    <w:rsid w:val="0090333A"/>
    <w:rsid w:val="00906F86"/>
    <w:rsid w:val="00907A59"/>
    <w:rsid w:val="009111D6"/>
    <w:rsid w:val="00922DBD"/>
    <w:rsid w:val="0093054D"/>
    <w:rsid w:val="00950568"/>
    <w:rsid w:val="00960C0A"/>
    <w:rsid w:val="00962A8E"/>
    <w:rsid w:val="009642C0"/>
    <w:rsid w:val="0097046D"/>
    <w:rsid w:val="00985ED4"/>
    <w:rsid w:val="009B254A"/>
    <w:rsid w:val="009B6FDB"/>
    <w:rsid w:val="009C19FF"/>
    <w:rsid w:val="009D6682"/>
    <w:rsid w:val="009D74E0"/>
    <w:rsid w:val="009F415E"/>
    <w:rsid w:val="00A00F86"/>
    <w:rsid w:val="00A037A7"/>
    <w:rsid w:val="00A06CDF"/>
    <w:rsid w:val="00A162D8"/>
    <w:rsid w:val="00A26276"/>
    <w:rsid w:val="00A353F5"/>
    <w:rsid w:val="00A35D9A"/>
    <w:rsid w:val="00A45B3F"/>
    <w:rsid w:val="00A76274"/>
    <w:rsid w:val="00AA42DF"/>
    <w:rsid w:val="00AD1A27"/>
    <w:rsid w:val="00AE001D"/>
    <w:rsid w:val="00AE0495"/>
    <w:rsid w:val="00AF10F1"/>
    <w:rsid w:val="00B03677"/>
    <w:rsid w:val="00B06EBE"/>
    <w:rsid w:val="00B07235"/>
    <w:rsid w:val="00B072EE"/>
    <w:rsid w:val="00B168F0"/>
    <w:rsid w:val="00B16C69"/>
    <w:rsid w:val="00B20AC5"/>
    <w:rsid w:val="00B2148C"/>
    <w:rsid w:val="00B3276D"/>
    <w:rsid w:val="00B33A51"/>
    <w:rsid w:val="00B37BF4"/>
    <w:rsid w:val="00B414DC"/>
    <w:rsid w:val="00B44320"/>
    <w:rsid w:val="00B4438E"/>
    <w:rsid w:val="00B57863"/>
    <w:rsid w:val="00B918C9"/>
    <w:rsid w:val="00B96A7F"/>
    <w:rsid w:val="00B9737D"/>
    <w:rsid w:val="00BA51A8"/>
    <w:rsid w:val="00BA7AB8"/>
    <w:rsid w:val="00BA7DF9"/>
    <w:rsid w:val="00BB3B98"/>
    <w:rsid w:val="00BC47BE"/>
    <w:rsid w:val="00BD58D8"/>
    <w:rsid w:val="00BE7ACA"/>
    <w:rsid w:val="00BF0A54"/>
    <w:rsid w:val="00C04236"/>
    <w:rsid w:val="00C2685A"/>
    <w:rsid w:val="00C278D3"/>
    <w:rsid w:val="00C377F3"/>
    <w:rsid w:val="00C42256"/>
    <w:rsid w:val="00C47288"/>
    <w:rsid w:val="00C51D00"/>
    <w:rsid w:val="00C56338"/>
    <w:rsid w:val="00C56574"/>
    <w:rsid w:val="00C77DBF"/>
    <w:rsid w:val="00C82539"/>
    <w:rsid w:val="00C83493"/>
    <w:rsid w:val="00C96788"/>
    <w:rsid w:val="00C96F87"/>
    <w:rsid w:val="00CA297F"/>
    <w:rsid w:val="00CC3B33"/>
    <w:rsid w:val="00CC4AFC"/>
    <w:rsid w:val="00CD414C"/>
    <w:rsid w:val="00D11F75"/>
    <w:rsid w:val="00D23830"/>
    <w:rsid w:val="00D573E4"/>
    <w:rsid w:val="00D57FEF"/>
    <w:rsid w:val="00D719BA"/>
    <w:rsid w:val="00D7225E"/>
    <w:rsid w:val="00D80F5C"/>
    <w:rsid w:val="00D818A1"/>
    <w:rsid w:val="00D92554"/>
    <w:rsid w:val="00D92CD8"/>
    <w:rsid w:val="00D94151"/>
    <w:rsid w:val="00D95004"/>
    <w:rsid w:val="00D970E4"/>
    <w:rsid w:val="00DB2C1F"/>
    <w:rsid w:val="00DC2AFD"/>
    <w:rsid w:val="00DC34AA"/>
    <w:rsid w:val="00DC649D"/>
    <w:rsid w:val="00DE1DDB"/>
    <w:rsid w:val="00DE1EBB"/>
    <w:rsid w:val="00DE3410"/>
    <w:rsid w:val="00DF32A8"/>
    <w:rsid w:val="00E07CC6"/>
    <w:rsid w:val="00E16710"/>
    <w:rsid w:val="00E22D4F"/>
    <w:rsid w:val="00E54A2C"/>
    <w:rsid w:val="00E613C2"/>
    <w:rsid w:val="00E720A3"/>
    <w:rsid w:val="00E72634"/>
    <w:rsid w:val="00E80D27"/>
    <w:rsid w:val="00E81AE6"/>
    <w:rsid w:val="00EB5FD3"/>
    <w:rsid w:val="00EB79EB"/>
    <w:rsid w:val="00EC156F"/>
    <w:rsid w:val="00ED596A"/>
    <w:rsid w:val="00F017B0"/>
    <w:rsid w:val="00F02664"/>
    <w:rsid w:val="00F02D07"/>
    <w:rsid w:val="00F06321"/>
    <w:rsid w:val="00F0669C"/>
    <w:rsid w:val="00F214F6"/>
    <w:rsid w:val="00F260E7"/>
    <w:rsid w:val="00F32DC2"/>
    <w:rsid w:val="00F456B0"/>
    <w:rsid w:val="00F460E6"/>
    <w:rsid w:val="00F52BDC"/>
    <w:rsid w:val="00F5354D"/>
    <w:rsid w:val="00F60F70"/>
    <w:rsid w:val="00F85BDD"/>
    <w:rsid w:val="00FB1241"/>
    <w:rsid w:val="00FC2C57"/>
    <w:rsid w:val="00FC4F1D"/>
    <w:rsid w:val="00FC785C"/>
    <w:rsid w:val="00FC7D84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097D61-5B42-48EB-A806-D1A8DAACD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2218</Words>
  <Characters>12645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17</cp:revision>
  <cp:lastPrinted>2019-01-14T14:22:00Z</cp:lastPrinted>
  <dcterms:created xsi:type="dcterms:W3CDTF">2019-09-28T10:27:00Z</dcterms:created>
  <dcterms:modified xsi:type="dcterms:W3CDTF">2020-05-05T09:45:00Z</dcterms:modified>
</cp:coreProperties>
</file>