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660A95F5" w:rsidR="000C67E9" w:rsidRPr="00F214F6" w:rsidRDefault="006A50CC" w:rsidP="006A50CC">
            <w:pPr>
              <w:tabs>
                <w:tab w:val="left" w:pos="3465"/>
              </w:tabs>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760744A1" w:rsidR="000C67E9" w:rsidRPr="00F214F6" w:rsidRDefault="00370C1B" w:rsidP="006A50CC">
            <w:pPr>
              <w:tabs>
                <w:tab w:val="left" w:pos="3465"/>
              </w:tabs>
              <w:rPr>
                <w:rFonts w:ascii="Arial Nova Light" w:hAnsi="Arial Nova Light" w:cstheme="majorBidi"/>
                <w:color w:val="000000" w:themeColor="text1"/>
                <w:sz w:val="24"/>
                <w:szCs w:val="24"/>
              </w:rPr>
            </w:pPr>
            <w:r w:rsidRPr="00370C1B">
              <w:rPr>
                <w:rFonts w:ascii="Arial Nova Light" w:hAnsi="Arial Nova Light" w:cstheme="majorBidi"/>
                <w:color w:val="000000" w:themeColor="text1"/>
                <w:sz w:val="24"/>
                <w:szCs w:val="24"/>
              </w:rPr>
              <w:t>Rai, R v [2018] EWCA Crim 618</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31FE830C" w:rsidR="000C67E9" w:rsidRPr="00F214F6" w:rsidRDefault="00805B7B"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010318</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3B417D7C" w:rsidR="000C67E9" w:rsidRPr="00F214F6" w:rsidRDefault="00B15CBB"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100913</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664AE238" w:rsidR="00F214F6" w:rsidRPr="00F214F6" w:rsidRDefault="00805B7B"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523182E6" w:rsidR="000C67E9" w:rsidRPr="00F214F6" w:rsidRDefault="00805B7B"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6E104EFD" w:rsidR="00D970E4" w:rsidRPr="00F214F6" w:rsidRDefault="00805B7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10</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1744F417"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052C9">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3FDBF115" w:rsidR="00D970E4" w:rsidRPr="00F214F6" w:rsidRDefault="00B15CB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086B7DBC" w:rsidR="00D970E4" w:rsidRPr="00F214F6" w:rsidRDefault="003A3969"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7D02F0F5" w:rsidR="00D970E4" w:rsidRPr="00F214F6" w:rsidRDefault="003A396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3CB6317E" w:rsidR="00D970E4" w:rsidRPr="00F214F6" w:rsidRDefault="003A396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64F4DFBE" w:rsidR="00D970E4" w:rsidRPr="00F214F6" w:rsidRDefault="003A396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1BB61951" w:rsidR="00D970E4" w:rsidRPr="00F214F6" w:rsidRDefault="003A396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642AB7BD" w:rsidR="00D970E4" w:rsidRPr="00F214F6" w:rsidRDefault="003A396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4FAE8F3D" w:rsidR="00D970E4" w:rsidRPr="00F214F6" w:rsidRDefault="003A396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10EC29BE"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052C9">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310E40E4" w:rsidR="00D970E4" w:rsidRPr="00F214F6" w:rsidRDefault="00A8371A"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03857592" w:rsidR="00D970E4" w:rsidRPr="00F214F6" w:rsidRDefault="00A8371A"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7E9AD439" w:rsidR="00D970E4" w:rsidRPr="00F214F6" w:rsidRDefault="00A8371A"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64E86EC6" w14:textId="0AA7CDEB" w:rsidR="002B3F5F" w:rsidRDefault="00A62981"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The appellant</w:t>
            </w:r>
            <w:r w:rsidR="00536D3D">
              <w:rPr>
                <w:rFonts w:ascii="Arial Nova Light" w:hAnsi="Arial Nova Light" w:cstheme="majorBidi"/>
                <w:color w:val="000000" w:themeColor="text1"/>
                <w:szCs w:val="24"/>
              </w:rPr>
              <w:t xml:space="preserve"> originally</w:t>
            </w:r>
            <w:r>
              <w:rPr>
                <w:rFonts w:ascii="Arial Nova Light" w:hAnsi="Arial Nova Light" w:cstheme="majorBidi"/>
                <w:color w:val="000000" w:themeColor="text1"/>
                <w:szCs w:val="24"/>
              </w:rPr>
              <w:t xml:space="preserve"> contend</w:t>
            </w:r>
            <w:r w:rsidR="002B3F5F">
              <w:rPr>
                <w:rFonts w:ascii="Arial Nova Light" w:hAnsi="Arial Nova Light" w:cstheme="majorBidi"/>
                <w:color w:val="000000" w:themeColor="text1"/>
                <w:szCs w:val="24"/>
              </w:rPr>
              <w:t>ed</w:t>
            </w:r>
            <w:r>
              <w:rPr>
                <w:rFonts w:ascii="Arial Nova Light" w:hAnsi="Arial Nova Light" w:cstheme="majorBidi"/>
                <w:color w:val="000000" w:themeColor="text1"/>
                <w:szCs w:val="24"/>
              </w:rPr>
              <w:t xml:space="preserve"> </w:t>
            </w:r>
            <w:r w:rsidR="00A8371A" w:rsidRPr="00A8371A">
              <w:rPr>
                <w:rFonts w:ascii="Arial Nova Light" w:hAnsi="Arial Nova Light" w:cstheme="majorBidi"/>
                <w:color w:val="000000" w:themeColor="text1"/>
                <w:szCs w:val="24"/>
              </w:rPr>
              <w:t xml:space="preserve">that his Article 6 rights under the European Convention had been infringed by the imposition upon him of a reverse burden of proof, and secondly that his defence counsel had failed sufficiently to challenge certain prosecution evidence about the seizing, or the failure to seize, particular </w:t>
            </w:r>
            <w:r w:rsidR="00A8371A" w:rsidRPr="00A8371A">
              <w:rPr>
                <w:rFonts w:ascii="Arial Nova Light" w:hAnsi="Arial Nova Light" w:cstheme="majorBidi"/>
                <w:color w:val="000000" w:themeColor="text1"/>
                <w:szCs w:val="24"/>
              </w:rPr>
              <w:lastRenderedPageBreak/>
              <w:t>notebooks and documents.</w:t>
            </w:r>
            <w:r w:rsidR="005D2E8E">
              <w:rPr>
                <w:rFonts w:ascii="Arial Nova Light" w:hAnsi="Arial Nova Light" w:cstheme="majorBidi"/>
                <w:color w:val="000000" w:themeColor="text1"/>
                <w:szCs w:val="24"/>
              </w:rPr>
              <w:t xml:space="preserve"> </w:t>
            </w:r>
            <w:r w:rsidR="002B3F5F">
              <w:rPr>
                <w:rFonts w:ascii="Arial Nova Light" w:hAnsi="Arial Nova Light" w:cstheme="majorBidi"/>
                <w:color w:val="000000" w:themeColor="text1"/>
                <w:szCs w:val="24"/>
              </w:rPr>
              <w:t>He subsequently amended his grounds of appeal (abandoning the above) in order to advance the following:</w:t>
            </w:r>
            <w:r w:rsidR="005D2E8E">
              <w:rPr>
                <w:rFonts w:ascii="Arial Nova Light" w:hAnsi="Arial Nova Light" w:cstheme="majorBidi"/>
                <w:color w:val="000000" w:themeColor="text1"/>
                <w:szCs w:val="24"/>
              </w:rPr>
              <w:t xml:space="preserve"> </w:t>
            </w:r>
            <w:r w:rsidR="002B3F5F">
              <w:rPr>
                <w:rFonts w:ascii="Arial Nova Light" w:hAnsi="Arial Nova Light" w:cstheme="majorBidi"/>
                <w:color w:val="000000" w:themeColor="text1"/>
                <w:szCs w:val="24"/>
              </w:rPr>
              <w:t>“</w:t>
            </w:r>
            <w:r w:rsidR="002B3F5F" w:rsidRPr="002B3F5F">
              <w:rPr>
                <w:rFonts w:ascii="Arial Nova Light" w:hAnsi="Arial Nova Light" w:cstheme="majorBidi"/>
                <w:color w:val="000000" w:themeColor="text1"/>
                <w:szCs w:val="24"/>
              </w:rPr>
              <w:t>The conviction is unsafe due to the misleading and grossly inaccurate nature of the expert evidence presented to the jury at trial, exacerbated by a lack of preparation by defence counsel."</w:t>
            </w:r>
          </w:p>
          <w:p w14:paraId="7CC6874A" w14:textId="77777777" w:rsidR="002B3F5F" w:rsidRDefault="002B3F5F" w:rsidP="00E22D4F">
            <w:pPr>
              <w:pStyle w:val="ParaLevel1"/>
              <w:numPr>
                <w:ilvl w:val="0"/>
                <w:numId w:val="0"/>
              </w:numPr>
              <w:spacing w:before="0" w:after="0"/>
              <w:jc w:val="left"/>
              <w:rPr>
                <w:rFonts w:ascii="Arial Nova Light" w:hAnsi="Arial Nova Light" w:cstheme="majorBidi"/>
                <w:color w:val="000000" w:themeColor="text1"/>
                <w:szCs w:val="24"/>
              </w:rPr>
            </w:pPr>
          </w:p>
          <w:p w14:paraId="766F2C5B" w14:textId="00C0BAAF" w:rsidR="002B3F5F" w:rsidRPr="00F214F6" w:rsidRDefault="002B3F5F" w:rsidP="00E22D4F">
            <w:pPr>
              <w:pStyle w:val="ParaLevel1"/>
              <w:numPr>
                <w:ilvl w:val="0"/>
                <w:numId w:val="0"/>
              </w:numPr>
              <w:spacing w:before="0" w:after="0"/>
              <w:jc w:val="left"/>
              <w:rPr>
                <w:rFonts w:ascii="Arial Nova Light" w:hAnsi="Arial Nova Light" w:cstheme="majorBidi"/>
                <w:color w:val="000000" w:themeColor="text1"/>
                <w:szCs w:val="24"/>
              </w:rPr>
            </w:pP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55232CE6"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3A3969">
              <w:rPr>
                <w:rFonts w:ascii="Arial Nova Light" w:hAnsi="Arial Nova Light" w:cstheme="majorBidi"/>
                <w:iCs/>
                <w:color w:val="000000" w:themeColor="text1"/>
                <w:sz w:val="24"/>
                <w:szCs w:val="24"/>
              </w:rPr>
              <w:t>1</w:t>
            </w:r>
          </w:p>
          <w:p w14:paraId="7F0057A5" w14:textId="24FC851C"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3A3969">
              <w:rPr>
                <w:rFonts w:ascii="Arial Nova Light" w:hAnsi="Arial Nova Light" w:cstheme="majorBidi"/>
                <w:iCs/>
                <w:color w:val="000000" w:themeColor="text1"/>
                <w:sz w:val="24"/>
                <w:szCs w:val="24"/>
              </w:rPr>
              <w:t>99</w:t>
            </w:r>
          </w:p>
          <w:p w14:paraId="766F2C5E" w14:textId="05172C7D"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3A3969">
              <w:rPr>
                <w:rFonts w:ascii="Arial Nova Light" w:hAnsi="Arial Nova Light" w:cstheme="majorBidi"/>
                <w:iCs/>
                <w:color w:val="000000" w:themeColor="text1"/>
                <w:sz w:val="24"/>
                <w:szCs w:val="24"/>
              </w:rPr>
              <w:t xml:space="preserve">Opinion evidence from two </w:t>
            </w:r>
            <w:r w:rsidR="00B4703C">
              <w:rPr>
                <w:rFonts w:ascii="Arial Nova Light" w:hAnsi="Arial Nova Light" w:cstheme="majorBidi"/>
                <w:iCs/>
                <w:color w:val="000000" w:themeColor="text1"/>
                <w:sz w:val="24"/>
                <w:szCs w:val="24"/>
              </w:rPr>
              <w:t>digital experts – one from defence the other for prosecution</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0E3F5C47" w:rsidR="00D7225E" w:rsidRPr="00F214F6" w:rsidRDefault="00B4703C"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0699A38D" w:rsidR="00D970E4" w:rsidRPr="00F214F6" w:rsidRDefault="00B4703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32694027" w:rsidR="00D970E4" w:rsidRPr="00F214F6" w:rsidRDefault="00B4703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3DF9617D" w:rsidR="00D970E4" w:rsidRPr="00F214F6" w:rsidRDefault="00B4703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491ABE4D" w:rsidR="00D970E4" w:rsidRPr="00F214F6" w:rsidRDefault="00B4703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7A88C501" w:rsidR="00D970E4" w:rsidRPr="00F214F6" w:rsidRDefault="00B4703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0AB79A91" w:rsidR="00D970E4" w:rsidRPr="00F214F6" w:rsidRDefault="00B4703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702A052E" w:rsidR="00D970E4" w:rsidRPr="00F214F6" w:rsidRDefault="00B4703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65C8A778" w:rsidR="00C77DBF" w:rsidRPr="00F214F6" w:rsidRDefault="00B4703C" w:rsidP="00E22D4F">
            <w:pPr>
              <w:pStyle w:val="ParaLevel1"/>
              <w:numPr>
                <w:ilvl w:val="0"/>
                <w:numId w:val="0"/>
              </w:numPr>
              <w:spacing w:before="0" w:after="0"/>
              <w:jc w:val="left"/>
              <w:rPr>
                <w:rFonts w:ascii="Arial Nova Light" w:hAnsi="Arial Nova Light"/>
                <w:color w:val="000000" w:themeColor="text1"/>
              </w:rPr>
            </w:pPr>
            <w:r w:rsidRPr="00B4703C">
              <w:rPr>
                <w:rFonts w:ascii="Arial Nova Light" w:hAnsi="Arial Nova Light"/>
                <w:color w:val="000000" w:themeColor="text1"/>
              </w:rPr>
              <w:t xml:space="preserve">the number and characterisation of the relevant </w:t>
            </w:r>
            <w:r>
              <w:rPr>
                <w:rFonts w:ascii="Arial Nova Light" w:hAnsi="Arial Nova Light"/>
                <w:color w:val="000000" w:themeColor="text1"/>
              </w:rPr>
              <w:t xml:space="preserve">indecent </w:t>
            </w:r>
            <w:r w:rsidRPr="00B4703C">
              <w:rPr>
                <w:rFonts w:ascii="Arial Nova Light" w:hAnsi="Arial Nova Light"/>
                <w:color w:val="000000" w:themeColor="text1"/>
              </w:rPr>
              <w:t>images</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233AC600"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BA2182">
              <w:rPr>
                <w:rFonts w:ascii="Arial Nova Light" w:hAnsi="Arial Nova Light" w:cstheme="majorBidi"/>
                <w:iCs/>
                <w:color w:val="000000" w:themeColor="text1"/>
                <w:sz w:val="24"/>
                <w:szCs w:val="24"/>
              </w:rPr>
              <w:t>1</w:t>
            </w:r>
          </w:p>
          <w:p w14:paraId="766F2C7C" w14:textId="42EE7187"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BA2182">
              <w:rPr>
                <w:rFonts w:ascii="Arial Nova Light" w:hAnsi="Arial Nova Light" w:cstheme="majorBidi"/>
                <w:iCs/>
                <w:color w:val="000000" w:themeColor="text1"/>
                <w:sz w:val="24"/>
                <w:szCs w:val="24"/>
              </w:rPr>
              <w:t>The</w:t>
            </w:r>
            <w:r w:rsidR="00BA2182" w:rsidRPr="00BA2182">
              <w:rPr>
                <w:rFonts w:ascii="Arial Nova Light" w:hAnsi="Arial Nova Light" w:cstheme="majorBidi"/>
                <w:iCs/>
                <w:color w:val="000000" w:themeColor="text1"/>
                <w:sz w:val="24"/>
                <w:szCs w:val="24"/>
              </w:rPr>
              <w:t xml:space="preserve"> expert in forensic computing and network investigations</w:t>
            </w:r>
            <w:r w:rsidR="00BA2182">
              <w:rPr>
                <w:rFonts w:ascii="Arial Nova Light" w:hAnsi="Arial Nova Light" w:cstheme="majorBidi"/>
                <w:iCs/>
                <w:color w:val="000000" w:themeColor="text1"/>
                <w:sz w:val="24"/>
                <w:szCs w:val="24"/>
              </w:rPr>
              <w:t xml:space="preserve"> (prosecution appointed) largely</w:t>
            </w:r>
            <w:r w:rsidR="00BA2182" w:rsidRPr="00BA2182">
              <w:rPr>
                <w:rFonts w:ascii="Arial Nova Light" w:hAnsi="Arial Nova Light" w:cstheme="majorBidi"/>
                <w:iCs/>
                <w:color w:val="000000" w:themeColor="text1"/>
                <w:sz w:val="24"/>
                <w:szCs w:val="24"/>
              </w:rPr>
              <w:t xml:space="preserve"> agree</w:t>
            </w:r>
            <w:r w:rsidR="00BA2182">
              <w:rPr>
                <w:rFonts w:ascii="Arial Nova Light" w:hAnsi="Arial Nova Light" w:cstheme="majorBidi"/>
                <w:iCs/>
                <w:color w:val="000000" w:themeColor="text1"/>
                <w:sz w:val="24"/>
                <w:szCs w:val="24"/>
              </w:rPr>
              <w:t>d</w:t>
            </w:r>
            <w:r w:rsidR="00BA2182" w:rsidRPr="00BA2182">
              <w:rPr>
                <w:rFonts w:ascii="Arial Nova Light" w:hAnsi="Arial Nova Light" w:cstheme="majorBidi"/>
                <w:iCs/>
                <w:color w:val="000000" w:themeColor="text1"/>
                <w:sz w:val="24"/>
                <w:szCs w:val="24"/>
              </w:rPr>
              <w:t xml:space="preserve"> with </w:t>
            </w:r>
            <w:r w:rsidR="00BA2182">
              <w:rPr>
                <w:rFonts w:ascii="Arial Nova Light" w:hAnsi="Arial Nova Light" w:cstheme="majorBidi"/>
                <w:iCs/>
                <w:color w:val="000000" w:themeColor="text1"/>
                <w:sz w:val="24"/>
                <w:szCs w:val="24"/>
              </w:rPr>
              <w:t>the defence digital expert</w:t>
            </w:r>
            <w:r w:rsidR="00BA2182" w:rsidRPr="00BA2182">
              <w:rPr>
                <w:rFonts w:ascii="Arial Nova Light" w:hAnsi="Arial Nova Light" w:cstheme="majorBidi"/>
                <w:iCs/>
                <w:color w:val="000000" w:themeColor="text1"/>
                <w:sz w:val="24"/>
                <w:szCs w:val="24"/>
              </w:rPr>
              <w:t>'s conclusions, although he finds the correct number of indecent images to be rather more: 32 rather than 25.</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2D87F300" w:rsidR="005515E1" w:rsidRPr="00F214F6" w:rsidRDefault="0008098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5814247A" w:rsidR="005515E1" w:rsidRPr="00F214F6" w:rsidRDefault="0008098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28E86602"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080988">
              <w:rPr>
                <w:rFonts w:ascii="Arial Nova Light" w:hAnsi="Arial Nova Light" w:cstheme="majorBidi"/>
                <w:iCs/>
                <w:color w:val="000000" w:themeColor="text1"/>
                <w:sz w:val="24"/>
                <w:szCs w:val="24"/>
              </w:rPr>
              <w:t>99</w:t>
            </w:r>
          </w:p>
          <w:p w14:paraId="766F2C85" w14:textId="387000AA"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080988">
              <w:rPr>
                <w:rFonts w:ascii="Arial Nova Light" w:hAnsi="Arial Nova Light" w:cstheme="majorBidi"/>
                <w:iCs/>
                <w:color w:val="000000" w:themeColor="text1"/>
                <w:sz w:val="24"/>
                <w:szCs w:val="24"/>
              </w:rPr>
              <w:t>99</w:t>
            </w:r>
          </w:p>
        </w:tc>
      </w:tr>
      <w:tr w:rsidR="00E646E3" w:rsidRPr="00F214F6" w14:paraId="766F2C89" w14:textId="77777777" w:rsidTr="00D970E4">
        <w:tc>
          <w:tcPr>
            <w:tcW w:w="6345" w:type="dxa"/>
          </w:tcPr>
          <w:p w14:paraId="766F2C87" w14:textId="378B71B3" w:rsidR="00E646E3" w:rsidRPr="00F214F6" w:rsidRDefault="00E646E3" w:rsidP="00E646E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25B14485" w:rsidR="00E646E3" w:rsidRPr="00F214F6" w:rsidRDefault="00E646E3" w:rsidP="00E646E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E646E3" w:rsidRPr="00F214F6" w14:paraId="766F2C8C" w14:textId="77777777" w:rsidTr="00D970E4">
        <w:tc>
          <w:tcPr>
            <w:tcW w:w="6345" w:type="dxa"/>
          </w:tcPr>
          <w:p w14:paraId="766F2C8A" w14:textId="362E57AE" w:rsidR="00E646E3" w:rsidRPr="00F214F6" w:rsidRDefault="00E646E3" w:rsidP="00E646E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5CFB60AD" w:rsidR="00E646E3" w:rsidRPr="00F214F6" w:rsidRDefault="00E646E3" w:rsidP="00E646E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646E3" w:rsidRPr="00F214F6" w14:paraId="766F2C8F" w14:textId="77777777" w:rsidTr="00D970E4">
        <w:tc>
          <w:tcPr>
            <w:tcW w:w="6345" w:type="dxa"/>
          </w:tcPr>
          <w:p w14:paraId="766F2C8D" w14:textId="680CB741" w:rsidR="00E646E3" w:rsidRPr="00F214F6" w:rsidRDefault="00E646E3" w:rsidP="00E646E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70CB6083" w:rsidR="00E646E3" w:rsidRPr="00F214F6" w:rsidRDefault="00E646E3" w:rsidP="00E646E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646E3" w:rsidRPr="00F214F6" w14:paraId="766F2C92" w14:textId="77777777" w:rsidTr="00D970E4">
        <w:tc>
          <w:tcPr>
            <w:tcW w:w="6345" w:type="dxa"/>
          </w:tcPr>
          <w:p w14:paraId="766F2C90" w14:textId="70A4BAD2" w:rsidR="00E646E3" w:rsidRPr="00F214F6" w:rsidRDefault="00E646E3" w:rsidP="00E646E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21FBCBC5" w:rsidR="00E646E3" w:rsidRPr="00F214F6" w:rsidRDefault="00E646E3" w:rsidP="00E646E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646E3" w:rsidRPr="00F214F6" w14:paraId="766F2C95" w14:textId="77777777" w:rsidTr="00D970E4">
        <w:tc>
          <w:tcPr>
            <w:tcW w:w="6345" w:type="dxa"/>
          </w:tcPr>
          <w:p w14:paraId="766F2C93" w14:textId="64F980F9" w:rsidR="00E646E3" w:rsidRPr="00F214F6" w:rsidRDefault="00E646E3" w:rsidP="00E646E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4A188561" w:rsidR="00E646E3" w:rsidRPr="00F214F6" w:rsidRDefault="00E646E3" w:rsidP="00E646E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646E3" w:rsidRPr="00F214F6" w14:paraId="766F2C98" w14:textId="77777777" w:rsidTr="00D970E4">
        <w:tc>
          <w:tcPr>
            <w:tcW w:w="6345" w:type="dxa"/>
          </w:tcPr>
          <w:p w14:paraId="766F2C96" w14:textId="6B79E5B1" w:rsidR="00E646E3" w:rsidRPr="00F214F6" w:rsidRDefault="00E646E3" w:rsidP="00E646E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065A1E20" w:rsidR="00E646E3" w:rsidRPr="00F214F6" w:rsidRDefault="00E646E3" w:rsidP="00E646E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646E3" w:rsidRPr="00F214F6" w14:paraId="766F2C9B" w14:textId="77777777" w:rsidTr="00D970E4">
        <w:tc>
          <w:tcPr>
            <w:tcW w:w="6345" w:type="dxa"/>
          </w:tcPr>
          <w:p w14:paraId="766F2C99" w14:textId="0E938ABD" w:rsidR="00E646E3" w:rsidRPr="00F214F6" w:rsidRDefault="00E646E3" w:rsidP="00E646E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21C59792" w:rsidR="00E646E3" w:rsidRPr="00F214F6" w:rsidRDefault="00E646E3" w:rsidP="00E646E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646E3" w:rsidRPr="00F214F6" w14:paraId="766F2C9E" w14:textId="77777777" w:rsidTr="00D970E4">
        <w:tc>
          <w:tcPr>
            <w:tcW w:w="6345" w:type="dxa"/>
          </w:tcPr>
          <w:p w14:paraId="766F2C9C" w14:textId="667C6287" w:rsidR="00E646E3" w:rsidRPr="00F214F6" w:rsidRDefault="00E646E3" w:rsidP="00E646E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40. Did appeal court raise concerns that weight of fingerprint/DNA/Digital evidence was overstated in court by </w:t>
            </w:r>
            <w:r w:rsidRPr="00F214F6">
              <w:rPr>
                <w:rFonts w:ascii="Arial Nova Light" w:hAnsi="Arial Nova Light" w:cstheme="majorBidi"/>
                <w:color w:val="000000" w:themeColor="text1"/>
                <w:sz w:val="24"/>
                <w:szCs w:val="24"/>
              </w:rPr>
              <w:lastRenderedPageBreak/>
              <w:t>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08FA8425" w:rsidR="00E646E3" w:rsidRPr="00F214F6" w:rsidRDefault="00E646E3" w:rsidP="00E646E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lastRenderedPageBreak/>
              <w:t>1</w:t>
            </w:r>
          </w:p>
        </w:tc>
      </w:tr>
      <w:tr w:rsidR="00E646E3" w:rsidRPr="00F214F6" w14:paraId="766F2CA1" w14:textId="77777777" w:rsidTr="00D970E4">
        <w:tc>
          <w:tcPr>
            <w:tcW w:w="6345" w:type="dxa"/>
          </w:tcPr>
          <w:p w14:paraId="766F2C9F" w14:textId="4DF94E8D" w:rsidR="00E646E3" w:rsidRPr="00F214F6" w:rsidRDefault="00E646E3" w:rsidP="00E646E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2A93DB18" w:rsidR="00E646E3" w:rsidRPr="00F214F6" w:rsidRDefault="00E646E3" w:rsidP="00E646E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5F550378"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216541">
              <w:rPr>
                <w:rFonts w:ascii="Arial Nova Light" w:hAnsi="Arial Nova Light" w:cstheme="majorBidi"/>
                <w:iCs/>
                <w:color w:val="000000" w:themeColor="text1"/>
                <w:sz w:val="24"/>
                <w:szCs w:val="24"/>
              </w:rPr>
              <w:t>1</w:t>
            </w:r>
          </w:p>
          <w:p w14:paraId="766F2CA3" w14:textId="493910CB"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BF2709" w:rsidRPr="00BF2709">
              <w:rPr>
                <w:rFonts w:ascii="Arial Nova Light" w:hAnsi="Arial Nova Light" w:cstheme="majorBidi"/>
                <w:iCs/>
                <w:color w:val="000000" w:themeColor="text1"/>
                <w:sz w:val="24"/>
                <w:szCs w:val="24"/>
              </w:rPr>
              <w:t>Johnson [2016] EWCA Crim 1613 [2017] 1 Cr App R 12</w:t>
            </w:r>
            <w:r w:rsidR="00F459A7">
              <w:rPr>
                <w:rFonts w:ascii="Arial Nova Light" w:hAnsi="Arial Nova Light" w:cstheme="majorBidi"/>
                <w:iCs/>
                <w:color w:val="000000" w:themeColor="text1"/>
                <w:sz w:val="24"/>
                <w:szCs w:val="24"/>
              </w:rPr>
              <w:t xml:space="preserve">; </w:t>
            </w:r>
            <w:r w:rsidR="00F459A7" w:rsidRPr="00F459A7">
              <w:rPr>
                <w:rFonts w:ascii="Arial Nova Light" w:hAnsi="Arial Nova Light" w:cstheme="majorBidi"/>
                <w:iCs/>
                <w:color w:val="000000" w:themeColor="text1"/>
                <w:sz w:val="24"/>
                <w:szCs w:val="24"/>
              </w:rPr>
              <w:t>Land [1998] 1 Cr App R 301</w:t>
            </w:r>
            <w:r w:rsidR="00F459A7">
              <w:rPr>
                <w:rFonts w:ascii="Arial Nova Light" w:hAnsi="Arial Nova Light" w:cstheme="majorBidi"/>
                <w:iCs/>
                <w:color w:val="000000" w:themeColor="text1"/>
                <w:sz w:val="24"/>
                <w:szCs w:val="24"/>
              </w:rPr>
              <w:t>;</w:t>
            </w:r>
            <w:r w:rsidR="00F459A7" w:rsidRPr="00F459A7">
              <w:rPr>
                <w:rFonts w:ascii="Arial Nova Light" w:hAnsi="Arial Nova Light" w:cstheme="majorBidi"/>
                <w:iCs/>
                <w:color w:val="000000" w:themeColor="text1"/>
                <w:sz w:val="24"/>
                <w:szCs w:val="24"/>
              </w:rPr>
              <w:t xml:space="preserve"> Hill [2003] EWCA Crim 42</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1879FBD8" w:rsidR="00CC3B33" w:rsidRPr="00F214F6" w:rsidRDefault="00A623FA" w:rsidP="00A623FA">
            <w:pPr>
              <w:rPr>
                <w:rFonts w:ascii="Arial Nova Light" w:hAnsi="Arial Nova Light" w:cstheme="majorBidi"/>
                <w:color w:val="000000" w:themeColor="text1"/>
                <w:sz w:val="24"/>
                <w:szCs w:val="24"/>
              </w:rPr>
            </w:pPr>
            <w:r w:rsidRPr="00805B7B">
              <w:rPr>
                <w:rFonts w:ascii="Arial Nova Light" w:hAnsi="Arial Nova Light" w:cstheme="majorBidi"/>
                <w:color w:val="000000" w:themeColor="text1"/>
                <w:sz w:val="24"/>
                <w:szCs w:val="24"/>
              </w:rPr>
              <w:t xml:space="preserve">Lord Justice </w:t>
            </w:r>
            <w:proofErr w:type="spellStart"/>
            <w:r w:rsidRPr="00805B7B">
              <w:rPr>
                <w:rFonts w:ascii="Arial Nova Light" w:hAnsi="Arial Nova Light" w:cstheme="majorBidi"/>
                <w:color w:val="000000" w:themeColor="text1"/>
                <w:sz w:val="24"/>
                <w:szCs w:val="24"/>
              </w:rPr>
              <w:t>Holroyde</w:t>
            </w:r>
            <w:proofErr w:type="spellEnd"/>
            <w:r>
              <w:rPr>
                <w:rFonts w:ascii="Arial Nova Light" w:hAnsi="Arial Nova Light" w:cstheme="majorBidi"/>
                <w:color w:val="000000" w:themeColor="text1"/>
                <w:sz w:val="24"/>
                <w:szCs w:val="24"/>
              </w:rPr>
              <w:t xml:space="preserve">, </w:t>
            </w:r>
            <w:r w:rsidRPr="00805B7B">
              <w:rPr>
                <w:rFonts w:ascii="Arial Nova Light" w:hAnsi="Arial Nova Light" w:cstheme="majorBidi"/>
                <w:color w:val="000000" w:themeColor="text1"/>
                <w:sz w:val="24"/>
                <w:szCs w:val="24"/>
              </w:rPr>
              <w:t>Mr Justice Sweeney</w:t>
            </w:r>
            <w:r>
              <w:rPr>
                <w:rFonts w:ascii="Arial Nova Light" w:hAnsi="Arial Nova Light" w:cstheme="majorBidi"/>
                <w:color w:val="000000" w:themeColor="text1"/>
                <w:sz w:val="24"/>
                <w:szCs w:val="24"/>
              </w:rPr>
              <w:t xml:space="preserve"> and </w:t>
            </w:r>
            <w:r w:rsidRPr="00805B7B">
              <w:rPr>
                <w:rFonts w:ascii="Arial Nova Light" w:hAnsi="Arial Nova Light" w:cstheme="majorBidi"/>
                <w:color w:val="000000" w:themeColor="text1"/>
                <w:sz w:val="24"/>
                <w:szCs w:val="24"/>
              </w:rPr>
              <w:t>Mr Justice William Davis</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5CF21EF4" w:rsidR="00CC3B33" w:rsidRPr="00F214F6" w:rsidRDefault="00805B7B" w:rsidP="00E22D4F">
            <w:pPr>
              <w:suppressAutoHyphens/>
              <w:rPr>
                <w:rFonts w:ascii="Arial Nova Light" w:hAnsi="Arial Nova Light" w:cstheme="majorBidi"/>
                <w:bCs/>
                <w:color w:val="000000" w:themeColor="text1"/>
                <w:spacing w:val="-3"/>
                <w:sz w:val="24"/>
                <w:szCs w:val="24"/>
              </w:rPr>
            </w:pPr>
            <w:r w:rsidRPr="00805B7B">
              <w:rPr>
                <w:rFonts w:ascii="Arial Nova Light" w:hAnsi="Arial Nova Light" w:cstheme="majorBidi"/>
                <w:bCs/>
                <w:color w:val="000000" w:themeColor="text1"/>
                <w:spacing w:val="-3"/>
                <w:sz w:val="24"/>
                <w:szCs w:val="24"/>
              </w:rPr>
              <w:t>Mr C Daw QC appeared on behalf of the Applicant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4F1D7AE1"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052C9">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2600E08B" w:rsidR="00CC3B33" w:rsidRPr="00F214F6" w:rsidRDefault="006415AE"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200612</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155F01C1"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6415AE">
              <w:rPr>
                <w:rFonts w:ascii="Arial Nova Light" w:hAnsi="Arial Nova Light" w:cstheme="majorBidi"/>
                <w:color w:val="000000" w:themeColor="text1"/>
                <w:sz w:val="24"/>
                <w:szCs w:val="24"/>
              </w:rPr>
              <w:t>2</w:t>
            </w:r>
          </w:p>
          <w:p w14:paraId="766F2CB3" w14:textId="06CB2997"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6415AE">
              <w:rPr>
                <w:rFonts w:ascii="Arial Nova Light" w:hAnsi="Arial Nova Light" w:cstheme="majorBidi"/>
                <w:color w:val="000000" w:themeColor="text1"/>
                <w:sz w:val="24"/>
                <w:szCs w:val="24"/>
              </w:rPr>
              <w:t xml:space="preserve">The appellants home was searched twice in the space of </w:t>
            </w:r>
            <w:r w:rsidR="00446D5F">
              <w:rPr>
                <w:rFonts w:ascii="Arial Nova Light" w:hAnsi="Arial Nova Light" w:cstheme="majorBidi"/>
                <w:color w:val="000000" w:themeColor="text1"/>
                <w:sz w:val="24"/>
                <w:szCs w:val="24"/>
              </w:rPr>
              <w:t xml:space="preserve">just over </w:t>
            </w:r>
            <w:r w:rsidR="006415AE">
              <w:rPr>
                <w:rFonts w:ascii="Arial Nova Light" w:hAnsi="Arial Nova Light" w:cstheme="majorBidi"/>
                <w:color w:val="000000" w:themeColor="text1"/>
                <w:sz w:val="24"/>
                <w:szCs w:val="24"/>
              </w:rPr>
              <w:t xml:space="preserve">4 months. </w:t>
            </w:r>
            <w:r w:rsidR="00446D5F">
              <w:rPr>
                <w:rFonts w:ascii="Arial Nova Light" w:hAnsi="Arial Nova Light" w:cstheme="majorBidi"/>
                <w:color w:val="000000" w:themeColor="text1"/>
                <w:sz w:val="24"/>
                <w:szCs w:val="24"/>
              </w:rPr>
              <w:t>The first search did not result in any charges being levied against the appellant albeit indecent images were recovered. During the second search digital storage and documents were seized from him.</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2003F9FC" w:rsidR="00CC3B33" w:rsidRPr="00F214F6" w:rsidRDefault="00446D5F"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0C52C2D9"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860D6B">
              <w:rPr>
                <w:rFonts w:ascii="Arial Nova Light" w:hAnsi="Arial Nova Light" w:cstheme="majorBidi"/>
                <w:color w:val="000000" w:themeColor="text1"/>
                <w:sz w:val="24"/>
                <w:szCs w:val="24"/>
              </w:rPr>
              <w:t>1</w:t>
            </w:r>
          </w:p>
          <w:p w14:paraId="766F2CB9" w14:textId="23F95C91"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446D5F">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6FCD9ACB" w:rsidR="004A44C9" w:rsidRPr="00F214F6" w:rsidRDefault="005B5493"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1460BA33" w:rsidR="00CC3B33" w:rsidRPr="00F214F6" w:rsidRDefault="00860D6B" w:rsidP="00E22D4F">
            <w:pPr>
              <w:rPr>
                <w:rFonts w:ascii="Arial Nova Light" w:hAnsi="Arial Nova Light" w:cstheme="majorBidi"/>
                <w:color w:val="000000" w:themeColor="text1"/>
                <w:sz w:val="24"/>
                <w:szCs w:val="24"/>
              </w:rPr>
            </w:pPr>
            <w:r w:rsidRPr="00860D6B">
              <w:rPr>
                <w:rFonts w:ascii="Arial Nova Light" w:hAnsi="Arial Nova Light" w:cstheme="majorBidi"/>
                <w:color w:val="000000" w:themeColor="text1"/>
                <w:sz w:val="24"/>
                <w:szCs w:val="24"/>
              </w:rPr>
              <w:t>Four offences of making indecent photographs of a child</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177194D0"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860D6B">
              <w:rPr>
                <w:rFonts w:ascii="Arial Nova Light" w:hAnsi="Arial Nova Light" w:cstheme="majorBidi"/>
                <w:iCs/>
                <w:color w:val="000000" w:themeColor="text1"/>
                <w:sz w:val="24"/>
                <w:szCs w:val="24"/>
              </w:rPr>
              <w:t>1</w:t>
            </w:r>
          </w:p>
          <w:p w14:paraId="766F2CC2" w14:textId="30C388D1"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Q51b:</w:t>
            </w:r>
            <w:r w:rsidR="00860D6B">
              <w:rPr>
                <w:rFonts w:ascii="Arial Nova Light" w:hAnsi="Arial Nova Light" w:cstheme="majorBidi"/>
                <w:iCs/>
                <w:color w:val="000000" w:themeColor="text1"/>
                <w:sz w:val="24"/>
                <w:szCs w:val="24"/>
              </w:rPr>
              <w:t xml:space="preserve"> the data from</w:t>
            </w:r>
            <w:r w:rsidRPr="00F214F6">
              <w:rPr>
                <w:rFonts w:ascii="Arial Nova Light" w:hAnsi="Arial Nova Light" w:cstheme="majorBidi"/>
                <w:iCs/>
                <w:color w:val="000000" w:themeColor="text1"/>
                <w:sz w:val="24"/>
                <w:szCs w:val="24"/>
              </w:rPr>
              <w:t xml:space="preserve"> </w:t>
            </w:r>
            <w:r w:rsidR="00860D6B">
              <w:rPr>
                <w:rFonts w:ascii="Arial Nova Light" w:hAnsi="Arial Nova Light" w:cstheme="majorBidi"/>
                <w:iCs/>
                <w:color w:val="000000" w:themeColor="text1"/>
                <w:sz w:val="24"/>
                <w:szCs w:val="24"/>
              </w:rPr>
              <w:t>electronic devices seized from the appellants home.</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25CDDD6A"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DA08A9">
              <w:rPr>
                <w:rFonts w:ascii="Arial Nova Light" w:hAnsi="Arial Nova Light" w:cstheme="majorBidi"/>
                <w:iCs/>
                <w:color w:val="000000" w:themeColor="text1"/>
                <w:sz w:val="24"/>
                <w:szCs w:val="24"/>
              </w:rPr>
              <w:t>1</w:t>
            </w:r>
          </w:p>
          <w:p w14:paraId="766F2CC5" w14:textId="592B90D6" w:rsidR="00E81BA4" w:rsidRPr="00656FA8" w:rsidRDefault="00D7225E" w:rsidP="00280104">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E81BA4">
              <w:rPr>
                <w:rFonts w:ascii="Arial Nova Light" w:hAnsi="Arial Nova Light" w:cstheme="majorBidi"/>
                <w:iCs/>
                <w:color w:val="000000" w:themeColor="text1"/>
                <w:sz w:val="24"/>
                <w:szCs w:val="24"/>
              </w:rPr>
              <w:t>Opinion e</w:t>
            </w:r>
            <w:r w:rsidR="00DA08A9">
              <w:rPr>
                <w:rFonts w:ascii="Arial Nova Light" w:hAnsi="Arial Nova Light" w:cstheme="majorBidi"/>
                <w:iCs/>
                <w:color w:val="000000" w:themeColor="text1"/>
                <w:sz w:val="24"/>
                <w:szCs w:val="24"/>
              </w:rPr>
              <w:t xml:space="preserve">vidence from </w:t>
            </w:r>
            <w:r w:rsidR="00536580">
              <w:rPr>
                <w:rFonts w:ascii="Arial Nova Light" w:hAnsi="Arial Nova Light" w:cstheme="majorBidi"/>
                <w:iCs/>
                <w:color w:val="000000" w:themeColor="text1"/>
                <w:sz w:val="24"/>
                <w:szCs w:val="24"/>
              </w:rPr>
              <w:t>four</w:t>
            </w:r>
            <w:r w:rsidR="006B4118">
              <w:rPr>
                <w:rFonts w:ascii="Arial Nova Light" w:hAnsi="Arial Nova Light" w:cstheme="majorBidi"/>
                <w:iCs/>
                <w:color w:val="000000" w:themeColor="text1"/>
                <w:sz w:val="24"/>
                <w:szCs w:val="24"/>
              </w:rPr>
              <w:t xml:space="preserve"> experts in the field of digital forensics</w:t>
            </w:r>
            <w:r w:rsidR="00656FA8">
              <w:rPr>
                <w:rFonts w:ascii="Arial Nova Light" w:hAnsi="Arial Nova Light" w:cstheme="majorBidi"/>
                <w:iCs/>
                <w:color w:val="000000" w:themeColor="text1"/>
                <w:sz w:val="24"/>
                <w:szCs w:val="24"/>
              </w:rPr>
              <w:t>:</w:t>
            </w:r>
            <w:r w:rsidR="00F80F88">
              <w:rPr>
                <w:rFonts w:ascii="Arial Nova Light" w:hAnsi="Arial Nova Light" w:cstheme="majorBidi"/>
                <w:iCs/>
                <w:color w:val="000000" w:themeColor="text1"/>
                <w:sz w:val="24"/>
                <w:szCs w:val="24"/>
              </w:rPr>
              <w:t xml:space="preserve"> </w:t>
            </w:r>
            <w:r w:rsidR="00656FA8" w:rsidRPr="00656FA8">
              <w:rPr>
                <w:rFonts w:ascii="Arial Nova Light" w:hAnsi="Arial Nova Light" w:cstheme="majorBidi"/>
                <w:iCs/>
                <w:color w:val="000000" w:themeColor="text1"/>
                <w:sz w:val="24"/>
                <w:szCs w:val="24"/>
              </w:rPr>
              <w:t>Trial defence expert</w:t>
            </w:r>
            <w:r w:rsidR="00E81BA4">
              <w:rPr>
                <w:rFonts w:ascii="Arial Nova Light" w:hAnsi="Arial Nova Light" w:cstheme="majorBidi"/>
                <w:iCs/>
                <w:color w:val="000000" w:themeColor="text1"/>
                <w:sz w:val="24"/>
                <w:szCs w:val="24"/>
              </w:rPr>
              <w:t xml:space="preserve"> - </w:t>
            </w:r>
            <w:r w:rsidR="00656FA8" w:rsidRPr="00656FA8">
              <w:rPr>
                <w:rFonts w:ascii="Arial Nova Light" w:hAnsi="Arial Nova Light" w:cstheme="majorBidi"/>
                <w:iCs/>
                <w:color w:val="000000" w:themeColor="text1"/>
                <w:sz w:val="24"/>
                <w:szCs w:val="24"/>
              </w:rPr>
              <w:t xml:space="preserve"> </w:t>
            </w:r>
            <w:r w:rsidR="00E81BA4">
              <w:rPr>
                <w:rFonts w:ascii="Arial Nova Light" w:hAnsi="Arial Nova Light" w:cstheme="majorBidi"/>
                <w:iCs/>
                <w:color w:val="000000" w:themeColor="text1"/>
                <w:sz w:val="24"/>
                <w:szCs w:val="24"/>
              </w:rPr>
              <w:t>a computer expert</w:t>
            </w:r>
            <w:r w:rsidR="00280104">
              <w:rPr>
                <w:rFonts w:ascii="Arial Nova Light" w:hAnsi="Arial Nova Light" w:cstheme="majorBidi"/>
                <w:iCs/>
                <w:color w:val="000000" w:themeColor="text1"/>
                <w:sz w:val="24"/>
                <w:szCs w:val="24"/>
              </w:rPr>
              <w:t xml:space="preserve">. (1) </w:t>
            </w:r>
            <w:r w:rsidR="00656FA8" w:rsidRPr="00656FA8">
              <w:rPr>
                <w:rFonts w:ascii="Arial Nova Light" w:hAnsi="Arial Nova Light" w:cstheme="majorBidi"/>
                <w:iCs/>
                <w:color w:val="000000" w:themeColor="text1"/>
                <w:sz w:val="24"/>
                <w:szCs w:val="24"/>
              </w:rPr>
              <w:t>Trial prosecution expert</w:t>
            </w:r>
            <w:r w:rsidR="00E81BA4">
              <w:rPr>
                <w:rFonts w:ascii="Arial Nova Light" w:hAnsi="Arial Nova Light" w:cstheme="majorBidi"/>
                <w:iCs/>
                <w:color w:val="000000" w:themeColor="text1"/>
                <w:sz w:val="24"/>
                <w:szCs w:val="24"/>
              </w:rPr>
              <w:t xml:space="preserve"> - </w:t>
            </w:r>
            <w:r w:rsidR="00E81BA4" w:rsidRPr="00E81BA4">
              <w:rPr>
                <w:rFonts w:ascii="Arial Nova Light" w:hAnsi="Arial Nova Light" w:cstheme="majorBidi"/>
                <w:iCs/>
                <w:color w:val="000000" w:themeColor="text1"/>
                <w:sz w:val="24"/>
                <w:szCs w:val="24"/>
              </w:rPr>
              <w:t>a police employee with experience and expertise in the examination of electronic devices and the recovery of data stored on them</w:t>
            </w:r>
            <w:r w:rsidR="00280104">
              <w:rPr>
                <w:rFonts w:ascii="Arial Nova Light" w:hAnsi="Arial Nova Light" w:cstheme="majorBidi"/>
                <w:iCs/>
                <w:color w:val="000000" w:themeColor="text1"/>
                <w:sz w:val="24"/>
                <w:szCs w:val="24"/>
              </w:rPr>
              <w:t xml:space="preserve"> (2) </w:t>
            </w:r>
            <w:r w:rsidR="00E81BA4">
              <w:rPr>
                <w:rFonts w:ascii="Arial Nova Light" w:hAnsi="Arial Nova Light" w:cstheme="majorBidi"/>
                <w:color w:val="000000" w:themeColor="text1"/>
                <w:sz w:val="24"/>
                <w:szCs w:val="24"/>
              </w:rPr>
              <w:t xml:space="preserve">Appeal prosecution expert - </w:t>
            </w:r>
            <w:r w:rsidR="00E81BA4" w:rsidRPr="00E81BA4">
              <w:rPr>
                <w:rFonts w:ascii="Arial Nova Light" w:hAnsi="Arial Nova Light" w:cstheme="majorBidi"/>
                <w:color w:val="000000" w:themeColor="text1"/>
                <w:sz w:val="24"/>
                <w:szCs w:val="24"/>
              </w:rPr>
              <w:t xml:space="preserve">an expert in forensic computing </w:t>
            </w:r>
            <w:r w:rsidR="00E81BA4" w:rsidRPr="00E81BA4">
              <w:rPr>
                <w:rFonts w:ascii="Arial Nova Light" w:hAnsi="Arial Nova Light" w:cstheme="majorBidi"/>
                <w:color w:val="000000" w:themeColor="text1"/>
                <w:sz w:val="24"/>
                <w:szCs w:val="24"/>
              </w:rPr>
              <w:lastRenderedPageBreak/>
              <w:t>and network investigations</w:t>
            </w:r>
            <w:r w:rsidR="00280104">
              <w:rPr>
                <w:rFonts w:ascii="Arial Nova Light" w:hAnsi="Arial Nova Light" w:cstheme="majorBidi"/>
                <w:color w:val="000000" w:themeColor="text1"/>
                <w:sz w:val="24"/>
                <w:szCs w:val="24"/>
              </w:rPr>
              <w:t xml:space="preserve"> (3) A</w:t>
            </w:r>
            <w:r w:rsidR="00E81BA4">
              <w:rPr>
                <w:rFonts w:ascii="Arial Nova Light" w:hAnsi="Arial Nova Light" w:cstheme="majorBidi"/>
                <w:color w:val="000000" w:themeColor="text1"/>
                <w:sz w:val="24"/>
                <w:szCs w:val="24"/>
              </w:rPr>
              <w:t xml:space="preserve">ppeal defence expert - </w:t>
            </w:r>
            <w:r w:rsidR="00E81BA4" w:rsidRPr="00E81BA4">
              <w:rPr>
                <w:rFonts w:ascii="Arial Nova Light" w:hAnsi="Arial Nova Light" w:cstheme="majorBidi"/>
                <w:color w:val="000000" w:themeColor="text1"/>
                <w:sz w:val="24"/>
                <w:szCs w:val="24"/>
              </w:rPr>
              <w:t>a consultant in cyber investigations and digital forensic matters</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2612718A"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860D6B">
              <w:rPr>
                <w:rFonts w:ascii="Arial Nova Light" w:hAnsi="Arial Nova Light" w:cstheme="majorBidi"/>
                <w:iCs/>
                <w:color w:val="000000" w:themeColor="text1"/>
                <w:sz w:val="24"/>
                <w:szCs w:val="24"/>
              </w:rPr>
              <w:t>2</w:t>
            </w:r>
          </w:p>
          <w:p w14:paraId="766F2CC8" w14:textId="412E06CB"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860D6B">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48360FBC" w:rsidR="00CC3B33" w:rsidRPr="00F214F6" w:rsidRDefault="00860D6B" w:rsidP="00E22D4F">
            <w:pPr>
              <w:rPr>
                <w:rFonts w:ascii="Arial Nova Light" w:hAnsi="Arial Nova Light" w:cstheme="majorBidi"/>
                <w:color w:val="000000" w:themeColor="text1"/>
                <w:sz w:val="24"/>
                <w:szCs w:val="24"/>
              </w:rPr>
            </w:pPr>
            <w:r w:rsidRPr="00860D6B">
              <w:rPr>
                <w:rFonts w:ascii="Arial Nova Light" w:hAnsi="Arial Nova Light" w:cstheme="majorBidi"/>
                <w:color w:val="000000" w:themeColor="text1"/>
                <w:sz w:val="24"/>
                <w:szCs w:val="24"/>
              </w:rPr>
              <w:t xml:space="preserve">six months' imprisonment concurrent on each </w:t>
            </w:r>
            <w:r w:rsidR="00CF2A13">
              <w:rPr>
                <w:rFonts w:ascii="Arial Nova Light" w:hAnsi="Arial Nova Light" w:cstheme="majorBidi"/>
                <w:color w:val="000000" w:themeColor="text1"/>
                <w:sz w:val="24"/>
                <w:szCs w:val="24"/>
              </w:rPr>
              <w:t xml:space="preserve">of the four </w:t>
            </w:r>
            <w:r w:rsidRPr="00860D6B">
              <w:rPr>
                <w:rFonts w:ascii="Arial Nova Light" w:hAnsi="Arial Nova Light" w:cstheme="majorBidi"/>
                <w:color w:val="000000" w:themeColor="text1"/>
                <w:sz w:val="24"/>
                <w:szCs w:val="24"/>
              </w:rPr>
              <w:t>count</w:t>
            </w:r>
            <w:r w:rsidR="00CF2A13">
              <w:rPr>
                <w:rFonts w:ascii="Arial Nova Light" w:hAnsi="Arial Nova Light" w:cstheme="majorBidi"/>
                <w:color w:val="000000" w:themeColor="text1"/>
                <w:sz w:val="24"/>
                <w:szCs w:val="24"/>
              </w:rPr>
              <w:t>s</w:t>
            </w:r>
            <w:r w:rsidRPr="00860D6B">
              <w:rPr>
                <w:rFonts w:ascii="Arial Nova Light" w:hAnsi="Arial Nova Light" w:cstheme="majorBidi"/>
                <w:color w:val="000000" w:themeColor="text1"/>
                <w:sz w:val="24"/>
                <w:szCs w:val="24"/>
              </w:rPr>
              <w:t xml:space="preserve"> and was made subject to a Sexual Offences Prevention Order for five years</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06063F00" w:rsidR="00D7225E" w:rsidRPr="00F214F6" w:rsidRDefault="001B1D7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5C9DD014" w:rsidR="00CC3B33" w:rsidRPr="00F214F6" w:rsidRDefault="00FE4E7F"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Taylor</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78AA21C8" w:rsidR="00CC3B33" w:rsidRPr="00F214F6" w:rsidRDefault="001B1D73"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4DF25D9B"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052C9">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1CB217A9" w14:textId="77777777" w:rsidR="00CC3B33" w:rsidRDefault="001B1D73"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77425F8B" w14:textId="77777777" w:rsidR="008811C7" w:rsidRPr="008811C7" w:rsidRDefault="008811C7" w:rsidP="008811C7">
            <w:pPr>
              <w:rPr>
                <w:rFonts w:ascii="Arial Nova Light" w:hAnsi="Arial Nova Light" w:cstheme="majorBidi"/>
                <w:b/>
                <w:bCs/>
                <w:color w:val="000000" w:themeColor="text1"/>
                <w:sz w:val="24"/>
                <w:szCs w:val="24"/>
              </w:rPr>
            </w:pPr>
            <w:r w:rsidRPr="008811C7">
              <w:rPr>
                <w:rFonts w:ascii="Arial Nova Light" w:hAnsi="Arial Nova Light" w:cstheme="majorBidi"/>
                <w:b/>
                <w:bCs/>
                <w:color w:val="000000" w:themeColor="text1"/>
                <w:sz w:val="24"/>
                <w:szCs w:val="24"/>
              </w:rPr>
              <w:t>Annotations:</w:t>
            </w:r>
          </w:p>
          <w:p w14:paraId="766F2CDD" w14:textId="07F9FED6" w:rsidR="008811C7" w:rsidRPr="00F214F6" w:rsidRDefault="008811C7"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29381824"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1B1D73">
              <w:rPr>
                <w:rFonts w:ascii="Arial Nova Light" w:hAnsi="Arial Nova Light" w:cstheme="majorBidi"/>
                <w:color w:val="000000" w:themeColor="text1"/>
                <w:sz w:val="24"/>
                <w:szCs w:val="24"/>
              </w:rPr>
              <w:t>99</w:t>
            </w:r>
          </w:p>
          <w:p w14:paraId="692C9605"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1B1D73">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6E8425D0" w14:textId="77777777" w:rsidR="008811C7" w:rsidRPr="008811C7" w:rsidRDefault="008811C7" w:rsidP="008811C7">
            <w:pPr>
              <w:rPr>
                <w:rFonts w:ascii="Arial Nova Light" w:hAnsi="Arial Nova Light" w:cstheme="majorBidi"/>
                <w:b/>
                <w:bCs/>
                <w:color w:val="000000" w:themeColor="text1"/>
                <w:sz w:val="24"/>
                <w:szCs w:val="24"/>
              </w:rPr>
            </w:pPr>
            <w:r w:rsidRPr="008811C7">
              <w:rPr>
                <w:rFonts w:ascii="Arial Nova Light" w:hAnsi="Arial Nova Light" w:cstheme="majorBidi"/>
                <w:b/>
                <w:bCs/>
                <w:color w:val="000000" w:themeColor="text1"/>
                <w:sz w:val="24"/>
                <w:szCs w:val="24"/>
              </w:rPr>
              <w:t>Annotations:</w:t>
            </w:r>
          </w:p>
          <w:p w14:paraId="766F2CE0" w14:textId="67134435" w:rsidR="008811C7" w:rsidRPr="00F214F6" w:rsidRDefault="008811C7"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5184386A" w:rsidR="00CC3B33" w:rsidRPr="00F214F6" w:rsidRDefault="001B1D7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1ED3E96B" w:rsidR="00CC3B33" w:rsidRPr="00F214F6" w:rsidRDefault="001B1D7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074A8DBE" w:rsidR="00CC3B33" w:rsidRPr="00F214F6" w:rsidRDefault="001B1D7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078BD22C" w:rsidR="00D92554" w:rsidRPr="00F214F6" w:rsidRDefault="001B1D7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0AD41278" w:rsidR="00CC3B33" w:rsidRPr="00F214F6" w:rsidRDefault="001B1D7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00A833FC" w:rsidR="00CC3B33" w:rsidRPr="00F214F6" w:rsidRDefault="001B1D7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3A0E8EFB" w:rsidR="00CC3B33" w:rsidRPr="00F214F6" w:rsidRDefault="001B1D7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3FEEB540" w:rsidR="00CC3B33" w:rsidRPr="00F214F6" w:rsidRDefault="001B1D7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6290CEE3" w:rsidR="00CC3B33" w:rsidRPr="00F214F6" w:rsidRDefault="00E22AE4" w:rsidP="00D970E4">
            <w:pPr>
              <w:rPr>
                <w:rFonts w:ascii="Arial Nova Light" w:hAnsi="Arial Nova Light" w:cstheme="majorBidi"/>
                <w:color w:val="000000" w:themeColor="text1"/>
                <w:sz w:val="24"/>
                <w:szCs w:val="24"/>
              </w:rPr>
            </w:pPr>
            <w:r w:rsidRPr="00E22AE4">
              <w:rPr>
                <w:rFonts w:ascii="Arial Nova Light" w:hAnsi="Arial Nova Light" w:cstheme="majorBidi"/>
                <w:color w:val="000000" w:themeColor="text1"/>
                <w:sz w:val="24"/>
                <w:szCs w:val="24"/>
              </w:rPr>
              <w:t xml:space="preserve">Of the two </w:t>
            </w:r>
            <w:r>
              <w:rPr>
                <w:rFonts w:ascii="Arial Nova Light" w:hAnsi="Arial Nova Light" w:cstheme="majorBidi"/>
                <w:color w:val="000000" w:themeColor="text1"/>
                <w:sz w:val="24"/>
                <w:szCs w:val="24"/>
              </w:rPr>
              <w:t>prosecution</w:t>
            </w:r>
            <w:r w:rsidRPr="00E22AE4">
              <w:rPr>
                <w:rFonts w:ascii="Arial Nova Light" w:hAnsi="Arial Nova Light" w:cstheme="majorBidi"/>
                <w:color w:val="000000" w:themeColor="text1"/>
                <w:sz w:val="24"/>
                <w:szCs w:val="24"/>
              </w:rPr>
              <w:t xml:space="preserve"> experts involved in this case no details were provided about the experience</w:t>
            </w:r>
            <w:r w:rsidR="00220C19">
              <w:rPr>
                <w:rFonts w:ascii="Arial Nova Light" w:hAnsi="Arial Nova Light" w:cstheme="majorBidi"/>
                <w:color w:val="000000" w:themeColor="text1"/>
                <w:sz w:val="24"/>
                <w:szCs w:val="24"/>
              </w:rPr>
              <w:t xml:space="preserve"> of the expert appointed in the appeal. However, the trial expert was reported as being a “</w:t>
            </w:r>
            <w:r w:rsidR="00220C19" w:rsidRPr="00E8667D">
              <w:rPr>
                <w:rFonts w:ascii="Arial Nova Light" w:hAnsi="Arial Nova Light" w:cstheme="majorBidi"/>
                <w:i/>
                <w:color w:val="000000" w:themeColor="text1"/>
                <w:sz w:val="24"/>
                <w:szCs w:val="24"/>
              </w:rPr>
              <w:t>police employee with experience and expertise in the examination of electronic devices and the recovery of data stored on them</w:t>
            </w:r>
            <w:r w:rsidR="00220C19">
              <w:rPr>
                <w:rFonts w:ascii="Arial Nova Light" w:hAnsi="Arial Nova Light" w:cstheme="majorBidi"/>
                <w:color w:val="000000" w:themeColor="text1"/>
                <w:sz w:val="24"/>
                <w:szCs w:val="24"/>
              </w:rPr>
              <w:t>”</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2EE20284" w:rsidR="00CC3B33" w:rsidRPr="00F214F6" w:rsidRDefault="001B1D7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Of the </w:t>
            </w:r>
            <w:r w:rsidR="00E22AE4">
              <w:rPr>
                <w:rFonts w:ascii="Arial Nova Light" w:hAnsi="Arial Nova Light" w:cstheme="majorBidi"/>
                <w:color w:val="000000" w:themeColor="text1"/>
                <w:sz w:val="24"/>
                <w:szCs w:val="24"/>
              </w:rPr>
              <w:t>two defence</w:t>
            </w:r>
            <w:r>
              <w:rPr>
                <w:rFonts w:ascii="Arial Nova Light" w:hAnsi="Arial Nova Light" w:cstheme="majorBidi"/>
                <w:color w:val="000000" w:themeColor="text1"/>
                <w:sz w:val="24"/>
                <w:szCs w:val="24"/>
              </w:rPr>
              <w:t xml:space="preserve"> experts involved in this case no details were provided about the experience </w:t>
            </w:r>
            <w:r w:rsidR="00E22AE4">
              <w:rPr>
                <w:rFonts w:ascii="Arial Nova Light" w:hAnsi="Arial Nova Light" w:cstheme="majorBidi"/>
                <w:color w:val="000000" w:themeColor="text1"/>
                <w:sz w:val="24"/>
                <w:szCs w:val="24"/>
              </w:rPr>
              <w:t>of the trial expert. The appeal court defence expert presenting fresh evidence was reported as being a consultant</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25AFAC6E" w14:textId="77777777" w:rsidR="00CC3B33" w:rsidRDefault="00E22AE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5F76C3DD" w14:textId="77777777" w:rsidR="008811C7" w:rsidRPr="008811C7" w:rsidRDefault="008811C7" w:rsidP="008811C7">
            <w:pPr>
              <w:rPr>
                <w:rFonts w:ascii="Arial Nova Light" w:hAnsi="Arial Nova Light" w:cstheme="majorBidi"/>
                <w:b/>
                <w:bCs/>
                <w:color w:val="000000" w:themeColor="text1"/>
                <w:sz w:val="24"/>
                <w:szCs w:val="24"/>
              </w:rPr>
            </w:pPr>
            <w:r w:rsidRPr="008811C7">
              <w:rPr>
                <w:rFonts w:ascii="Arial Nova Light" w:hAnsi="Arial Nova Light" w:cstheme="majorBidi"/>
                <w:b/>
                <w:bCs/>
                <w:color w:val="000000" w:themeColor="text1"/>
                <w:sz w:val="24"/>
                <w:szCs w:val="24"/>
              </w:rPr>
              <w:t>Annotations:</w:t>
            </w:r>
          </w:p>
          <w:p w14:paraId="766F2D04" w14:textId="35B96DA2" w:rsidR="008811C7" w:rsidRPr="00F214F6" w:rsidRDefault="008811C7"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0C7DDEF0" w14:textId="77777777" w:rsidR="00CC3B33" w:rsidRDefault="00E22AE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D5D7329" w14:textId="77777777" w:rsidR="008811C7" w:rsidRPr="008811C7" w:rsidRDefault="008811C7" w:rsidP="008811C7">
            <w:pPr>
              <w:rPr>
                <w:rFonts w:ascii="Arial Nova Light" w:hAnsi="Arial Nova Light" w:cstheme="majorBidi"/>
                <w:b/>
                <w:bCs/>
                <w:color w:val="000000" w:themeColor="text1"/>
                <w:sz w:val="24"/>
                <w:szCs w:val="24"/>
              </w:rPr>
            </w:pPr>
            <w:r w:rsidRPr="008811C7">
              <w:rPr>
                <w:rFonts w:ascii="Arial Nova Light" w:hAnsi="Arial Nova Light" w:cstheme="majorBidi"/>
                <w:b/>
                <w:bCs/>
                <w:color w:val="000000" w:themeColor="text1"/>
                <w:sz w:val="24"/>
                <w:szCs w:val="24"/>
              </w:rPr>
              <w:t>Annotations:</w:t>
            </w:r>
          </w:p>
          <w:p w14:paraId="766F2D07" w14:textId="66029793" w:rsidR="008811C7" w:rsidRPr="00F214F6" w:rsidRDefault="008811C7"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1AB26494" w14:textId="77777777" w:rsidR="00CC3B33" w:rsidRDefault="00E22AE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8C930BF" w14:textId="77777777" w:rsidR="004929D3" w:rsidRPr="004929D3" w:rsidRDefault="004929D3" w:rsidP="004929D3">
            <w:pPr>
              <w:rPr>
                <w:rFonts w:ascii="Arial Nova Light" w:hAnsi="Arial Nova Light" w:cstheme="majorBidi"/>
                <w:b/>
                <w:bCs/>
                <w:color w:val="000000" w:themeColor="text1"/>
                <w:sz w:val="24"/>
                <w:szCs w:val="24"/>
              </w:rPr>
            </w:pPr>
            <w:r w:rsidRPr="004929D3">
              <w:rPr>
                <w:rFonts w:ascii="Arial Nova Light" w:hAnsi="Arial Nova Light" w:cstheme="majorBidi"/>
                <w:b/>
                <w:bCs/>
                <w:color w:val="000000" w:themeColor="text1"/>
                <w:sz w:val="24"/>
                <w:szCs w:val="24"/>
              </w:rPr>
              <w:t>Annotations:</w:t>
            </w:r>
          </w:p>
          <w:p w14:paraId="766F2D0A" w14:textId="30752FAA" w:rsidR="004929D3" w:rsidRPr="00F214F6" w:rsidRDefault="004929D3"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78E81917" w14:textId="77777777" w:rsidR="00CC3B33" w:rsidRDefault="00E22AE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B1771E6" w14:textId="77777777" w:rsidR="004929D3" w:rsidRPr="004929D3" w:rsidRDefault="004929D3" w:rsidP="004929D3">
            <w:pPr>
              <w:rPr>
                <w:rFonts w:ascii="Arial Nova Light" w:hAnsi="Arial Nova Light" w:cstheme="majorBidi"/>
                <w:b/>
                <w:bCs/>
                <w:color w:val="000000" w:themeColor="text1"/>
                <w:sz w:val="24"/>
                <w:szCs w:val="24"/>
              </w:rPr>
            </w:pPr>
            <w:r w:rsidRPr="004929D3">
              <w:rPr>
                <w:rFonts w:ascii="Arial Nova Light" w:hAnsi="Arial Nova Light" w:cstheme="majorBidi"/>
                <w:b/>
                <w:bCs/>
                <w:color w:val="000000" w:themeColor="text1"/>
                <w:sz w:val="24"/>
                <w:szCs w:val="24"/>
              </w:rPr>
              <w:t>Annotations:</w:t>
            </w:r>
          </w:p>
          <w:p w14:paraId="766F2D0D" w14:textId="0A123E2E" w:rsidR="004929D3" w:rsidRPr="00F214F6" w:rsidRDefault="004929D3"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60FFEF5E" w14:textId="77777777" w:rsidR="00CC3B33" w:rsidRDefault="00E22AE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58EE5C1" w14:textId="77777777" w:rsidR="004929D3" w:rsidRPr="004929D3" w:rsidRDefault="004929D3" w:rsidP="004929D3">
            <w:pPr>
              <w:rPr>
                <w:rFonts w:ascii="Arial Nova Light" w:hAnsi="Arial Nova Light" w:cstheme="majorBidi"/>
                <w:b/>
                <w:bCs/>
                <w:color w:val="000000" w:themeColor="text1"/>
                <w:sz w:val="24"/>
                <w:szCs w:val="24"/>
              </w:rPr>
            </w:pPr>
            <w:r w:rsidRPr="004929D3">
              <w:rPr>
                <w:rFonts w:ascii="Arial Nova Light" w:hAnsi="Arial Nova Light" w:cstheme="majorBidi"/>
                <w:b/>
                <w:bCs/>
                <w:color w:val="000000" w:themeColor="text1"/>
                <w:sz w:val="24"/>
                <w:szCs w:val="24"/>
              </w:rPr>
              <w:t>Annotations:</w:t>
            </w:r>
          </w:p>
          <w:p w14:paraId="766F2D10" w14:textId="30C06C1A" w:rsidR="004929D3" w:rsidRPr="00F214F6" w:rsidRDefault="004929D3"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304E9B27"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E22AE4">
              <w:rPr>
                <w:rFonts w:ascii="Arial Nova Light" w:hAnsi="Arial Nova Light" w:cstheme="majorBidi"/>
                <w:iCs/>
                <w:color w:val="000000" w:themeColor="text1"/>
                <w:sz w:val="24"/>
                <w:szCs w:val="24"/>
              </w:rPr>
              <w:t>99</w:t>
            </w:r>
          </w:p>
          <w:p w14:paraId="680789D0"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E22AE4">
              <w:rPr>
                <w:rFonts w:ascii="Arial Nova Light" w:hAnsi="Arial Nova Light" w:cstheme="majorBidi"/>
                <w:iCs/>
                <w:color w:val="000000" w:themeColor="text1"/>
                <w:sz w:val="24"/>
                <w:szCs w:val="24"/>
              </w:rPr>
              <w:t>99</w:t>
            </w:r>
          </w:p>
          <w:p w14:paraId="043EEAA0" w14:textId="77777777" w:rsidR="004929D3" w:rsidRPr="004929D3" w:rsidRDefault="004929D3" w:rsidP="004929D3">
            <w:pPr>
              <w:rPr>
                <w:rFonts w:ascii="Arial Nova Light" w:hAnsi="Arial Nova Light" w:cstheme="majorBidi"/>
                <w:b/>
                <w:bCs/>
                <w:color w:val="000000" w:themeColor="text1"/>
                <w:sz w:val="24"/>
                <w:szCs w:val="24"/>
              </w:rPr>
            </w:pPr>
            <w:r w:rsidRPr="004929D3">
              <w:rPr>
                <w:rFonts w:ascii="Arial Nova Light" w:hAnsi="Arial Nova Light" w:cstheme="majorBidi"/>
                <w:b/>
                <w:bCs/>
                <w:color w:val="000000" w:themeColor="text1"/>
                <w:sz w:val="24"/>
                <w:szCs w:val="24"/>
              </w:rPr>
              <w:t>Annotations:</w:t>
            </w:r>
          </w:p>
          <w:p w14:paraId="766F2D13" w14:textId="03FBA577" w:rsidR="004929D3" w:rsidRPr="00F214F6" w:rsidRDefault="004929D3"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4A8477F2" w:rsidR="00CC3B33" w:rsidRPr="00F214F6" w:rsidRDefault="00E22AE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3B7EBCDE" w:rsidR="00CC3B33" w:rsidRPr="00F214F6" w:rsidRDefault="00E22AE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2B2DC606" w14:textId="77777777" w:rsidR="00CC3B33" w:rsidRDefault="00E22AE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16128EED" w14:textId="77777777" w:rsidR="004929D3" w:rsidRPr="004929D3" w:rsidRDefault="004929D3" w:rsidP="004929D3">
            <w:pPr>
              <w:rPr>
                <w:rFonts w:ascii="Arial Nova Light" w:hAnsi="Arial Nova Light" w:cstheme="majorBidi"/>
                <w:b/>
                <w:bCs/>
                <w:color w:val="000000" w:themeColor="text1"/>
                <w:sz w:val="24"/>
                <w:szCs w:val="24"/>
              </w:rPr>
            </w:pPr>
            <w:r w:rsidRPr="004929D3">
              <w:rPr>
                <w:rFonts w:ascii="Arial Nova Light" w:hAnsi="Arial Nova Light" w:cstheme="majorBidi"/>
                <w:b/>
                <w:bCs/>
                <w:color w:val="000000" w:themeColor="text1"/>
                <w:sz w:val="24"/>
                <w:szCs w:val="24"/>
              </w:rPr>
              <w:t>Annotations:</w:t>
            </w:r>
          </w:p>
          <w:p w14:paraId="766F2D1C" w14:textId="25939E54" w:rsidR="004929D3" w:rsidRPr="00F214F6" w:rsidRDefault="004929D3"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6C6F57A2" w:rsidR="00CC3B33" w:rsidRPr="00F214F6" w:rsidRDefault="00E22AE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5930746C"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2052C9">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33124576" w14:textId="77777777" w:rsidR="0029680B" w:rsidRDefault="00E22AE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5EFF96A2" w14:textId="77777777" w:rsidR="004929D3" w:rsidRPr="004929D3" w:rsidRDefault="004929D3" w:rsidP="004929D3">
            <w:pPr>
              <w:rPr>
                <w:rFonts w:ascii="Arial Nova Light" w:hAnsi="Arial Nova Light" w:cstheme="majorBidi"/>
                <w:b/>
                <w:bCs/>
                <w:color w:val="000000" w:themeColor="text1"/>
                <w:sz w:val="24"/>
                <w:szCs w:val="24"/>
              </w:rPr>
            </w:pPr>
            <w:r w:rsidRPr="004929D3">
              <w:rPr>
                <w:rFonts w:ascii="Arial Nova Light" w:hAnsi="Arial Nova Light" w:cstheme="majorBidi"/>
                <w:b/>
                <w:bCs/>
                <w:color w:val="000000" w:themeColor="text1"/>
                <w:sz w:val="24"/>
                <w:szCs w:val="24"/>
              </w:rPr>
              <w:t>Annotations:</w:t>
            </w:r>
          </w:p>
          <w:p w14:paraId="766F2D29" w14:textId="25FB41A6" w:rsidR="004929D3" w:rsidRPr="00F214F6" w:rsidRDefault="004929D3"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5A837668" w14:textId="77777777" w:rsidR="00CC3B33" w:rsidRDefault="00220C1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006254AB" w14:textId="77777777" w:rsidR="004929D3" w:rsidRPr="004929D3" w:rsidRDefault="004929D3" w:rsidP="004929D3">
            <w:pPr>
              <w:rPr>
                <w:rFonts w:ascii="Arial Nova Light" w:hAnsi="Arial Nova Light" w:cstheme="majorBidi"/>
                <w:b/>
                <w:bCs/>
                <w:color w:val="000000" w:themeColor="text1"/>
                <w:sz w:val="24"/>
                <w:szCs w:val="24"/>
              </w:rPr>
            </w:pPr>
            <w:r w:rsidRPr="004929D3">
              <w:rPr>
                <w:rFonts w:ascii="Arial Nova Light" w:hAnsi="Arial Nova Light" w:cstheme="majorBidi"/>
                <w:b/>
                <w:bCs/>
                <w:color w:val="000000" w:themeColor="text1"/>
                <w:sz w:val="24"/>
                <w:szCs w:val="24"/>
              </w:rPr>
              <w:t>Annotations:</w:t>
            </w:r>
          </w:p>
          <w:p w14:paraId="766F2D2C" w14:textId="7F362056" w:rsidR="004929D3" w:rsidRPr="00F214F6" w:rsidRDefault="004929D3"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54CC916A" w14:textId="77777777" w:rsidR="00CC3B33" w:rsidRDefault="00220C1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46F38239" w14:textId="77777777" w:rsidR="004929D3" w:rsidRPr="004929D3" w:rsidRDefault="004929D3" w:rsidP="004929D3">
            <w:pPr>
              <w:rPr>
                <w:rFonts w:ascii="Arial Nova Light" w:hAnsi="Arial Nova Light" w:cstheme="majorBidi"/>
                <w:b/>
                <w:bCs/>
                <w:color w:val="000000" w:themeColor="text1"/>
                <w:sz w:val="24"/>
                <w:szCs w:val="24"/>
              </w:rPr>
            </w:pPr>
            <w:r w:rsidRPr="004929D3">
              <w:rPr>
                <w:rFonts w:ascii="Arial Nova Light" w:hAnsi="Arial Nova Light" w:cstheme="majorBidi"/>
                <w:b/>
                <w:bCs/>
                <w:color w:val="000000" w:themeColor="text1"/>
                <w:sz w:val="24"/>
                <w:szCs w:val="24"/>
              </w:rPr>
              <w:t>Annotations:</w:t>
            </w:r>
          </w:p>
          <w:p w14:paraId="766F2D2F" w14:textId="5A67A25C" w:rsidR="004929D3" w:rsidRPr="00F214F6" w:rsidRDefault="004929D3"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662E9D56" w14:textId="77777777" w:rsidR="00CC3B33" w:rsidRDefault="006D3B0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2556D538" w14:textId="77777777" w:rsidR="004929D3" w:rsidRPr="004929D3" w:rsidRDefault="004929D3" w:rsidP="004929D3">
            <w:pPr>
              <w:rPr>
                <w:rFonts w:ascii="Arial Nova Light" w:hAnsi="Arial Nova Light" w:cstheme="majorBidi"/>
                <w:b/>
                <w:bCs/>
                <w:color w:val="000000" w:themeColor="text1"/>
                <w:sz w:val="24"/>
                <w:szCs w:val="24"/>
              </w:rPr>
            </w:pPr>
            <w:r w:rsidRPr="004929D3">
              <w:rPr>
                <w:rFonts w:ascii="Arial Nova Light" w:hAnsi="Arial Nova Light" w:cstheme="majorBidi"/>
                <w:b/>
                <w:bCs/>
                <w:color w:val="000000" w:themeColor="text1"/>
                <w:sz w:val="24"/>
                <w:szCs w:val="24"/>
              </w:rPr>
              <w:t>Annotations:</w:t>
            </w:r>
          </w:p>
          <w:p w14:paraId="766F2D32" w14:textId="44A76DDD" w:rsidR="004929D3" w:rsidRPr="00F214F6" w:rsidRDefault="004929D3"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40254D4A" w14:textId="77777777" w:rsidR="00CC3B33" w:rsidRDefault="006D3B0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212E346" w14:textId="77777777" w:rsidR="004929D3" w:rsidRPr="004929D3" w:rsidRDefault="004929D3" w:rsidP="004929D3">
            <w:pPr>
              <w:rPr>
                <w:rFonts w:ascii="Arial Nova Light" w:hAnsi="Arial Nova Light" w:cstheme="majorBidi"/>
                <w:b/>
                <w:bCs/>
                <w:color w:val="000000" w:themeColor="text1"/>
                <w:sz w:val="24"/>
                <w:szCs w:val="24"/>
              </w:rPr>
            </w:pPr>
            <w:r w:rsidRPr="004929D3">
              <w:rPr>
                <w:rFonts w:ascii="Arial Nova Light" w:hAnsi="Arial Nova Light" w:cstheme="majorBidi"/>
                <w:b/>
                <w:bCs/>
                <w:color w:val="000000" w:themeColor="text1"/>
                <w:sz w:val="24"/>
                <w:szCs w:val="24"/>
              </w:rPr>
              <w:t>Annotations:</w:t>
            </w:r>
          </w:p>
          <w:p w14:paraId="766F2D35" w14:textId="05E86988" w:rsidR="004929D3" w:rsidRPr="00F214F6" w:rsidRDefault="004929D3"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5EE5B752" w14:textId="77777777" w:rsidR="00CC3B33" w:rsidRDefault="006D3B0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2DB69E08" w14:textId="77777777" w:rsidR="004929D3" w:rsidRPr="004929D3" w:rsidRDefault="004929D3" w:rsidP="004929D3">
            <w:pPr>
              <w:rPr>
                <w:rFonts w:ascii="Arial Nova Light" w:hAnsi="Arial Nova Light" w:cstheme="majorBidi"/>
                <w:b/>
                <w:bCs/>
                <w:color w:val="000000" w:themeColor="text1"/>
                <w:sz w:val="24"/>
                <w:szCs w:val="24"/>
              </w:rPr>
            </w:pPr>
            <w:r w:rsidRPr="004929D3">
              <w:rPr>
                <w:rFonts w:ascii="Arial Nova Light" w:hAnsi="Arial Nova Light" w:cstheme="majorBidi"/>
                <w:b/>
                <w:bCs/>
                <w:color w:val="000000" w:themeColor="text1"/>
                <w:sz w:val="24"/>
                <w:szCs w:val="24"/>
              </w:rPr>
              <w:t>Annotations:</w:t>
            </w:r>
          </w:p>
          <w:p w14:paraId="766F2D38" w14:textId="0F663401" w:rsidR="004929D3" w:rsidRPr="00F214F6" w:rsidRDefault="004929D3"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510EA402" w14:textId="77777777" w:rsidR="00CC3B33" w:rsidRDefault="006D3B0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39B6D3BE" w14:textId="77777777" w:rsidR="00185A2B" w:rsidRPr="00185A2B" w:rsidRDefault="00185A2B" w:rsidP="00185A2B">
            <w:pPr>
              <w:rPr>
                <w:rFonts w:ascii="Arial Nova Light" w:hAnsi="Arial Nova Light" w:cstheme="majorBidi"/>
                <w:b/>
                <w:bCs/>
                <w:color w:val="000000" w:themeColor="text1"/>
                <w:sz w:val="24"/>
                <w:szCs w:val="24"/>
              </w:rPr>
            </w:pPr>
            <w:r w:rsidRPr="00185A2B">
              <w:rPr>
                <w:rFonts w:ascii="Arial Nova Light" w:hAnsi="Arial Nova Light" w:cstheme="majorBidi"/>
                <w:b/>
                <w:bCs/>
                <w:color w:val="000000" w:themeColor="text1"/>
                <w:sz w:val="24"/>
                <w:szCs w:val="24"/>
              </w:rPr>
              <w:t>Annotations:</w:t>
            </w:r>
          </w:p>
          <w:p w14:paraId="766F2D3B" w14:textId="7BF06990" w:rsidR="00185A2B" w:rsidRPr="00F214F6" w:rsidRDefault="00185A2B"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085C6DF6" w:rsidR="00CC3B33" w:rsidRPr="00F214F6" w:rsidRDefault="006D3B0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7751385F" w:rsidR="00CC3B33" w:rsidRPr="00F214F6" w:rsidRDefault="006D3B0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224EF9CF" w14:textId="77777777" w:rsidR="00CC3B33" w:rsidRDefault="006868C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AD2444E" w14:textId="77777777" w:rsidR="00185A2B" w:rsidRPr="00185A2B" w:rsidRDefault="00185A2B" w:rsidP="00185A2B">
            <w:pPr>
              <w:rPr>
                <w:rFonts w:ascii="Arial Nova Light" w:hAnsi="Arial Nova Light" w:cstheme="majorBidi"/>
                <w:b/>
                <w:bCs/>
                <w:color w:val="000000" w:themeColor="text1"/>
                <w:sz w:val="24"/>
                <w:szCs w:val="24"/>
              </w:rPr>
            </w:pPr>
            <w:r w:rsidRPr="00185A2B">
              <w:rPr>
                <w:rFonts w:ascii="Arial Nova Light" w:hAnsi="Arial Nova Light" w:cstheme="majorBidi"/>
                <w:b/>
                <w:bCs/>
                <w:color w:val="000000" w:themeColor="text1"/>
                <w:sz w:val="24"/>
                <w:szCs w:val="24"/>
              </w:rPr>
              <w:t>Annotations:</w:t>
            </w:r>
          </w:p>
          <w:p w14:paraId="766F2D44" w14:textId="294DA210" w:rsidR="00185A2B" w:rsidRPr="00F214F6" w:rsidRDefault="00185A2B"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531F79F4"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6868C1">
              <w:rPr>
                <w:rFonts w:ascii="Arial Nova Light" w:hAnsi="Arial Nova Light" w:cstheme="majorBidi"/>
                <w:iCs/>
                <w:color w:val="000000" w:themeColor="text1"/>
                <w:sz w:val="24"/>
                <w:szCs w:val="24"/>
              </w:rPr>
              <w:t>1</w:t>
            </w:r>
          </w:p>
          <w:p w14:paraId="4AFAA1CD"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6868C1" w:rsidRPr="006868C1">
              <w:rPr>
                <w:rFonts w:ascii="Arial Nova Light" w:hAnsi="Arial Nova Light" w:cstheme="majorBidi"/>
                <w:iCs/>
                <w:color w:val="000000" w:themeColor="text1"/>
                <w:sz w:val="24"/>
                <w:szCs w:val="24"/>
              </w:rPr>
              <w:t xml:space="preserve">As a result of </w:t>
            </w:r>
            <w:r w:rsidR="006868C1">
              <w:rPr>
                <w:rFonts w:ascii="Arial Nova Light" w:hAnsi="Arial Nova Light" w:cstheme="majorBidi"/>
                <w:iCs/>
                <w:color w:val="000000" w:themeColor="text1"/>
                <w:sz w:val="24"/>
                <w:szCs w:val="24"/>
              </w:rPr>
              <w:t>the defence expert’s</w:t>
            </w:r>
            <w:r w:rsidR="006868C1" w:rsidRPr="006868C1">
              <w:rPr>
                <w:rFonts w:ascii="Arial Nova Light" w:hAnsi="Arial Nova Light" w:cstheme="majorBidi"/>
                <w:iCs/>
                <w:color w:val="000000" w:themeColor="text1"/>
                <w:sz w:val="24"/>
                <w:szCs w:val="24"/>
              </w:rPr>
              <w:t xml:space="preserve"> work, and her correspondence with </w:t>
            </w:r>
            <w:r w:rsidR="006868C1">
              <w:rPr>
                <w:rFonts w:ascii="Arial Nova Light" w:hAnsi="Arial Nova Light" w:cstheme="majorBidi"/>
                <w:iCs/>
                <w:color w:val="000000" w:themeColor="text1"/>
                <w:sz w:val="24"/>
                <w:szCs w:val="24"/>
              </w:rPr>
              <w:t>the prosecution expert</w:t>
            </w:r>
            <w:r w:rsidR="006868C1" w:rsidRPr="006868C1">
              <w:rPr>
                <w:rFonts w:ascii="Arial Nova Light" w:hAnsi="Arial Nova Light" w:cstheme="majorBidi"/>
                <w:iCs/>
                <w:color w:val="000000" w:themeColor="text1"/>
                <w:sz w:val="24"/>
                <w:szCs w:val="24"/>
              </w:rPr>
              <w:t xml:space="preserve">, the number of indecent images alleged by the prosecution was very substantially reduced. </w:t>
            </w:r>
            <w:r w:rsidR="006868C1">
              <w:rPr>
                <w:rFonts w:ascii="Arial Nova Light" w:hAnsi="Arial Nova Light" w:cstheme="majorBidi"/>
                <w:iCs/>
                <w:color w:val="000000" w:themeColor="text1"/>
                <w:sz w:val="24"/>
                <w:szCs w:val="24"/>
              </w:rPr>
              <w:t>The defence expert</w:t>
            </w:r>
            <w:r w:rsidR="006868C1" w:rsidRPr="006868C1">
              <w:rPr>
                <w:rFonts w:ascii="Arial Nova Light" w:hAnsi="Arial Nova Light" w:cstheme="majorBidi"/>
                <w:iCs/>
                <w:color w:val="000000" w:themeColor="text1"/>
                <w:sz w:val="24"/>
                <w:szCs w:val="24"/>
              </w:rPr>
              <w:t xml:space="preserve"> had challenged </w:t>
            </w:r>
            <w:r w:rsidR="006868C1">
              <w:rPr>
                <w:rFonts w:ascii="Arial Nova Light" w:hAnsi="Arial Nova Light" w:cstheme="majorBidi"/>
                <w:iCs/>
                <w:color w:val="000000" w:themeColor="text1"/>
                <w:sz w:val="24"/>
                <w:szCs w:val="24"/>
              </w:rPr>
              <w:t>the prosecution expert</w:t>
            </w:r>
            <w:r w:rsidR="006868C1" w:rsidRPr="006868C1">
              <w:rPr>
                <w:rFonts w:ascii="Arial Nova Light" w:hAnsi="Arial Nova Light" w:cstheme="majorBidi"/>
                <w:iCs/>
                <w:color w:val="000000" w:themeColor="text1"/>
                <w:sz w:val="24"/>
                <w:szCs w:val="24"/>
              </w:rPr>
              <w:t xml:space="preserve">'s work, saying that he had substantially over-counted the number of indecent images, and having been provided with her report, </w:t>
            </w:r>
            <w:r w:rsidR="006868C1">
              <w:rPr>
                <w:rFonts w:ascii="Arial Nova Light" w:hAnsi="Arial Nova Light" w:cstheme="majorBidi"/>
                <w:iCs/>
                <w:color w:val="000000" w:themeColor="text1"/>
                <w:sz w:val="24"/>
                <w:szCs w:val="24"/>
              </w:rPr>
              <w:t>the prosecution expert</w:t>
            </w:r>
            <w:r w:rsidR="006868C1" w:rsidRPr="006868C1">
              <w:rPr>
                <w:rFonts w:ascii="Arial Nova Light" w:hAnsi="Arial Nova Light" w:cstheme="majorBidi"/>
                <w:iCs/>
                <w:color w:val="000000" w:themeColor="text1"/>
                <w:sz w:val="24"/>
                <w:szCs w:val="24"/>
              </w:rPr>
              <w:t xml:space="preserve"> agreed that he had been "overzealous" in his work. He </w:t>
            </w:r>
            <w:r w:rsidR="006868C1">
              <w:rPr>
                <w:rFonts w:ascii="Arial Nova Light" w:hAnsi="Arial Nova Light" w:cstheme="majorBidi"/>
                <w:iCs/>
                <w:color w:val="000000" w:themeColor="text1"/>
                <w:sz w:val="24"/>
                <w:szCs w:val="24"/>
              </w:rPr>
              <w:t>then</w:t>
            </w:r>
            <w:r w:rsidR="006868C1" w:rsidRPr="006868C1">
              <w:rPr>
                <w:rFonts w:ascii="Arial Nova Light" w:hAnsi="Arial Nova Light" w:cstheme="majorBidi"/>
                <w:iCs/>
                <w:color w:val="000000" w:themeColor="text1"/>
                <w:sz w:val="24"/>
                <w:szCs w:val="24"/>
              </w:rPr>
              <w:t xml:space="preserve"> accepted </w:t>
            </w:r>
            <w:r w:rsidR="006868C1">
              <w:rPr>
                <w:rFonts w:ascii="Arial Nova Light" w:hAnsi="Arial Nova Light" w:cstheme="majorBidi"/>
                <w:iCs/>
                <w:color w:val="000000" w:themeColor="text1"/>
                <w:sz w:val="24"/>
                <w:szCs w:val="24"/>
              </w:rPr>
              <w:t>the defence expert</w:t>
            </w:r>
            <w:r w:rsidR="006868C1" w:rsidRPr="006868C1">
              <w:rPr>
                <w:rFonts w:ascii="Arial Nova Light" w:hAnsi="Arial Nova Light" w:cstheme="majorBidi"/>
                <w:iCs/>
                <w:color w:val="000000" w:themeColor="text1"/>
                <w:sz w:val="24"/>
                <w:szCs w:val="24"/>
              </w:rPr>
              <w:t xml:space="preserve">'s views </w:t>
            </w:r>
            <w:r w:rsidR="006868C1">
              <w:rPr>
                <w:rFonts w:ascii="Arial Nova Light" w:hAnsi="Arial Nova Light" w:cstheme="majorBidi"/>
                <w:iCs/>
                <w:color w:val="000000" w:themeColor="text1"/>
                <w:sz w:val="24"/>
                <w:szCs w:val="24"/>
              </w:rPr>
              <w:t>“</w:t>
            </w:r>
            <w:r w:rsidR="006868C1" w:rsidRPr="006868C1">
              <w:rPr>
                <w:rFonts w:ascii="Arial Nova Light" w:hAnsi="Arial Nova Light" w:cstheme="majorBidi"/>
                <w:iCs/>
                <w:color w:val="000000" w:themeColor="text1"/>
                <w:sz w:val="24"/>
                <w:szCs w:val="24"/>
              </w:rPr>
              <w:t>very readily</w:t>
            </w:r>
            <w:r w:rsidR="006868C1">
              <w:rPr>
                <w:rFonts w:ascii="Arial Nova Light" w:hAnsi="Arial Nova Light" w:cstheme="majorBidi"/>
                <w:iCs/>
                <w:color w:val="000000" w:themeColor="text1"/>
                <w:sz w:val="24"/>
                <w:szCs w:val="24"/>
              </w:rPr>
              <w:t>”</w:t>
            </w:r>
            <w:r w:rsidR="006868C1" w:rsidRPr="006868C1">
              <w:rPr>
                <w:rFonts w:ascii="Arial Nova Light" w:hAnsi="Arial Nova Light" w:cstheme="majorBidi"/>
                <w:iCs/>
                <w:color w:val="000000" w:themeColor="text1"/>
                <w:sz w:val="24"/>
                <w:szCs w:val="24"/>
              </w:rPr>
              <w:t>.</w:t>
            </w:r>
          </w:p>
          <w:p w14:paraId="0C1E0CFE" w14:textId="77777777" w:rsidR="00185A2B" w:rsidRPr="00185A2B" w:rsidRDefault="00185A2B" w:rsidP="00185A2B">
            <w:pPr>
              <w:rPr>
                <w:rFonts w:ascii="Arial Nova Light" w:hAnsi="Arial Nova Light" w:cstheme="majorBidi"/>
                <w:b/>
                <w:bCs/>
                <w:color w:val="000000" w:themeColor="text1"/>
                <w:sz w:val="24"/>
                <w:szCs w:val="24"/>
              </w:rPr>
            </w:pPr>
            <w:r w:rsidRPr="00185A2B">
              <w:rPr>
                <w:rFonts w:ascii="Arial Nova Light" w:hAnsi="Arial Nova Light" w:cstheme="majorBidi"/>
                <w:b/>
                <w:bCs/>
                <w:color w:val="000000" w:themeColor="text1"/>
                <w:sz w:val="24"/>
                <w:szCs w:val="24"/>
              </w:rPr>
              <w:t>Annotations:</w:t>
            </w:r>
          </w:p>
          <w:p w14:paraId="766F2D47" w14:textId="5C2D253E" w:rsidR="00185A2B" w:rsidRPr="00F214F6" w:rsidRDefault="00185A2B"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36B9CFEE" w:rsidR="00EB79EB" w:rsidRPr="00F214F6" w:rsidRDefault="006871F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77D7F1EC" w:rsidR="00CC3B33" w:rsidRPr="00F214F6" w:rsidRDefault="006871F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1E58F8F7" w:rsidR="00EB79EB" w:rsidRPr="00F214F6" w:rsidRDefault="006871F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6426D2DC" w:rsidR="00F02664" w:rsidRPr="00F214F6" w:rsidRDefault="006871F9"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502940D0" w:rsidR="00CC3B33" w:rsidRPr="00F214F6" w:rsidRDefault="006871F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28CE82D5" w:rsidR="00C77DBF" w:rsidRPr="00F214F6" w:rsidRDefault="006871F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78F99BBF" w14:textId="77777777" w:rsidR="00CC3B33" w:rsidRDefault="006871F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1AD8E2AE" w14:textId="77777777" w:rsidR="00185A2B" w:rsidRPr="00185A2B" w:rsidRDefault="00185A2B" w:rsidP="00185A2B">
            <w:pPr>
              <w:rPr>
                <w:rFonts w:ascii="Arial Nova Light" w:hAnsi="Arial Nova Light" w:cstheme="majorBidi"/>
                <w:b/>
                <w:bCs/>
                <w:color w:val="000000" w:themeColor="text1"/>
                <w:sz w:val="24"/>
                <w:szCs w:val="24"/>
              </w:rPr>
            </w:pPr>
            <w:r w:rsidRPr="00185A2B">
              <w:rPr>
                <w:rFonts w:ascii="Arial Nova Light" w:hAnsi="Arial Nova Light" w:cstheme="majorBidi"/>
                <w:b/>
                <w:bCs/>
                <w:color w:val="000000" w:themeColor="text1"/>
                <w:sz w:val="24"/>
                <w:szCs w:val="24"/>
              </w:rPr>
              <w:lastRenderedPageBreak/>
              <w:t>Annotations:</w:t>
            </w:r>
          </w:p>
          <w:p w14:paraId="766F2D5C" w14:textId="6193AA50" w:rsidR="00185A2B" w:rsidRPr="00F214F6" w:rsidRDefault="00185A2B"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1862CAD" w14:textId="77777777" w:rsidR="00CC3B33" w:rsidRDefault="006871F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636CAC82" w14:textId="77777777" w:rsidR="00185A2B" w:rsidRPr="00185A2B" w:rsidRDefault="00185A2B" w:rsidP="00185A2B">
            <w:pPr>
              <w:rPr>
                <w:rFonts w:ascii="Arial Nova Light" w:hAnsi="Arial Nova Light" w:cstheme="majorBidi"/>
                <w:b/>
                <w:bCs/>
                <w:color w:val="000000" w:themeColor="text1"/>
                <w:sz w:val="24"/>
                <w:szCs w:val="24"/>
              </w:rPr>
            </w:pPr>
            <w:r w:rsidRPr="00185A2B">
              <w:rPr>
                <w:rFonts w:ascii="Arial Nova Light" w:hAnsi="Arial Nova Light" w:cstheme="majorBidi"/>
                <w:b/>
                <w:bCs/>
                <w:color w:val="000000" w:themeColor="text1"/>
                <w:sz w:val="24"/>
                <w:szCs w:val="24"/>
              </w:rPr>
              <w:t>Annotations:</w:t>
            </w:r>
          </w:p>
          <w:p w14:paraId="766F2D5F" w14:textId="7BE8154D" w:rsidR="00185A2B" w:rsidRPr="00F214F6" w:rsidRDefault="00185A2B"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156815A3" w14:textId="77777777" w:rsidR="00CC3B33" w:rsidRDefault="006871F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5512DDB6" w14:textId="77777777" w:rsidR="00185A2B" w:rsidRPr="00185A2B" w:rsidRDefault="00185A2B" w:rsidP="00185A2B">
            <w:pPr>
              <w:rPr>
                <w:rFonts w:ascii="Arial Nova Light" w:hAnsi="Arial Nova Light" w:cstheme="majorBidi"/>
                <w:b/>
                <w:bCs/>
                <w:color w:val="000000" w:themeColor="text1"/>
                <w:sz w:val="24"/>
                <w:szCs w:val="24"/>
              </w:rPr>
            </w:pPr>
            <w:r w:rsidRPr="00185A2B">
              <w:rPr>
                <w:rFonts w:ascii="Arial Nova Light" w:hAnsi="Arial Nova Light" w:cstheme="majorBidi"/>
                <w:b/>
                <w:bCs/>
                <w:color w:val="000000" w:themeColor="text1"/>
                <w:sz w:val="24"/>
                <w:szCs w:val="24"/>
              </w:rPr>
              <w:t>Annotations:</w:t>
            </w:r>
          </w:p>
          <w:p w14:paraId="766F2D62" w14:textId="127B0B2A" w:rsidR="00185A2B" w:rsidRPr="00F214F6" w:rsidRDefault="00185A2B" w:rsidP="00BA7DF9">
            <w:pPr>
              <w:rPr>
                <w:rFonts w:ascii="Arial Nova Light" w:hAnsi="Arial Nova Light" w:cstheme="majorBidi"/>
                <w:color w:val="000000" w:themeColor="text1"/>
                <w:sz w:val="24"/>
                <w:szCs w:val="24"/>
              </w:rPr>
            </w:pP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445E6DAE" w:rsidR="00A35D9A" w:rsidRPr="00F214F6" w:rsidRDefault="006871F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5917F192"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871F9">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71568B86" w:rsidR="00CC3B33" w:rsidRPr="00F214F6" w:rsidRDefault="006871F9" w:rsidP="009D6682">
            <w:pPr>
              <w:pStyle w:val="ParaLevel1"/>
              <w:numPr>
                <w:ilvl w:val="0"/>
                <w:numId w:val="0"/>
              </w:numPr>
              <w:spacing w:before="0" w:after="0"/>
              <w:jc w:val="left"/>
              <w:rPr>
                <w:rFonts w:ascii="Arial Nova Light" w:hAnsi="Arial Nova Light"/>
                <w:color w:val="000000" w:themeColor="text1"/>
              </w:rPr>
            </w:pPr>
            <w:r w:rsidRPr="006871F9">
              <w:rPr>
                <w:rFonts w:ascii="Arial Nova Light" w:hAnsi="Arial Nova Light"/>
                <w:color w:val="000000" w:themeColor="text1"/>
              </w:rPr>
              <w:t>"In relation to these offences, the prosecution must make you sure of the following three things: firstly, between 1 September 2006 and 16 January 2012, the defendant made photographs; secondly, those photographs were of children; and thirdly, the photographs were indecent. In this case there is no dispute about any of those elements of the offence. It is admitted that the defendant downloaded a number of the images and that there were indecent images of children</w:t>
            </w:r>
            <w:r w:rsidR="00E26E8F">
              <w:rPr>
                <w:rFonts w:ascii="Arial Nova Light" w:hAnsi="Arial Nova Light"/>
                <w:color w:val="000000" w:themeColor="text1"/>
              </w:rPr>
              <w:t>..</w:t>
            </w:r>
            <w:r w:rsidRPr="006871F9">
              <w:rPr>
                <w:rFonts w:ascii="Arial Nova Light" w:hAnsi="Arial Nova Light"/>
                <w:color w:val="000000" w:themeColor="text1"/>
              </w:rPr>
              <w:t>. As a matter of law, downloading images onto a computer falls within the definition of 'making those images'. It is not simply taking photographs. If you download an image, you make it as a matter of law. You will have no difficulty in finding the prosecution has proved the three elements, and you can be sure of it because it is not disputed. You then move on to the second part, what the defendant must prove and to what standard. That relates to the defendant's defence and is the main issue in relation to these counts."</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1CAC830F"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052C9">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A818BB" w:rsidRPr="00F214F6" w14:paraId="6E40CE34" w14:textId="77777777" w:rsidTr="00AD1A27">
        <w:tc>
          <w:tcPr>
            <w:tcW w:w="6345" w:type="dxa"/>
          </w:tcPr>
          <w:p w14:paraId="034FB51C" w14:textId="04CF7D30" w:rsidR="00A818BB" w:rsidRPr="00F214F6" w:rsidRDefault="00A818BB" w:rsidP="00A818BB">
            <w:pPr>
              <w:rPr>
                <w:rFonts w:ascii="Arial Nova Light" w:hAnsi="Arial Nova Light" w:cstheme="majorBidi"/>
                <w:b/>
                <w:bCs/>
                <w:color w:val="000000" w:themeColor="text1"/>
                <w:sz w:val="24"/>
                <w:szCs w:val="24"/>
              </w:rPr>
            </w:pPr>
            <w:r w:rsidRPr="00640954">
              <w:rPr>
                <w:rFonts w:ascii="Arial Nova Light" w:hAnsi="Arial Nova Light" w:cstheme="majorBidi"/>
                <w:color w:val="000000" w:themeColor="text1"/>
                <w:sz w:val="24"/>
                <w:szCs w:val="24"/>
              </w:rPr>
              <w:t>102. For Digital evidence, were any technical problems presented at the appeal hearing? If yes, what? Provide a quote if short, otherwise summarise</w:t>
            </w:r>
          </w:p>
        </w:tc>
        <w:tc>
          <w:tcPr>
            <w:tcW w:w="9072" w:type="dxa"/>
          </w:tcPr>
          <w:p w14:paraId="27024A3E" w14:textId="4405D7A8" w:rsidR="00A818BB" w:rsidRPr="00640954" w:rsidRDefault="00A818BB" w:rsidP="00A818BB">
            <w:pPr>
              <w:pStyle w:val="ParaLevel1"/>
              <w:numPr>
                <w:ilvl w:val="0"/>
                <w:numId w:val="0"/>
              </w:numPr>
              <w:spacing w:after="0"/>
              <w:rPr>
                <w:rFonts w:ascii="Arial Nova Light" w:hAnsi="Arial Nova Light"/>
                <w:color w:val="000000" w:themeColor="text1"/>
              </w:rPr>
            </w:pPr>
            <w:r w:rsidRPr="00640954">
              <w:rPr>
                <w:rFonts w:ascii="Arial Nova Light" w:hAnsi="Arial Nova Light"/>
                <w:color w:val="000000" w:themeColor="text1"/>
              </w:rPr>
              <w:t xml:space="preserve">Q102: </w:t>
            </w:r>
            <w:r>
              <w:rPr>
                <w:rFonts w:ascii="Arial Nova Light" w:hAnsi="Arial Nova Light"/>
                <w:color w:val="000000" w:themeColor="text1"/>
              </w:rPr>
              <w:t>2</w:t>
            </w:r>
          </w:p>
          <w:p w14:paraId="23E39E68" w14:textId="1DE70205" w:rsidR="00A818BB" w:rsidRPr="00F214F6" w:rsidRDefault="00A818BB" w:rsidP="00A818BB">
            <w:pPr>
              <w:pStyle w:val="ParaLevel1"/>
              <w:numPr>
                <w:ilvl w:val="0"/>
                <w:numId w:val="0"/>
              </w:numPr>
              <w:spacing w:before="0" w:after="0"/>
              <w:jc w:val="left"/>
              <w:rPr>
                <w:rFonts w:ascii="Arial Nova Light" w:hAnsi="Arial Nova Light"/>
                <w:color w:val="000000" w:themeColor="text1"/>
              </w:rPr>
            </w:pPr>
            <w:r w:rsidRPr="00640954">
              <w:rPr>
                <w:rFonts w:ascii="Arial Nova Light" w:hAnsi="Arial Nova Light"/>
                <w:color w:val="000000" w:themeColor="text1"/>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47EA35C8"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052C9">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17A0FD5E" w:rsidR="00907A59" w:rsidRPr="00F214F6" w:rsidRDefault="00656FA8"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39E652AE" w:rsidR="00907A59" w:rsidRPr="00F214F6" w:rsidRDefault="00E26E8F"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1E7EC0EA" w:rsidR="000F5116" w:rsidRPr="00F214F6" w:rsidRDefault="00E26E8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0C388A7D" w:rsidR="000F5116" w:rsidRPr="00F214F6" w:rsidRDefault="00E26E8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77F195D3" w:rsidR="000F5116" w:rsidRPr="00F214F6" w:rsidRDefault="00E26E8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31E8E9A8" w:rsidR="000F5116" w:rsidRPr="00F214F6" w:rsidRDefault="00656FA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1B1BBC52" w:rsidR="000F5116" w:rsidRPr="00F214F6" w:rsidRDefault="00656FA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35EE3F04" w:rsidR="000F5116" w:rsidRPr="00F214F6" w:rsidRDefault="00656FA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31224662" w:rsidR="000F5116" w:rsidRPr="00F214F6" w:rsidRDefault="00656FA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60C1ECAB" w:rsidR="000F5116" w:rsidRPr="00F214F6" w:rsidRDefault="00656FA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6AB8F553" w:rsidR="000F5116" w:rsidRPr="00F214F6" w:rsidRDefault="00656FA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35A5480F" w:rsidR="000F5116" w:rsidRPr="00F214F6" w:rsidRDefault="00656FA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113124" w:rsidRPr="00F214F6" w14:paraId="3A765F08" w14:textId="77777777" w:rsidTr="000D3CCD">
        <w:tc>
          <w:tcPr>
            <w:tcW w:w="6345" w:type="dxa"/>
            <w:tcBorders>
              <w:top w:val="single" w:sz="4" w:space="0" w:color="auto"/>
              <w:left w:val="single" w:sz="4" w:space="0" w:color="auto"/>
              <w:bottom w:val="single" w:sz="4" w:space="0" w:color="auto"/>
              <w:right w:val="single" w:sz="4" w:space="0" w:color="auto"/>
            </w:tcBorders>
          </w:tcPr>
          <w:p w14:paraId="641EEC53" w14:textId="6279039B" w:rsidR="00113124" w:rsidRPr="00F214F6" w:rsidRDefault="00113124" w:rsidP="00113124">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3C81C760" w14:textId="77777777" w:rsidR="00113124" w:rsidRDefault="00113124" w:rsidP="00113124">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115D1189" w14:textId="59CA83BE" w:rsidR="00113124" w:rsidRDefault="00113124" w:rsidP="0011312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113124" w:rsidRPr="00F214F6" w14:paraId="75CCA725" w14:textId="77777777" w:rsidTr="000D3CCD">
        <w:tc>
          <w:tcPr>
            <w:tcW w:w="6345" w:type="dxa"/>
            <w:tcBorders>
              <w:top w:val="single" w:sz="4" w:space="0" w:color="auto"/>
              <w:left w:val="single" w:sz="4" w:space="0" w:color="auto"/>
              <w:bottom w:val="single" w:sz="4" w:space="0" w:color="auto"/>
              <w:right w:val="single" w:sz="4" w:space="0" w:color="auto"/>
            </w:tcBorders>
          </w:tcPr>
          <w:p w14:paraId="137CCBD3" w14:textId="5C004A5A" w:rsidR="00113124" w:rsidRDefault="00113124" w:rsidP="00113124">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065B258C" w14:textId="77777777" w:rsidR="00113124" w:rsidRDefault="00113124" w:rsidP="0011312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35A4292E" w14:textId="71BC2361" w:rsidR="00113124" w:rsidRDefault="00113124" w:rsidP="00113124">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580C5C11" w14:textId="77777777" w:rsidR="00580B13" w:rsidRPr="0052609D" w:rsidRDefault="00580B13" w:rsidP="0052609D">
            <w:pPr>
              <w:pStyle w:val="ParaLevel1"/>
              <w:numPr>
                <w:ilvl w:val="0"/>
                <w:numId w:val="0"/>
              </w:numPr>
              <w:spacing w:before="0" w:after="0"/>
              <w:rPr>
                <w:rFonts w:ascii="Arial Nova Light" w:hAnsi="Arial Nova Light"/>
                <w:b/>
                <w:color w:val="000000" w:themeColor="text1"/>
              </w:rPr>
            </w:pPr>
          </w:p>
          <w:p w14:paraId="20591BF2" w14:textId="5C004555" w:rsidR="00B0150B" w:rsidRPr="0052609D" w:rsidRDefault="00580B13" w:rsidP="0052609D">
            <w:pPr>
              <w:pStyle w:val="ParaLevel1"/>
              <w:numPr>
                <w:ilvl w:val="0"/>
                <w:numId w:val="0"/>
              </w:numPr>
              <w:spacing w:before="0" w:after="0"/>
              <w:rPr>
                <w:rFonts w:ascii="Arial Nova Light" w:hAnsi="Arial Nova Light"/>
                <w:color w:val="000000" w:themeColor="text1"/>
              </w:rPr>
            </w:pPr>
            <w:r w:rsidRPr="0052609D">
              <w:rPr>
                <w:rFonts w:ascii="Arial Nova Light" w:hAnsi="Arial Nova Light"/>
                <w:b/>
                <w:color w:val="000000" w:themeColor="text1"/>
              </w:rPr>
              <w:t>Under section 23 of the Criminal Appeals Act 1968, one of the matters to be considered is whether the proposed fresh evidence would provide a ground for allowing the appeal.</w:t>
            </w:r>
            <w:r w:rsidR="0052609D" w:rsidRPr="0052609D">
              <w:rPr>
                <w:rFonts w:ascii="Arial Nova Light" w:hAnsi="Arial Nova Light"/>
                <w:b/>
                <w:color w:val="000000" w:themeColor="text1"/>
              </w:rPr>
              <w:t xml:space="preserve"> </w:t>
            </w:r>
            <w:r w:rsidR="000B6907" w:rsidRPr="0052609D">
              <w:rPr>
                <w:rFonts w:ascii="Arial Nova Light" w:hAnsi="Arial Nova Light"/>
                <w:color w:val="000000" w:themeColor="text1"/>
              </w:rPr>
              <w:t>Para 34. The prosecution will be relying upon an analysis by someone experienced and skilled in the work of image recovery from one or more devices,</w:t>
            </w:r>
            <w:r w:rsidR="0052609D">
              <w:rPr>
                <w:rFonts w:ascii="Arial Nova Light" w:hAnsi="Arial Nova Light"/>
                <w:color w:val="000000" w:themeColor="text1"/>
              </w:rPr>
              <w:t xml:space="preserve"> </w:t>
            </w:r>
            <w:r w:rsidR="000B6907" w:rsidRPr="0052609D">
              <w:rPr>
                <w:rFonts w:ascii="Arial Nova Light" w:hAnsi="Arial Nova Light"/>
                <w:color w:val="000000" w:themeColor="text1"/>
              </w:rPr>
              <w:t>and will be guided by that analysis as to the number and characterisation of the relevant images.</w:t>
            </w:r>
          </w:p>
          <w:p w14:paraId="766F2D78" w14:textId="7A08945C" w:rsidR="00580B13" w:rsidRPr="00580B13" w:rsidRDefault="00580B13" w:rsidP="007B467D">
            <w:pPr>
              <w:pStyle w:val="ParaLevel1"/>
              <w:numPr>
                <w:ilvl w:val="0"/>
                <w:numId w:val="0"/>
              </w:numPr>
              <w:spacing w:before="0" w:after="0"/>
              <w:jc w:val="left"/>
              <w:rPr>
                <w:rFonts w:ascii="Arial Nova Light" w:hAnsi="Arial Nova Light"/>
                <w:b/>
                <w:color w:val="000000" w:themeColor="text1"/>
                <w:u w:val="single"/>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386E7" w14:textId="77777777" w:rsidR="00843EBF" w:rsidRDefault="00843EBF" w:rsidP="00187203">
      <w:pPr>
        <w:spacing w:after="0" w:line="240" w:lineRule="auto"/>
      </w:pPr>
      <w:r>
        <w:separator/>
      </w:r>
    </w:p>
  </w:endnote>
  <w:endnote w:type="continuationSeparator" w:id="0">
    <w:p w14:paraId="52E2D59C" w14:textId="77777777" w:rsidR="00843EBF" w:rsidRDefault="00843EBF"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EA79A" w14:textId="77777777" w:rsidR="00843EBF" w:rsidRDefault="00843EBF" w:rsidP="00187203">
      <w:pPr>
        <w:spacing w:after="0" w:line="240" w:lineRule="auto"/>
      </w:pPr>
      <w:r>
        <w:separator/>
      </w:r>
    </w:p>
  </w:footnote>
  <w:footnote w:type="continuationSeparator" w:id="0">
    <w:p w14:paraId="70D9A408" w14:textId="77777777" w:rsidR="00843EBF" w:rsidRDefault="00843EBF"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DE17498"/>
    <w:multiLevelType w:val="hybridMultilevel"/>
    <w:tmpl w:val="C1FC59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3"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2"/>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wFANY1fCctAAAA"/>
  </w:docVars>
  <w:rsids>
    <w:rsidRoot w:val="004B32DB"/>
    <w:rsid w:val="00002D65"/>
    <w:rsid w:val="00024091"/>
    <w:rsid w:val="00033F18"/>
    <w:rsid w:val="00034807"/>
    <w:rsid w:val="00044E5D"/>
    <w:rsid w:val="00050B46"/>
    <w:rsid w:val="00054A86"/>
    <w:rsid w:val="00055EF0"/>
    <w:rsid w:val="00073560"/>
    <w:rsid w:val="00080988"/>
    <w:rsid w:val="00083FFE"/>
    <w:rsid w:val="0009515D"/>
    <w:rsid w:val="00097755"/>
    <w:rsid w:val="000A4EC3"/>
    <w:rsid w:val="000B6907"/>
    <w:rsid w:val="000C67E9"/>
    <w:rsid w:val="000D67CC"/>
    <w:rsid w:val="000E65C1"/>
    <w:rsid w:val="000F5116"/>
    <w:rsid w:val="0011134F"/>
    <w:rsid w:val="00113124"/>
    <w:rsid w:val="001221BE"/>
    <w:rsid w:val="00141779"/>
    <w:rsid w:val="00154B87"/>
    <w:rsid w:val="00181EC8"/>
    <w:rsid w:val="0018382A"/>
    <w:rsid w:val="00183C23"/>
    <w:rsid w:val="00184214"/>
    <w:rsid w:val="00185A2B"/>
    <w:rsid w:val="00187203"/>
    <w:rsid w:val="00196060"/>
    <w:rsid w:val="00197B70"/>
    <w:rsid w:val="001A2D1E"/>
    <w:rsid w:val="001B1D73"/>
    <w:rsid w:val="001B3245"/>
    <w:rsid w:val="001C0D45"/>
    <w:rsid w:val="001C4D47"/>
    <w:rsid w:val="001D6D26"/>
    <w:rsid w:val="002052C9"/>
    <w:rsid w:val="00216541"/>
    <w:rsid w:val="00220C19"/>
    <w:rsid w:val="00226E6E"/>
    <w:rsid w:val="002278BF"/>
    <w:rsid w:val="00250C4F"/>
    <w:rsid w:val="00255E5F"/>
    <w:rsid w:val="00274535"/>
    <w:rsid w:val="00280104"/>
    <w:rsid w:val="0028308F"/>
    <w:rsid w:val="0029602E"/>
    <w:rsid w:val="0029680B"/>
    <w:rsid w:val="002A0936"/>
    <w:rsid w:val="002B3F5F"/>
    <w:rsid w:val="002B7601"/>
    <w:rsid w:val="002D3EDC"/>
    <w:rsid w:val="002E75B4"/>
    <w:rsid w:val="00301AE4"/>
    <w:rsid w:val="0031713D"/>
    <w:rsid w:val="00332ACD"/>
    <w:rsid w:val="0033791C"/>
    <w:rsid w:val="003420D0"/>
    <w:rsid w:val="00351578"/>
    <w:rsid w:val="00353568"/>
    <w:rsid w:val="00354D14"/>
    <w:rsid w:val="00370C1B"/>
    <w:rsid w:val="003A29C8"/>
    <w:rsid w:val="003A3969"/>
    <w:rsid w:val="003B1314"/>
    <w:rsid w:val="003D0993"/>
    <w:rsid w:val="003D6522"/>
    <w:rsid w:val="003E1548"/>
    <w:rsid w:val="00416404"/>
    <w:rsid w:val="00417F03"/>
    <w:rsid w:val="00426926"/>
    <w:rsid w:val="00432A9E"/>
    <w:rsid w:val="00440933"/>
    <w:rsid w:val="00446D5F"/>
    <w:rsid w:val="00463D75"/>
    <w:rsid w:val="00470DD4"/>
    <w:rsid w:val="004929D3"/>
    <w:rsid w:val="004A310C"/>
    <w:rsid w:val="004A33E6"/>
    <w:rsid w:val="004A44C9"/>
    <w:rsid w:val="004B32DB"/>
    <w:rsid w:val="004C51D2"/>
    <w:rsid w:val="004D1D32"/>
    <w:rsid w:val="004D1DE0"/>
    <w:rsid w:val="004E3100"/>
    <w:rsid w:val="004F1CFE"/>
    <w:rsid w:val="004F5DA4"/>
    <w:rsid w:val="00500E52"/>
    <w:rsid w:val="00505881"/>
    <w:rsid w:val="00506BC8"/>
    <w:rsid w:val="00517475"/>
    <w:rsid w:val="005234AC"/>
    <w:rsid w:val="0052609D"/>
    <w:rsid w:val="005263CF"/>
    <w:rsid w:val="00536580"/>
    <w:rsid w:val="00536D3D"/>
    <w:rsid w:val="00540327"/>
    <w:rsid w:val="0054055B"/>
    <w:rsid w:val="00541F85"/>
    <w:rsid w:val="005515E1"/>
    <w:rsid w:val="005533C4"/>
    <w:rsid w:val="005544E2"/>
    <w:rsid w:val="00555108"/>
    <w:rsid w:val="00580B13"/>
    <w:rsid w:val="005B5493"/>
    <w:rsid w:val="005C1ABD"/>
    <w:rsid w:val="005D2E8E"/>
    <w:rsid w:val="005E6686"/>
    <w:rsid w:val="005F76EC"/>
    <w:rsid w:val="00621FE2"/>
    <w:rsid w:val="006415AE"/>
    <w:rsid w:val="00650F5E"/>
    <w:rsid w:val="00656FA8"/>
    <w:rsid w:val="006868C1"/>
    <w:rsid w:val="006871F9"/>
    <w:rsid w:val="00694917"/>
    <w:rsid w:val="006A2DE3"/>
    <w:rsid w:val="006A50CC"/>
    <w:rsid w:val="006B0518"/>
    <w:rsid w:val="006B3E2B"/>
    <w:rsid w:val="006B4118"/>
    <w:rsid w:val="006B67A6"/>
    <w:rsid w:val="006D3B09"/>
    <w:rsid w:val="006D71C4"/>
    <w:rsid w:val="006D7C30"/>
    <w:rsid w:val="006F1F70"/>
    <w:rsid w:val="006F3EB0"/>
    <w:rsid w:val="006F48BE"/>
    <w:rsid w:val="007106AC"/>
    <w:rsid w:val="0071493C"/>
    <w:rsid w:val="007608D1"/>
    <w:rsid w:val="007659F7"/>
    <w:rsid w:val="007700FE"/>
    <w:rsid w:val="007B467D"/>
    <w:rsid w:val="007B63C7"/>
    <w:rsid w:val="007C712E"/>
    <w:rsid w:val="007E0BE0"/>
    <w:rsid w:val="007E692D"/>
    <w:rsid w:val="007E78B1"/>
    <w:rsid w:val="007F3561"/>
    <w:rsid w:val="00805B7B"/>
    <w:rsid w:val="00823B61"/>
    <w:rsid w:val="00830569"/>
    <w:rsid w:val="00843EBF"/>
    <w:rsid w:val="00847F94"/>
    <w:rsid w:val="008513B8"/>
    <w:rsid w:val="00860D6B"/>
    <w:rsid w:val="00873BFC"/>
    <w:rsid w:val="008811C7"/>
    <w:rsid w:val="00897696"/>
    <w:rsid w:val="008A00C1"/>
    <w:rsid w:val="008B34D6"/>
    <w:rsid w:val="008C01BB"/>
    <w:rsid w:val="008D033C"/>
    <w:rsid w:val="0090333A"/>
    <w:rsid w:val="00906F86"/>
    <w:rsid w:val="00907A59"/>
    <w:rsid w:val="009111D6"/>
    <w:rsid w:val="00922DBD"/>
    <w:rsid w:val="0093054D"/>
    <w:rsid w:val="00962A8E"/>
    <w:rsid w:val="009642C0"/>
    <w:rsid w:val="0097046D"/>
    <w:rsid w:val="00985ED4"/>
    <w:rsid w:val="009B254A"/>
    <w:rsid w:val="009B6FDB"/>
    <w:rsid w:val="009D6682"/>
    <w:rsid w:val="009D74E0"/>
    <w:rsid w:val="009E3417"/>
    <w:rsid w:val="00A00F86"/>
    <w:rsid w:val="00A037A7"/>
    <w:rsid w:val="00A06CDF"/>
    <w:rsid w:val="00A162D8"/>
    <w:rsid w:val="00A35D9A"/>
    <w:rsid w:val="00A623FA"/>
    <w:rsid w:val="00A62981"/>
    <w:rsid w:val="00A818BB"/>
    <w:rsid w:val="00A8371A"/>
    <w:rsid w:val="00AA42DF"/>
    <w:rsid w:val="00AD1A27"/>
    <w:rsid w:val="00AE001D"/>
    <w:rsid w:val="00AF10F1"/>
    <w:rsid w:val="00B0150B"/>
    <w:rsid w:val="00B03677"/>
    <w:rsid w:val="00B072EE"/>
    <w:rsid w:val="00B15CBB"/>
    <w:rsid w:val="00B16C69"/>
    <w:rsid w:val="00B20AC5"/>
    <w:rsid w:val="00B2148C"/>
    <w:rsid w:val="00B3276D"/>
    <w:rsid w:val="00B33A51"/>
    <w:rsid w:val="00B41440"/>
    <w:rsid w:val="00B414DC"/>
    <w:rsid w:val="00B4438E"/>
    <w:rsid w:val="00B4703C"/>
    <w:rsid w:val="00B57863"/>
    <w:rsid w:val="00B918C9"/>
    <w:rsid w:val="00B96A7F"/>
    <w:rsid w:val="00BA2182"/>
    <w:rsid w:val="00BA51A8"/>
    <w:rsid w:val="00BA7AB8"/>
    <w:rsid w:val="00BA7DF9"/>
    <w:rsid w:val="00BB4962"/>
    <w:rsid w:val="00BD58D8"/>
    <w:rsid w:val="00BE7ACA"/>
    <w:rsid w:val="00BF2709"/>
    <w:rsid w:val="00C04236"/>
    <w:rsid w:val="00C278D3"/>
    <w:rsid w:val="00C42256"/>
    <w:rsid w:val="00C47288"/>
    <w:rsid w:val="00C51D00"/>
    <w:rsid w:val="00C709BA"/>
    <w:rsid w:val="00C77DBF"/>
    <w:rsid w:val="00C82539"/>
    <w:rsid w:val="00C83493"/>
    <w:rsid w:val="00C96F87"/>
    <w:rsid w:val="00CA297F"/>
    <w:rsid w:val="00CC3B33"/>
    <w:rsid w:val="00CC4AFC"/>
    <w:rsid w:val="00CF2A13"/>
    <w:rsid w:val="00D23830"/>
    <w:rsid w:val="00D573E4"/>
    <w:rsid w:val="00D7225E"/>
    <w:rsid w:val="00D80F5C"/>
    <w:rsid w:val="00D818A1"/>
    <w:rsid w:val="00D92554"/>
    <w:rsid w:val="00D94151"/>
    <w:rsid w:val="00D970E4"/>
    <w:rsid w:val="00DA08A9"/>
    <w:rsid w:val="00DB2C1F"/>
    <w:rsid w:val="00DC2AFD"/>
    <w:rsid w:val="00DC34AA"/>
    <w:rsid w:val="00DC649D"/>
    <w:rsid w:val="00DE1EBB"/>
    <w:rsid w:val="00DE3410"/>
    <w:rsid w:val="00DF32A8"/>
    <w:rsid w:val="00E16710"/>
    <w:rsid w:val="00E22AE4"/>
    <w:rsid w:val="00E22D4F"/>
    <w:rsid w:val="00E26E8F"/>
    <w:rsid w:val="00E54A2C"/>
    <w:rsid w:val="00E646E3"/>
    <w:rsid w:val="00E720A3"/>
    <w:rsid w:val="00E72634"/>
    <w:rsid w:val="00E81AE6"/>
    <w:rsid w:val="00E81BA4"/>
    <w:rsid w:val="00E8667D"/>
    <w:rsid w:val="00EA236C"/>
    <w:rsid w:val="00EB5FD3"/>
    <w:rsid w:val="00EB79EB"/>
    <w:rsid w:val="00EC156F"/>
    <w:rsid w:val="00ED596A"/>
    <w:rsid w:val="00F017B0"/>
    <w:rsid w:val="00F02664"/>
    <w:rsid w:val="00F02D07"/>
    <w:rsid w:val="00F06321"/>
    <w:rsid w:val="00F0669C"/>
    <w:rsid w:val="00F214F6"/>
    <w:rsid w:val="00F260E7"/>
    <w:rsid w:val="00F32DC2"/>
    <w:rsid w:val="00F459A7"/>
    <w:rsid w:val="00F460E6"/>
    <w:rsid w:val="00F52BDC"/>
    <w:rsid w:val="00F5354D"/>
    <w:rsid w:val="00F60F70"/>
    <w:rsid w:val="00F80F88"/>
    <w:rsid w:val="00F85BDD"/>
    <w:rsid w:val="00FC2C57"/>
    <w:rsid w:val="00FC4F1D"/>
    <w:rsid w:val="00FC785C"/>
    <w:rsid w:val="00FD2328"/>
    <w:rsid w:val="00FD551A"/>
    <w:rsid w:val="00FE0952"/>
    <w:rsid w:val="00FE4E7F"/>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350460-8E42-4825-9125-D4FCB2384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11</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27</cp:revision>
  <cp:lastPrinted>2019-01-14T14:22:00Z</cp:lastPrinted>
  <dcterms:created xsi:type="dcterms:W3CDTF">2019-09-18T08:42:00Z</dcterms:created>
  <dcterms:modified xsi:type="dcterms:W3CDTF">2020-05-05T08:40:00Z</dcterms:modified>
</cp:coreProperties>
</file>