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D178D1E" w:rsidR="000C67E9" w:rsidRPr="00F214F6" w:rsidRDefault="005D4883" w:rsidP="00E22D4F">
            <w:pPr>
              <w:rPr>
                <w:rFonts w:ascii="Arial Nova Light" w:hAnsi="Arial Nova Light" w:cstheme="majorBidi"/>
                <w:color w:val="000000" w:themeColor="text1"/>
                <w:sz w:val="24"/>
                <w:szCs w:val="24"/>
              </w:rPr>
            </w:pPr>
            <w:r w:rsidRPr="005D4883">
              <w:rPr>
                <w:rFonts w:ascii="Arial Nova Light" w:hAnsi="Arial Nova Light" w:cstheme="majorBidi"/>
                <w:color w:val="000000" w:themeColor="text1"/>
                <w:sz w:val="24"/>
                <w:szCs w:val="24"/>
              </w:rPr>
              <w:t>Graham, R v [2019] EWCA Crim 2141</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03A3DA52" w:rsidR="000C67E9" w:rsidRPr="00F214F6" w:rsidRDefault="000209B4"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050619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1455244B" w:rsidR="000C67E9" w:rsidRPr="00F214F6" w:rsidRDefault="000B1CE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090418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3FDE413" w:rsidR="00F214F6" w:rsidRPr="00F214F6" w:rsidRDefault="00FB115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CF018F5" w:rsidR="000C67E9" w:rsidRPr="00F214F6" w:rsidRDefault="00FB115A"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C24FD0F" w:rsidR="00D970E4" w:rsidRPr="00F214F6" w:rsidRDefault="00FB115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6</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4A0160D" w:rsidR="00D970E4" w:rsidRPr="00F214F6" w:rsidRDefault="002C3E5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36FA0B3" w:rsidR="00D970E4" w:rsidRPr="00F214F6" w:rsidRDefault="000B1CE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24FC892D"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04D484BD"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40B9E41"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EBBAC59"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3639B2A"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3B88E9BA" w:rsidR="00D970E4" w:rsidRPr="00F214F6" w:rsidRDefault="000B1CE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DB695C2" w:rsidR="00D970E4" w:rsidRPr="00F214F6" w:rsidRDefault="000B1CE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F58F12F" w:rsidR="00D970E4" w:rsidRPr="00F214F6" w:rsidRDefault="00AB773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63E2A1CD" w:rsidR="00D970E4" w:rsidRPr="00F214F6" w:rsidRDefault="00AB773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11AD292" w:rsidR="00D970E4" w:rsidRPr="00AB773E" w:rsidRDefault="00F00318" w:rsidP="00526CF4">
            <w:pPr>
              <w:pStyle w:val="ParaLevel1"/>
              <w:numPr>
                <w:ilvl w:val="0"/>
                <w:numId w:val="0"/>
              </w:numPr>
              <w:spacing w:before="0" w:after="0"/>
              <w:jc w:val="left"/>
              <w:rPr>
                <w:rFonts w:ascii="Arial Nova Light" w:hAnsi="Arial Nova Light" w:cstheme="majorBidi"/>
                <w:color w:val="000000" w:themeColor="text1"/>
                <w:szCs w:val="24"/>
              </w:rPr>
            </w:pPr>
            <w:bookmarkStart w:id="0" w:name="para18"/>
            <w:r>
              <w:rPr>
                <w:rFonts w:ascii="Arial Nova Light" w:hAnsi="Arial Nova Light"/>
              </w:rPr>
              <w:t>Ground 1. Allowing</w:t>
            </w:r>
            <w:r w:rsidR="00AB773E" w:rsidRPr="00AB773E">
              <w:rPr>
                <w:rFonts w:ascii="Arial Nova Light" w:hAnsi="Arial Nova Light"/>
              </w:rPr>
              <w:t xml:space="preserve"> the prosecution to re-open its case after the appellant had given evidenc</w:t>
            </w:r>
            <w:r>
              <w:rPr>
                <w:rFonts w:ascii="Arial Nova Light" w:hAnsi="Arial Nova Light"/>
              </w:rPr>
              <w:t>e</w:t>
            </w:r>
            <w:r w:rsidR="00AB773E" w:rsidRPr="00AB773E">
              <w:rPr>
                <w:rFonts w:ascii="Arial Nova Light" w:hAnsi="Arial Nova Light"/>
              </w:rPr>
              <w:t xml:space="preserve">, was an incorrect exercise of the judge. It was unfair because the Crown had </w:t>
            </w:r>
            <w:r w:rsidR="00AB773E" w:rsidRPr="00AB773E">
              <w:rPr>
                <w:rFonts w:ascii="Arial Nova Light" w:hAnsi="Arial Nova Light"/>
              </w:rPr>
              <w:lastRenderedPageBreak/>
              <w:t xml:space="preserve">been in possession of the footage for some time and had failed to act upon it in an expeditious manner. </w:t>
            </w:r>
            <w:r w:rsidR="00ED074C">
              <w:rPr>
                <w:rFonts w:ascii="Arial Nova Light" w:hAnsi="Arial Nova Light"/>
              </w:rPr>
              <w:t>Ground 2. T</w:t>
            </w:r>
            <w:r w:rsidR="00AB773E" w:rsidRPr="00AB773E">
              <w:rPr>
                <w:rFonts w:ascii="Arial Nova Light" w:hAnsi="Arial Nova Light"/>
              </w:rPr>
              <w:t>hat the learned judge had failed to identify or adequately identify or properly balance the substantial prejudice occasioned to the defendan</w:t>
            </w:r>
            <w:r w:rsidR="00ED074C">
              <w:rPr>
                <w:rFonts w:ascii="Arial Nova Light" w:hAnsi="Arial Nova Light"/>
              </w:rPr>
              <w:t>t, the</w:t>
            </w:r>
            <w:r w:rsidR="00AB773E" w:rsidRPr="00AB773E">
              <w:rPr>
                <w:rFonts w:ascii="Arial Nova Light" w:hAnsi="Arial Nova Light"/>
              </w:rPr>
              <w:t xml:space="preserve"> timing of the identification and introduction of the new evidence.</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E71835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D074C">
              <w:rPr>
                <w:rFonts w:ascii="Arial Nova Light" w:hAnsi="Arial Nova Light" w:cstheme="majorBidi"/>
                <w:iCs/>
                <w:color w:val="000000" w:themeColor="text1"/>
                <w:sz w:val="24"/>
                <w:szCs w:val="24"/>
              </w:rPr>
              <w:t>1</w:t>
            </w:r>
          </w:p>
          <w:p w14:paraId="7F0057A5" w14:textId="0E422F09"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A4879">
              <w:rPr>
                <w:rFonts w:ascii="Arial Nova Light" w:hAnsi="Arial Nova Light" w:cstheme="majorBidi"/>
                <w:iCs/>
                <w:color w:val="000000" w:themeColor="text1"/>
                <w:sz w:val="24"/>
                <w:szCs w:val="24"/>
              </w:rPr>
              <w:t>2</w:t>
            </w:r>
          </w:p>
          <w:p w14:paraId="766F2C5E" w14:textId="49149754"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D074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4AD1473" w:rsidR="00D7225E" w:rsidRPr="00F214F6" w:rsidRDefault="002A487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7E221B8"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FFFD41D"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5DD2F301"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127C2011"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46F63A9"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361C3940" w:rsidR="00D970E4" w:rsidRPr="00F214F6" w:rsidRDefault="002A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8BC2326" w:rsidR="00D970E4" w:rsidRPr="00F214F6" w:rsidRDefault="002B0E5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0985322" w:rsidR="00C77DBF" w:rsidRPr="00F214F6" w:rsidRDefault="002B0E58"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11B989A"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2B0E58">
              <w:rPr>
                <w:rFonts w:ascii="Arial Nova Light" w:hAnsi="Arial Nova Light" w:cstheme="majorBidi"/>
                <w:iCs/>
                <w:color w:val="000000" w:themeColor="text1"/>
                <w:sz w:val="24"/>
                <w:szCs w:val="24"/>
              </w:rPr>
              <w:t>99</w:t>
            </w:r>
          </w:p>
          <w:p w14:paraId="766F2C7C" w14:textId="7A682BE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2B0E5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2469A3F1" w:rsidR="005515E1" w:rsidRPr="00F214F6" w:rsidRDefault="002B0E5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49C4B30" w:rsidR="005515E1" w:rsidRPr="00F214F6" w:rsidRDefault="002B0E5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0F2D43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B0E58">
              <w:rPr>
                <w:rFonts w:ascii="Arial Nova Light" w:hAnsi="Arial Nova Light" w:cstheme="majorBidi"/>
                <w:color w:val="000000" w:themeColor="text1"/>
                <w:sz w:val="24"/>
                <w:szCs w:val="24"/>
              </w:rPr>
              <w:t>99</w:t>
            </w:r>
          </w:p>
          <w:p w14:paraId="766F2C85" w14:textId="05EB21C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B0E58">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0C4D5182"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2B0E58">
              <w:rPr>
                <w:rFonts w:ascii="Arial Nova Light" w:hAnsi="Arial Nova Light" w:cstheme="majorBidi"/>
                <w:iCs/>
                <w:color w:val="000000" w:themeColor="text1"/>
                <w:sz w:val="24"/>
                <w:szCs w:val="24"/>
              </w:rPr>
              <w:t>2</w:t>
            </w:r>
          </w:p>
          <w:p w14:paraId="766F2C88" w14:textId="5B741B0A"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2B0E58">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79519D7D"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D133C0">
              <w:rPr>
                <w:rFonts w:ascii="Arial Nova Light" w:hAnsi="Arial Nova Light" w:cstheme="majorBidi"/>
                <w:iCs/>
                <w:color w:val="000000" w:themeColor="text1"/>
                <w:sz w:val="24"/>
                <w:szCs w:val="24"/>
              </w:rPr>
              <w:t>2</w:t>
            </w:r>
          </w:p>
          <w:p w14:paraId="766F2C8B" w14:textId="26757D25"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D133C0">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5A3BE0A5"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D133C0">
              <w:rPr>
                <w:rFonts w:ascii="Arial Nova Light" w:hAnsi="Arial Nova Light" w:cstheme="majorBidi"/>
                <w:iCs/>
                <w:color w:val="000000" w:themeColor="text1"/>
                <w:sz w:val="24"/>
                <w:szCs w:val="24"/>
              </w:rPr>
              <w:t>2</w:t>
            </w:r>
          </w:p>
          <w:p w14:paraId="766F2C8E" w14:textId="273923E8"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D133C0">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1F2FF55E"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D133C0">
              <w:rPr>
                <w:rFonts w:ascii="Arial Nova Light" w:hAnsi="Arial Nova Light" w:cstheme="majorBidi"/>
                <w:iCs/>
                <w:color w:val="000000" w:themeColor="text1"/>
                <w:sz w:val="24"/>
                <w:szCs w:val="24"/>
              </w:rPr>
              <w:t>2</w:t>
            </w:r>
          </w:p>
          <w:p w14:paraId="766F2C91" w14:textId="660C17C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526CF4">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4C5D0C6A"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F105C7">
              <w:rPr>
                <w:rFonts w:ascii="Arial Nova Light" w:hAnsi="Arial Nova Light" w:cstheme="majorBidi"/>
                <w:iCs/>
                <w:color w:val="000000" w:themeColor="text1"/>
                <w:sz w:val="24"/>
                <w:szCs w:val="24"/>
              </w:rPr>
              <w:t>1</w:t>
            </w:r>
          </w:p>
          <w:p w14:paraId="766F2C94" w14:textId="3A5524E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F105C7">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0580683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F105C7">
              <w:rPr>
                <w:rFonts w:ascii="Arial Nova Light" w:hAnsi="Arial Nova Light" w:cstheme="majorBidi"/>
                <w:iCs/>
                <w:color w:val="000000" w:themeColor="text1"/>
                <w:sz w:val="24"/>
                <w:szCs w:val="24"/>
              </w:rPr>
              <w:t>2</w:t>
            </w:r>
          </w:p>
          <w:p w14:paraId="766F2C97" w14:textId="2045370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F105C7">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1FB3830B"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7C6668">
              <w:rPr>
                <w:rFonts w:ascii="Arial Nova Light" w:hAnsi="Arial Nova Light" w:cstheme="majorBidi"/>
                <w:iCs/>
                <w:color w:val="000000" w:themeColor="text1"/>
                <w:sz w:val="24"/>
                <w:szCs w:val="24"/>
              </w:rPr>
              <w:t>1</w:t>
            </w:r>
          </w:p>
          <w:p w14:paraId="766F2C9A" w14:textId="66D24FEC"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7C6668">
              <w:rPr>
                <w:rFonts w:ascii="Arial Nova Light" w:hAnsi="Arial Nova Light" w:cstheme="majorBidi"/>
                <w:color w:val="000000" w:themeColor="text1"/>
                <w:sz w:val="24"/>
                <w:szCs w:val="24"/>
              </w:rPr>
              <w:t>Counsel for defence</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1796B4CC"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7C6668">
              <w:rPr>
                <w:rFonts w:ascii="Arial Nova Light" w:hAnsi="Arial Nova Light" w:cstheme="majorBidi"/>
                <w:iCs/>
                <w:color w:val="000000" w:themeColor="text1"/>
                <w:sz w:val="24"/>
                <w:szCs w:val="24"/>
              </w:rPr>
              <w:t>2</w:t>
            </w:r>
          </w:p>
          <w:p w14:paraId="766F2C9D" w14:textId="3B9DFAE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7C6668">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29B16E31"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7C6668">
              <w:rPr>
                <w:rFonts w:ascii="Arial Nova Light" w:hAnsi="Arial Nova Light" w:cstheme="majorBidi"/>
                <w:iCs/>
                <w:color w:val="000000" w:themeColor="text1"/>
                <w:sz w:val="24"/>
                <w:szCs w:val="24"/>
              </w:rPr>
              <w:t>1</w:t>
            </w:r>
          </w:p>
          <w:p w14:paraId="766F2CA0" w14:textId="538ECC6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7C6668">
              <w:rPr>
                <w:rFonts w:ascii="Arial Nova Light" w:hAnsi="Arial Nova Light" w:cstheme="majorBidi"/>
                <w:color w:val="000000" w:themeColor="text1"/>
                <w:sz w:val="24"/>
                <w:szCs w:val="24"/>
              </w:rPr>
              <w:t>Counsel for defence</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286130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7C6668">
              <w:rPr>
                <w:rFonts w:ascii="Arial Nova Light" w:hAnsi="Arial Nova Light" w:cstheme="majorBidi"/>
                <w:iCs/>
                <w:color w:val="000000" w:themeColor="text1"/>
                <w:sz w:val="24"/>
                <w:szCs w:val="24"/>
              </w:rPr>
              <w:t>1</w:t>
            </w:r>
          </w:p>
          <w:p w14:paraId="766F2CA3" w14:textId="2DFA646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FE4BC9" w:rsidRPr="00FE4BC9">
              <w:rPr>
                <w:rFonts w:ascii="Arial Nova Light" w:hAnsi="Arial Nova Light" w:cstheme="majorBidi"/>
                <w:iCs/>
                <w:color w:val="000000" w:themeColor="text1"/>
                <w:sz w:val="24"/>
                <w:szCs w:val="24"/>
              </w:rPr>
              <w:t>R v Rice [1963] 1 QB 857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939395A" w:rsidR="00CC3B33" w:rsidRPr="00F214F6" w:rsidRDefault="00FE4BC9" w:rsidP="00FE4BC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Pr="002C3E5B">
              <w:rPr>
                <w:rFonts w:ascii="Arial Nova Light" w:hAnsi="Arial Nova Light" w:cstheme="majorBidi"/>
                <w:color w:val="000000" w:themeColor="text1"/>
                <w:sz w:val="24"/>
                <w:szCs w:val="24"/>
              </w:rPr>
              <w:t xml:space="preserve"> Brian Leveson</w:t>
            </w:r>
            <w:r>
              <w:rPr>
                <w:rFonts w:ascii="Arial Nova Light" w:hAnsi="Arial Nova Light" w:cstheme="majorBidi"/>
                <w:color w:val="000000" w:themeColor="text1"/>
                <w:sz w:val="24"/>
                <w:szCs w:val="24"/>
              </w:rPr>
              <w:t>, Judge</w:t>
            </w:r>
            <w:r w:rsidRPr="002C3E5B">
              <w:rPr>
                <w:rFonts w:ascii="Arial Nova Light" w:hAnsi="Arial Nova Light" w:cstheme="majorBidi"/>
                <w:color w:val="000000" w:themeColor="text1"/>
                <w:sz w:val="24"/>
                <w:szCs w:val="24"/>
              </w:rPr>
              <w:t xml:space="preserve"> </w:t>
            </w:r>
            <w:proofErr w:type="spellStart"/>
            <w:r w:rsidRPr="002C3E5B">
              <w:rPr>
                <w:rFonts w:ascii="Arial Nova Light" w:hAnsi="Arial Nova Light" w:cstheme="majorBidi"/>
                <w:color w:val="000000" w:themeColor="text1"/>
                <w:sz w:val="24"/>
                <w:szCs w:val="24"/>
              </w:rPr>
              <w:t>Cutts</w:t>
            </w:r>
            <w:proofErr w:type="spellEnd"/>
            <w:r w:rsidRPr="002C3E5B">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and Judge</w:t>
            </w:r>
            <w:r w:rsidRPr="002C3E5B">
              <w:rPr>
                <w:rFonts w:ascii="Arial Nova Light" w:hAnsi="Arial Nova Light" w:cstheme="majorBidi"/>
                <w:color w:val="000000" w:themeColor="text1"/>
                <w:sz w:val="24"/>
                <w:szCs w:val="24"/>
              </w:rPr>
              <w:t xml:space="preserve"> Peter Openshaw</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5504D81" w:rsidR="00CC3B33" w:rsidRPr="00F214F6" w:rsidRDefault="004214A0" w:rsidP="004214A0">
            <w:pPr>
              <w:suppressAutoHyphens/>
              <w:rPr>
                <w:rFonts w:ascii="Arial Nova Light" w:hAnsi="Arial Nova Light" w:cstheme="majorBidi"/>
                <w:bCs/>
                <w:color w:val="000000" w:themeColor="text1"/>
                <w:spacing w:val="-3"/>
                <w:sz w:val="24"/>
                <w:szCs w:val="24"/>
              </w:rPr>
            </w:pPr>
            <w:r w:rsidRPr="004214A0">
              <w:rPr>
                <w:rFonts w:ascii="Arial Nova Light" w:hAnsi="Arial Nova Light" w:cstheme="majorBidi"/>
                <w:bCs/>
                <w:color w:val="000000" w:themeColor="text1"/>
                <w:spacing w:val="-3"/>
                <w:sz w:val="24"/>
                <w:szCs w:val="24"/>
              </w:rPr>
              <w:t>Mr J O'Byrne appeared on behalf of the Appellant</w:t>
            </w:r>
            <w:r>
              <w:rPr>
                <w:rFonts w:ascii="Arial Nova Light" w:hAnsi="Arial Nova Light" w:cstheme="majorBidi"/>
                <w:bCs/>
                <w:color w:val="000000" w:themeColor="text1"/>
                <w:spacing w:val="-3"/>
                <w:sz w:val="24"/>
                <w:szCs w:val="24"/>
              </w:rPr>
              <w:t xml:space="preserve"> and </w:t>
            </w:r>
            <w:r w:rsidRPr="004214A0">
              <w:rPr>
                <w:rFonts w:ascii="Arial Nova Light" w:hAnsi="Arial Nova Light" w:cstheme="majorBidi"/>
                <w:bCs/>
                <w:color w:val="000000" w:themeColor="text1"/>
                <w:spacing w:val="-3"/>
                <w:sz w:val="24"/>
                <w:szCs w:val="24"/>
              </w:rPr>
              <w:t>Mr I Unsworth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40425ACA" w:rsidR="00CC3B33" w:rsidRPr="00F214F6" w:rsidRDefault="00FE4BC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3009</w:t>
            </w:r>
            <w:r w:rsidR="004C4627">
              <w:rPr>
                <w:rFonts w:ascii="Arial Nova Light" w:hAnsi="Arial Nova Light" w:cstheme="majorBidi"/>
                <w:color w:val="000000" w:themeColor="text1"/>
                <w:sz w:val="24"/>
                <w:szCs w:val="24"/>
              </w:rPr>
              <w:t>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67FADE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C4627">
              <w:rPr>
                <w:rFonts w:ascii="Arial Nova Light" w:hAnsi="Arial Nova Light" w:cstheme="majorBidi"/>
                <w:iCs/>
                <w:color w:val="000000" w:themeColor="text1"/>
                <w:sz w:val="24"/>
                <w:szCs w:val="24"/>
              </w:rPr>
              <w:t>1</w:t>
            </w:r>
          </w:p>
          <w:p w14:paraId="766F2CB3" w14:textId="7F465B0E"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C4627">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303E1A0" w:rsidR="00CC3B33" w:rsidRPr="00F214F6" w:rsidRDefault="004C462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7D20969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C4627">
              <w:rPr>
                <w:rFonts w:ascii="Arial Nova Light" w:hAnsi="Arial Nova Light" w:cstheme="majorBidi"/>
                <w:iCs/>
                <w:color w:val="000000" w:themeColor="text1"/>
                <w:sz w:val="24"/>
                <w:szCs w:val="24"/>
              </w:rPr>
              <w:t>1</w:t>
            </w:r>
          </w:p>
          <w:p w14:paraId="766F2CB9" w14:textId="59D4567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C4627">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4DE05D1" w:rsidR="004A44C9" w:rsidRPr="00F214F6" w:rsidRDefault="004C462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85C1021" w:rsidR="00CC3B33" w:rsidRPr="00F214F6" w:rsidRDefault="004C462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 and attempted 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D25C27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C4627">
              <w:rPr>
                <w:rFonts w:ascii="Arial Nova Light" w:hAnsi="Arial Nova Light" w:cstheme="majorBidi"/>
                <w:iCs/>
                <w:color w:val="000000" w:themeColor="text1"/>
                <w:sz w:val="24"/>
                <w:szCs w:val="24"/>
              </w:rPr>
              <w:t>1</w:t>
            </w:r>
          </w:p>
          <w:p w14:paraId="766F2CC2" w14:textId="7A2C35D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CD3D1D">
              <w:rPr>
                <w:rFonts w:ascii="Arial Nova Light" w:hAnsi="Arial Nova Light" w:cstheme="majorBidi"/>
                <w:iCs/>
                <w:color w:val="000000" w:themeColor="text1"/>
                <w:sz w:val="24"/>
                <w:szCs w:val="24"/>
              </w:rPr>
              <w:t>mobile phone information and its analysis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50F6E1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CD3D1D">
              <w:rPr>
                <w:rFonts w:ascii="Arial Nova Light" w:hAnsi="Arial Nova Light" w:cstheme="majorBidi"/>
                <w:iCs/>
                <w:color w:val="000000" w:themeColor="text1"/>
                <w:sz w:val="24"/>
                <w:szCs w:val="24"/>
              </w:rPr>
              <w:t>1</w:t>
            </w:r>
          </w:p>
          <w:p w14:paraId="766F2CC5" w14:textId="3DB59AA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CD3D1D">
              <w:rPr>
                <w:rFonts w:ascii="Arial Nova Light" w:hAnsi="Arial Nova Light" w:cstheme="majorBidi"/>
                <w:iCs/>
                <w:color w:val="000000" w:themeColor="text1"/>
                <w:sz w:val="24"/>
                <w:szCs w:val="24"/>
              </w:rPr>
              <w:t xml:space="preserve">CCTV footage; </w:t>
            </w:r>
            <w:r w:rsidR="00431E05">
              <w:rPr>
                <w:rFonts w:ascii="Arial Nova Light" w:hAnsi="Arial Nova Light" w:cstheme="majorBidi"/>
                <w:iCs/>
                <w:color w:val="000000" w:themeColor="text1"/>
                <w:sz w:val="24"/>
                <w:szCs w:val="24"/>
              </w:rPr>
              <w:t>medical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391CBB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431E05">
              <w:rPr>
                <w:rFonts w:ascii="Arial Nova Light" w:hAnsi="Arial Nova Light" w:cstheme="majorBidi"/>
                <w:iCs/>
                <w:color w:val="000000" w:themeColor="text1"/>
                <w:sz w:val="24"/>
                <w:szCs w:val="24"/>
              </w:rPr>
              <w:t>2</w:t>
            </w:r>
          </w:p>
          <w:p w14:paraId="766F2CC8" w14:textId="75A5627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431E0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093D1C2" w:rsidR="00CC3B33" w:rsidRPr="00F214F6" w:rsidRDefault="00487C3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26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31FAC0AD" w:rsidR="00D7225E" w:rsidRPr="00F214F6" w:rsidRDefault="00487C3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B986CA9" w:rsidR="00CC3B33" w:rsidRPr="00F214F6" w:rsidRDefault="007A129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Stockdale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E9276EB" w:rsidR="00CC3B33" w:rsidRPr="00F214F6" w:rsidRDefault="007A1295" w:rsidP="00E22D4F">
            <w:pPr>
              <w:rPr>
                <w:rFonts w:ascii="Arial Nova Light" w:hAnsi="Arial Nova Light" w:cstheme="majorBidi"/>
                <w:color w:val="000000" w:themeColor="text1"/>
                <w:sz w:val="24"/>
                <w:szCs w:val="24"/>
              </w:rPr>
            </w:pPr>
            <w:r w:rsidRPr="007A1295">
              <w:rPr>
                <w:rFonts w:ascii="Arial Nova Light" w:hAnsi="Arial Nova Light" w:cstheme="majorBidi"/>
                <w:color w:val="000000" w:themeColor="text1"/>
                <w:sz w:val="24"/>
                <w:szCs w:val="24"/>
              </w:rPr>
              <w:t>Mr Ian Unsworth (counsel for the Crown)</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4F5257CB" w:rsidR="00CC3B33" w:rsidRDefault="005B59C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7833C9D"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B59CE">
              <w:rPr>
                <w:rFonts w:ascii="Arial Nova Light" w:hAnsi="Arial Nova Light" w:cstheme="majorBidi"/>
                <w:color w:val="000000" w:themeColor="text1"/>
                <w:sz w:val="24"/>
                <w:szCs w:val="24"/>
              </w:rPr>
              <w:t>99</w:t>
            </w:r>
          </w:p>
          <w:p w14:paraId="1AE5DE7F" w14:textId="3BE1DF9B"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B59CE">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A7CAED3" w:rsidR="00CC3B33" w:rsidRPr="00F214F6" w:rsidRDefault="005B59C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4BFDD292" w:rsidR="00CC3B33" w:rsidRPr="00F214F6" w:rsidRDefault="002A4555"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12E63670" w:rsidR="00CC3B33" w:rsidRPr="00F214F6" w:rsidRDefault="002A455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B642455" w:rsidR="00D92554" w:rsidRPr="00F214F6" w:rsidRDefault="002A455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30C65F8" w:rsidR="00CC3B33" w:rsidRPr="00F214F6" w:rsidRDefault="002A4555"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CDB205C" w:rsidR="00CC3B33" w:rsidRPr="00F214F6" w:rsidRDefault="002A45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76A71EDE" w:rsidR="00CC3B33" w:rsidRPr="00F214F6" w:rsidRDefault="002A45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959D3CB" w:rsidR="00CC3B33" w:rsidRPr="00F214F6" w:rsidRDefault="002A45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C8B2643" w:rsidR="00CC3B33" w:rsidRPr="00F214F6" w:rsidRDefault="002A455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Reported as being a </w:t>
            </w:r>
            <w:r w:rsidRPr="002A4555">
              <w:rPr>
                <w:rFonts w:ascii="Arial Nova Light" w:hAnsi="Arial Nova Light" w:cstheme="majorBidi"/>
                <w:color w:val="000000" w:themeColor="text1"/>
                <w:sz w:val="24"/>
                <w:szCs w:val="24"/>
              </w:rPr>
              <w:t>mobile data examiner</w:t>
            </w:r>
            <w:r>
              <w:rPr>
                <w:rFonts w:ascii="Arial Nova Light" w:hAnsi="Arial Nova Light" w:cstheme="majorBidi"/>
                <w:color w:val="000000" w:themeColor="text1"/>
                <w:sz w:val="24"/>
                <w:szCs w:val="24"/>
              </w:rPr>
              <w:t xml:space="preserve"> from within the police force</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CF0E247" w:rsidR="00CC3B33" w:rsidRPr="00F214F6" w:rsidRDefault="00C619C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It was reported that counsel for defence </w:t>
            </w:r>
            <w:r w:rsidR="00D96679">
              <w:rPr>
                <w:rFonts w:ascii="Arial Nova Light" w:hAnsi="Arial Nova Light" w:cstheme="majorBidi"/>
                <w:color w:val="000000" w:themeColor="text1"/>
                <w:sz w:val="24"/>
                <w:szCs w:val="24"/>
              </w:rPr>
              <w:t>“</w:t>
            </w:r>
            <w:r w:rsidR="00D96679" w:rsidRPr="00D96679">
              <w:rPr>
                <w:rFonts w:ascii="Arial Nova Light" w:hAnsi="Arial Nova Light" w:cstheme="majorBidi"/>
                <w:color w:val="000000" w:themeColor="text1"/>
                <w:sz w:val="24"/>
                <w:szCs w:val="24"/>
              </w:rPr>
              <w:t>had the benefit of seeking expert assistance on the review of the video</w:t>
            </w:r>
            <w:r w:rsidR="00D96679">
              <w:rPr>
                <w:rFonts w:ascii="Arial Nova Light" w:hAnsi="Arial Nova Light" w:cstheme="majorBidi"/>
                <w:color w:val="000000" w:themeColor="text1"/>
                <w:sz w:val="24"/>
                <w:szCs w:val="24"/>
              </w:rPr>
              <w: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754A3F96" w:rsidR="00CC3B33" w:rsidRDefault="0006487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391B77C9" w:rsidR="000051CC" w:rsidRDefault="00064877"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48F12522" w:rsidR="00CC3B33" w:rsidRDefault="0006487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026AB3D4" w:rsidR="00CC3B33" w:rsidRDefault="0006487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25F6BF5D" w:rsidR="00CC3B33" w:rsidRDefault="0006487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EACE76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64877">
              <w:rPr>
                <w:rFonts w:ascii="Arial Nova Light" w:hAnsi="Arial Nova Light" w:cstheme="majorBidi"/>
                <w:iCs/>
                <w:color w:val="000000" w:themeColor="text1"/>
                <w:sz w:val="24"/>
                <w:szCs w:val="24"/>
              </w:rPr>
              <w:t>99</w:t>
            </w:r>
          </w:p>
          <w:p w14:paraId="2DCB5177" w14:textId="581FEE2B"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64877">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1B3E8E8" w:rsidR="00CC3B33" w:rsidRPr="00F214F6" w:rsidRDefault="0006487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29E2B1D" w:rsidR="00CC3B33" w:rsidRPr="00F214F6" w:rsidRDefault="0006487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0B74342C" w:rsidR="00CC3B33" w:rsidRDefault="0006487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407C9C1B"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064877">
              <w:rPr>
                <w:rFonts w:ascii="Arial Nova Light" w:hAnsi="Arial Nova Light" w:cstheme="majorBidi"/>
                <w:b/>
                <w:bCs/>
                <w:color w:val="000000" w:themeColor="text1"/>
                <w:sz w:val="24"/>
                <w:szCs w:val="24"/>
              </w:rPr>
              <w:t xml:space="preserve"> </w:t>
            </w:r>
            <w:r w:rsidR="00064877" w:rsidRPr="00064877">
              <w:rPr>
                <w:rFonts w:ascii="Arial Nova Light" w:hAnsi="Arial Nova Light" w:cstheme="majorBidi"/>
                <w:color w:val="000000" w:themeColor="text1"/>
                <w:sz w:val="24"/>
                <w:szCs w:val="24"/>
              </w:rPr>
              <w:t>Not disclosed</w:t>
            </w:r>
            <w:r w:rsidR="00064877">
              <w:rPr>
                <w:rFonts w:ascii="Arial Nova Light" w:hAnsi="Arial Nova Light" w:cstheme="majorBidi"/>
                <w:color w:val="000000" w:themeColor="text1"/>
                <w:sz w:val="24"/>
                <w:szCs w:val="24"/>
              </w:rPr>
              <w:t xml:space="preserve"> in judgement</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E639234" w:rsidR="00CC3B33" w:rsidRPr="00F214F6" w:rsidRDefault="0006487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1253D8A8" w:rsidR="0029680B" w:rsidRDefault="00E60C3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07E8567E" w:rsidR="00CC3B33" w:rsidRDefault="00E60C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5DA174A5" w:rsidR="00CC3B33" w:rsidRDefault="00E60C3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59CB0B6" w:rsidR="00B56180" w:rsidRPr="00E60C3C"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E60C3C">
              <w:rPr>
                <w:rFonts w:ascii="Arial Nova Light" w:hAnsi="Arial Nova Light" w:cstheme="majorBidi"/>
                <w:b/>
                <w:bCs/>
                <w:color w:val="000000" w:themeColor="text1"/>
                <w:sz w:val="24"/>
                <w:szCs w:val="24"/>
              </w:rPr>
              <w:t xml:space="preserve"> </w:t>
            </w:r>
            <w:r w:rsidR="00E60C3C">
              <w:rPr>
                <w:rFonts w:ascii="Arial Nova Light" w:hAnsi="Arial Nova Light" w:cstheme="majorBidi"/>
                <w:color w:val="000000" w:themeColor="text1"/>
                <w:sz w:val="24"/>
                <w:szCs w:val="24"/>
              </w:rPr>
              <w:t>Not disclosed in judgement</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40B0C48D" w:rsidR="00CC3B33" w:rsidRPr="00F214F6" w:rsidRDefault="00E60C3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58656B22" w:rsidR="00CC3B33" w:rsidRDefault="00916D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01C5E840"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916D6F">
              <w:rPr>
                <w:rFonts w:ascii="Arial Nova Light" w:hAnsi="Arial Nova Light" w:cstheme="majorBidi"/>
                <w:b/>
                <w:bCs/>
                <w:color w:val="000000" w:themeColor="text1"/>
                <w:sz w:val="24"/>
                <w:szCs w:val="24"/>
              </w:rPr>
              <w:t xml:space="preserve"> </w:t>
            </w:r>
            <w:r w:rsidR="00916D6F" w:rsidRPr="00916D6F">
              <w:rPr>
                <w:rFonts w:ascii="Arial Nova Light" w:hAnsi="Arial Nova Light" w:cstheme="majorBidi"/>
                <w:color w:val="000000" w:themeColor="text1"/>
                <w:sz w:val="24"/>
                <w:szCs w:val="24"/>
              </w:rPr>
              <w:t>Not disclosed in judgement</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6BA1BF7E" w:rsidR="00CC3B33" w:rsidRDefault="00916D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473FDB04"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916D6F">
              <w:rPr>
                <w:rFonts w:ascii="Arial Nova Light" w:hAnsi="Arial Nova Light" w:cstheme="majorBidi"/>
                <w:b/>
                <w:bCs/>
                <w:color w:val="000000" w:themeColor="text1"/>
                <w:sz w:val="24"/>
                <w:szCs w:val="24"/>
              </w:rPr>
              <w:t xml:space="preserve"> </w:t>
            </w:r>
            <w:r w:rsidR="00916D6F">
              <w:rPr>
                <w:rFonts w:ascii="Arial Nova Light" w:hAnsi="Arial Nova Light" w:cstheme="majorBidi"/>
                <w:color w:val="000000" w:themeColor="text1"/>
                <w:sz w:val="24"/>
                <w:szCs w:val="24"/>
              </w:rPr>
              <w:t>Not disclosed in judgement</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33003B6B" w:rsidR="00CC3B33" w:rsidRDefault="00916D6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365E9DCD"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916D6F">
              <w:rPr>
                <w:rFonts w:ascii="Arial Nova Light" w:hAnsi="Arial Nova Light" w:cstheme="majorBidi"/>
                <w:b/>
                <w:bCs/>
                <w:color w:val="000000" w:themeColor="text1"/>
                <w:sz w:val="24"/>
                <w:szCs w:val="24"/>
              </w:rPr>
              <w:t xml:space="preserve"> </w:t>
            </w:r>
            <w:r w:rsidR="00D96679">
              <w:rPr>
                <w:rFonts w:ascii="Arial Nova Light" w:hAnsi="Arial Nova Light" w:cstheme="majorBidi"/>
                <w:color w:val="000000" w:themeColor="text1"/>
                <w:sz w:val="24"/>
                <w:szCs w:val="24"/>
              </w:rPr>
              <w:t>Not disclosed in judgement</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F50C5A8" w:rsidR="00CC3B33"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4967353" w:rsidR="00CC3B33"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16EB4C1F" w:rsidR="00CC3B33" w:rsidRDefault="005B71A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7501FE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5B71A9">
              <w:rPr>
                <w:rFonts w:ascii="Arial Nova Light" w:hAnsi="Arial Nova Light" w:cstheme="majorBidi"/>
                <w:iCs/>
                <w:color w:val="000000" w:themeColor="text1"/>
                <w:sz w:val="24"/>
                <w:szCs w:val="24"/>
              </w:rPr>
              <w:t>99</w:t>
            </w:r>
          </w:p>
          <w:p w14:paraId="766F2D47" w14:textId="197DAE5D"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5B71A9">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E851E15" w:rsidR="00EB79EB"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5963A04" w:rsidR="00CC3B33"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C2D0872" w:rsidR="00EB79EB"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B808739" w:rsidR="00F02664" w:rsidRPr="00F214F6" w:rsidRDefault="005B71A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04955" w:rsidR="00CC3B33"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B2B2B3D" w:rsidR="00C77DBF" w:rsidRPr="00F214F6" w:rsidRDefault="005B71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D4DE717" w:rsidR="00CC3B33" w:rsidRDefault="005B71A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5EB4B84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5B71A9">
              <w:rPr>
                <w:rFonts w:ascii="Arial Nova Light" w:hAnsi="Arial Nova Light" w:cstheme="majorBidi"/>
                <w:b/>
                <w:bCs/>
                <w:color w:val="000000" w:themeColor="text1"/>
                <w:sz w:val="24"/>
                <w:szCs w:val="24"/>
              </w:rPr>
              <w:t xml:space="preserve"> </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7A604E6A" w:rsidR="00CC3B33" w:rsidRDefault="005B71A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46127AE8" w:rsidR="00CC3B33" w:rsidRDefault="00160C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62" w14:textId="4E48AE69"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r w:rsidR="00160C2E">
              <w:rPr>
                <w:rFonts w:ascii="Arial Nova Light" w:hAnsi="Arial Nova Light" w:cstheme="majorBidi"/>
                <w:b/>
                <w:bCs/>
                <w:color w:val="000000" w:themeColor="text1"/>
                <w:sz w:val="24"/>
                <w:szCs w:val="24"/>
              </w:rPr>
              <w:t xml:space="preserve"> </w:t>
            </w:r>
            <w:r w:rsidR="00160C2E" w:rsidRPr="00637B54">
              <w:rPr>
                <w:rFonts w:ascii="Arial Nova Light" w:hAnsi="Arial Nova Light" w:cstheme="majorBidi"/>
                <w:color w:val="000000" w:themeColor="text1"/>
                <w:sz w:val="24"/>
                <w:szCs w:val="24"/>
              </w:rPr>
              <w:t>No</w:t>
            </w:r>
            <w:r w:rsidR="00637B54">
              <w:rPr>
                <w:rFonts w:ascii="Arial Nova Light" w:hAnsi="Arial Nova Light" w:cstheme="majorBidi"/>
                <w:color w:val="000000" w:themeColor="text1"/>
                <w:sz w:val="24"/>
                <w:szCs w:val="24"/>
              </w:rPr>
              <w:t xml:space="preserve">. However, </w:t>
            </w:r>
            <w:r w:rsidR="00160C2E" w:rsidRPr="00637B54">
              <w:rPr>
                <w:rFonts w:ascii="Arial Nova Light" w:hAnsi="Arial Nova Light" w:cstheme="majorBidi"/>
                <w:color w:val="000000" w:themeColor="text1"/>
                <w:sz w:val="24"/>
                <w:szCs w:val="24"/>
              </w:rPr>
              <w:t xml:space="preserve">counsel for defence did contend that the Crown had been in possession of </w:t>
            </w:r>
            <w:r w:rsidR="00637B54" w:rsidRPr="00637B54">
              <w:rPr>
                <w:rFonts w:ascii="Arial Nova Light" w:hAnsi="Arial Nova Light" w:cstheme="majorBidi"/>
                <w:color w:val="000000" w:themeColor="text1"/>
                <w:sz w:val="24"/>
                <w:szCs w:val="24"/>
              </w:rPr>
              <w:t>CCTV</w:t>
            </w:r>
            <w:r w:rsidR="00160C2E" w:rsidRPr="00637B54">
              <w:rPr>
                <w:rFonts w:ascii="Arial Nova Light" w:hAnsi="Arial Nova Light" w:cstheme="majorBidi"/>
                <w:color w:val="000000" w:themeColor="text1"/>
                <w:sz w:val="24"/>
                <w:szCs w:val="24"/>
              </w:rPr>
              <w:t xml:space="preserve"> footage for some time and had failed to act upon it in an expeditious manner</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BAC3C2C" w:rsidR="00A35D9A" w:rsidRPr="00F214F6" w:rsidRDefault="00A47C8B"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FF3084A" w:rsidR="008A57A5" w:rsidRPr="00F214F6" w:rsidRDefault="00864A2E" w:rsidP="00FA0D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It was at the </w:t>
            </w:r>
            <w:proofErr w:type="spellStart"/>
            <w:proofErr w:type="gramStart"/>
            <w:r>
              <w:rPr>
                <w:rFonts w:ascii="Arial Nova Light" w:hAnsi="Arial Nova Light"/>
                <w:color w:val="000000" w:themeColor="text1"/>
              </w:rPr>
              <w:t>judges</w:t>
            </w:r>
            <w:proofErr w:type="spellEnd"/>
            <w:proofErr w:type="gramEnd"/>
            <w:r w:rsidR="00915983" w:rsidRPr="00915983">
              <w:rPr>
                <w:rFonts w:ascii="Arial Nova Light" w:hAnsi="Arial Nova Light"/>
                <w:color w:val="000000" w:themeColor="text1"/>
              </w:rPr>
              <w:t xml:space="preserve"> discretion whether or not to admit </w:t>
            </w:r>
            <w:r>
              <w:rPr>
                <w:rFonts w:ascii="Arial Nova Light" w:hAnsi="Arial Nova Light"/>
                <w:color w:val="000000" w:themeColor="text1"/>
              </w:rPr>
              <w:t xml:space="preserve">the mobile phone </w:t>
            </w:r>
            <w:r w:rsidR="00915983" w:rsidRPr="00915983">
              <w:rPr>
                <w:rFonts w:ascii="Arial Nova Light" w:hAnsi="Arial Nova Light"/>
                <w:color w:val="000000" w:themeColor="text1"/>
              </w:rPr>
              <w:t xml:space="preserve">evidence after the close of the prosecution case. </w:t>
            </w:r>
            <w:r w:rsidR="00741795">
              <w:rPr>
                <w:rFonts w:ascii="Arial Nova Light" w:hAnsi="Arial Nova Light"/>
                <w:color w:val="000000" w:themeColor="text1"/>
              </w:rPr>
              <w:t>The appeal court stipulated that had the judge</w:t>
            </w:r>
            <w:r w:rsidR="008A57A5" w:rsidRPr="008A57A5">
              <w:rPr>
                <w:rFonts w:ascii="Arial Nova Light" w:hAnsi="Arial Nova Light"/>
                <w:color w:val="000000" w:themeColor="text1"/>
              </w:rPr>
              <w:t xml:space="preserve"> discharged the jury, the material would have emerged at any retrial and the fact that the defendant had only then admitted multiple stabbings after having seen this new evidence would equally have been relevant (and admissible) in connection with the charge of attempted murder.</w:t>
            </w:r>
            <w:r w:rsidR="00FA0D59">
              <w:rPr>
                <w:rFonts w:ascii="Arial Nova Light" w:hAnsi="Arial Nova Light"/>
                <w:color w:val="000000" w:themeColor="text1"/>
              </w:rPr>
              <w:t xml:space="preserve"> Therefore,</w:t>
            </w:r>
            <w:r w:rsidR="008A57A5" w:rsidRPr="008A57A5">
              <w:rPr>
                <w:rFonts w:ascii="Arial Nova Light" w:hAnsi="Arial Nova Light"/>
                <w:color w:val="000000" w:themeColor="text1"/>
              </w:rPr>
              <w:t xml:space="preserve"> there was no reason why the trial should not proceed. Whether there was </w:t>
            </w:r>
            <w:proofErr w:type="gramStart"/>
            <w:r w:rsidR="008A57A5" w:rsidRPr="008A57A5">
              <w:rPr>
                <w:rFonts w:ascii="Arial Nova Light" w:hAnsi="Arial Nova Light"/>
                <w:color w:val="000000" w:themeColor="text1"/>
              </w:rPr>
              <w:t>sufficient</w:t>
            </w:r>
            <w:proofErr w:type="gramEnd"/>
            <w:r w:rsidR="008A57A5" w:rsidRPr="008A57A5">
              <w:rPr>
                <w:rFonts w:ascii="Arial Nova Light" w:hAnsi="Arial Nova Light"/>
                <w:color w:val="000000" w:themeColor="text1"/>
              </w:rPr>
              <w:t xml:space="preserve"> prejudice to the defendant to justify rejecting the evidence or discharging the jury was eminently for the judge. He analysed the position accurately and with care. </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3AEB8DC6"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8A57A5">
              <w:rPr>
                <w:rFonts w:ascii="Arial Nova Light" w:hAnsi="Arial Nova Light" w:cstheme="majorBidi"/>
                <w:color w:val="000000" w:themeColor="text1"/>
                <w:sz w:val="24"/>
                <w:szCs w:val="24"/>
              </w:rPr>
              <w:t>1</w:t>
            </w:r>
          </w:p>
          <w:p w14:paraId="23E39E68" w14:textId="63DC2D2F"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E3585E">
              <w:rPr>
                <w:rFonts w:ascii="Arial Nova Light" w:hAnsi="Arial Nova Light"/>
                <w:color w:val="000000" w:themeColor="text1"/>
              </w:rPr>
              <w:t xml:space="preserve">The police mobile examiner could not extract </w:t>
            </w:r>
            <w:r w:rsidR="00E3585E" w:rsidRPr="00E3585E">
              <w:rPr>
                <w:rFonts w:ascii="Arial Nova Light" w:hAnsi="Arial Nova Light"/>
                <w:color w:val="000000" w:themeColor="text1"/>
              </w:rPr>
              <w:t xml:space="preserve">all </w:t>
            </w:r>
            <w:proofErr w:type="gramStart"/>
            <w:r w:rsidR="00E3585E" w:rsidRPr="00E3585E">
              <w:rPr>
                <w:rFonts w:ascii="Arial Nova Light" w:hAnsi="Arial Nova Light"/>
                <w:color w:val="000000" w:themeColor="text1"/>
              </w:rPr>
              <w:t>third party</w:t>
            </w:r>
            <w:proofErr w:type="gramEnd"/>
            <w:r w:rsidR="00E3585E" w:rsidRPr="00E3585E">
              <w:rPr>
                <w:rFonts w:ascii="Arial Nova Light" w:hAnsi="Arial Nova Light"/>
                <w:color w:val="000000" w:themeColor="text1"/>
              </w:rPr>
              <w:t xml:space="preserve"> application data which was missing from the download. Thus, that material had to be reviewed manually.</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5B13E327" w:rsidR="00907A59" w:rsidRPr="00F214F6" w:rsidRDefault="009E200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49A83329" w:rsidR="00907A59" w:rsidRPr="00F214F6" w:rsidRDefault="009E200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0FED63F8"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2481CE4"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ECFC8F4"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77A43D6"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5FE0A0A"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10EA9F9"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218BCF9"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4337C9C" w:rsidR="000F5116" w:rsidRPr="00F214F6" w:rsidRDefault="009E200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5B193D2" w:rsidR="000F5116" w:rsidRPr="00F214F6" w:rsidRDefault="00854B4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2ED7DC5" w:rsidR="000F5116" w:rsidRPr="00F214F6" w:rsidRDefault="00854B4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1D4BD6A1"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854B4E">
              <w:rPr>
                <w:rFonts w:ascii="Arial Nova Light" w:hAnsi="Arial Nova Light" w:cstheme="majorBidi"/>
                <w:color w:val="000000" w:themeColor="text1"/>
                <w:sz w:val="24"/>
                <w:szCs w:val="24"/>
              </w:rPr>
              <w:t>1</w:t>
            </w:r>
          </w:p>
          <w:p w14:paraId="5B7C50C1" w14:textId="15E0A8BE"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854B4E">
              <w:rPr>
                <w:rFonts w:ascii="Arial Nova Light" w:hAnsi="Arial Nova Light" w:cstheme="majorBidi"/>
                <w:color w:val="000000" w:themeColor="text1"/>
                <w:sz w:val="24"/>
                <w:szCs w:val="24"/>
              </w:rPr>
              <w:t>1</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62AC3D9C"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854B4E">
              <w:rPr>
                <w:rFonts w:ascii="Arial Nova Light" w:hAnsi="Arial Nova Light" w:cstheme="majorBidi"/>
                <w:color w:val="000000" w:themeColor="text1"/>
                <w:sz w:val="24"/>
                <w:szCs w:val="24"/>
              </w:rPr>
              <w:t>99</w:t>
            </w:r>
          </w:p>
          <w:p w14:paraId="21CFEFE1" w14:textId="126226E4"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854B4E">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14:paraId="766F2D78" w14:textId="58943D22" w:rsidR="007B467D" w:rsidRPr="00F214F6" w:rsidRDefault="003E29DF" w:rsidP="00FA0D59">
            <w:pPr>
              <w:pStyle w:val="ParaLevel1"/>
              <w:numPr>
                <w:ilvl w:val="0"/>
                <w:numId w:val="0"/>
              </w:numPr>
              <w:spacing w:before="0" w:after="0"/>
              <w:jc w:val="left"/>
              <w:rPr>
                <w:rFonts w:ascii="Arial Nova Light" w:hAnsi="Arial Nova Light"/>
                <w:color w:val="000000" w:themeColor="text1"/>
              </w:rPr>
            </w:pPr>
            <w:bookmarkStart w:id="1" w:name="_GoBack"/>
            <w:r>
              <w:rPr>
                <w:rFonts w:ascii="Arial Nova Light" w:hAnsi="Arial Nova Light"/>
                <w:color w:val="000000" w:themeColor="text1"/>
              </w:rPr>
              <w:t xml:space="preserve">Although the police mobile data had examined and downloaded the </w:t>
            </w:r>
            <w:r w:rsidR="00614DCD">
              <w:rPr>
                <w:rFonts w:ascii="Arial Nova Light" w:hAnsi="Arial Nova Light"/>
                <w:color w:val="000000" w:themeColor="text1"/>
              </w:rPr>
              <w:t xml:space="preserve">data from the </w:t>
            </w:r>
            <w:r w:rsidR="00864A2E">
              <w:rPr>
                <w:rFonts w:ascii="Arial Nova Light" w:hAnsi="Arial Nova Light"/>
                <w:color w:val="000000" w:themeColor="text1"/>
              </w:rPr>
              <w:t>telephone in question,</w:t>
            </w:r>
            <w:r w:rsidR="00614DCD">
              <w:rPr>
                <w:rFonts w:ascii="Arial Nova Light" w:hAnsi="Arial Nova Light"/>
                <w:color w:val="000000" w:themeColor="text1"/>
              </w:rPr>
              <w:t xml:space="preserve"> he was unable to extract certain data missing from the download. </w:t>
            </w:r>
            <w:r w:rsidR="00864A2E">
              <w:rPr>
                <w:rFonts w:ascii="Arial Nova Light" w:hAnsi="Arial Nova Light"/>
                <w:color w:val="000000" w:themeColor="text1"/>
              </w:rPr>
              <w:t>Consequently,</w:t>
            </w:r>
            <w:r w:rsidR="00614DCD">
              <w:rPr>
                <w:rFonts w:ascii="Arial Nova Light" w:hAnsi="Arial Nova Light"/>
                <w:color w:val="000000" w:themeColor="text1"/>
              </w:rPr>
              <w:t xml:space="preserve"> this material had to be reviewed manually</w:t>
            </w:r>
            <w:r w:rsidR="002A5E74">
              <w:rPr>
                <w:rFonts w:ascii="Arial Nova Light" w:hAnsi="Arial Nova Light"/>
                <w:color w:val="000000" w:themeColor="text1"/>
              </w:rPr>
              <w:t xml:space="preserve">. </w:t>
            </w:r>
            <w:r w:rsidR="002A5E74" w:rsidRPr="002A5E74">
              <w:rPr>
                <w:rFonts w:ascii="Arial Nova Light" w:hAnsi="Arial Nova Light"/>
                <w:color w:val="000000" w:themeColor="text1"/>
              </w:rPr>
              <w:t xml:space="preserve">The relevant officer responsible for undertaking such a manual review was at that time on annual leave. </w:t>
            </w:r>
            <w:r w:rsidR="002A5E74">
              <w:rPr>
                <w:rFonts w:ascii="Arial Nova Light" w:hAnsi="Arial Nova Light"/>
                <w:color w:val="000000" w:themeColor="text1"/>
              </w:rPr>
              <w:t xml:space="preserve">It was only when </w:t>
            </w:r>
            <w:r w:rsidR="00854B4E">
              <w:rPr>
                <w:rFonts w:ascii="Arial Nova Light" w:hAnsi="Arial Nova Light"/>
                <w:color w:val="000000" w:themeColor="text1"/>
              </w:rPr>
              <w:t>the appellant was giving evidence at trial</w:t>
            </w:r>
            <w:r w:rsidR="002A5E74">
              <w:rPr>
                <w:rFonts w:ascii="Arial Nova Light" w:hAnsi="Arial Nova Light"/>
                <w:color w:val="000000" w:themeColor="text1"/>
              </w:rPr>
              <w:t xml:space="preserve"> that the</w:t>
            </w:r>
            <w:r w:rsidR="003F483A">
              <w:rPr>
                <w:rFonts w:ascii="Arial Nova Light" w:hAnsi="Arial Nova Light"/>
                <w:color w:val="000000" w:themeColor="text1"/>
              </w:rPr>
              <w:t xml:space="preserve"> officer started to review the material on the phone</w:t>
            </w:r>
            <w:r w:rsidR="00864A2E">
              <w:rPr>
                <w:rFonts w:ascii="Arial Nova Light" w:hAnsi="Arial Nova Light"/>
                <w:color w:val="000000" w:themeColor="text1"/>
              </w:rPr>
              <w:t>.</w:t>
            </w:r>
            <w:r w:rsidR="00741795">
              <w:rPr>
                <w:rFonts w:ascii="Arial Nova Light" w:hAnsi="Arial Nova Light"/>
                <w:color w:val="000000" w:themeColor="text1"/>
              </w:rPr>
              <w:t xml:space="preserve"> The evidence was eventually submitted – but it was submitted late.</w:t>
            </w:r>
            <w:bookmarkEnd w:id="1"/>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1"/>
      <w:footerReference w:type="default" r:id="rId12"/>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EDDC" w14:textId="77777777" w:rsidR="00474DCF" w:rsidRDefault="00474DCF" w:rsidP="00187203">
      <w:pPr>
        <w:spacing w:after="0" w:line="240" w:lineRule="auto"/>
      </w:pPr>
      <w:r>
        <w:separator/>
      </w:r>
    </w:p>
  </w:endnote>
  <w:endnote w:type="continuationSeparator" w:id="0">
    <w:p w14:paraId="1C621BFA" w14:textId="77777777" w:rsidR="00474DCF" w:rsidRDefault="00474DC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AE70DD" w14:paraId="06B27626" w14:textId="77777777" w:rsidTr="060EE78D">
      <w:tc>
        <w:tcPr>
          <w:tcW w:w="5133" w:type="dxa"/>
        </w:tcPr>
        <w:p w14:paraId="6D29E1BD" w14:textId="380F18CE" w:rsidR="00AE70DD" w:rsidRDefault="00AE70DD" w:rsidP="060EE78D">
          <w:pPr>
            <w:pStyle w:val="Header"/>
            <w:ind w:left="-115"/>
          </w:pPr>
        </w:p>
      </w:tc>
      <w:tc>
        <w:tcPr>
          <w:tcW w:w="5133" w:type="dxa"/>
        </w:tcPr>
        <w:p w14:paraId="7D84949E" w14:textId="1260EFA5" w:rsidR="00AE70DD" w:rsidRDefault="00AE70DD" w:rsidP="060EE78D">
          <w:pPr>
            <w:pStyle w:val="Header"/>
            <w:jc w:val="center"/>
          </w:pPr>
        </w:p>
      </w:tc>
      <w:tc>
        <w:tcPr>
          <w:tcW w:w="5133" w:type="dxa"/>
        </w:tcPr>
        <w:p w14:paraId="371CAB15" w14:textId="1AB57B27" w:rsidR="00AE70DD" w:rsidRDefault="00AE70DD" w:rsidP="060EE78D">
          <w:pPr>
            <w:pStyle w:val="Header"/>
            <w:ind w:right="-115"/>
            <w:jc w:val="right"/>
          </w:pPr>
        </w:p>
      </w:tc>
    </w:tr>
  </w:tbl>
  <w:p w14:paraId="306BC19C" w14:textId="324101AF" w:rsidR="00AE70DD" w:rsidRDefault="00AE70D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41FC" w14:textId="77777777" w:rsidR="00474DCF" w:rsidRDefault="00474DCF" w:rsidP="00187203">
      <w:pPr>
        <w:spacing w:after="0" w:line="240" w:lineRule="auto"/>
      </w:pPr>
      <w:r>
        <w:separator/>
      </w:r>
    </w:p>
  </w:footnote>
  <w:footnote w:type="continuationSeparator" w:id="0">
    <w:p w14:paraId="21320132" w14:textId="77777777" w:rsidR="00474DCF" w:rsidRDefault="00474DC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E70DD" w:rsidRDefault="00AE70DD">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E70DD" w:rsidRPr="0033791C" w:rsidRDefault="00AE70DD">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E70DD" w:rsidRPr="0033791C" w:rsidRDefault="00AE70DD">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051CC"/>
    <w:rsid w:val="000209B4"/>
    <w:rsid w:val="00024091"/>
    <w:rsid w:val="00033F18"/>
    <w:rsid w:val="00034807"/>
    <w:rsid w:val="00044E5D"/>
    <w:rsid w:val="00050B46"/>
    <w:rsid w:val="00054A86"/>
    <w:rsid w:val="00055EF0"/>
    <w:rsid w:val="00064877"/>
    <w:rsid w:val="00071B92"/>
    <w:rsid w:val="00083FFE"/>
    <w:rsid w:val="0009515D"/>
    <w:rsid w:val="00097755"/>
    <w:rsid w:val="000A4EC3"/>
    <w:rsid w:val="000A6A64"/>
    <w:rsid w:val="000B1CE8"/>
    <w:rsid w:val="000C67E9"/>
    <w:rsid w:val="000E65C1"/>
    <w:rsid w:val="000F5116"/>
    <w:rsid w:val="0010686E"/>
    <w:rsid w:val="00110F64"/>
    <w:rsid w:val="0011134F"/>
    <w:rsid w:val="00116C33"/>
    <w:rsid w:val="001221BE"/>
    <w:rsid w:val="00141779"/>
    <w:rsid w:val="00154B87"/>
    <w:rsid w:val="00160C2E"/>
    <w:rsid w:val="0018382A"/>
    <w:rsid w:val="00184214"/>
    <w:rsid w:val="00186792"/>
    <w:rsid w:val="00187203"/>
    <w:rsid w:val="00196060"/>
    <w:rsid w:val="00197B70"/>
    <w:rsid w:val="001A2D1E"/>
    <w:rsid w:val="001B3245"/>
    <w:rsid w:val="001C0D45"/>
    <w:rsid w:val="001C4D47"/>
    <w:rsid w:val="001D6D26"/>
    <w:rsid w:val="001E34F2"/>
    <w:rsid w:val="001E4F63"/>
    <w:rsid w:val="00221BE7"/>
    <w:rsid w:val="002278BF"/>
    <w:rsid w:val="00250C4F"/>
    <w:rsid w:val="00255E5F"/>
    <w:rsid w:val="00274535"/>
    <w:rsid w:val="0028308F"/>
    <w:rsid w:val="0029602E"/>
    <w:rsid w:val="0029680B"/>
    <w:rsid w:val="002A0936"/>
    <w:rsid w:val="002A4555"/>
    <w:rsid w:val="002A4879"/>
    <w:rsid w:val="002A5E74"/>
    <w:rsid w:val="002B0E58"/>
    <w:rsid w:val="002B4621"/>
    <w:rsid w:val="002B7601"/>
    <w:rsid w:val="002C3E5B"/>
    <w:rsid w:val="002D3EDC"/>
    <w:rsid w:val="002E75B4"/>
    <w:rsid w:val="00301AE4"/>
    <w:rsid w:val="003115A2"/>
    <w:rsid w:val="00332ACD"/>
    <w:rsid w:val="0033791C"/>
    <w:rsid w:val="003420D0"/>
    <w:rsid w:val="00347DA3"/>
    <w:rsid w:val="00351578"/>
    <w:rsid w:val="00353568"/>
    <w:rsid w:val="00354D14"/>
    <w:rsid w:val="00356023"/>
    <w:rsid w:val="0036194E"/>
    <w:rsid w:val="003A29C8"/>
    <w:rsid w:val="003B1314"/>
    <w:rsid w:val="003C59E3"/>
    <w:rsid w:val="003D0993"/>
    <w:rsid w:val="003D6522"/>
    <w:rsid w:val="003E1548"/>
    <w:rsid w:val="003E29DF"/>
    <w:rsid w:val="003F483A"/>
    <w:rsid w:val="00416404"/>
    <w:rsid w:val="00417F03"/>
    <w:rsid w:val="004214A0"/>
    <w:rsid w:val="00426926"/>
    <w:rsid w:val="004310B4"/>
    <w:rsid w:val="00431E05"/>
    <w:rsid w:val="00432A9E"/>
    <w:rsid w:val="00440933"/>
    <w:rsid w:val="00463D75"/>
    <w:rsid w:val="00470DD4"/>
    <w:rsid w:val="00474DCF"/>
    <w:rsid w:val="00487C37"/>
    <w:rsid w:val="00490F4B"/>
    <w:rsid w:val="004A33E6"/>
    <w:rsid w:val="004A44C9"/>
    <w:rsid w:val="004B32DB"/>
    <w:rsid w:val="004C4627"/>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26CF4"/>
    <w:rsid w:val="005306A0"/>
    <w:rsid w:val="00540327"/>
    <w:rsid w:val="0054055B"/>
    <w:rsid w:val="00541F85"/>
    <w:rsid w:val="005515E1"/>
    <w:rsid w:val="005544E2"/>
    <w:rsid w:val="00555108"/>
    <w:rsid w:val="005A0F18"/>
    <w:rsid w:val="005B59CE"/>
    <w:rsid w:val="005B71A9"/>
    <w:rsid w:val="005C1ABD"/>
    <w:rsid w:val="005D4883"/>
    <w:rsid w:val="005E6686"/>
    <w:rsid w:val="00614DCD"/>
    <w:rsid w:val="00621FE2"/>
    <w:rsid w:val="00637B54"/>
    <w:rsid w:val="00650F5E"/>
    <w:rsid w:val="00654C55"/>
    <w:rsid w:val="00684151"/>
    <w:rsid w:val="00694917"/>
    <w:rsid w:val="006B0518"/>
    <w:rsid w:val="006B1ED2"/>
    <w:rsid w:val="006B3E2B"/>
    <w:rsid w:val="006B67A6"/>
    <w:rsid w:val="006B6C57"/>
    <w:rsid w:val="006D71C4"/>
    <w:rsid w:val="006D7C30"/>
    <w:rsid w:val="006F3EB0"/>
    <w:rsid w:val="006F48BE"/>
    <w:rsid w:val="007106AC"/>
    <w:rsid w:val="0071493C"/>
    <w:rsid w:val="00741795"/>
    <w:rsid w:val="007608D1"/>
    <w:rsid w:val="007659F7"/>
    <w:rsid w:val="007700FE"/>
    <w:rsid w:val="0077118A"/>
    <w:rsid w:val="00774058"/>
    <w:rsid w:val="00780F82"/>
    <w:rsid w:val="007A1295"/>
    <w:rsid w:val="007A6137"/>
    <w:rsid w:val="007B467D"/>
    <w:rsid w:val="007B63C7"/>
    <w:rsid w:val="007C6668"/>
    <w:rsid w:val="007C712E"/>
    <w:rsid w:val="007E0BE0"/>
    <w:rsid w:val="007E78B1"/>
    <w:rsid w:val="007F3561"/>
    <w:rsid w:val="00822889"/>
    <w:rsid w:val="00823B61"/>
    <w:rsid w:val="00830569"/>
    <w:rsid w:val="00846BA5"/>
    <w:rsid w:val="00847F94"/>
    <w:rsid w:val="008511DC"/>
    <w:rsid w:val="008513B8"/>
    <w:rsid w:val="00854B4E"/>
    <w:rsid w:val="00864A2E"/>
    <w:rsid w:val="00867C37"/>
    <w:rsid w:val="00873BD7"/>
    <w:rsid w:val="00873BFC"/>
    <w:rsid w:val="00897696"/>
    <w:rsid w:val="008A00C1"/>
    <w:rsid w:val="008A57A5"/>
    <w:rsid w:val="008B34D6"/>
    <w:rsid w:val="008C01BB"/>
    <w:rsid w:val="008D033C"/>
    <w:rsid w:val="008F41B9"/>
    <w:rsid w:val="0090333A"/>
    <w:rsid w:val="00906F86"/>
    <w:rsid w:val="00907A59"/>
    <w:rsid w:val="00907C49"/>
    <w:rsid w:val="009111D6"/>
    <w:rsid w:val="00915983"/>
    <w:rsid w:val="00916D6F"/>
    <w:rsid w:val="00922DBD"/>
    <w:rsid w:val="0093054D"/>
    <w:rsid w:val="00962A8E"/>
    <w:rsid w:val="009642C0"/>
    <w:rsid w:val="0097046D"/>
    <w:rsid w:val="00985ED4"/>
    <w:rsid w:val="009B254A"/>
    <w:rsid w:val="009B6FDB"/>
    <w:rsid w:val="009D6682"/>
    <w:rsid w:val="009D74E0"/>
    <w:rsid w:val="009E2002"/>
    <w:rsid w:val="00A00F86"/>
    <w:rsid w:val="00A037A7"/>
    <w:rsid w:val="00A06CDF"/>
    <w:rsid w:val="00A162D8"/>
    <w:rsid w:val="00A35D9A"/>
    <w:rsid w:val="00A37FFB"/>
    <w:rsid w:val="00A47C8B"/>
    <w:rsid w:val="00A50558"/>
    <w:rsid w:val="00AA42DF"/>
    <w:rsid w:val="00AB250F"/>
    <w:rsid w:val="00AB773E"/>
    <w:rsid w:val="00AD1A27"/>
    <w:rsid w:val="00AD6357"/>
    <w:rsid w:val="00AE001D"/>
    <w:rsid w:val="00AE6FD7"/>
    <w:rsid w:val="00AE70DD"/>
    <w:rsid w:val="00AF10F1"/>
    <w:rsid w:val="00B03677"/>
    <w:rsid w:val="00B072EE"/>
    <w:rsid w:val="00B16C69"/>
    <w:rsid w:val="00B20AC5"/>
    <w:rsid w:val="00B2148C"/>
    <w:rsid w:val="00B3276D"/>
    <w:rsid w:val="00B33A51"/>
    <w:rsid w:val="00B414DC"/>
    <w:rsid w:val="00B4438E"/>
    <w:rsid w:val="00B56180"/>
    <w:rsid w:val="00B57863"/>
    <w:rsid w:val="00B918C9"/>
    <w:rsid w:val="00B96A7F"/>
    <w:rsid w:val="00BA51A8"/>
    <w:rsid w:val="00BA7AB8"/>
    <w:rsid w:val="00BA7DF9"/>
    <w:rsid w:val="00BD58D8"/>
    <w:rsid w:val="00BE7ACA"/>
    <w:rsid w:val="00BF7F5C"/>
    <w:rsid w:val="00C04236"/>
    <w:rsid w:val="00C0431D"/>
    <w:rsid w:val="00C278D3"/>
    <w:rsid w:val="00C42256"/>
    <w:rsid w:val="00C47288"/>
    <w:rsid w:val="00C51D00"/>
    <w:rsid w:val="00C619C7"/>
    <w:rsid w:val="00C75185"/>
    <w:rsid w:val="00C77DBF"/>
    <w:rsid w:val="00C82539"/>
    <w:rsid w:val="00C83493"/>
    <w:rsid w:val="00C8545E"/>
    <w:rsid w:val="00C96F87"/>
    <w:rsid w:val="00CA297F"/>
    <w:rsid w:val="00CA34BC"/>
    <w:rsid w:val="00CB5CBD"/>
    <w:rsid w:val="00CC3B33"/>
    <w:rsid w:val="00CC4AFC"/>
    <w:rsid w:val="00CD3D1D"/>
    <w:rsid w:val="00D11F75"/>
    <w:rsid w:val="00D133C0"/>
    <w:rsid w:val="00D23830"/>
    <w:rsid w:val="00D2708C"/>
    <w:rsid w:val="00D50995"/>
    <w:rsid w:val="00D573E4"/>
    <w:rsid w:val="00D7225E"/>
    <w:rsid w:val="00D80F5C"/>
    <w:rsid w:val="00D818A1"/>
    <w:rsid w:val="00D92554"/>
    <w:rsid w:val="00D928D2"/>
    <w:rsid w:val="00D94151"/>
    <w:rsid w:val="00D96679"/>
    <w:rsid w:val="00D970E4"/>
    <w:rsid w:val="00DB2C1F"/>
    <w:rsid w:val="00DC2AFD"/>
    <w:rsid w:val="00DC34AA"/>
    <w:rsid w:val="00DC649D"/>
    <w:rsid w:val="00DE1EBB"/>
    <w:rsid w:val="00DE3410"/>
    <w:rsid w:val="00DF32A8"/>
    <w:rsid w:val="00DF5D7B"/>
    <w:rsid w:val="00E16710"/>
    <w:rsid w:val="00E22D4F"/>
    <w:rsid w:val="00E3585E"/>
    <w:rsid w:val="00E54A2C"/>
    <w:rsid w:val="00E56294"/>
    <w:rsid w:val="00E60C3C"/>
    <w:rsid w:val="00E720A3"/>
    <w:rsid w:val="00E72634"/>
    <w:rsid w:val="00E81AE6"/>
    <w:rsid w:val="00EB5FD3"/>
    <w:rsid w:val="00EB79EB"/>
    <w:rsid w:val="00EC156F"/>
    <w:rsid w:val="00EC3C54"/>
    <w:rsid w:val="00ED074C"/>
    <w:rsid w:val="00ED596A"/>
    <w:rsid w:val="00EF13C0"/>
    <w:rsid w:val="00F00318"/>
    <w:rsid w:val="00F017B0"/>
    <w:rsid w:val="00F02664"/>
    <w:rsid w:val="00F02D07"/>
    <w:rsid w:val="00F06321"/>
    <w:rsid w:val="00F0669C"/>
    <w:rsid w:val="00F105C7"/>
    <w:rsid w:val="00F20039"/>
    <w:rsid w:val="00F214F6"/>
    <w:rsid w:val="00F260E7"/>
    <w:rsid w:val="00F32DC2"/>
    <w:rsid w:val="00F460E6"/>
    <w:rsid w:val="00F52BDC"/>
    <w:rsid w:val="00F5354D"/>
    <w:rsid w:val="00F536D4"/>
    <w:rsid w:val="00F60F70"/>
    <w:rsid w:val="00F85BDD"/>
    <w:rsid w:val="00FA0D59"/>
    <w:rsid w:val="00FB115A"/>
    <w:rsid w:val="00FC2C57"/>
    <w:rsid w:val="00FC4F1D"/>
    <w:rsid w:val="00FC785C"/>
    <w:rsid w:val="00FD0F6C"/>
    <w:rsid w:val="00FD2328"/>
    <w:rsid w:val="00FD551A"/>
    <w:rsid w:val="00FE0952"/>
    <w:rsid w:val="00FE4BC9"/>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A6EDC1D6CD348BD73DDF0F259E039" ma:contentTypeVersion="13" ma:contentTypeDescription="Create a new document." ma:contentTypeScope="" ma:versionID="407b584465dad84e9d65c5d7ec703182">
  <xsd:schema xmlns:xsd="http://www.w3.org/2001/XMLSchema" xmlns:xs="http://www.w3.org/2001/XMLSchema" xmlns:p="http://schemas.microsoft.com/office/2006/metadata/properties" xmlns:ns3="8801e5f7-2e89-4d41-9089-f6f87909d771" xmlns:ns4="49b6728c-342c-4924-a57c-bd561076c182" targetNamespace="http://schemas.microsoft.com/office/2006/metadata/properties" ma:root="true" ma:fieldsID="32b68151e81647c7e074c5e7ca387d85" ns3:_="" ns4:_="">
    <xsd:import namespace="8801e5f7-2e89-4d41-9089-f6f87909d771"/>
    <xsd:import namespace="49b6728c-342c-4924-a57c-bd561076c1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1e5f7-2e89-4d41-9089-f6f87909d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b6728c-342c-4924-a57c-bd561076c1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2FA2D7-73A9-48DF-B09C-29F3A0D54F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1602EA-3C29-4718-A134-1F4391B44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1e5f7-2e89-4d41-9089-f6f87909d771"/>
    <ds:schemaRef ds:uri="49b6728c-342c-4924-a57c-bd561076c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05CE0-71BA-4A49-89E2-A2309C47E157}">
  <ds:schemaRefs>
    <ds:schemaRef ds:uri="http://schemas.microsoft.com/sharepoint/v3/contenttype/forms"/>
  </ds:schemaRefs>
</ds:datastoreItem>
</file>

<file path=customXml/itemProps4.xml><?xml version="1.0" encoding="utf-8"?>
<ds:datastoreItem xmlns:ds="http://schemas.openxmlformats.org/officeDocument/2006/customXml" ds:itemID="{3B39139C-5A9E-4044-ABD3-B763D17A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11</cp:revision>
  <cp:lastPrinted>2019-01-14T14:22:00Z</cp:lastPrinted>
  <dcterms:created xsi:type="dcterms:W3CDTF">2020-05-26T12:30:00Z</dcterms:created>
  <dcterms:modified xsi:type="dcterms:W3CDTF">2020-06-01T15:52:00Z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0x0101004B9A6EDC1D6CD348BD73DDF0F259E039</vt:lpwstr>
  </property>
</Properties>
</file>