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47B3" w14:textId="53856C0E" w:rsidR="0017392D" w:rsidRPr="002046FE" w:rsidRDefault="0017392D" w:rsidP="001739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4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E. Slider Puzzle</w:t>
      </w:r>
    </w:p>
    <w:p w14:paraId="408F2509" w14:textId="4E8C9CD7" w:rsidR="0017392D" w:rsidRPr="002046FE" w:rsidRDefault="0017392D" w:rsidP="001739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9C464" w14:textId="65A0098F" w:rsidR="0017392D" w:rsidRPr="002046FE" w:rsidRDefault="0017392D" w:rsidP="001739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The goal for phase 2 was to continue </w:t>
      </w:r>
      <w:r w:rsidR="005E1B92">
        <w:rPr>
          <w:rFonts w:ascii="Times New Roman" w:hAnsi="Times New Roman" w:cs="Times New Roman"/>
          <w:sz w:val="24"/>
          <w:szCs w:val="24"/>
          <w:lang w:val="en-US"/>
        </w:rPr>
        <w:t>coding the GUI</w:t>
      </w:r>
      <w:r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 for the slider puzzle, implementin</w:t>
      </w:r>
      <w:r w:rsidR="00C5435F" w:rsidRPr="002046FE">
        <w:rPr>
          <w:rFonts w:ascii="Times New Roman" w:hAnsi="Times New Roman" w:cs="Times New Roman"/>
          <w:sz w:val="24"/>
          <w:szCs w:val="24"/>
          <w:lang w:val="en-US"/>
        </w:rPr>
        <w:t>g the required methods</w:t>
      </w:r>
      <w:r w:rsidR="00823ED9" w:rsidRPr="002046FE">
        <w:rPr>
          <w:rFonts w:ascii="Times New Roman" w:hAnsi="Times New Roman" w:cs="Times New Roman"/>
          <w:sz w:val="24"/>
          <w:szCs w:val="24"/>
          <w:lang w:val="en-US"/>
        </w:rPr>
        <w:t>, adding action listeners, begin testing, and integrat</w:t>
      </w:r>
      <w:r w:rsidR="00686161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23ED9"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 the slider puzzle </w:t>
      </w:r>
      <w:r w:rsidR="007711DF"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into the </w:t>
      </w:r>
      <w:r w:rsidR="002278C3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B90907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7711DF" w:rsidRPr="002046FE">
        <w:rPr>
          <w:rFonts w:ascii="Times New Roman" w:hAnsi="Times New Roman" w:cs="Times New Roman"/>
          <w:sz w:val="24"/>
          <w:szCs w:val="24"/>
          <w:lang w:val="en-US"/>
        </w:rPr>
        <w:t>. Below is a screen capture demonstrating the launch of the GUI from the main menu:</w:t>
      </w:r>
    </w:p>
    <w:p w14:paraId="3C275552" w14:textId="4C01096C" w:rsidR="007711DF" w:rsidRPr="002046FE" w:rsidRDefault="007711DF" w:rsidP="001739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D35DE2" w14:textId="0E5FE830" w:rsidR="007711DF" w:rsidRPr="002046FE" w:rsidRDefault="007711DF" w:rsidP="001739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6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1373C" wp14:editId="3FE3DE25">
                <wp:simplePos x="0" y="0"/>
                <wp:positionH relativeFrom="column">
                  <wp:posOffset>-180975</wp:posOffset>
                </wp:positionH>
                <wp:positionV relativeFrom="paragraph">
                  <wp:posOffset>3507105</wp:posOffset>
                </wp:positionV>
                <wp:extent cx="7334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8B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4.25pt;margin-top:276.15pt;width:5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Pr="002046FE">
        <w:rPr>
          <w:noProof/>
          <w:sz w:val="24"/>
          <w:szCs w:val="24"/>
        </w:rPr>
        <w:drawing>
          <wp:inline distT="0" distB="0" distL="0" distR="0" wp14:anchorId="3510EBBF" wp14:editId="2C3EB145">
            <wp:extent cx="5943600" cy="4737735"/>
            <wp:effectExtent l="0" t="0" r="0" b="571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3456" w14:textId="3C496945" w:rsidR="007711DF" w:rsidRPr="002046FE" w:rsidRDefault="007711DF" w:rsidP="001739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2DCEE" w14:textId="44A9191D" w:rsidR="008A54BF" w:rsidRPr="002046FE" w:rsidRDefault="008A54BF" w:rsidP="001739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6FE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7711DF"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 the required methods and action listeners </w:t>
      </w:r>
      <w:r w:rsidR="00A02728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711DF"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B92">
        <w:rPr>
          <w:rFonts w:ascii="Times New Roman" w:hAnsi="Times New Roman" w:cs="Times New Roman"/>
          <w:sz w:val="24"/>
          <w:szCs w:val="24"/>
          <w:lang w:val="en-US"/>
        </w:rPr>
        <w:t>successfully implemented</w:t>
      </w:r>
      <w:r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 in phase 2. The program now allows the user to </w:t>
      </w:r>
      <w:r w:rsidR="008B06F8">
        <w:rPr>
          <w:rFonts w:ascii="Times New Roman" w:hAnsi="Times New Roman" w:cs="Times New Roman"/>
          <w:sz w:val="24"/>
          <w:szCs w:val="24"/>
          <w:lang w:val="en-US"/>
        </w:rPr>
        <w:t>swap the</w:t>
      </w:r>
      <w:r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 image tiles and detects when the puzzle is complete. A message is displayed that informs the user that the puzzle has been completed</w:t>
      </w:r>
      <w:r w:rsidR="00C9379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 I also adjusted the code so that the main menu does not close when the slider puzzle is exited. </w:t>
      </w:r>
      <w:r w:rsidR="005E1B92">
        <w:rPr>
          <w:rFonts w:ascii="Times New Roman" w:hAnsi="Times New Roman" w:cs="Times New Roman"/>
          <w:sz w:val="24"/>
          <w:szCs w:val="24"/>
          <w:lang w:val="en-US"/>
        </w:rPr>
        <w:t xml:space="preserve">This will allow the user to launch multiple games at once. </w:t>
      </w:r>
      <w:r w:rsidR="002046FE" w:rsidRPr="002046FE">
        <w:rPr>
          <w:rFonts w:ascii="Times New Roman" w:hAnsi="Times New Roman" w:cs="Times New Roman"/>
          <w:sz w:val="24"/>
          <w:szCs w:val="24"/>
          <w:lang w:val="en-US"/>
        </w:rPr>
        <w:t xml:space="preserve">Moving forward into phase 3, the goal will be to integrate the slider puzzle into a package containing all the java games and to continue testing. </w:t>
      </w:r>
    </w:p>
    <w:p w14:paraId="041DE2DA" w14:textId="09947394" w:rsidR="008A54BF" w:rsidRPr="002046FE" w:rsidRDefault="008A54BF" w:rsidP="001739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2B8F4" w14:textId="121E275C" w:rsidR="008A54BF" w:rsidRPr="002046FE" w:rsidRDefault="008A54BF" w:rsidP="001739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8A92C" w14:textId="77777777" w:rsidR="008A54BF" w:rsidRPr="002046FE" w:rsidRDefault="008A54BF" w:rsidP="0017392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54BF" w:rsidRPr="002046F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FD87" w14:textId="77777777" w:rsidR="00744AFE" w:rsidRDefault="00744AFE">
      <w:pPr>
        <w:spacing w:line="240" w:lineRule="auto"/>
      </w:pPr>
      <w:r>
        <w:separator/>
      </w:r>
    </w:p>
  </w:endnote>
  <w:endnote w:type="continuationSeparator" w:id="0">
    <w:p w14:paraId="6518A004" w14:textId="77777777" w:rsidR="00744AFE" w:rsidRDefault="00744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C9B4" w14:textId="77777777" w:rsidR="00976418" w:rsidRDefault="00A02728" w:rsidP="00FB6E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1D7C7" w14:textId="77777777" w:rsidR="00976418" w:rsidRDefault="00744AFE" w:rsidP="006238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66DB" w14:textId="77777777" w:rsidR="00976418" w:rsidRDefault="00A02728" w:rsidP="00FB6E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5A8BAB89" w14:textId="77777777" w:rsidR="00976418" w:rsidRDefault="00744AFE" w:rsidP="006238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5313" w14:textId="77777777" w:rsidR="00744AFE" w:rsidRDefault="00744AFE">
      <w:pPr>
        <w:spacing w:line="240" w:lineRule="auto"/>
      </w:pPr>
      <w:r>
        <w:separator/>
      </w:r>
    </w:p>
  </w:footnote>
  <w:footnote w:type="continuationSeparator" w:id="0">
    <w:p w14:paraId="4E1FE7A8" w14:textId="77777777" w:rsidR="00744AFE" w:rsidRDefault="00744A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D"/>
    <w:rsid w:val="0011322F"/>
    <w:rsid w:val="0017392D"/>
    <w:rsid w:val="001F5A34"/>
    <w:rsid w:val="002046FE"/>
    <w:rsid w:val="00224A0F"/>
    <w:rsid w:val="002278C3"/>
    <w:rsid w:val="004D6C0C"/>
    <w:rsid w:val="005E1B92"/>
    <w:rsid w:val="00686161"/>
    <w:rsid w:val="006F3EF1"/>
    <w:rsid w:val="00744AFE"/>
    <w:rsid w:val="00766A6D"/>
    <w:rsid w:val="007711DF"/>
    <w:rsid w:val="00823ED9"/>
    <w:rsid w:val="008A54BF"/>
    <w:rsid w:val="008B06F8"/>
    <w:rsid w:val="009B15C9"/>
    <w:rsid w:val="009F6FB6"/>
    <w:rsid w:val="00A02728"/>
    <w:rsid w:val="00B90907"/>
    <w:rsid w:val="00C5435F"/>
    <w:rsid w:val="00C93796"/>
    <w:rsid w:val="00D4282E"/>
    <w:rsid w:val="00E125DD"/>
    <w:rsid w:val="00E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72B0"/>
  <w15:chartTrackingRefBased/>
  <w15:docId w15:val="{9CE7C12F-7CD3-4FC0-87B6-2D07A0FC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92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392D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392D"/>
    <w:rPr>
      <w:rFonts w:ascii="Arial" w:eastAsia="Arial" w:hAnsi="Arial" w:cs="Arial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17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McGlinn</dc:creator>
  <cp:keywords/>
  <dc:description/>
  <cp:lastModifiedBy>Jeff McGlinn</cp:lastModifiedBy>
  <cp:revision>9</cp:revision>
  <dcterms:created xsi:type="dcterms:W3CDTF">2021-09-26T15:59:00Z</dcterms:created>
  <dcterms:modified xsi:type="dcterms:W3CDTF">2021-09-26T19:29:00Z</dcterms:modified>
</cp:coreProperties>
</file>