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F6C6" w14:textId="47585EA4" w:rsidR="00065196" w:rsidRDefault="00065196">
      <w:pPr>
        <w:rPr>
          <w:b/>
          <w:bCs/>
          <w:u w:val="single"/>
        </w:rPr>
      </w:pPr>
      <w:r>
        <w:rPr>
          <w:b/>
          <w:bCs/>
          <w:u w:val="single"/>
        </w:rPr>
        <w:t>Test Plan: Sudoku</w:t>
      </w:r>
    </w:p>
    <w:tbl>
      <w:tblPr>
        <w:tblW w:w="0" w:type="auto"/>
        <w:tblInd w:w="100" w:type="dxa"/>
        <w:tblCellMar>
          <w:left w:w="10" w:type="dxa"/>
          <w:right w:w="10" w:type="dxa"/>
        </w:tblCellMar>
        <w:tblLook w:val="04A0" w:firstRow="1" w:lastRow="0" w:firstColumn="1" w:lastColumn="0" w:noHBand="0" w:noVBand="1"/>
      </w:tblPr>
      <w:tblGrid>
        <w:gridCol w:w="1143"/>
        <w:gridCol w:w="1920"/>
        <w:gridCol w:w="1909"/>
        <w:gridCol w:w="1522"/>
        <w:gridCol w:w="1169"/>
      </w:tblGrid>
      <w:tr w:rsidR="007B7B48" w14:paraId="33C2F5DB" w14:textId="77777777" w:rsidTr="00065196">
        <w:trPr>
          <w:trHeight w:val="1"/>
        </w:trPr>
        <w:tc>
          <w:tcPr>
            <w:tcW w:w="1143"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1FFFFA1C" w14:textId="77777777" w:rsidR="007B7B48" w:rsidRDefault="007B7B48" w:rsidP="00B54004">
            <w:pPr>
              <w:spacing w:after="0" w:line="240" w:lineRule="auto"/>
              <w:jc w:val="center"/>
            </w:pPr>
            <w:r>
              <w:rPr>
                <w:rFonts w:ascii="Arial" w:eastAsia="Arial" w:hAnsi="Arial" w:cs="Arial"/>
                <w:b/>
              </w:rPr>
              <w:t>Test Case Number</w:t>
            </w:r>
          </w:p>
        </w:tc>
        <w:tc>
          <w:tcPr>
            <w:tcW w:w="1920"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4A6038A" w14:textId="77777777" w:rsidR="007B7B48" w:rsidRDefault="007B7B48" w:rsidP="00B54004">
            <w:pPr>
              <w:spacing w:after="0" w:line="240" w:lineRule="auto"/>
              <w:jc w:val="center"/>
            </w:pPr>
            <w:r>
              <w:rPr>
                <w:rFonts w:ascii="Arial" w:eastAsia="Arial" w:hAnsi="Arial" w:cs="Arial"/>
                <w:b/>
              </w:rPr>
              <w:t>Test Description</w:t>
            </w:r>
          </w:p>
        </w:tc>
        <w:tc>
          <w:tcPr>
            <w:tcW w:w="190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FE27E3A" w14:textId="77777777" w:rsidR="007B7B48" w:rsidRDefault="007B7B48" w:rsidP="00B54004">
            <w:pPr>
              <w:spacing w:after="0" w:line="240" w:lineRule="auto"/>
              <w:jc w:val="center"/>
            </w:pPr>
            <w:r>
              <w:rPr>
                <w:rFonts w:ascii="Arial" w:eastAsia="Arial" w:hAnsi="Arial" w:cs="Arial"/>
                <w:b/>
              </w:rPr>
              <w:t>Expected Result</w:t>
            </w:r>
          </w:p>
        </w:tc>
        <w:tc>
          <w:tcPr>
            <w:tcW w:w="152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6F1160A4" w14:textId="77777777" w:rsidR="007B7B48" w:rsidRDefault="007B7B48" w:rsidP="00B54004">
            <w:pPr>
              <w:spacing w:after="0" w:line="240" w:lineRule="auto"/>
              <w:jc w:val="center"/>
            </w:pPr>
            <w:r>
              <w:rPr>
                <w:rFonts w:ascii="Arial" w:eastAsia="Arial" w:hAnsi="Arial" w:cs="Arial"/>
                <w:b/>
              </w:rPr>
              <w:t>Actual Result</w:t>
            </w:r>
          </w:p>
        </w:tc>
        <w:tc>
          <w:tcPr>
            <w:tcW w:w="1169"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08B57129" w14:textId="77777777" w:rsidR="007B7B48" w:rsidRDefault="007B7B48" w:rsidP="00B54004">
            <w:pPr>
              <w:spacing w:after="0" w:line="240" w:lineRule="auto"/>
              <w:jc w:val="center"/>
            </w:pPr>
            <w:r>
              <w:rPr>
                <w:rFonts w:ascii="Arial" w:eastAsia="Arial" w:hAnsi="Arial" w:cs="Arial"/>
                <w:b/>
              </w:rPr>
              <w:t>Pass/Fail</w:t>
            </w:r>
          </w:p>
        </w:tc>
      </w:tr>
      <w:tr w:rsidR="007B7B48" w14:paraId="13F4542D" w14:textId="77777777" w:rsidTr="00065196">
        <w:trPr>
          <w:trHeight w:val="1"/>
        </w:trPr>
        <w:tc>
          <w:tcPr>
            <w:tcW w:w="114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95EA2BB" w14:textId="77777777" w:rsidR="007B7B48" w:rsidRPr="00C26EE3" w:rsidRDefault="007B7B48" w:rsidP="00B54004">
            <w:pPr>
              <w:spacing w:after="0" w:line="240" w:lineRule="auto"/>
              <w:rPr>
                <w:rFonts w:cstheme="minorHAnsi"/>
              </w:rPr>
            </w:pPr>
            <w:r w:rsidRPr="00C26EE3">
              <w:rPr>
                <w:rFonts w:eastAsia="Arial" w:cstheme="minorHAnsi"/>
              </w:rPr>
              <w:t>1</w:t>
            </w:r>
          </w:p>
        </w:tc>
        <w:tc>
          <w:tcPr>
            <w:tcW w:w="192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30FDB10" w14:textId="77777777" w:rsidR="007B7B48" w:rsidRPr="00C26EE3" w:rsidRDefault="007B7B48" w:rsidP="00B54004">
            <w:pPr>
              <w:spacing w:after="0" w:line="240" w:lineRule="auto"/>
              <w:rPr>
                <w:rFonts w:cstheme="minorHAnsi"/>
              </w:rPr>
            </w:pPr>
            <w:r w:rsidRPr="00C26EE3">
              <w:rPr>
                <w:rFonts w:eastAsia="Arial" w:cstheme="minorHAnsi"/>
              </w:rPr>
              <w:t>Startup of application</w:t>
            </w:r>
          </w:p>
        </w:tc>
        <w:tc>
          <w:tcPr>
            <w:tcW w:w="190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253DF70" w14:textId="77777777" w:rsidR="007B7B48" w:rsidRPr="00C26EE3" w:rsidRDefault="007B7B48" w:rsidP="00B54004">
            <w:pPr>
              <w:spacing w:after="0" w:line="240" w:lineRule="auto"/>
              <w:rPr>
                <w:rFonts w:cstheme="minorHAnsi"/>
              </w:rPr>
            </w:pPr>
            <w:r w:rsidRPr="00C26EE3">
              <w:rPr>
                <w:rFonts w:eastAsia="Arial" w:cstheme="minorHAnsi"/>
              </w:rPr>
              <w:t>GUI in ready state with no unexpected hardware issues or system failure.</w:t>
            </w:r>
          </w:p>
        </w:tc>
        <w:tc>
          <w:tcPr>
            <w:tcW w:w="152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26AF9173" w14:textId="10ABF47A" w:rsidR="007B7B48" w:rsidRPr="00C26EE3" w:rsidRDefault="007B7B48" w:rsidP="00B54004">
            <w:pPr>
              <w:spacing w:after="0" w:line="240" w:lineRule="auto"/>
              <w:rPr>
                <w:rFonts w:eastAsia="Calibri" w:cstheme="minorHAnsi"/>
              </w:rPr>
            </w:pPr>
            <w:r w:rsidRPr="00C26EE3">
              <w:rPr>
                <w:rFonts w:eastAsia="Calibri" w:cstheme="minorHAnsi"/>
              </w:rPr>
              <w:t>Game begins</w:t>
            </w:r>
          </w:p>
        </w:tc>
        <w:tc>
          <w:tcPr>
            <w:tcW w:w="116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86BA060" w14:textId="793D9AF8" w:rsidR="007B7B48" w:rsidRPr="00C26EE3" w:rsidRDefault="007B7B48" w:rsidP="00B54004">
            <w:pPr>
              <w:spacing w:after="0" w:line="240" w:lineRule="auto"/>
              <w:rPr>
                <w:rFonts w:eastAsia="Calibri" w:cstheme="minorHAnsi"/>
              </w:rPr>
            </w:pPr>
            <w:r w:rsidRPr="00C26EE3">
              <w:rPr>
                <w:rFonts w:eastAsia="Calibri" w:cstheme="minorHAnsi"/>
              </w:rPr>
              <w:t>Pass</w:t>
            </w:r>
          </w:p>
        </w:tc>
      </w:tr>
      <w:tr w:rsidR="007B7B48" w14:paraId="5C43467E" w14:textId="77777777" w:rsidTr="00065196">
        <w:trPr>
          <w:trHeight w:val="1"/>
        </w:trPr>
        <w:tc>
          <w:tcPr>
            <w:tcW w:w="114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342690" w14:textId="77777777" w:rsidR="007B7B48" w:rsidRPr="00C26EE3" w:rsidRDefault="007B7B48" w:rsidP="00B54004">
            <w:pPr>
              <w:spacing w:after="0" w:line="240" w:lineRule="auto"/>
              <w:rPr>
                <w:rFonts w:cstheme="minorHAnsi"/>
              </w:rPr>
            </w:pPr>
            <w:r w:rsidRPr="00C26EE3">
              <w:rPr>
                <w:rFonts w:eastAsia="Arial" w:cstheme="minorHAnsi"/>
              </w:rPr>
              <w:t>2</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A96431" w14:textId="77777777" w:rsidR="007B7B48" w:rsidRPr="00C26EE3" w:rsidRDefault="007B7B48" w:rsidP="00B54004">
            <w:pPr>
              <w:spacing w:after="0" w:line="240" w:lineRule="auto"/>
              <w:rPr>
                <w:rFonts w:cstheme="minorHAnsi"/>
              </w:rPr>
            </w:pPr>
            <w:r w:rsidRPr="00C26EE3">
              <w:rPr>
                <w:rFonts w:eastAsia="Arial" w:cstheme="minorHAnsi"/>
              </w:rPr>
              <w:t>User initiated termination of application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575A8A2" w14:textId="77777777" w:rsidR="007B7B48" w:rsidRPr="00C26EE3" w:rsidRDefault="007B7B48" w:rsidP="00B54004">
            <w:pPr>
              <w:spacing w:after="0" w:line="240" w:lineRule="auto"/>
              <w:rPr>
                <w:rFonts w:cstheme="minorHAnsi"/>
              </w:rPr>
            </w:pPr>
            <w:r w:rsidRPr="00C26EE3">
              <w:rPr>
                <w:rFonts w:eastAsia="Arial" w:cstheme="minorHAnsi"/>
              </w:rPr>
              <w:t>Program terminated and all items are deconstructed.</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DD319DB" w14:textId="1202B47F" w:rsidR="007B7B48" w:rsidRPr="00C26EE3" w:rsidRDefault="007B7B48" w:rsidP="00B54004">
            <w:pPr>
              <w:spacing w:after="0" w:line="240" w:lineRule="auto"/>
              <w:rPr>
                <w:rFonts w:eastAsia="Calibri" w:cstheme="minorHAnsi"/>
              </w:rPr>
            </w:pPr>
            <w:r w:rsidRPr="00C26EE3">
              <w:rPr>
                <w:rFonts w:eastAsia="Calibri" w:cstheme="minorHAnsi"/>
              </w:rPr>
              <w:t>Game ended by clicking exit or by closing the window</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93B994" w14:textId="790EF44D" w:rsidR="007B7B48" w:rsidRPr="00C26EE3" w:rsidRDefault="007B7B48" w:rsidP="00B54004">
            <w:pPr>
              <w:spacing w:after="0" w:line="240" w:lineRule="auto"/>
              <w:rPr>
                <w:rFonts w:eastAsia="Calibri" w:cstheme="minorHAnsi"/>
              </w:rPr>
            </w:pPr>
            <w:r w:rsidRPr="00C26EE3">
              <w:rPr>
                <w:rFonts w:eastAsia="Calibri" w:cstheme="minorHAnsi"/>
              </w:rPr>
              <w:t>Pass</w:t>
            </w:r>
          </w:p>
        </w:tc>
      </w:tr>
      <w:tr w:rsidR="007B7B48" w14:paraId="2BA1F101" w14:textId="77777777" w:rsidTr="00065196">
        <w:trPr>
          <w:trHeight w:val="1"/>
        </w:trPr>
        <w:tc>
          <w:tcPr>
            <w:tcW w:w="114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402739" w14:textId="77777777" w:rsidR="007B7B48" w:rsidRDefault="007B7B48" w:rsidP="00B54004">
            <w:pPr>
              <w:spacing w:after="0" w:line="240" w:lineRule="auto"/>
              <w:rPr>
                <w:rFonts w:ascii="Calibri" w:eastAsia="Calibri" w:hAnsi="Calibri" w:cs="Calibri"/>
              </w:rPr>
            </w:pPr>
            <w:r>
              <w:rPr>
                <w:rFonts w:ascii="Calibri" w:eastAsia="Calibri" w:hAnsi="Calibri" w:cs="Calibri"/>
              </w:rPr>
              <w:t>3</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430C19" w14:textId="647ADA4F" w:rsidR="007B7B48" w:rsidRDefault="007B7B48" w:rsidP="00B54004">
            <w:pPr>
              <w:spacing w:after="0" w:line="240" w:lineRule="auto"/>
              <w:rPr>
                <w:rFonts w:ascii="Calibri" w:eastAsia="Calibri" w:hAnsi="Calibri" w:cs="Calibri"/>
              </w:rPr>
            </w:pPr>
            <w:r>
              <w:rPr>
                <w:rFonts w:ascii="Calibri" w:eastAsia="Calibri" w:hAnsi="Calibri" w:cs="Calibri"/>
              </w:rPr>
              <w:t>User starts the game by choosing a number from the list and input where appropriate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533BE86" w14:textId="72A8CAF0" w:rsidR="007B7B48" w:rsidRDefault="007B7B48" w:rsidP="00B54004">
            <w:pPr>
              <w:spacing w:after="0" w:line="240" w:lineRule="auto"/>
              <w:rPr>
                <w:rFonts w:ascii="Calibri" w:eastAsia="Calibri" w:hAnsi="Calibri" w:cs="Calibri"/>
              </w:rPr>
            </w:pPr>
            <w:r>
              <w:rPr>
                <w:rFonts w:ascii="Calibri" w:eastAsia="Calibri" w:hAnsi="Calibri" w:cs="Calibri"/>
              </w:rPr>
              <w:t xml:space="preserve">Number user chooses is inputted into the appropriate box </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20F14C" w14:textId="274DEAD5" w:rsidR="007B7B48" w:rsidRDefault="007B7B48" w:rsidP="00B54004">
            <w:pPr>
              <w:spacing w:after="0" w:line="240" w:lineRule="auto"/>
              <w:rPr>
                <w:rFonts w:ascii="Calibri" w:eastAsia="Calibri" w:hAnsi="Calibri" w:cs="Calibri"/>
              </w:rPr>
            </w:pPr>
            <w:r>
              <w:rPr>
                <w:rFonts w:ascii="Calibri" w:eastAsia="Calibri" w:hAnsi="Calibri" w:cs="Calibri"/>
              </w:rPr>
              <w:t>Number user chooses is inputted into the box of user choice</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D5C98D" w14:textId="77237BB6" w:rsidR="007B7B48" w:rsidRDefault="007B7B48" w:rsidP="00B54004">
            <w:pPr>
              <w:spacing w:after="0" w:line="240" w:lineRule="auto"/>
              <w:rPr>
                <w:rFonts w:ascii="Calibri" w:eastAsia="Calibri" w:hAnsi="Calibri" w:cs="Calibri"/>
              </w:rPr>
            </w:pPr>
            <w:r>
              <w:rPr>
                <w:rFonts w:ascii="Calibri" w:eastAsia="Calibri" w:hAnsi="Calibri" w:cs="Calibri"/>
              </w:rPr>
              <w:t>Pass</w:t>
            </w:r>
          </w:p>
        </w:tc>
      </w:tr>
      <w:tr w:rsidR="007B7B48" w14:paraId="2B0AA56F" w14:textId="77777777" w:rsidTr="00065196">
        <w:trPr>
          <w:trHeight w:val="1"/>
        </w:trPr>
        <w:tc>
          <w:tcPr>
            <w:tcW w:w="114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35C9369" w14:textId="54ED4BC3" w:rsidR="007B7B48" w:rsidRDefault="007B7B48" w:rsidP="00B54004">
            <w:pPr>
              <w:spacing w:after="0" w:line="240" w:lineRule="auto"/>
              <w:rPr>
                <w:rFonts w:ascii="Calibri" w:eastAsia="Calibri" w:hAnsi="Calibri" w:cs="Calibri"/>
              </w:rPr>
            </w:pPr>
            <w:r>
              <w:rPr>
                <w:rFonts w:ascii="Calibri" w:eastAsia="Calibri" w:hAnsi="Calibri" w:cs="Calibri"/>
              </w:rPr>
              <w:t>4</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DD1F5B" w14:textId="121A9B05" w:rsidR="007B7B48" w:rsidRDefault="007B7B48" w:rsidP="00B54004">
            <w:pPr>
              <w:spacing w:after="0" w:line="240" w:lineRule="auto"/>
              <w:rPr>
                <w:rFonts w:ascii="Calibri" w:eastAsia="Calibri" w:hAnsi="Calibri" w:cs="Calibri"/>
              </w:rPr>
            </w:pPr>
            <w:r>
              <w:rPr>
                <w:rFonts w:ascii="Calibri" w:eastAsia="Calibri" w:hAnsi="Calibri" w:cs="Calibri"/>
              </w:rPr>
              <w:t>User enters number into box of choice where number belongs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408C3B9" w14:textId="3AA346F8" w:rsidR="007B7B48" w:rsidRDefault="007B7B48" w:rsidP="00B54004">
            <w:pPr>
              <w:spacing w:after="0" w:line="240" w:lineRule="auto"/>
              <w:rPr>
                <w:rFonts w:ascii="Calibri" w:eastAsia="Calibri" w:hAnsi="Calibri" w:cs="Calibri"/>
              </w:rPr>
            </w:pPr>
            <w:r>
              <w:rPr>
                <w:rFonts w:ascii="Calibri" w:eastAsia="Calibri" w:hAnsi="Calibri" w:cs="Calibri"/>
              </w:rPr>
              <w:t>Blue hint box should disappear once user enters number</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F4945A2" w14:textId="550D56B0" w:rsidR="007B7B48" w:rsidRDefault="007B7B48" w:rsidP="00B54004">
            <w:pPr>
              <w:spacing w:after="0" w:line="240" w:lineRule="auto"/>
              <w:rPr>
                <w:rFonts w:ascii="Calibri" w:eastAsia="Calibri" w:hAnsi="Calibri" w:cs="Calibri"/>
              </w:rPr>
            </w:pPr>
            <w:r>
              <w:rPr>
                <w:rFonts w:ascii="Calibri" w:eastAsia="Calibri" w:hAnsi="Calibri" w:cs="Calibri"/>
              </w:rPr>
              <w:t>User sees blue hint box disappear where number was entered</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9011EE3" w14:textId="5D1E3EF2" w:rsidR="007B7B48" w:rsidRDefault="007B7B48" w:rsidP="00B54004">
            <w:pPr>
              <w:spacing w:after="0" w:line="240" w:lineRule="auto"/>
              <w:rPr>
                <w:rFonts w:ascii="Calibri" w:eastAsia="Calibri" w:hAnsi="Calibri" w:cs="Calibri"/>
              </w:rPr>
            </w:pPr>
            <w:r>
              <w:rPr>
                <w:rFonts w:ascii="Calibri" w:eastAsia="Calibri" w:hAnsi="Calibri" w:cs="Calibri"/>
              </w:rPr>
              <w:t>Pass</w:t>
            </w:r>
          </w:p>
        </w:tc>
      </w:tr>
      <w:tr w:rsidR="007B7B48" w14:paraId="256C20F5" w14:textId="77777777" w:rsidTr="00065196">
        <w:trPr>
          <w:trHeight w:val="1"/>
        </w:trPr>
        <w:tc>
          <w:tcPr>
            <w:tcW w:w="114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51F480E" w14:textId="4039272D" w:rsidR="007B7B48" w:rsidRDefault="007B7B48" w:rsidP="00B54004">
            <w:pPr>
              <w:spacing w:after="0" w:line="240" w:lineRule="auto"/>
              <w:rPr>
                <w:rFonts w:ascii="Calibri" w:eastAsia="Calibri" w:hAnsi="Calibri" w:cs="Calibri"/>
              </w:rPr>
            </w:pPr>
            <w:r>
              <w:rPr>
                <w:rFonts w:ascii="Calibri" w:eastAsia="Calibri" w:hAnsi="Calibri" w:cs="Calibri"/>
              </w:rPr>
              <w:t>5</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1C3BBD" w14:textId="07909601" w:rsidR="007B7B48" w:rsidRDefault="007B7B48" w:rsidP="00B54004">
            <w:pPr>
              <w:spacing w:after="0" w:line="240" w:lineRule="auto"/>
              <w:rPr>
                <w:rFonts w:ascii="Calibri" w:eastAsia="Calibri" w:hAnsi="Calibri" w:cs="Calibri"/>
              </w:rPr>
            </w:pPr>
            <w:r>
              <w:rPr>
                <w:rFonts w:ascii="Calibri" w:eastAsia="Calibri" w:hAnsi="Calibri" w:cs="Calibri"/>
              </w:rPr>
              <w:t>User can check progress by clicking the check button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22CCF1F" w14:textId="1518BD7C" w:rsidR="007B7B48" w:rsidRDefault="007B7B48" w:rsidP="00B54004">
            <w:pPr>
              <w:spacing w:after="0" w:line="240" w:lineRule="auto"/>
              <w:rPr>
                <w:rFonts w:ascii="Calibri" w:eastAsia="Calibri" w:hAnsi="Calibri" w:cs="Calibri"/>
              </w:rPr>
            </w:pPr>
            <w:r>
              <w:rPr>
                <w:rFonts w:ascii="Calibri" w:eastAsia="Calibri" w:hAnsi="Calibri" w:cs="Calibri"/>
              </w:rPr>
              <w:t xml:space="preserve">User clicks check </w:t>
            </w:r>
            <w:r w:rsidR="00C26EE3">
              <w:rPr>
                <w:rFonts w:ascii="Calibri" w:eastAsia="Calibri" w:hAnsi="Calibri" w:cs="Calibri"/>
              </w:rPr>
              <w:t>button,</w:t>
            </w:r>
            <w:r>
              <w:rPr>
                <w:rFonts w:ascii="Calibri" w:eastAsia="Calibri" w:hAnsi="Calibri" w:cs="Calibri"/>
              </w:rPr>
              <w:t xml:space="preserve"> and it will display either green for correct or red for incorrect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C12D610" w14:textId="2FEB5115" w:rsidR="007B7B48" w:rsidRDefault="00C26EE3" w:rsidP="00B54004">
            <w:pPr>
              <w:spacing w:after="0" w:line="240" w:lineRule="auto"/>
              <w:rPr>
                <w:rFonts w:ascii="Calibri" w:eastAsia="Calibri" w:hAnsi="Calibri" w:cs="Calibri"/>
              </w:rPr>
            </w:pPr>
            <w:r>
              <w:rPr>
                <w:rFonts w:ascii="Calibri" w:eastAsia="Calibri" w:hAnsi="Calibri" w:cs="Calibri"/>
              </w:rPr>
              <w:t>User is displayed either green or red for the box where number was entered</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9AB230B" w14:textId="29781DAB" w:rsidR="007B7B48" w:rsidRDefault="00C26EE3" w:rsidP="00B54004">
            <w:pPr>
              <w:spacing w:after="0" w:line="240" w:lineRule="auto"/>
              <w:rPr>
                <w:rFonts w:ascii="Calibri" w:eastAsia="Calibri" w:hAnsi="Calibri" w:cs="Calibri"/>
              </w:rPr>
            </w:pPr>
            <w:r>
              <w:rPr>
                <w:rFonts w:ascii="Calibri" w:eastAsia="Calibri" w:hAnsi="Calibri" w:cs="Calibri"/>
              </w:rPr>
              <w:t>Pass</w:t>
            </w:r>
          </w:p>
        </w:tc>
      </w:tr>
      <w:tr w:rsidR="007B7B48" w14:paraId="15C6CA20" w14:textId="77777777" w:rsidTr="00065196">
        <w:trPr>
          <w:trHeight w:val="1"/>
        </w:trPr>
        <w:tc>
          <w:tcPr>
            <w:tcW w:w="114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DCB2D4B" w14:textId="7129E887" w:rsidR="007B7B48" w:rsidRDefault="00C26EE3" w:rsidP="00B54004">
            <w:pPr>
              <w:spacing w:after="0" w:line="240" w:lineRule="auto"/>
              <w:rPr>
                <w:rFonts w:ascii="Calibri" w:eastAsia="Calibri" w:hAnsi="Calibri" w:cs="Calibri"/>
              </w:rPr>
            </w:pPr>
            <w:r>
              <w:rPr>
                <w:rFonts w:ascii="Calibri" w:eastAsia="Calibri" w:hAnsi="Calibri" w:cs="Calibri"/>
              </w:rPr>
              <w:t>6</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DE2CEB4" w14:textId="215F6133" w:rsidR="007B7B48" w:rsidRDefault="00C26EE3" w:rsidP="00B54004">
            <w:pPr>
              <w:spacing w:after="0" w:line="240" w:lineRule="auto"/>
              <w:rPr>
                <w:rFonts w:ascii="Calibri" w:eastAsia="Calibri" w:hAnsi="Calibri" w:cs="Calibri"/>
              </w:rPr>
            </w:pPr>
            <w:r>
              <w:rPr>
                <w:rFonts w:ascii="Calibri" w:eastAsia="Calibri" w:hAnsi="Calibri" w:cs="Calibri"/>
              </w:rPr>
              <w:t>User completes game by entering in all the numbers in the blank boxes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207D05" w14:textId="6B3273D3" w:rsidR="007B7B48" w:rsidRDefault="00C26EE3" w:rsidP="00B54004">
            <w:pPr>
              <w:spacing w:after="0" w:line="240" w:lineRule="auto"/>
              <w:rPr>
                <w:rFonts w:ascii="Calibri" w:eastAsia="Calibri" w:hAnsi="Calibri" w:cs="Calibri"/>
              </w:rPr>
            </w:pPr>
            <w:r>
              <w:rPr>
                <w:rFonts w:ascii="Calibri" w:eastAsia="Calibri" w:hAnsi="Calibri" w:cs="Calibri"/>
              </w:rPr>
              <w:t>User clicks check button, and it will display all numbers in green that are correct and all numbers in red that are incorrect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691A68" w14:textId="10A1716B" w:rsidR="007B7B48" w:rsidRDefault="00C26EE3" w:rsidP="00B54004">
            <w:pPr>
              <w:spacing w:after="0" w:line="240" w:lineRule="auto"/>
              <w:rPr>
                <w:rFonts w:ascii="Calibri" w:eastAsia="Calibri" w:hAnsi="Calibri" w:cs="Calibri"/>
              </w:rPr>
            </w:pPr>
            <w:r>
              <w:rPr>
                <w:rFonts w:ascii="Calibri" w:eastAsia="Calibri" w:hAnsi="Calibri" w:cs="Calibri"/>
              </w:rPr>
              <w:t>All green numbers user has won game, or mixture of numbers user has not won game and must go back to correct red numbers</w:t>
            </w:r>
          </w:p>
        </w:tc>
        <w:tc>
          <w:tcPr>
            <w:tcW w:w="11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926EFB4" w14:textId="0BCAE3D6" w:rsidR="007B7B48" w:rsidRDefault="00C26EE3" w:rsidP="00B54004">
            <w:pPr>
              <w:spacing w:after="0" w:line="240" w:lineRule="auto"/>
              <w:rPr>
                <w:rFonts w:ascii="Calibri" w:eastAsia="Calibri" w:hAnsi="Calibri" w:cs="Calibri"/>
              </w:rPr>
            </w:pPr>
            <w:r>
              <w:rPr>
                <w:rFonts w:ascii="Calibri" w:eastAsia="Calibri" w:hAnsi="Calibri" w:cs="Calibri"/>
              </w:rPr>
              <w:t>Pass</w:t>
            </w:r>
          </w:p>
        </w:tc>
      </w:tr>
    </w:tbl>
    <w:p w14:paraId="2433A181" w14:textId="77777777" w:rsidR="00065196" w:rsidRDefault="00065196">
      <w:pPr>
        <w:rPr>
          <w:b/>
          <w:bCs/>
          <w:u w:val="single"/>
        </w:rPr>
      </w:pPr>
    </w:p>
    <w:p w14:paraId="75E930A7" w14:textId="77777777" w:rsidR="00C26EE3" w:rsidRDefault="00C26EE3">
      <w:pPr>
        <w:rPr>
          <w:b/>
          <w:bCs/>
          <w:u w:val="single"/>
        </w:rPr>
      </w:pPr>
    </w:p>
    <w:p w14:paraId="56EAEBFF" w14:textId="77777777" w:rsidR="00C26EE3" w:rsidRDefault="00C26EE3">
      <w:pPr>
        <w:rPr>
          <w:b/>
          <w:bCs/>
          <w:u w:val="single"/>
        </w:rPr>
      </w:pPr>
    </w:p>
    <w:p w14:paraId="238E7AD8" w14:textId="24F49AFF" w:rsidR="000005D0" w:rsidRPr="00711D31" w:rsidRDefault="000005D0">
      <w:pPr>
        <w:rPr>
          <w:b/>
          <w:bCs/>
          <w:u w:val="single"/>
        </w:rPr>
      </w:pPr>
      <w:r w:rsidRPr="00711D31">
        <w:rPr>
          <w:b/>
          <w:bCs/>
          <w:u w:val="single"/>
        </w:rPr>
        <w:lastRenderedPageBreak/>
        <w:t>User Guide: Sudoku</w:t>
      </w:r>
    </w:p>
    <w:p w14:paraId="401705F1" w14:textId="72E2E61F" w:rsidR="000005D0" w:rsidRDefault="000005D0" w:rsidP="000005D0">
      <w:pPr>
        <w:pStyle w:val="ListParagraph"/>
        <w:numPr>
          <w:ilvl w:val="0"/>
          <w:numId w:val="1"/>
        </w:numPr>
      </w:pPr>
      <w:r>
        <w:t>Select “Sudoku” from the main menu to initiate the game.</w:t>
      </w:r>
    </w:p>
    <w:p w14:paraId="05A31B44" w14:textId="6C1FC887" w:rsidR="000005D0" w:rsidRDefault="000005D0" w:rsidP="000005D0">
      <w:pPr>
        <w:pStyle w:val="ListParagraph"/>
      </w:pPr>
    </w:p>
    <w:p w14:paraId="18384CFB" w14:textId="363F82CA" w:rsidR="005D59B5" w:rsidRDefault="000005D0" w:rsidP="000005D0">
      <w:pPr>
        <w:pStyle w:val="ListParagraph"/>
      </w:pPr>
      <w:r>
        <w:object w:dxaOrig="3709" w:dyaOrig="5875" w14:anchorId="113A8E63">
          <v:rect id="rectole0000000002" o:spid="_x0000_i1028" style="width:185.25pt;height:294pt" o:ole="" o:preferrelative="t" stroked="f">
            <v:imagedata r:id="rId5" o:title=""/>
          </v:rect>
          <o:OLEObject Type="Embed" ProgID="StaticMetafile" ShapeID="rectole0000000002" DrawAspect="Content" ObjectID="_1692372959" r:id="rId6"/>
        </w:object>
      </w:r>
    </w:p>
    <w:p w14:paraId="25FDB5F7" w14:textId="42EDF101" w:rsidR="000005D0" w:rsidRDefault="000005D0" w:rsidP="000005D0">
      <w:pPr>
        <w:pStyle w:val="ListParagraph"/>
      </w:pPr>
    </w:p>
    <w:p w14:paraId="3D439991" w14:textId="2F1BC595" w:rsidR="005D59B5" w:rsidRDefault="005D59B5" w:rsidP="005D59B5">
      <w:pPr>
        <w:pStyle w:val="ListParagraph"/>
        <w:numPr>
          <w:ilvl w:val="0"/>
          <w:numId w:val="1"/>
        </w:numPr>
      </w:pPr>
      <w:r>
        <w:t>The game will open for the user to play:</w:t>
      </w:r>
    </w:p>
    <w:p w14:paraId="5331F351" w14:textId="6DFD29BA" w:rsidR="005D59B5" w:rsidRDefault="00E22704" w:rsidP="005D59B5">
      <w:pPr>
        <w:pStyle w:val="ListParagraph"/>
        <w:numPr>
          <w:ilvl w:val="0"/>
          <w:numId w:val="2"/>
        </w:numPr>
      </w:pPr>
      <w:r>
        <w:t>The user will be displayed 3 options “New” “Check” “Exit”</w:t>
      </w:r>
    </w:p>
    <w:p w14:paraId="2436C453" w14:textId="34690061" w:rsidR="00E22704" w:rsidRDefault="00E22704" w:rsidP="005D59B5">
      <w:pPr>
        <w:pStyle w:val="ListParagraph"/>
        <w:numPr>
          <w:ilvl w:val="0"/>
          <w:numId w:val="2"/>
        </w:numPr>
      </w:pPr>
      <w:r>
        <w:t>New: will allow user to select a new game</w:t>
      </w:r>
    </w:p>
    <w:p w14:paraId="3B4057B0" w14:textId="153E3510" w:rsidR="00E22704" w:rsidRDefault="00E22704" w:rsidP="005D59B5">
      <w:pPr>
        <w:pStyle w:val="ListParagraph"/>
        <w:numPr>
          <w:ilvl w:val="0"/>
          <w:numId w:val="2"/>
        </w:numPr>
      </w:pPr>
      <w:r>
        <w:t>Check: will allow user to check answers</w:t>
      </w:r>
    </w:p>
    <w:p w14:paraId="2B1603A1" w14:textId="46854B8D" w:rsidR="00E22704" w:rsidRDefault="00E22704" w:rsidP="005D59B5">
      <w:pPr>
        <w:pStyle w:val="ListParagraph"/>
        <w:numPr>
          <w:ilvl w:val="0"/>
          <w:numId w:val="2"/>
        </w:numPr>
      </w:pPr>
      <w:r>
        <w:t>Exit: will allow user to exit the game</w:t>
      </w:r>
    </w:p>
    <w:p w14:paraId="7F80FF8A" w14:textId="3D894C42" w:rsidR="005D59B5" w:rsidRDefault="007E23A9" w:rsidP="005D59B5">
      <w:pPr>
        <w:pStyle w:val="ListParagraph"/>
        <w:rPr>
          <w:noProof/>
        </w:rPr>
      </w:pPr>
      <w:r>
        <w:rPr>
          <w:noProof/>
        </w:rPr>
        <w:drawing>
          <wp:anchor distT="0" distB="0" distL="114300" distR="114300" simplePos="0" relativeHeight="251658240" behindDoc="0" locked="0" layoutInCell="1" allowOverlap="1" wp14:anchorId="048F358C" wp14:editId="3603B4ED">
            <wp:simplePos x="0" y="0"/>
            <wp:positionH relativeFrom="column">
              <wp:posOffset>285750</wp:posOffset>
            </wp:positionH>
            <wp:positionV relativeFrom="paragraph">
              <wp:posOffset>12700</wp:posOffset>
            </wp:positionV>
            <wp:extent cx="5943600" cy="3341370"/>
            <wp:effectExtent l="0" t="0" r="0" b="0"/>
            <wp:wrapNone/>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D653E2">
        <w:rPr>
          <w:noProof/>
        </w:rPr>
        <w:t xml:space="preserve"> </w:t>
      </w:r>
    </w:p>
    <w:p w14:paraId="244D46F9" w14:textId="60D1F602" w:rsidR="007E23A9" w:rsidRDefault="007E23A9" w:rsidP="005D59B5">
      <w:pPr>
        <w:pStyle w:val="ListParagraph"/>
      </w:pPr>
    </w:p>
    <w:p w14:paraId="5BA93F2F" w14:textId="573F67C0" w:rsidR="005D59B5" w:rsidRDefault="005D59B5" w:rsidP="005D59B5">
      <w:pPr>
        <w:pStyle w:val="ListParagraph"/>
      </w:pPr>
    </w:p>
    <w:p w14:paraId="367C208B" w14:textId="52F94EA2" w:rsidR="007E23A9" w:rsidRDefault="007E23A9" w:rsidP="005D59B5">
      <w:pPr>
        <w:pStyle w:val="ListParagraph"/>
      </w:pPr>
    </w:p>
    <w:p w14:paraId="414A8A66" w14:textId="63AC33F5" w:rsidR="007E23A9" w:rsidRDefault="007E23A9" w:rsidP="005D59B5">
      <w:pPr>
        <w:pStyle w:val="ListParagraph"/>
      </w:pPr>
    </w:p>
    <w:p w14:paraId="60523417" w14:textId="4CA53A62" w:rsidR="007E23A9" w:rsidRDefault="007E23A9" w:rsidP="005D59B5">
      <w:pPr>
        <w:pStyle w:val="ListParagraph"/>
      </w:pPr>
    </w:p>
    <w:p w14:paraId="79BDAE3F" w14:textId="7CD28F42" w:rsidR="007E23A9" w:rsidRDefault="007E23A9" w:rsidP="005D59B5">
      <w:pPr>
        <w:pStyle w:val="ListParagraph"/>
      </w:pPr>
    </w:p>
    <w:p w14:paraId="34CED83B" w14:textId="7E4A0FA5" w:rsidR="007E23A9" w:rsidRDefault="007E23A9" w:rsidP="005D59B5">
      <w:pPr>
        <w:pStyle w:val="ListParagraph"/>
      </w:pPr>
    </w:p>
    <w:p w14:paraId="7A472054" w14:textId="15B02C3B" w:rsidR="007E23A9" w:rsidRDefault="007E23A9" w:rsidP="005D59B5">
      <w:pPr>
        <w:pStyle w:val="ListParagraph"/>
      </w:pPr>
    </w:p>
    <w:p w14:paraId="229D94B3" w14:textId="125E5286" w:rsidR="007E23A9" w:rsidRDefault="007E23A9" w:rsidP="005D59B5">
      <w:pPr>
        <w:pStyle w:val="ListParagraph"/>
      </w:pPr>
    </w:p>
    <w:p w14:paraId="47909AB2" w14:textId="118B8B77" w:rsidR="007E23A9" w:rsidRDefault="007E23A9" w:rsidP="005D59B5">
      <w:pPr>
        <w:pStyle w:val="ListParagraph"/>
      </w:pPr>
    </w:p>
    <w:p w14:paraId="3171FDD1" w14:textId="7D230D7E" w:rsidR="007E23A9" w:rsidRDefault="007E23A9" w:rsidP="005D59B5">
      <w:pPr>
        <w:pStyle w:val="ListParagraph"/>
      </w:pPr>
    </w:p>
    <w:p w14:paraId="44C9A16B" w14:textId="06426F73" w:rsidR="007E23A9" w:rsidRDefault="007E23A9" w:rsidP="005D59B5">
      <w:pPr>
        <w:pStyle w:val="ListParagraph"/>
      </w:pPr>
    </w:p>
    <w:p w14:paraId="0EAF1AED" w14:textId="6EA8C153" w:rsidR="007E23A9" w:rsidRDefault="007E23A9" w:rsidP="005D59B5">
      <w:pPr>
        <w:pStyle w:val="ListParagraph"/>
      </w:pPr>
    </w:p>
    <w:p w14:paraId="5B0D7514" w14:textId="56F4D159" w:rsidR="007E23A9" w:rsidRDefault="00215964" w:rsidP="007E23A9">
      <w:pPr>
        <w:pStyle w:val="ListParagraph"/>
        <w:numPr>
          <w:ilvl w:val="0"/>
          <w:numId w:val="1"/>
        </w:numPr>
      </w:pPr>
      <w:r>
        <w:rPr>
          <w:noProof/>
        </w:rPr>
        <w:lastRenderedPageBreak/>
        <w:drawing>
          <wp:anchor distT="0" distB="0" distL="114300" distR="114300" simplePos="0" relativeHeight="251659264" behindDoc="0" locked="0" layoutInCell="1" allowOverlap="1" wp14:anchorId="4EBD5956" wp14:editId="027B8047">
            <wp:simplePos x="0" y="0"/>
            <wp:positionH relativeFrom="column">
              <wp:posOffset>57150</wp:posOffset>
            </wp:positionH>
            <wp:positionV relativeFrom="paragraph">
              <wp:posOffset>838200</wp:posOffset>
            </wp:positionV>
            <wp:extent cx="5943600" cy="3341370"/>
            <wp:effectExtent l="0" t="0" r="0" b="0"/>
            <wp:wrapNone/>
            <wp:docPr id="2" name="Picture 2" descr="A picture containing text, cabine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abinet,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t>User will select a number ie. “1”. All the locations where a 1 can go will be displayed in blue. The user will be able to click on the box that they want the 1 to go. The blue display is annotated by the “Help on” check box. User can be able to turn on and off depending on if they want the help. User will proceed with each number with the same concept.</w:t>
      </w:r>
    </w:p>
    <w:p w14:paraId="09102DF6" w14:textId="0B3A3392" w:rsidR="00215964" w:rsidRDefault="00215964" w:rsidP="00215964"/>
    <w:p w14:paraId="7E293468" w14:textId="3266277D" w:rsidR="00215964" w:rsidRDefault="00C06001" w:rsidP="00215964">
      <w:r>
        <w:rPr>
          <w:noProof/>
        </w:rPr>
        <mc:AlternateContent>
          <mc:Choice Requires="wps">
            <w:drawing>
              <wp:anchor distT="0" distB="0" distL="114300" distR="114300" simplePos="0" relativeHeight="251665408" behindDoc="0" locked="0" layoutInCell="1" allowOverlap="1" wp14:anchorId="6FA8659F" wp14:editId="34660E6C">
                <wp:simplePos x="0" y="0"/>
                <wp:positionH relativeFrom="column">
                  <wp:posOffset>4124325</wp:posOffset>
                </wp:positionH>
                <wp:positionV relativeFrom="paragraph">
                  <wp:posOffset>238760</wp:posOffset>
                </wp:positionV>
                <wp:extent cx="323850" cy="333375"/>
                <wp:effectExtent l="19050" t="19050" r="19050" b="28575"/>
                <wp:wrapNone/>
                <wp:docPr id="8" name="Oval 8"/>
                <wp:cNvGraphicFramePr/>
                <a:graphic xmlns:a="http://schemas.openxmlformats.org/drawingml/2006/main">
                  <a:graphicData uri="http://schemas.microsoft.com/office/word/2010/wordprocessingShape">
                    <wps:wsp>
                      <wps:cNvSpPr/>
                      <wps:spPr>
                        <a:xfrm>
                          <a:off x="0" y="0"/>
                          <a:ext cx="323850" cy="3333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8B141" id="Oval 8" o:spid="_x0000_s1026" style="position:absolute;margin-left:324.75pt;margin-top:18.8pt;width:25.5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" filled="f" strokecolor="red" strokeweight="2.25pt">
                <v:stroke joinstyle="miter"/>
              </v:oval>
            </w:pict>
          </mc:Fallback>
        </mc:AlternateContent>
      </w:r>
    </w:p>
    <w:p w14:paraId="7A537490" w14:textId="5745F8C9" w:rsidR="00215964" w:rsidRDefault="00215964" w:rsidP="00215964"/>
    <w:p w14:paraId="4D8789A0" w14:textId="63B7AF71" w:rsidR="00215964" w:rsidRDefault="00215964" w:rsidP="00215964"/>
    <w:p w14:paraId="18D2669B" w14:textId="5AB71901" w:rsidR="00215964" w:rsidRDefault="00215964" w:rsidP="00215964"/>
    <w:p w14:paraId="3D472D41" w14:textId="6E9FF40C" w:rsidR="00215964" w:rsidRDefault="00215964" w:rsidP="00215964"/>
    <w:p w14:paraId="09625D9C" w14:textId="1DADD6DB" w:rsidR="00215964" w:rsidRDefault="00215964" w:rsidP="00215964"/>
    <w:p w14:paraId="31185757" w14:textId="0DDB7EE6" w:rsidR="00215964" w:rsidRDefault="00215964" w:rsidP="00215964"/>
    <w:p w14:paraId="389FEC50" w14:textId="6A3979B9" w:rsidR="00215964" w:rsidRDefault="00215964" w:rsidP="00215964"/>
    <w:p w14:paraId="39FFA50B" w14:textId="1F6B73FC" w:rsidR="00215964" w:rsidRDefault="00215964" w:rsidP="00215964"/>
    <w:p w14:paraId="784D4DFB" w14:textId="48B5824E" w:rsidR="00215964" w:rsidRDefault="00215964" w:rsidP="00215964"/>
    <w:p w14:paraId="7654C85E" w14:textId="2D97BCC7" w:rsidR="00215964" w:rsidRDefault="00215964" w:rsidP="00215964"/>
    <w:p w14:paraId="3131F73C" w14:textId="45AA99FB" w:rsidR="00215964" w:rsidRDefault="006C5330" w:rsidP="00215964">
      <w:pPr>
        <w:pStyle w:val="ListParagraph"/>
        <w:numPr>
          <w:ilvl w:val="0"/>
          <w:numId w:val="1"/>
        </w:numPr>
      </w:pPr>
      <w:r>
        <w:rPr>
          <w:noProof/>
        </w:rPr>
        <mc:AlternateContent>
          <mc:Choice Requires="wps">
            <w:drawing>
              <wp:anchor distT="0" distB="0" distL="114300" distR="114300" simplePos="0" relativeHeight="251661312" behindDoc="0" locked="0" layoutInCell="1" allowOverlap="1" wp14:anchorId="161EE8A6" wp14:editId="490C0595">
                <wp:simplePos x="0" y="0"/>
                <wp:positionH relativeFrom="column">
                  <wp:posOffset>2228850</wp:posOffset>
                </wp:positionH>
                <wp:positionV relativeFrom="paragraph">
                  <wp:posOffset>621030</wp:posOffset>
                </wp:positionV>
                <wp:extent cx="581025" cy="333375"/>
                <wp:effectExtent l="19050" t="19050" r="28575" b="28575"/>
                <wp:wrapNone/>
                <wp:docPr id="4" name="Oval 4"/>
                <wp:cNvGraphicFramePr/>
                <a:graphic xmlns:a="http://schemas.openxmlformats.org/drawingml/2006/main">
                  <a:graphicData uri="http://schemas.microsoft.com/office/word/2010/wordprocessingShape">
                    <wps:wsp>
                      <wps:cNvSpPr/>
                      <wps:spPr>
                        <a:xfrm>
                          <a:off x="0" y="0"/>
                          <a:ext cx="581025" cy="3333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F401D" id="Oval 4" o:spid="_x0000_s1026" style="position:absolute;margin-left:175.5pt;margin-top:48.9pt;width:45.75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" filled="f" strokecolor="red" strokeweight="2.25pt">
                <v:stroke joinstyle="miter"/>
              </v:oval>
            </w:pict>
          </mc:Fallback>
        </mc:AlternateContent>
      </w:r>
      <w:r>
        <w:rPr>
          <w:noProof/>
        </w:rPr>
        <w:drawing>
          <wp:anchor distT="0" distB="0" distL="114300" distR="114300" simplePos="0" relativeHeight="251660288" behindDoc="0" locked="0" layoutInCell="1" allowOverlap="1" wp14:anchorId="142342C2" wp14:editId="695A26F5">
            <wp:simplePos x="0" y="0"/>
            <wp:positionH relativeFrom="column">
              <wp:posOffset>19050</wp:posOffset>
            </wp:positionH>
            <wp:positionV relativeFrom="paragraph">
              <wp:posOffset>487680</wp:posOffset>
            </wp:positionV>
            <wp:extent cx="5943600" cy="3341370"/>
            <wp:effectExtent l="0" t="0" r="0" b="0"/>
            <wp:wrapNone/>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t xml:space="preserve">Once number is entered by user the blue display boxes will go away and that number has been entered. </w:t>
      </w:r>
    </w:p>
    <w:p w14:paraId="3CE2049B" w14:textId="24092F6F" w:rsidR="00C5631E" w:rsidRDefault="00C5631E" w:rsidP="00C5631E"/>
    <w:p w14:paraId="0F6D74CB" w14:textId="75263D73" w:rsidR="00C5631E" w:rsidRDefault="00C5631E" w:rsidP="00C5631E"/>
    <w:p w14:paraId="57105D56" w14:textId="29D99020" w:rsidR="00C5631E" w:rsidRDefault="00C5631E" w:rsidP="00C5631E"/>
    <w:p w14:paraId="1A7AD3F9" w14:textId="7522C1B5" w:rsidR="00C5631E" w:rsidRDefault="00C5631E" w:rsidP="00C5631E"/>
    <w:p w14:paraId="516E3D2E" w14:textId="0D2DF471" w:rsidR="00C5631E" w:rsidRDefault="00C5631E" w:rsidP="00C5631E"/>
    <w:p w14:paraId="370747A7" w14:textId="2D5498C7" w:rsidR="00C5631E" w:rsidRDefault="00C5631E" w:rsidP="00C5631E"/>
    <w:p w14:paraId="2175CC3B" w14:textId="3F28C747" w:rsidR="00C5631E" w:rsidRDefault="00C5631E" w:rsidP="00C5631E"/>
    <w:p w14:paraId="1A71D273" w14:textId="1BA34F96" w:rsidR="00C5631E" w:rsidRDefault="00C5631E" w:rsidP="00C5631E"/>
    <w:p w14:paraId="6330DDBF" w14:textId="64B7C153" w:rsidR="00C5631E" w:rsidRDefault="00C5631E" w:rsidP="00C5631E"/>
    <w:p w14:paraId="78807E4A" w14:textId="7479E7B9" w:rsidR="00C5631E" w:rsidRDefault="00C5631E" w:rsidP="00C5631E"/>
    <w:p w14:paraId="03BB9461" w14:textId="4E37FD91" w:rsidR="00C5631E" w:rsidRDefault="00C5631E" w:rsidP="00C5631E"/>
    <w:p w14:paraId="55078395" w14:textId="1C4FD827" w:rsidR="00C5631E" w:rsidRDefault="00C5631E" w:rsidP="00C5631E"/>
    <w:p w14:paraId="3E240EA9" w14:textId="10077362" w:rsidR="00C5631E" w:rsidRDefault="00C5631E" w:rsidP="00C5631E">
      <w:pPr>
        <w:pStyle w:val="ListParagraph"/>
        <w:numPr>
          <w:ilvl w:val="0"/>
          <w:numId w:val="1"/>
        </w:numPr>
      </w:pPr>
      <w:r>
        <w:rPr>
          <w:noProof/>
        </w:rPr>
        <w:lastRenderedPageBreak/>
        <w:drawing>
          <wp:anchor distT="0" distB="0" distL="114300" distR="114300" simplePos="0" relativeHeight="251662336" behindDoc="0" locked="0" layoutInCell="1" allowOverlap="1" wp14:anchorId="65EBBBE6" wp14:editId="5581A470">
            <wp:simplePos x="0" y="0"/>
            <wp:positionH relativeFrom="margin">
              <wp:align>right</wp:align>
            </wp:positionH>
            <wp:positionV relativeFrom="paragraph">
              <wp:posOffset>466725</wp:posOffset>
            </wp:positionV>
            <wp:extent cx="5943600" cy="3341370"/>
            <wp:effectExtent l="0" t="0" r="0" b="0"/>
            <wp:wrapNone/>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t>User will be able to click the check button to see their progress and check the location of the numbers that were entered on the board.</w:t>
      </w:r>
    </w:p>
    <w:p w14:paraId="08E24342" w14:textId="3E9E3AEF" w:rsidR="00C5631E" w:rsidRDefault="00C06001" w:rsidP="00C5631E">
      <w:r>
        <w:rPr>
          <w:noProof/>
        </w:rPr>
        <mc:AlternateContent>
          <mc:Choice Requires="wps">
            <w:drawing>
              <wp:anchor distT="0" distB="0" distL="114300" distR="114300" simplePos="0" relativeHeight="251664384" behindDoc="0" locked="0" layoutInCell="1" allowOverlap="1" wp14:anchorId="5747ACB4" wp14:editId="21E78A24">
                <wp:simplePos x="0" y="0"/>
                <wp:positionH relativeFrom="column">
                  <wp:posOffset>4333875</wp:posOffset>
                </wp:positionH>
                <wp:positionV relativeFrom="paragraph">
                  <wp:posOffset>139700</wp:posOffset>
                </wp:positionV>
                <wp:extent cx="390525" cy="200025"/>
                <wp:effectExtent l="19050" t="19050" r="28575" b="28575"/>
                <wp:wrapNone/>
                <wp:docPr id="7" name="Oval 7"/>
                <wp:cNvGraphicFramePr/>
                <a:graphic xmlns:a="http://schemas.openxmlformats.org/drawingml/2006/main">
                  <a:graphicData uri="http://schemas.microsoft.com/office/word/2010/wordprocessingShape">
                    <wps:wsp>
                      <wps:cNvSpPr/>
                      <wps:spPr>
                        <a:xfrm>
                          <a:off x="0" y="0"/>
                          <a:ext cx="390525" cy="2000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420175" id="Oval 7" o:spid="_x0000_s1026" style="position:absolute;margin-left:341.25pt;margin-top:11pt;width:30.7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" filled="f" strokecolor="red" strokeweight="2.25pt">
                <v:stroke joinstyle="miter"/>
              </v:oval>
            </w:pict>
          </mc:Fallback>
        </mc:AlternateContent>
      </w:r>
    </w:p>
    <w:p w14:paraId="28AD9A94" w14:textId="270FF9FB" w:rsidR="00C5631E" w:rsidRDefault="00C5631E" w:rsidP="00C5631E"/>
    <w:p w14:paraId="2AF5E056" w14:textId="35AC0807" w:rsidR="00C5631E" w:rsidRDefault="00C5631E" w:rsidP="00C5631E"/>
    <w:p w14:paraId="23BCC4A5" w14:textId="1BD0A817" w:rsidR="00C5631E" w:rsidRDefault="00C5631E" w:rsidP="00C5631E"/>
    <w:p w14:paraId="2ECD2C09" w14:textId="101F1928" w:rsidR="00C5631E" w:rsidRDefault="00C5631E" w:rsidP="00C5631E"/>
    <w:p w14:paraId="1414DCBD" w14:textId="7F6503E4" w:rsidR="00C5631E" w:rsidRDefault="00C5631E" w:rsidP="00C5631E"/>
    <w:p w14:paraId="61533BBC" w14:textId="51278984" w:rsidR="00C5631E" w:rsidRDefault="00C5631E" w:rsidP="00C5631E"/>
    <w:p w14:paraId="74D36E35" w14:textId="6E37DE9D" w:rsidR="00C5631E" w:rsidRDefault="00C5631E" w:rsidP="00C5631E"/>
    <w:p w14:paraId="70641482" w14:textId="4A73B996" w:rsidR="00C5631E" w:rsidRDefault="00C5631E" w:rsidP="00C5631E"/>
    <w:p w14:paraId="54A37ACB" w14:textId="1EAAACA4" w:rsidR="00C5631E" w:rsidRDefault="00C5631E" w:rsidP="00C5631E"/>
    <w:p w14:paraId="14ADE2D4" w14:textId="6DE38AEC" w:rsidR="00C5631E" w:rsidRDefault="00C5631E" w:rsidP="00C5631E"/>
    <w:p w14:paraId="4D556A82" w14:textId="60E3D0EB" w:rsidR="00C5631E" w:rsidRDefault="00C5631E" w:rsidP="00C5631E"/>
    <w:p w14:paraId="1ED2C374" w14:textId="4747152E" w:rsidR="00C5631E" w:rsidRDefault="00C06001" w:rsidP="00C5631E">
      <w:pPr>
        <w:pStyle w:val="ListParagraph"/>
        <w:numPr>
          <w:ilvl w:val="0"/>
          <w:numId w:val="1"/>
        </w:numPr>
      </w:pPr>
      <w:r>
        <w:rPr>
          <w:noProof/>
        </w:rPr>
        <mc:AlternateContent>
          <mc:Choice Requires="wps">
            <w:drawing>
              <wp:anchor distT="0" distB="0" distL="114300" distR="114300" simplePos="0" relativeHeight="251667456" behindDoc="0" locked="0" layoutInCell="1" allowOverlap="1" wp14:anchorId="0D046CBE" wp14:editId="1BE2CD18">
                <wp:simplePos x="0" y="0"/>
                <wp:positionH relativeFrom="column">
                  <wp:posOffset>4667250</wp:posOffset>
                </wp:positionH>
                <wp:positionV relativeFrom="paragraph">
                  <wp:posOffset>751205</wp:posOffset>
                </wp:positionV>
                <wp:extent cx="266700" cy="238125"/>
                <wp:effectExtent l="19050" t="19050" r="19050" b="28575"/>
                <wp:wrapNone/>
                <wp:docPr id="10" name="Oval 10"/>
                <wp:cNvGraphicFramePr/>
                <a:graphic xmlns:a="http://schemas.openxmlformats.org/drawingml/2006/main">
                  <a:graphicData uri="http://schemas.microsoft.com/office/word/2010/wordprocessingShape">
                    <wps:wsp>
                      <wps:cNvSpPr/>
                      <wps:spPr>
                        <a:xfrm>
                          <a:off x="0" y="0"/>
                          <a:ext cx="266700" cy="2381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350993" id="Oval 10" o:spid="_x0000_s1026" style="position:absolute;margin-left:367.5pt;margin-top:59.15pt;width:21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" filled="f" strokecolor="red" strokeweight="2.25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7C8815B9" wp14:editId="7BE0BE58">
                <wp:simplePos x="0" y="0"/>
                <wp:positionH relativeFrom="column">
                  <wp:posOffset>4114800</wp:posOffset>
                </wp:positionH>
                <wp:positionV relativeFrom="paragraph">
                  <wp:posOffset>741680</wp:posOffset>
                </wp:positionV>
                <wp:extent cx="257175" cy="238125"/>
                <wp:effectExtent l="19050" t="19050" r="28575" b="28575"/>
                <wp:wrapNone/>
                <wp:docPr id="9" name="Oval 9"/>
                <wp:cNvGraphicFramePr/>
                <a:graphic xmlns:a="http://schemas.openxmlformats.org/drawingml/2006/main">
                  <a:graphicData uri="http://schemas.microsoft.com/office/word/2010/wordprocessingShape">
                    <wps:wsp>
                      <wps:cNvSpPr/>
                      <wps:spPr>
                        <a:xfrm>
                          <a:off x="0" y="0"/>
                          <a:ext cx="257175" cy="2381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E8F273" id="Oval 9" o:spid="_x0000_s1026" style="position:absolute;margin-left:324pt;margin-top:58.4pt;width:20.2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" filled="f" strokecolor="red" strokeweight="2.25pt">
                <v:stroke joinstyle="miter"/>
              </v:oval>
            </w:pict>
          </mc:Fallback>
        </mc:AlternateContent>
      </w:r>
      <w:r w:rsidR="00C5631E">
        <w:rPr>
          <w:noProof/>
        </w:rPr>
        <w:drawing>
          <wp:anchor distT="0" distB="0" distL="114300" distR="114300" simplePos="0" relativeHeight="251663360" behindDoc="0" locked="0" layoutInCell="1" allowOverlap="1" wp14:anchorId="09E93286" wp14:editId="4C0E7B50">
            <wp:simplePos x="0" y="0"/>
            <wp:positionH relativeFrom="margin">
              <wp:align>right</wp:align>
            </wp:positionH>
            <wp:positionV relativeFrom="paragraph">
              <wp:posOffset>617855</wp:posOffset>
            </wp:positionV>
            <wp:extent cx="5943600" cy="3341370"/>
            <wp:effectExtent l="0" t="0" r="0" b="0"/>
            <wp:wrapNone/>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C5631E">
        <w:t xml:space="preserve">Lastly, end of the game showing that the user has completed the game. To start a new game user can click on the “New” button for another board to be displayed. </w:t>
      </w:r>
      <w:r w:rsidR="00E13EBA">
        <w:t>To exit the game user will click “Exit” and the game will terminate.</w:t>
      </w:r>
    </w:p>
    <w:sectPr w:rsidR="00C5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4138A"/>
    <w:multiLevelType w:val="hybridMultilevel"/>
    <w:tmpl w:val="67F45DC6"/>
    <w:lvl w:ilvl="0" w:tplc="B322D2C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760938"/>
    <w:multiLevelType w:val="hybridMultilevel"/>
    <w:tmpl w:val="EB56F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D0"/>
    <w:rsid w:val="000005D0"/>
    <w:rsid w:val="00065196"/>
    <w:rsid w:val="00215964"/>
    <w:rsid w:val="00504E72"/>
    <w:rsid w:val="005D59B5"/>
    <w:rsid w:val="006C5330"/>
    <w:rsid w:val="00711D31"/>
    <w:rsid w:val="007B7B48"/>
    <w:rsid w:val="007E23A9"/>
    <w:rsid w:val="00C06001"/>
    <w:rsid w:val="00C26EE3"/>
    <w:rsid w:val="00C5631E"/>
    <w:rsid w:val="00D653E2"/>
    <w:rsid w:val="00E13EBA"/>
    <w:rsid w:val="00E2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A0D1"/>
  <w15:chartTrackingRefBased/>
  <w15:docId w15:val="{E95C7B65-D973-49F4-8D00-9832F139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4</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Janee' Jones</dc:creator>
  <cp:keywords/>
  <dc:description/>
  <cp:lastModifiedBy>Janee' Jones</cp:lastModifiedBy>
  <cp:revision>9</cp:revision>
  <dcterms:created xsi:type="dcterms:W3CDTF">2021-09-05T15:37:00Z</dcterms:created>
  <dcterms:modified xsi:type="dcterms:W3CDTF">2021-09-05T22:49:00Z</dcterms:modified>
</cp:coreProperties>
</file>