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6463C" w14:textId="77777777" w:rsidR="00500732" w:rsidRDefault="00500732" w:rsidP="00500732">
      <w:pPr>
        <w:pageBreakBefore/>
        <w:spacing w:after="0" w:line="360" w:lineRule="auto"/>
        <w:jc w:val="both"/>
        <w:rPr>
          <w:rFonts w:ascii="Times New Roman" w:hAnsi="Times New Roman" w:cs="Times New Roman"/>
        </w:rPr>
      </w:pPr>
      <w:bookmarkStart w:id="0" w:name="_GoBack"/>
      <w:bookmarkEnd w:id="0"/>
    </w:p>
    <w:tbl>
      <w:tblPr>
        <w:tblStyle w:val="a7"/>
        <w:tblpPr w:leftFromText="180" w:rightFromText="180" w:vertAnchor="text" w:horzAnchor="margin" w:tblpY="-26"/>
        <w:tblW w:w="0" w:type="auto"/>
        <w:tblLook w:val="04A0" w:firstRow="1" w:lastRow="0" w:firstColumn="1" w:lastColumn="0" w:noHBand="0" w:noVBand="1"/>
      </w:tblPr>
      <w:tblGrid>
        <w:gridCol w:w="279"/>
        <w:gridCol w:w="683"/>
        <w:gridCol w:w="1443"/>
        <w:gridCol w:w="962"/>
        <w:gridCol w:w="962"/>
        <w:gridCol w:w="4597"/>
        <w:gridCol w:w="702"/>
      </w:tblGrid>
      <w:tr w:rsidR="009357C3" w14:paraId="62F88DE0" w14:textId="77777777" w:rsidTr="009357C3">
        <w:trPr>
          <w:trHeight w:val="12477"/>
        </w:trPr>
        <w:tc>
          <w:tcPr>
            <w:tcW w:w="9628" w:type="dxa"/>
            <w:gridSpan w:val="7"/>
          </w:tcPr>
          <w:p w14:paraId="0AEE6C8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7C530EE" w14:textId="77777777" w:rsidR="009357C3" w:rsidRPr="00500732" w:rsidRDefault="009357C3" w:rsidP="00CA481B">
            <w:pPr>
              <w:spacing w:line="360" w:lineRule="auto"/>
              <w:rPr>
                <w:rFonts w:ascii="Times New Roman" w:eastAsia="Times New Roman" w:hAnsi="Times New Roman" w:cs="Times New Roman"/>
                <w:color w:val="000000" w:themeColor="text1"/>
              </w:rPr>
            </w:pPr>
          </w:p>
          <w:p w14:paraId="62F310C5"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21D74E94"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BEE44A7"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ECCA00B"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6B24BCFB"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B72D41A"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F3FF17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31E499A"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4BFA72C9"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62125AB1"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52E11B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03698188"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019AE3CD"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2E21D517" w14:textId="77777777" w:rsidR="009357C3" w:rsidRPr="00F74115" w:rsidRDefault="009357C3" w:rsidP="009357C3">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АННОТАЦИЯ</w:t>
            </w:r>
          </w:p>
        </w:tc>
      </w:tr>
      <w:tr w:rsidR="009357C3" w14:paraId="106CFED0" w14:textId="77777777" w:rsidTr="009357C3">
        <w:tc>
          <w:tcPr>
            <w:tcW w:w="279" w:type="dxa"/>
          </w:tcPr>
          <w:p w14:paraId="7467AA65" w14:textId="77777777" w:rsidR="009357C3" w:rsidRDefault="009357C3" w:rsidP="009357C3">
            <w:pPr>
              <w:spacing w:line="360" w:lineRule="auto"/>
              <w:rPr>
                <w:rFonts w:ascii="Times New Roman" w:eastAsia="Times New Roman" w:hAnsi="Times New Roman" w:cs="Times New Roman"/>
                <w:color w:val="000000" w:themeColor="text1"/>
                <w:lang w:val="en-US"/>
              </w:rPr>
            </w:pPr>
          </w:p>
        </w:tc>
        <w:tc>
          <w:tcPr>
            <w:tcW w:w="683" w:type="dxa"/>
          </w:tcPr>
          <w:p w14:paraId="4800C8F2"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1443" w:type="dxa"/>
          </w:tcPr>
          <w:p w14:paraId="6129C740"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962" w:type="dxa"/>
          </w:tcPr>
          <w:p w14:paraId="1ACDCC34"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962" w:type="dxa"/>
          </w:tcPr>
          <w:p w14:paraId="641F9438"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2A86246D"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77303BA4"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9357C3" w14:paraId="6DCFE6BA" w14:textId="77777777" w:rsidTr="009357C3">
        <w:trPr>
          <w:trHeight w:val="318"/>
        </w:trPr>
        <w:tc>
          <w:tcPr>
            <w:tcW w:w="279" w:type="dxa"/>
          </w:tcPr>
          <w:p w14:paraId="40782B55" w14:textId="77777777" w:rsidR="009357C3" w:rsidRDefault="009357C3" w:rsidP="009357C3">
            <w:pPr>
              <w:spacing w:line="360" w:lineRule="auto"/>
              <w:rPr>
                <w:rFonts w:ascii="Times New Roman" w:eastAsia="Times New Roman" w:hAnsi="Times New Roman" w:cs="Times New Roman"/>
                <w:color w:val="000000" w:themeColor="text1"/>
                <w:lang w:val="en-US"/>
              </w:rPr>
            </w:pPr>
          </w:p>
        </w:tc>
        <w:tc>
          <w:tcPr>
            <w:tcW w:w="683" w:type="dxa"/>
          </w:tcPr>
          <w:p w14:paraId="5D233771"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1443" w:type="dxa"/>
          </w:tcPr>
          <w:p w14:paraId="2B12C28B"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09BE15D5"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962" w:type="dxa"/>
          </w:tcPr>
          <w:p w14:paraId="5C583CDB"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40238B67"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2EA7D333" w14:textId="77777777" w:rsidR="009357C3" w:rsidRDefault="009357C3" w:rsidP="009357C3">
            <w:pPr>
              <w:spacing w:line="360" w:lineRule="auto"/>
              <w:jc w:val="center"/>
              <w:rPr>
                <w:rFonts w:ascii="Times New Roman" w:eastAsia="Times New Roman" w:hAnsi="Times New Roman" w:cs="Times New Roman"/>
                <w:color w:val="000000" w:themeColor="text1"/>
                <w:sz w:val="16"/>
                <w:szCs w:val="16"/>
                <w:lang w:val="en-US"/>
              </w:rPr>
            </w:pPr>
          </w:p>
          <w:p w14:paraId="775E0AC4" w14:textId="77777777" w:rsidR="009357C3" w:rsidRPr="00F74115" w:rsidRDefault="009357C3" w:rsidP="009357C3">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9357C3" w14:paraId="4A1DED60" w14:textId="77777777" w:rsidTr="009357C3">
        <w:trPr>
          <w:trHeight w:val="405"/>
        </w:trPr>
        <w:tc>
          <w:tcPr>
            <w:tcW w:w="962" w:type="dxa"/>
            <w:gridSpan w:val="2"/>
          </w:tcPr>
          <w:p w14:paraId="5BD37291"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59DF0E66"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5D384435"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529D8756"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005DBF2B"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277B8EB1"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r>
    </w:tbl>
    <w:p w14:paraId="2D915AE0" w14:textId="77777777" w:rsidR="009357C3" w:rsidRDefault="009357C3" w:rsidP="009357C3">
      <w:pPr>
        <w:pageBreakBefore/>
        <w:spacing w:after="0" w:line="360" w:lineRule="auto"/>
        <w:jc w:val="center"/>
        <w:rPr>
          <w:rFonts w:ascii="Times New Roman" w:hAnsi="Times New Roman" w:cs="Times New Roman"/>
        </w:rPr>
      </w:pPr>
    </w:p>
    <w:p w14:paraId="58AD3372" w14:textId="28B4724A" w:rsidR="00E923A5" w:rsidRDefault="00E923A5" w:rsidP="009357C3">
      <w:pPr>
        <w:spacing w:after="0" w:line="360" w:lineRule="auto"/>
        <w:jc w:val="center"/>
        <w:rPr>
          <w:rFonts w:ascii="Times New Roman" w:hAnsi="Times New Roman" w:cs="Times New Roman"/>
        </w:rPr>
      </w:pPr>
      <w:r w:rsidRPr="00E923A5">
        <w:rPr>
          <w:rFonts w:ascii="Times New Roman" w:hAnsi="Times New Roman" w:cs="Times New Roman"/>
        </w:rPr>
        <w:t>АННОТАЦИЯ</w:t>
      </w:r>
    </w:p>
    <w:p w14:paraId="1E4AF6AD" w14:textId="4E33A933"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Название ВКР:</w:t>
      </w:r>
      <w:r w:rsidRPr="00E923A5">
        <w:rPr>
          <w:rFonts w:ascii="Times New Roman" w:hAnsi="Times New Roman" w:cs="Times New Roman"/>
        </w:rPr>
        <w:t xml:space="preserve"> Исследование и разработка процесса формирования индивидуальной траектории дополнительного обучения.</w:t>
      </w:r>
    </w:p>
    <w:p w14:paraId="07928E3E" w14:textId="67375C84"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w:t>
      </w:r>
      <w:r w:rsidRPr="00E923A5">
        <w:rPr>
          <w:rFonts w:ascii="Times New Roman" w:hAnsi="Times New Roman" w:cs="Times New Roman"/>
          <w:b/>
        </w:rPr>
        <w:t>ФИО автора:</w:t>
      </w:r>
      <w:r w:rsidRPr="00E923A5">
        <w:rPr>
          <w:rFonts w:ascii="Times New Roman" w:hAnsi="Times New Roman" w:cs="Times New Roman"/>
        </w:rPr>
        <w:t xml:space="preserve"> </w:t>
      </w:r>
      <w:r>
        <w:rPr>
          <w:rFonts w:ascii="Times New Roman" w:hAnsi="Times New Roman" w:cs="Times New Roman"/>
        </w:rPr>
        <w:t>Цапков Артём Вячеславович</w:t>
      </w:r>
      <w:r w:rsidRPr="00E923A5">
        <w:rPr>
          <w:rFonts w:ascii="Times New Roman" w:hAnsi="Times New Roman" w:cs="Times New Roman"/>
        </w:rPr>
        <w:t>.</w:t>
      </w:r>
    </w:p>
    <w:p w14:paraId="6BF36C57" w14:textId="77777777"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 xml:space="preserve"> Научный руководитель:</w:t>
      </w:r>
      <w:r w:rsidRPr="00E923A5">
        <w:rPr>
          <w:rFonts w:ascii="Times New Roman" w:hAnsi="Times New Roman" w:cs="Times New Roman"/>
        </w:rPr>
        <w:t xml:space="preserve"> Кандидат технических наук Алексей Владимирович Дружинин. </w:t>
      </w:r>
    </w:p>
    <w:p w14:paraId="1FE688AF" w14:textId="058085E8"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Ключевые слова:</w:t>
      </w:r>
      <w:r w:rsidRPr="00E923A5">
        <w:rPr>
          <w:rFonts w:ascii="Times New Roman" w:hAnsi="Times New Roman" w:cs="Times New Roman"/>
        </w:rPr>
        <w:t xml:space="preserve"> </w:t>
      </w:r>
      <w:r>
        <w:rPr>
          <w:rFonts w:ascii="Times New Roman" w:hAnsi="Times New Roman" w:cs="Times New Roman"/>
        </w:rPr>
        <w:t xml:space="preserve">траектория обучения, индивидуальное обучение, традиционное обучение, </w:t>
      </w:r>
      <w:r w:rsidR="00820E83">
        <w:rPr>
          <w:rFonts w:ascii="Times New Roman" w:hAnsi="Times New Roman" w:cs="Times New Roman"/>
        </w:rPr>
        <w:t>план обучения, компьютерный анализ успеваемости учащихся, преподавание.</w:t>
      </w:r>
    </w:p>
    <w:p w14:paraId="210082E8" w14:textId="327FB338"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Цель исследования:</w:t>
      </w:r>
      <w:r w:rsidRPr="00E923A5">
        <w:rPr>
          <w:rFonts w:ascii="Times New Roman" w:hAnsi="Times New Roman" w:cs="Times New Roman"/>
        </w:rPr>
        <w:t xml:space="preserve"> разработка автоматизированной системы</w:t>
      </w:r>
      <w:r w:rsidR="00820E83">
        <w:rPr>
          <w:rFonts w:ascii="Times New Roman" w:hAnsi="Times New Roman" w:cs="Times New Roman"/>
        </w:rPr>
        <w:t xml:space="preserve"> формирования индивидуальной траектории обучения</w:t>
      </w:r>
      <w:r w:rsidRPr="00E923A5">
        <w:rPr>
          <w:rFonts w:ascii="Times New Roman" w:hAnsi="Times New Roman" w:cs="Times New Roman"/>
        </w:rPr>
        <w:t>.</w:t>
      </w:r>
    </w:p>
    <w:p w14:paraId="3D48B378" w14:textId="08E2B67E"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w:t>
      </w:r>
      <w:r w:rsidRPr="00E923A5">
        <w:rPr>
          <w:rFonts w:ascii="Times New Roman" w:hAnsi="Times New Roman" w:cs="Times New Roman"/>
          <w:b/>
        </w:rPr>
        <w:t>Научная новизна</w:t>
      </w:r>
      <w:r w:rsidRPr="00E923A5">
        <w:rPr>
          <w:rFonts w:ascii="Times New Roman" w:hAnsi="Times New Roman" w:cs="Times New Roman"/>
        </w:rPr>
        <w:t xml:space="preserve"> работы заключается в разработке</w:t>
      </w:r>
      <w:r w:rsidR="00C92E39">
        <w:rPr>
          <w:rFonts w:ascii="Times New Roman" w:hAnsi="Times New Roman" w:cs="Times New Roman"/>
        </w:rPr>
        <w:t xml:space="preserve"> системы анализа успеваемости и подбора на основе этой успеваемости своей траектории обучения для каждого из учащихся</w:t>
      </w:r>
      <w:r w:rsidRPr="00E923A5">
        <w:rPr>
          <w:rFonts w:ascii="Times New Roman" w:hAnsi="Times New Roman" w:cs="Times New Roman"/>
        </w:rPr>
        <w:t xml:space="preserve">. Выпускная квалификационная работа посвящена исследованию, проектированию и разработке </w:t>
      </w:r>
      <w:r w:rsidR="0001017C">
        <w:rPr>
          <w:rFonts w:ascii="Times New Roman" w:hAnsi="Times New Roman" w:cs="Times New Roman"/>
        </w:rPr>
        <w:t>автоматизированной WEB-платформы</w:t>
      </w:r>
      <w:r w:rsidRPr="00E923A5">
        <w:rPr>
          <w:rFonts w:ascii="Times New Roman" w:hAnsi="Times New Roman" w:cs="Times New Roman"/>
        </w:rPr>
        <w:t xml:space="preserve"> для </w:t>
      </w:r>
      <w:r w:rsidR="00C92E39">
        <w:rPr>
          <w:rFonts w:ascii="Times New Roman" w:hAnsi="Times New Roman" w:cs="Times New Roman"/>
        </w:rPr>
        <w:t>дополнительного обучения</w:t>
      </w:r>
      <w:r w:rsidRPr="00E923A5">
        <w:rPr>
          <w:rFonts w:ascii="Times New Roman" w:hAnsi="Times New Roman" w:cs="Times New Roman"/>
        </w:rPr>
        <w:t xml:space="preserve">. Пояснительная записка выпускной квалификационной работы состоит из аннотации, введения, трёх разделов и заключения. Работа содержит </w:t>
      </w:r>
      <w:r w:rsidR="00C92E39" w:rsidRPr="00C92E39">
        <w:rPr>
          <w:rFonts w:ascii="Times New Roman" w:hAnsi="Times New Roman" w:cs="Times New Roman"/>
        </w:rPr>
        <w:t>$$$</w:t>
      </w:r>
      <w:r w:rsidRPr="00E923A5">
        <w:rPr>
          <w:rFonts w:ascii="Times New Roman" w:hAnsi="Times New Roman" w:cs="Times New Roman"/>
        </w:rPr>
        <w:t xml:space="preserve"> страницы, на которых размещены </w:t>
      </w:r>
      <w:r w:rsidR="002B5884">
        <w:rPr>
          <w:rFonts w:ascii="Times New Roman" w:hAnsi="Times New Roman" w:cs="Times New Roman"/>
        </w:rPr>
        <w:t>31</w:t>
      </w:r>
      <w:r w:rsidRPr="00E923A5">
        <w:rPr>
          <w:rFonts w:ascii="Times New Roman" w:hAnsi="Times New Roman" w:cs="Times New Roman"/>
        </w:rPr>
        <w:t xml:space="preserve"> рисунка, </w:t>
      </w:r>
      <w:r w:rsidR="002B5884">
        <w:rPr>
          <w:rFonts w:ascii="Times New Roman" w:hAnsi="Times New Roman" w:cs="Times New Roman"/>
        </w:rPr>
        <w:t>6</w:t>
      </w:r>
      <w:r w:rsidRPr="00E923A5">
        <w:rPr>
          <w:rFonts w:ascii="Times New Roman" w:hAnsi="Times New Roman" w:cs="Times New Roman"/>
        </w:rPr>
        <w:t xml:space="preserve"> таблицы, </w:t>
      </w:r>
      <w:r w:rsidR="002B5884">
        <w:rPr>
          <w:rFonts w:ascii="Times New Roman" w:hAnsi="Times New Roman" w:cs="Times New Roman"/>
        </w:rPr>
        <w:t>6</w:t>
      </w:r>
      <w:r w:rsidRPr="00E923A5">
        <w:rPr>
          <w:rFonts w:ascii="Times New Roman" w:hAnsi="Times New Roman" w:cs="Times New Roman"/>
        </w:rPr>
        <w:t xml:space="preserve"> листинга программного кода, </w:t>
      </w:r>
      <w:r w:rsidR="002B5884">
        <w:rPr>
          <w:rFonts w:ascii="Times New Roman" w:hAnsi="Times New Roman" w:cs="Times New Roman"/>
        </w:rPr>
        <w:t>11</w:t>
      </w:r>
      <w:r w:rsidRPr="00E923A5">
        <w:rPr>
          <w:rFonts w:ascii="Times New Roman" w:hAnsi="Times New Roman" w:cs="Times New Roman"/>
        </w:rPr>
        <w:t xml:space="preserve"> литературный источник. В работе выполнено исследование вопроса</w:t>
      </w:r>
      <w:r w:rsidR="00C92E39" w:rsidRPr="00C92E39">
        <w:rPr>
          <w:rFonts w:ascii="Times New Roman" w:hAnsi="Times New Roman" w:cs="Times New Roman"/>
        </w:rPr>
        <w:t xml:space="preserve"> </w:t>
      </w:r>
      <w:r w:rsidR="00C92E39">
        <w:rPr>
          <w:rFonts w:ascii="Times New Roman" w:hAnsi="Times New Roman" w:cs="Times New Roman"/>
        </w:rPr>
        <w:t>персонального подбора и способов анализа успеваемости</w:t>
      </w:r>
      <w:r w:rsidRPr="00E923A5">
        <w:rPr>
          <w:rFonts w:ascii="Times New Roman" w:hAnsi="Times New Roman" w:cs="Times New Roman"/>
        </w:rPr>
        <w:t xml:space="preserve">, спроектирована база данных и интерфейс, сформулированы требования к системе. Спроектирован, разработан и представлен сервис для автоматизированного </w:t>
      </w:r>
      <w:r w:rsidR="00C92E39">
        <w:rPr>
          <w:rFonts w:ascii="Times New Roman" w:hAnsi="Times New Roman" w:cs="Times New Roman"/>
        </w:rPr>
        <w:t>формирования индивидуальной траектории обучения</w:t>
      </w:r>
      <w:r w:rsidRPr="00E923A5">
        <w:rPr>
          <w:rFonts w:ascii="Times New Roman" w:hAnsi="Times New Roman" w:cs="Times New Roman"/>
        </w:rPr>
        <w:t>. Внедрение данного продукта позволит</w:t>
      </w:r>
      <w:r w:rsidR="00C92E39">
        <w:rPr>
          <w:rFonts w:ascii="Times New Roman" w:hAnsi="Times New Roman" w:cs="Times New Roman"/>
        </w:rPr>
        <w:t xml:space="preserve"> изменить подход в дополнительном обучении</w:t>
      </w:r>
      <w:r w:rsidRPr="00E923A5">
        <w:rPr>
          <w:rFonts w:ascii="Times New Roman" w:hAnsi="Times New Roman" w:cs="Times New Roman"/>
        </w:rPr>
        <w:t>.</w:t>
      </w:r>
    </w:p>
    <w:p w14:paraId="76A1E47F" w14:textId="77777777"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Список трудов автора по тематике работы: </w:t>
      </w:r>
    </w:p>
    <w:p w14:paraId="2E0668F4" w14:textId="2397A484" w:rsidR="00C92E39"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1. </w:t>
      </w:r>
      <w:r w:rsidR="00C92E39">
        <w:rPr>
          <w:rFonts w:ascii="Times New Roman" w:hAnsi="Times New Roman" w:cs="Times New Roman"/>
        </w:rPr>
        <w:t>Цапков А. В</w:t>
      </w:r>
      <w:r w:rsidRPr="00E923A5">
        <w:rPr>
          <w:rFonts w:ascii="Times New Roman" w:hAnsi="Times New Roman" w:cs="Times New Roman"/>
        </w:rPr>
        <w:t xml:space="preserve">., Нагаткин Е. Ю. </w:t>
      </w:r>
      <w:r w:rsidR="00C92E39" w:rsidRPr="00C92E39">
        <w:rPr>
          <w:rFonts w:ascii="Times New Roman" w:hAnsi="Times New Roman" w:cs="Times New Roman"/>
        </w:rPr>
        <w:t>ПРИМЕНЕНИЕ АЛГОРИТМОВ МАШИННОГО ОБУЧЕНИЯ И АНАЛИЗА ДАННЫХ ДЛЯ ФОРМИРОВАНИЯ ИНДИВИДУАЛЬНОЙ ТРАЕКТОРИИ ОБУЧЕНИЯ</w:t>
      </w:r>
      <w:r w:rsidRPr="00E923A5">
        <w:rPr>
          <w:rFonts w:ascii="Times New Roman" w:hAnsi="Times New Roman" w:cs="Times New Roman"/>
        </w:rPr>
        <w:t>// Международная научно-практическая конференция «Уральская горная школа – регионам» (сборник докладов). Екате</w:t>
      </w:r>
      <w:r w:rsidR="00C92E39">
        <w:rPr>
          <w:rFonts w:ascii="Times New Roman" w:hAnsi="Times New Roman" w:cs="Times New Roman"/>
        </w:rPr>
        <w:t>ринбург: издательство УГГУ, 2025</w:t>
      </w:r>
      <w:r w:rsidR="0001017C">
        <w:rPr>
          <w:rFonts w:ascii="Times New Roman" w:hAnsi="Times New Roman" w:cs="Times New Roman"/>
        </w:rPr>
        <w:t xml:space="preserve"> г.</w:t>
      </w:r>
    </w:p>
    <w:p w14:paraId="49EE7FB4" w14:textId="133BC317"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2. </w:t>
      </w:r>
      <w:r w:rsidR="00C92E39">
        <w:rPr>
          <w:rFonts w:ascii="Times New Roman" w:hAnsi="Times New Roman" w:cs="Times New Roman"/>
        </w:rPr>
        <w:t>Цапков А. В</w:t>
      </w:r>
      <w:r w:rsidR="00C92E39" w:rsidRPr="00E923A5">
        <w:rPr>
          <w:rFonts w:ascii="Times New Roman" w:hAnsi="Times New Roman" w:cs="Times New Roman"/>
        </w:rPr>
        <w:t xml:space="preserve">., </w:t>
      </w:r>
      <w:r w:rsidRPr="00E923A5">
        <w:rPr>
          <w:rFonts w:ascii="Times New Roman" w:hAnsi="Times New Roman" w:cs="Times New Roman"/>
        </w:rPr>
        <w:t xml:space="preserve">Нагаткин Е. Ю. </w:t>
      </w:r>
      <w:r w:rsidR="0001017C" w:rsidRPr="00E30A0D">
        <w:rPr>
          <w:rFonts w:ascii="Times New Roman" w:hAnsi="Times New Roman" w:cs="Times New Roman"/>
        </w:rPr>
        <w:t>СПОСОБЫ ФОРМИРОВАНИЯ ИНДИВИДУАЛЬНЫХ ОБРАЗОВАТЕЛЬНЫХ ТРАЕКТОРИЙ</w:t>
      </w:r>
      <w:r w:rsidRPr="00E30A0D">
        <w:rPr>
          <w:rFonts w:ascii="Times New Roman" w:hAnsi="Times New Roman" w:cs="Times New Roman"/>
        </w:rPr>
        <w:t xml:space="preserve">// </w:t>
      </w:r>
      <w:r w:rsidRPr="00E923A5">
        <w:rPr>
          <w:rFonts w:ascii="Times New Roman" w:hAnsi="Times New Roman" w:cs="Times New Roman"/>
        </w:rPr>
        <w:t>Международная научно-практическая конференция «Уральская горная школа – регионам» (сборник докладов). Екате</w:t>
      </w:r>
      <w:r w:rsidR="00C92E39">
        <w:rPr>
          <w:rFonts w:ascii="Times New Roman" w:hAnsi="Times New Roman" w:cs="Times New Roman"/>
        </w:rPr>
        <w:t>ринбург: издательство УГГУ, 2025</w:t>
      </w:r>
      <w:r w:rsidRPr="00E923A5">
        <w:rPr>
          <w:rFonts w:ascii="Times New Roman" w:hAnsi="Times New Roman" w:cs="Times New Roman"/>
        </w:rPr>
        <w:t xml:space="preserve"> г. (готовится к печати)</w:t>
      </w:r>
    </w:p>
    <w:p w14:paraId="76B802BF" w14:textId="3D87A41C" w:rsidR="004B1B3E" w:rsidRDefault="004B1B3E" w:rsidP="009357C3">
      <w:pPr>
        <w:pageBreakBefore/>
        <w:spacing w:after="0" w:line="360" w:lineRule="auto"/>
        <w:jc w:val="center"/>
        <w:rPr>
          <w:rFonts w:ascii="Times New Roman" w:eastAsia="Times New Roman" w:hAnsi="Times New Roman" w:cs="Times New Roman"/>
          <w:b/>
          <w:color w:val="000000" w:themeColor="text1"/>
          <w:lang w:val="en-US"/>
        </w:rPr>
      </w:pPr>
      <w:r>
        <w:rPr>
          <w:rFonts w:ascii="Times New Roman" w:eastAsia="Times New Roman" w:hAnsi="Times New Roman" w:cs="Times New Roman"/>
          <w:b/>
          <w:color w:val="000000" w:themeColor="text1"/>
          <w:lang w:val="en-US"/>
        </w:rPr>
        <w:lastRenderedPageBreak/>
        <w:t>ABSTRACT</w:t>
      </w:r>
    </w:p>
    <w:p w14:paraId="17AF96DF" w14:textId="77246476" w:rsidR="004B1B3E" w:rsidRPr="003E7D99" w:rsidRDefault="004B1B3E"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 xml:space="preserve">Title of the final qualification work: </w:t>
      </w:r>
      <w:r w:rsidRPr="003E7D99">
        <w:rPr>
          <w:rFonts w:ascii="Times New Roman" w:hAnsi="Times New Roman" w:cs="Times New Roman"/>
          <w:lang w:val="en-US"/>
        </w:rPr>
        <w:t>Research and development of the process of forming an individual trajectory of additional education.</w:t>
      </w:r>
    </w:p>
    <w:p w14:paraId="4A2F004C" w14:textId="19A36335"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hAnsi="Times New Roman" w:cs="Times New Roman"/>
          <w:b/>
          <w:lang w:val="en-US"/>
        </w:rPr>
        <w:t>Full name of the author</w:t>
      </w:r>
      <w:r w:rsidRPr="003E7D99">
        <w:rPr>
          <w:rFonts w:ascii="Times New Roman" w:eastAsia="Times New Roman" w:hAnsi="Times New Roman" w:cs="Times New Roman"/>
          <w:b/>
          <w:color w:val="000000" w:themeColor="text1"/>
          <w:lang w:val="en-US"/>
        </w:rPr>
        <w:t>:</w:t>
      </w:r>
      <w:r w:rsidRPr="003E7D99">
        <w:rPr>
          <w:rFonts w:ascii="Times New Roman" w:eastAsia="Times New Roman" w:hAnsi="Times New Roman" w:cs="Times New Roman"/>
          <w:color w:val="000000" w:themeColor="text1"/>
          <w:lang w:val="en-US"/>
        </w:rPr>
        <w:t xml:space="preserve"> Tsapkov Artem Vyacheslavovich.</w:t>
      </w:r>
    </w:p>
    <w:p w14:paraId="54EC0B71" w14:textId="1D4FF0BA" w:rsidR="00B40F9F" w:rsidRPr="003E7D99" w:rsidRDefault="00B40F9F"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Scientific adviser:</w:t>
      </w:r>
      <w:r w:rsidRPr="003E7D99">
        <w:rPr>
          <w:rFonts w:ascii="Times New Roman" w:hAnsi="Times New Roman" w:cs="Times New Roman"/>
          <w:lang w:val="en-US"/>
        </w:rPr>
        <w:t xml:space="preserve"> Candidate of technical sciences Alexey Vladimirovich Druzhinin</w:t>
      </w:r>
    </w:p>
    <w:p w14:paraId="1ED2DDDF" w14:textId="58F3E191"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b/>
          <w:color w:val="000000" w:themeColor="text1"/>
          <w:lang w:val="en-US"/>
        </w:rPr>
        <w:t>Keywords:</w:t>
      </w:r>
      <w:r w:rsidRPr="003E7D99">
        <w:rPr>
          <w:rFonts w:ascii="Times New Roman" w:eastAsia="Times New Roman" w:hAnsi="Times New Roman" w:cs="Times New Roman"/>
          <w:color w:val="000000" w:themeColor="text1"/>
          <w:lang w:val="en-US"/>
        </w:rPr>
        <w:t xml:space="preserve"> learning trajectory, individual learning, traditional learning, learning plan, computer analysis of student performance, teaching.</w:t>
      </w:r>
    </w:p>
    <w:p w14:paraId="1F2169B8" w14:textId="210465BA" w:rsidR="00B40F9F" w:rsidRPr="003E7D99" w:rsidRDefault="00B40F9F"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The objective of the research</w:t>
      </w:r>
      <w:r w:rsidRPr="003E7D99">
        <w:rPr>
          <w:rFonts w:ascii="Times New Roman" w:hAnsi="Times New Roman" w:cs="Times New Roman"/>
          <w:lang w:val="en-US"/>
        </w:rPr>
        <w:t xml:space="preserve"> is development of an automated system for forming an individual learning trajectory.</w:t>
      </w:r>
    </w:p>
    <w:p w14:paraId="40BF47DE" w14:textId="03213797"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hAnsi="Times New Roman" w:cs="Times New Roman"/>
          <w:b/>
          <w:lang w:val="en-US"/>
        </w:rPr>
        <w:t>The scientific novelty of the work</w:t>
      </w:r>
      <w:r w:rsidR="003E7D99" w:rsidRPr="003E7D99">
        <w:rPr>
          <w:rFonts w:ascii="Times New Roman" w:hAnsi="Times New Roman" w:cs="Times New Roman"/>
          <w:lang w:val="en-US"/>
        </w:rPr>
        <w:t xml:space="preserve"> </w:t>
      </w:r>
      <w:r w:rsidR="003E7D99">
        <w:rPr>
          <w:rFonts w:ascii="Times New Roman" w:hAnsi="Times New Roman" w:cs="Times New Roman"/>
          <w:lang w:val="en-US"/>
        </w:rPr>
        <w:t>scientific n</w:t>
      </w:r>
      <w:r w:rsidR="003E7D99" w:rsidRPr="003E7D99">
        <w:rPr>
          <w:rFonts w:ascii="Times New Roman" w:hAnsi="Times New Roman" w:cs="Times New Roman"/>
          <w:lang w:val="en-US"/>
        </w:rPr>
        <w:t xml:space="preserve">ovelty lies in the development of a system for analyzing academic performance and selecting an individual learning trajectory for each student based on their performance. The thesis is dedicated to the research, design, and development of an automated web platform for additional education. The explanatory note of the thesis consists of an abstract, introduction, three sections, and a conclusion. The work contains $$$ pages, including </w:t>
      </w:r>
      <w:r w:rsidR="002B5884" w:rsidRPr="002B5884">
        <w:rPr>
          <w:rFonts w:ascii="Times New Roman" w:hAnsi="Times New Roman" w:cs="Times New Roman"/>
          <w:lang w:val="en-US"/>
        </w:rPr>
        <w:t>31</w:t>
      </w:r>
      <w:r w:rsidR="003E7D99" w:rsidRPr="003E7D99">
        <w:rPr>
          <w:rFonts w:ascii="Times New Roman" w:hAnsi="Times New Roman" w:cs="Times New Roman"/>
          <w:lang w:val="en-US"/>
        </w:rPr>
        <w:t xml:space="preserve"> figures, </w:t>
      </w:r>
      <w:r w:rsidR="002B5884" w:rsidRPr="002B5884">
        <w:rPr>
          <w:rFonts w:ascii="Times New Roman" w:hAnsi="Times New Roman" w:cs="Times New Roman"/>
          <w:lang w:val="en-US"/>
        </w:rPr>
        <w:t>6</w:t>
      </w:r>
      <w:r w:rsidR="003E7D99" w:rsidRPr="003E7D99">
        <w:rPr>
          <w:rFonts w:ascii="Times New Roman" w:hAnsi="Times New Roman" w:cs="Times New Roman"/>
          <w:lang w:val="en-US"/>
        </w:rPr>
        <w:t xml:space="preserve"> tables, </w:t>
      </w:r>
      <w:r w:rsidR="002B5884" w:rsidRPr="002B5884">
        <w:rPr>
          <w:rFonts w:ascii="Times New Roman" w:hAnsi="Times New Roman" w:cs="Times New Roman"/>
          <w:lang w:val="en-US"/>
        </w:rPr>
        <w:t>6</w:t>
      </w:r>
      <w:r w:rsidR="003E7D99" w:rsidRPr="003E7D99">
        <w:rPr>
          <w:rFonts w:ascii="Times New Roman" w:hAnsi="Times New Roman" w:cs="Times New Roman"/>
          <w:lang w:val="en-US"/>
        </w:rPr>
        <w:t xml:space="preserve"> code listings, and </w:t>
      </w:r>
      <w:r w:rsidR="002B5884" w:rsidRPr="002B5884">
        <w:rPr>
          <w:rFonts w:ascii="Times New Roman" w:hAnsi="Times New Roman" w:cs="Times New Roman"/>
          <w:lang w:val="en-US"/>
        </w:rPr>
        <w:t>11</w:t>
      </w:r>
      <w:r w:rsidR="003E7D99" w:rsidRPr="003E7D99">
        <w:rPr>
          <w:rFonts w:ascii="Times New Roman" w:hAnsi="Times New Roman" w:cs="Times New Roman"/>
          <w:lang w:val="en-US"/>
        </w:rPr>
        <w:t xml:space="preserve"> literary sources.  The study investigates the personal selection and methods of analyzing academic performance, designs a database and interface, and formulates system requirements. A service for the automated formation of an individual learning trajectory has been designed, developed, and presented. The implementation of this product will change the approach to additional education.</w:t>
      </w:r>
    </w:p>
    <w:p w14:paraId="79267676" w14:textId="1321BCD1" w:rsidR="003E7D99"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List of the Author's Works on the Thesis Topic:</w:t>
      </w:r>
    </w:p>
    <w:p w14:paraId="123D74C1" w14:textId="4232B921" w:rsidR="003E7D99"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Tsapkov A. V., Nagatkin E. Yu. APPLICATION OF MACHINE LEARNING ALGORITHMS AND DATA ANALYSIS FOR FORMING AN INDIVIDUAL LEARNING TRAJECTORY // International Scientific and Practical Conference "Ural Mining School - to the Regions" (collection of reports). Ekaterinburg: UGGU Publishing House, 2025.</w:t>
      </w:r>
    </w:p>
    <w:p w14:paraId="471614CB" w14:textId="5AB4C6A9" w:rsidR="00B40F9F"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Tsapkov A. V., Nagatkin E. Yu. METHODS OF FORMING INDIVIDUAL EDUCATIONAL TRAJECTORIES // International Scientific and Practical Conference "Ural Mining School - to the Regions" (collection of reports). Ekaterinburg: UGGU Publishing House, 2025. (in press)</w:t>
      </w:r>
    </w:p>
    <w:p w14:paraId="76ADF4D1" w14:textId="0BD59D1E" w:rsidR="003E7D99" w:rsidRDefault="003E7D99" w:rsidP="001E78EC">
      <w:pPr>
        <w:spacing w:after="0" w:line="360" w:lineRule="auto"/>
        <w:rPr>
          <w:rFonts w:ascii="Times New Roman" w:eastAsia="Times New Roman" w:hAnsi="Times New Roman" w:cs="Times New Roman"/>
          <w:color w:val="000000" w:themeColor="text1"/>
          <w:lang w:val="en-US"/>
        </w:rPr>
      </w:pPr>
    </w:p>
    <w:p w14:paraId="1CF93C5A" w14:textId="785E94DB" w:rsidR="003E7D99" w:rsidRDefault="003E7D99" w:rsidP="001E78EC">
      <w:pPr>
        <w:spacing w:after="0" w:line="360" w:lineRule="auto"/>
        <w:rPr>
          <w:rFonts w:ascii="Times New Roman" w:eastAsia="Times New Roman" w:hAnsi="Times New Roman" w:cs="Times New Roman"/>
          <w:color w:val="000000" w:themeColor="text1"/>
          <w:lang w:val="en-US"/>
        </w:rPr>
      </w:pPr>
    </w:p>
    <w:p w14:paraId="5F818546" w14:textId="77777777" w:rsidR="003E7D99" w:rsidRDefault="003E7D99" w:rsidP="001E78EC">
      <w:pPr>
        <w:spacing w:after="0" w:line="360" w:lineRule="auto"/>
        <w:rPr>
          <w:rFonts w:ascii="Times New Roman" w:eastAsia="Times New Roman" w:hAnsi="Times New Roman" w:cs="Times New Roman"/>
          <w:color w:val="000000" w:themeColor="text1"/>
          <w:lang w:val="en-US"/>
        </w:rPr>
      </w:pPr>
    </w:p>
    <w:p w14:paraId="2376934A" w14:textId="2DF8FEA4" w:rsidR="003E7D99" w:rsidRDefault="003E7D99" w:rsidP="001E78EC">
      <w:pPr>
        <w:spacing w:after="0" w:line="360" w:lineRule="auto"/>
        <w:rPr>
          <w:rFonts w:ascii="Times New Roman" w:eastAsia="Times New Roman" w:hAnsi="Times New Roman" w:cs="Times New Roman"/>
          <w:color w:val="000000" w:themeColor="text1"/>
          <w:lang w:val="en-US"/>
        </w:rPr>
      </w:pP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3E7D99" w14:paraId="7659BC35" w14:textId="77777777" w:rsidTr="00F74115">
        <w:trPr>
          <w:trHeight w:val="12477"/>
        </w:trPr>
        <w:tc>
          <w:tcPr>
            <w:tcW w:w="9628" w:type="dxa"/>
            <w:gridSpan w:val="7"/>
          </w:tcPr>
          <w:p w14:paraId="13F45B8C" w14:textId="77777777" w:rsidR="003E7D99" w:rsidRDefault="003E7D99" w:rsidP="001E78EC">
            <w:pPr>
              <w:spacing w:line="360" w:lineRule="auto"/>
              <w:jc w:val="center"/>
              <w:rPr>
                <w:rFonts w:ascii="Times New Roman" w:eastAsia="Times New Roman" w:hAnsi="Times New Roman" w:cs="Times New Roman"/>
                <w:color w:val="000000" w:themeColor="text1"/>
                <w:lang w:val="en-US"/>
              </w:rPr>
            </w:pPr>
          </w:p>
          <w:p w14:paraId="22D46D9E"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5EA63103"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04B458A6"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4F9DC6C9"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0591FE62"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1D9259DF"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0D97BF40"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31ECAD91"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24ED789D"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46BCB115"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7AA4CCB4"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72E8D2F3"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6BD22722"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3EFF53B3" w14:textId="77777777" w:rsidR="00F74115" w:rsidRDefault="00F74115" w:rsidP="001E78EC">
            <w:pPr>
              <w:spacing w:line="360" w:lineRule="auto"/>
              <w:jc w:val="center"/>
              <w:rPr>
                <w:rFonts w:ascii="Times New Roman" w:eastAsia="Times New Roman" w:hAnsi="Times New Roman" w:cs="Times New Roman"/>
                <w:color w:val="000000" w:themeColor="text1"/>
                <w:lang w:val="en-US"/>
              </w:rPr>
            </w:pPr>
          </w:p>
          <w:p w14:paraId="7A464F36" w14:textId="669EE3D5" w:rsidR="00F74115" w:rsidRPr="00F74115" w:rsidRDefault="00F74115" w:rsidP="001E78EC">
            <w:pPr>
              <w:spacing w:line="360" w:lineRule="auto"/>
              <w:jc w:val="center"/>
              <w:rPr>
                <w:rFonts w:ascii="Times New Roman" w:eastAsia="Times New Roman" w:hAnsi="Times New Roman" w:cs="Times New Roman"/>
                <w:b/>
                <w:color w:val="000000" w:themeColor="text1"/>
              </w:rPr>
            </w:pPr>
            <w:r w:rsidRPr="00F74115">
              <w:rPr>
                <w:rFonts w:ascii="Times New Roman" w:eastAsia="Times New Roman" w:hAnsi="Times New Roman" w:cs="Times New Roman"/>
                <w:b/>
                <w:color w:val="000000" w:themeColor="text1"/>
              </w:rPr>
              <w:t>ВВЕДЕНИЕ</w:t>
            </w:r>
          </w:p>
        </w:tc>
      </w:tr>
      <w:tr w:rsidR="00F74115" w14:paraId="496D0FE1" w14:textId="77777777" w:rsidTr="00F74115">
        <w:tc>
          <w:tcPr>
            <w:tcW w:w="279" w:type="dxa"/>
          </w:tcPr>
          <w:p w14:paraId="5EB65D85" w14:textId="77777777" w:rsidR="00F74115" w:rsidRDefault="00F74115" w:rsidP="001E78EC">
            <w:pPr>
              <w:spacing w:line="360" w:lineRule="auto"/>
              <w:rPr>
                <w:rFonts w:ascii="Times New Roman" w:eastAsia="Times New Roman" w:hAnsi="Times New Roman" w:cs="Times New Roman"/>
                <w:color w:val="000000" w:themeColor="text1"/>
                <w:lang w:val="en-US"/>
              </w:rPr>
            </w:pPr>
          </w:p>
        </w:tc>
        <w:tc>
          <w:tcPr>
            <w:tcW w:w="683" w:type="dxa"/>
          </w:tcPr>
          <w:p w14:paraId="152E92BB"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6AB7E5A3"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6DA813F0"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1D22ED5A"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5BDD9457" w14:textId="3CCD172C" w:rsidR="00F74115" w:rsidRPr="00F74115" w:rsidRDefault="00CF59D6" w:rsidP="001E78EC">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724E85B9" w14:textId="36557E4D"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F74115" w14:paraId="6D805762" w14:textId="77777777" w:rsidTr="00F74115">
        <w:trPr>
          <w:trHeight w:val="318"/>
        </w:trPr>
        <w:tc>
          <w:tcPr>
            <w:tcW w:w="279" w:type="dxa"/>
          </w:tcPr>
          <w:p w14:paraId="3DDD29BB" w14:textId="77777777" w:rsidR="00F74115" w:rsidRDefault="00F74115" w:rsidP="001E78EC">
            <w:pPr>
              <w:spacing w:line="360" w:lineRule="auto"/>
              <w:rPr>
                <w:rFonts w:ascii="Times New Roman" w:eastAsia="Times New Roman" w:hAnsi="Times New Roman" w:cs="Times New Roman"/>
                <w:color w:val="000000" w:themeColor="text1"/>
                <w:lang w:val="en-US"/>
              </w:rPr>
            </w:pPr>
          </w:p>
        </w:tc>
        <w:tc>
          <w:tcPr>
            <w:tcW w:w="683" w:type="dxa"/>
          </w:tcPr>
          <w:p w14:paraId="6896B616"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1B9E5BCD" w14:textId="6E7D143E"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6E00CF8A"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5B18DA99" w14:textId="30F24FE8"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068F5517"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00389970" w14:textId="77777777" w:rsidR="00F74115" w:rsidRDefault="00F74115" w:rsidP="001E78EC">
            <w:pPr>
              <w:spacing w:line="360" w:lineRule="auto"/>
              <w:jc w:val="center"/>
              <w:rPr>
                <w:rFonts w:ascii="Times New Roman" w:eastAsia="Times New Roman" w:hAnsi="Times New Roman" w:cs="Times New Roman"/>
                <w:color w:val="000000" w:themeColor="text1"/>
                <w:sz w:val="16"/>
                <w:szCs w:val="16"/>
                <w:lang w:val="en-US"/>
              </w:rPr>
            </w:pPr>
          </w:p>
          <w:p w14:paraId="3654C7C3" w14:textId="5C9271D7" w:rsidR="00F74115" w:rsidRPr="00F74115" w:rsidRDefault="00F74115" w:rsidP="001E78EC">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F74115" w14:paraId="60E86CEB" w14:textId="77777777" w:rsidTr="00F74115">
        <w:trPr>
          <w:trHeight w:val="405"/>
        </w:trPr>
        <w:tc>
          <w:tcPr>
            <w:tcW w:w="962" w:type="dxa"/>
            <w:gridSpan w:val="2"/>
          </w:tcPr>
          <w:p w14:paraId="3CEB1732" w14:textId="455DB327"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05AC9488" w14:textId="3D4B3279"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2B0E8653" w14:textId="306108A9"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35D85995" w14:textId="3A0F847E" w:rsidR="00F74115" w:rsidRPr="00F74115" w:rsidRDefault="00F74115"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07F1262E"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79522F2B" w14:textId="77777777" w:rsidR="00F74115" w:rsidRPr="00F74115" w:rsidRDefault="00F74115" w:rsidP="001E78EC">
            <w:pPr>
              <w:spacing w:line="360" w:lineRule="auto"/>
              <w:rPr>
                <w:rFonts w:ascii="Times New Roman" w:eastAsia="Times New Roman" w:hAnsi="Times New Roman" w:cs="Times New Roman"/>
                <w:color w:val="000000" w:themeColor="text1"/>
                <w:sz w:val="16"/>
                <w:szCs w:val="16"/>
                <w:lang w:val="en-US"/>
              </w:rPr>
            </w:pPr>
          </w:p>
        </w:tc>
      </w:tr>
    </w:tbl>
    <w:p w14:paraId="444D943F" w14:textId="77777777" w:rsidR="003E7D99" w:rsidRDefault="003E7D99" w:rsidP="001E78EC">
      <w:pPr>
        <w:spacing w:after="0" w:line="360" w:lineRule="auto"/>
        <w:rPr>
          <w:rFonts w:ascii="Times New Roman" w:eastAsia="Times New Roman" w:hAnsi="Times New Roman" w:cs="Times New Roman"/>
          <w:color w:val="000000" w:themeColor="text1"/>
          <w:lang w:val="en-US"/>
        </w:rPr>
      </w:pPr>
    </w:p>
    <w:p w14:paraId="2FEC21E5" w14:textId="75BD4EE6" w:rsidR="00900538" w:rsidRPr="00900538" w:rsidRDefault="00900538" w:rsidP="001E78EC">
      <w:pPr>
        <w:spacing w:after="0" w:line="360" w:lineRule="auto"/>
        <w:jc w:val="center"/>
        <w:rPr>
          <w:rFonts w:ascii="Times New Roman" w:eastAsia="Times New Roman" w:hAnsi="Times New Roman" w:cs="Times New Roman"/>
          <w:b/>
          <w:color w:val="000000" w:themeColor="text1"/>
        </w:rPr>
      </w:pPr>
      <w:r w:rsidRPr="00900538">
        <w:rPr>
          <w:rFonts w:ascii="Times New Roman" w:eastAsia="Times New Roman" w:hAnsi="Times New Roman" w:cs="Times New Roman"/>
          <w:b/>
          <w:color w:val="000000" w:themeColor="text1"/>
        </w:rPr>
        <w:lastRenderedPageBreak/>
        <w:t>ВВЕДЕНИЕ</w:t>
      </w:r>
    </w:p>
    <w:p w14:paraId="7A88CB6E" w14:textId="54CFCE74" w:rsidR="00900538" w:rsidRDefault="00900538" w:rsidP="001E78EC">
      <w:pPr>
        <w:spacing w:after="0" w:line="360" w:lineRule="auto"/>
        <w:ind w:firstLine="709"/>
        <w:jc w:val="both"/>
        <w:rPr>
          <w:rFonts w:ascii="Times New Roman" w:hAnsi="Times New Roman" w:cs="Times New Roman"/>
          <w:b/>
        </w:rPr>
      </w:pPr>
      <w:r w:rsidRPr="00900538">
        <w:rPr>
          <w:rFonts w:ascii="Times New Roman" w:hAnsi="Times New Roman" w:cs="Times New Roman"/>
          <w:b/>
        </w:rPr>
        <w:t>Актуальность проблемы.</w:t>
      </w:r>
    </w:p>
    <w:p w14:paraId="0C1C9154" w14:textId="77777777"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В связи с развитием алгоритмов анализа данных и нейронных сетей появляется больше возможностей для изменений в сфере образования, а именно оптимизации и автоматизации формирования индивидуальной траектории обучения. Создание доступной платформы, которая имела необходимый функционал для этих целей является одним из этапов развития области индивидуального образования, эффективность которого подтверждается многими исследованиями.</w:t>
      </w:r>
    </w:p>
    <w:p w14:paraId="70F9C569" w14:textId="47069A11"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FD0011">
        <w:rPr>
          <w:rFonts w:ascii="Times New Roman" w:eastAsia="Times New Roman" w:hAnsi="Times New Roman" w:cs="Times New Roman"/>
          <w:b/>
          <w:color w:val="000000" w:themeColor="text1"/>
        </w:rPr>
        <w:t>Объектом исследования</w:t>
      </w:r>
      <w:r>
        <w:rPr>
          <w:rFonts w:ascii="Times New Roman" w:eastAsia="Times New Roman" w:hAnsi="Times New Roman" w:cs="Times New Roman"/>
          <w:color w:val="000000" w:themeColor="text1"/>
        </w:rPr>
        <w:t xml:space="preserve"> является автоматизированное формирование индивидуальной траектории обучения.</w:t>
      </w:r>
    </w:p>
    <w:p w14:paraId="63514BE0" w14:textId="15B6C705"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FD0011">
        <w:rPr>
          <w:rFonts w:ascii="Times New Roman" w:eastAsia="Times New Roman" w:hAnsi="Times New Roman" w:cs="Times New Roman"/>
          <w:b/>
          <w:color w:val="000000" w:themeColor="text1"/>
        </w:rPr>
        <w:t>Предметом исследования</w:t>
      </w:r>
      <w:r>
        <w:rPr>
          <w:rFonts w:ascii="Times New Roman" w:eastAsia="Times New Roman" w:hAnsi="Times New Roman" w:cs="Times New Roman"/>
          <w:color w:val="000000" w:themeColor="text1"/>
        </w:rPr>
        <w:t xml:space="preserve"> является беспрерывные анализ успеваемости учащихся и формирование наиболее подходящих материалов для обучения.</w:t>
      </w:r>
    </w:p>
    <w:p w14:paraId="1FFDC0D8" w14:textId="2DA92367"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E13036">
        <w:rPr>
          <w:rFonts w:ascii="Times New Roman" w:eastAsia="Times New Roman" w:hAnsi="Times New Roman" w:cs="Times New Roman"/>
          <w:b/>
          <w:color w:val="000000" w:themeColor="text1"/>
        </w:rPr>
        <w:t>Цель исследования</w:t>
      </w:r>
      <w:r w:rsidRPr="00FD0011">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разработка автоматизированной системы дополнительного обучения с </w:t>
      </w:r>
      <w:r w:rsidR="00E13036">
        <w:rPr>
          <w:rFonts w:ascii="Times New Roman" w:eastAsia="Times New Roman" w:hAnsi="Times New Roman" w:cs="Times New Roman"/>
          <w:color w:val="000000" w:themeColor="text1"/>
        </w:rPr>
        <w:t>использованием алгоритмов анализа и подбора индивидуального плана обучения.</w:t>
      </w:r>
    </w:p>
    <w:p w14:paraId="4CBFE163" w14:textId="786DA5C9" w:rsidR="00E13036" w:rsidRPr="00E13036" w:rsidRDefault="00E13036" w:rsidP="001E78EC">
      <w:pPr>
        <w:spacing w:after="0" w:line="360" w:lineRule="auto"/>
        <w:ind w:firstLine="709"/>
        <w:jc w:val="both"/>
        <w:rPr>
          <w:rFonts w:ascii="Times New Roman" w:eastAsia="Times New Roman" w:hAnsi="Times New Roman" w:cs="Times New Roman"/>
          <w:b/>
          <w:color w:val="000000" w:themeColor="text1"/>
        </w:rPr>
      </w:pPr>
      <w:r w:rsidRPr="00E13036">
        <w:rPr>
          <w:rFonts w:ascii="Times New Roman" w:eastAsia="Times New Roman" w:hAnsi="Times New Roman" w:cs="Times New Roman"/>
          <w:b/>
          <w:color w:val="000000" w:themeColor="text1"/>
        </w:rPr>
        <w:t>Задачи исследования</w:t>
      </w:r>
      <w:r w:rsidRPr="00E13036">
        <w:rPr>
          <w:rFonts w:ascii="Times New Roman" w:eastAsia="Times New Roman" w:hAnsi="Times New Roman" w:cs="Times New Roman"/>
          <w:b/>
          <w:color w:val="000000" w:themeColor="text1"/>
          <w:lang w:val="en-US"/>
        </w:rPr>
        <w:t>:</w:t>
      </w:r>
    </w:p>
    <w:p w14:paraId="217E0343" w14:textId="0F9BE84B"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исследование существующих подходов и решений автоматизированного построения индивидуальной траектории обучения.</w:t>
      </w:r>
    </w:p>
    <w:p w14:paraId="1ACDBA79" w14:textId="6BE9086A"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исследование усовершенствования возможности анализа индивидуальных особенностей учащихся при подборе материала с минимальным участием человека.</w:t>
      </w:r>
    </w:p>
    <w:p w14:paraId="65F4C2C4" w14:textId="6113CF32"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разработка сервиса для обучения с подбором рекомендаций учебных материалов.</w:t>
      </w:r>
    </w:p>
    <w:p w14:paraId="0608586C" w14:textId="6ADA9808"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разработка алгоритмов анализа и рекомендаций, добавление базовых материалов на платформу.</w:t>
      </w:r>
    </w:p>
    <w:p w14:paraId="5D18F442" w14:textId="5A6DD9FE" w:rsidR="00E13036" w:rsidRDefault="00E13036" w:rsidP="001E78EC">
      <w:pPr>
        <w:spacing w:after="0" w:line="360" w:lineRule="auto"/>
        <w:ind w:firstLine="709"/>
        <w:jc w:val="both"/>
        <w:rPr>
          <w:rFonts w:ascii="Times New Roman" w:eastAsia="Times New Roman" w:hAnsi="Times New Roman" w:cs="Times New Roman"/>
          <w:color w:val="000000" w:themeColor="text1"/>
        </w:rPr>
      </w:pPr>
      <w:r w:rsidRPr="00E13036">
        <w:rPr>
          <w:rFonts w:ascii="Times New Roman" w:eastAsia="Times New Roman" w:hAnsi="Times New Roman" w:cs="Times New Roman"/>
          <w:b/>
          <w:color w:val="000000" w:themeColor="text1"/>
        </w:rPr>
        <w:t xml:space="preserve">Научная новизна </w:t>
      </w:r>
      <w:r>
        <w:rPr>
          <w:rFonts w:ascii="Times New Roman" w:eastAsia="Times New Roman" w:hAnsi="Times New Roman" w:cs="Times New Roman"/>
          <w:color w:val="000000" w:themeColor="text1"/>
        </w:rPr>
        <w:t>работы заключается в разработке алгоритмов, которые позволяют автоматизировать систему рекомендаций по индивидуальному обучению, предоставляя возможность сформировать траекторию обучения под конкретного учащегося. Кроме этого, данный сервис, благодаря данным об успеваемости учащихся разделяет их на группы, предоставляя социальное взаимодействие между друг другом и обеспечивая ком</w:t>
      </w:r>
      <w:r w:rsidR="00164D7C">
        <w:rPr>
          <w:rFonts w:ascii="Times New Roman" w:eastAsia="Times New Roman" w:hAnsi="Times New Roman" w:cs="Times New Roman"/>
          <w:color w:val="000000" w:themeColor="text1"/>
        </w:rPr>
        <w:t>фортную среду при лекционных занятиях, благодаря схожим тенденциям, прогрессу и слабым сторонам участников одной группы. Так же на платформе доступна отчетность по успеваемости каждого студента в понятном и удобном формате,</w:t>
      </w:r>
      <w:r w:rsidR="001E7468">
        <w:rPr>
          <w:rFonts w:ascii="Times New Roman" w:eastAsia="Times New Roman" w:hAnsi="Times New Roman" w:cs="Times New Roman"/>
          <w:color w:val="000000" w:themeColor="text1"/>
        </w:rPr>
        <w:t xml:space="preserve"> что повышает</w:t>
      </w:r>
      <w:r w:rsidR="00164D7C">
        <w:rPr>
          <w:rFonts w:ascii="Times New Roman" w:eastAsia="Times New Roman" w:hAnsi="Times New Roman" w:cs="Times New Roman"/>
          <w:color w:val="000000" w:themeColor="text1"/>
        </w:rPr>
        <w:t xml:space="preserve"> качество обратной связи для пользователя.</w:t>
      </w:r>
    </w:p>
    <w:p w14:paraId="07AB8CAD" w14:textId="1DB4C500" w:rsidR="00164D7C" w:rsidRDefault="00164D7C" w:rsidP="001E78EC">
      <w:pPr>
        <w:pageBreakBefore/>
        <w:spacing w:after="0" w:line="360" w:lineRule="auto"/>
        <w:ind w:firstLine="709"/>
        <w:jc w:val="both"/>
        <w:rPr>
          <w:rFonts w:ascii="Times New Roman" w:eastAsia="Times New Roman" w:hAnsi="Times New Roman" w:cs="Times New Roman"/>
          <w:color w:val="000000" w:themeColor="text1"/>
        </w:rPr>
      </w:pPr>
      <w:r w:rsidRPr="001E7468">
        <w:rPr>
          <w:rFonts w:ascii="Times New Roman" w:eastAsia="Times New Roman" w:hAnsi="Times New Roman" w:cs="Times New Roman"/>
          <w:b/>
          <w:color w:val="000000" w:themeColor="text1"/>
        </w:rPr>
        <w:lastRenderedPageBreak/>
        <w:t>Практические результаты</w:t>
      </w:r>
      <w:r>
        <w:rPr>
          <w:rFonts w:ascii="Times New Roman" w:eastAsia="Times New Roman" w:hAnsi="Times New Roman" w:cs="Times New Roman"/>
          <w:color w:val="000000" w:themeColor="text1"/>
        </w:rPr>
        <w:t xml:space="preserve"> работы заключаются в разработке системы дополнительного образования с использованием анализа данных и машинных алгоритмов, которая собирает и анализирует результаты учебной деятельности</w:t>
      </w:r>
      <w:r w:rsidR="001E7468">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подбирает учебные материалы</w:t>
      </w:r>
      <w:r w:rsidR="001E7468">
        <w:rPr>
          <w:rFonts w:ascii="Times New Roman" w:eastAsia="Times New Roman" w:hAnsi="Times New Roman" w:cs="Times New Roman"/>
          <w:color w:val="000000" w:themeColor="text1"/>
        </w:rPr>
        <w:t xml:space="preserve"> для каждого учащегося, учитывая его индивидуальные сильные и слабые стороны, формирует группы учащихся ориентируясь, на показатели обучения.</w:t>
      </w:r>
    </w:p>
    <w:p w14:paraId="3D494414" w14:textId="6FAF67EC" w:rsidR="00B973EA" w:rsidRDefault="001E7468"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Также в рамках исследования был проведен эксперимент</w:t>
      </w:r>
      <w:r w:rsidRPr="001E7468">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эксперимент по сравнению эффективности обучения с использованием системы индивидуального формирования траектории обучения и традиционным способом.</w:t>
      </w:r>
    </w:p>
    <w:p w14:paraId="426C2615" w14:textId="672A4A4C" w:rsidR="001E7468" w:rsidRPr="001E7468" w:rsidRDefault="001E7468"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Публикации автора по тематике исследования</w:t>
      </w:r>
      <w:r w:rsidRPr="001E7468">
        <w:rPr>
          <w:rFonts w:ascii="Times New Roman" w:eastAsia="Times New Roman" w:hAnsi="Times New Roman" w:cs="Times New Roman"/>
          <w:color w:val="000000" w:themeColor="text1"/>
        </w:rPr>
        <w:t>:</w:t>
      </w:r>
    </w:p>
    <w:p w14:paraId="24F1887D" w14:textId="77777777" w:rsidR="001E7468" w:rsidRDefault="001E7468"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1. </w:t>
      </w:r>
      <w:r>
        <w:rPr>
          <w:rFonts w:ascii="Times New Roman" w:hAnsi="Times New Roman" w:cs="Times New Roman"/>
        </w:rPr>
        <w:t>Цапков А. В</w:t>
      </w:r>
      <w:r w:rsidRPr="00E923A5">
        <w:rPr>
          <w:rFonts w:ascii="Times New Roman" w:hAnsi="Times New Roman" w:cs="Times New Roman"/>
        </w:rPr>
        <w:t xml:space="preserve">., Нагаткин Е. Ю. </w:t>
      </w:r>
      <w:r w:rsidRPr="00C92E39">
        <w:rPr>
          <w:rFonts w:ascii="Times New Roman" w:hAnsi="Times New Roman" w:cs="Times New Roman"/>
        </w:rPr>
        <w:t>ПРИМЕНЕНИЕ АЛГОРИТМОВ МАШИННОГО ОБУЧЕНИЯ И АНАЛИЗА ДАННЫХ ДЛЯ ФОРМИРОВАНИЯ ИНДИВИДУАЛЬНОЙ ТРАЕКТОРИИ ОБУЧЕНИЯ</w:t>
      </w:r>
      <w:r w:rsidRPr="00E923A5">
        <w:rPr>
          <w:rFonts w:ascii="Times New Roman" w:hAnsi="Times New Roman" w:cs="Times New Roman"/>
        </w:rPr>
        <w:t>// Международная научно-практическая конференция «Уральская горная школа – регионам» (сборник докладов). Екате</w:t>
      </w:r>
      <w:r>
        <w:rPr>
          <w:rFonts w:ascii="Times New Roman" w:hAnsi="Times New Roman" w:cs="Times New Roman"/>
        </w:rPr>
        <w:t>ринбург: издательство УГГУ, 2025 г.</w:t>
      </w:r>
    </w:p>
    <w:p w14:paraId="610DF7C7" w14:textId="77777777" w:rsidR="001E7468" w:rsidRDefault="001E7468"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2. </w:t>
      </w:r>
      <w:r>
        <w:rPr>
          <w:rFonts w:ascii="Times New Roman" w:hAnsi="Times New Roman" w:cs="Times New Roman"/>
        </w:rPr>
        <w:t>Цапков А. В</w:t>
      </w:r>
      <w:r w:rsidRPr="00E923A5">
        <w:rPr>
          <w:rFonts w:ascii="Times New Roman" w:hAnsi="Times New Roman" w:cs="Times New Roman"/>
        </w:rPr>
        <w:t xml:space="preserve">., Нагаткин Е. Ю. </w:t>
      </w:r>
      <w:r w:rsidRPr="00E30A0D">
        <w:rPr>
          <w:rFonts w:ascii="Times New Roman" w:hAnsi="Times New Roman" w:cs="Times New Roman"/>
        </w:rPr>
        <w:t xml:space="preserve">СПОСОБЫ ФОРМИРОВАНИЯ ИНДИВИДУАЛЬНЫХ ОБРАЗОВАТЕЛЬНЫХ ТРАЕКТОРИЙ// </w:t>
      </w:r>
      <w:r w:rsidRPr="00E923A5">
        <w:rPr>
          <w:rFonts w:ascii="Times New Roman" w:hAnsi="Times New Roman" w:cs="Times New Roman"/>
        </w:rPr>
        <w:t>Международная научно-практическая конференция «Уральская горная школа – регионам» (сборник докладов). Екате</w:t>
      </w:r>
      <w:r>
        <w:rPr>
          <w:rFonts w:ascii="Times New Roman" w:hAnsi="Times New Roman" w:cs="Times New Roman"/>
        </w:rPr>
        <w:t>ринбург: издательство УГГУ, 2025</w:t>
      </w:r>
      <w:r w:rsidRPr="00E923A5">
        <w:rPr>
          <w:rFonts w:ascii="Times New Roman" w:hAnsi="Times New Roman" w:cs="Times New Roman"/>
        </w:rPr>
        <w:t xml:space="preserve"> г. (готовится к печати)</w:t>
      </w:r>
    </w:p>
    <w:p w14:paraId="43194CDC" w14:textId="77777777" w:rsidR="00FD0011" w:rsidRDefault="00FD0011" w:rsidP="001E78EC">
      <w:pPr>
        <w:spacing w:after="0" w:line="360" w:lineRule="auto"/>
        <w:ind w:firstLine="709"/>
        <w:rPr>
          <w:rFonts w:ascii="Times New Roman" w:eastAsia="Times New Roman" w:hAnsi="Times New Roman" w:cs="Times New Roman"/>
          <w:color w:val="000000" w:themeColor="text1"/>
        </w:rPr>
      </w:pPr>
    </w:p>
    <w:p w14:paraId="43300A43" w14:textId="2DBAC3E4" w:rsidR="00900538" w:rsidRPr="00FD0011" w:rsidRDefault="00FD0011" w:rsidP="001E78EC">
      <w:pPr>
        <w:spacing w:after="0" w:line="360" w:lineRule="auto"/>
        <w:ind w:firstLine="709"/>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1E7468" w14:paraId="711367D8" w14:textId="77777777" w:rsidTr="008E64BB">
        <w:trPr>
          <w:trHeight w:val="12477"/>
        </w:trPr>
        <w:tc>
          <w:tcPr>
            <w:tcW w:w="9628" w:type="dxa"/>
            <w:gridSpan w:val="7"/>
          </w:tcPr>
          <w:p w14:paraId="5BF3F9A5"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39BD0E1A"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24D2C926"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457B7824"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2CBCE5E8"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65CCAD2D"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781C8484"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7914AEBD"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2980935B"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44A1C5ED"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0D32F3F6"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76C5D631"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1EB70DFD"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6FA063DF"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77244E5B" w14:textId="77777777" w:rsidR="001E7468" w:rsidRDefault="001E7468" w:rsidP="001E78EC">
            <w:pPr>
              <w:spacing w:line="360" w:lineRule="auto"/>
              <w:jc w:val="center"/>
              <w:rPr>
                <w:rFonts w:ascii="Times New Roman" w:eastAsia="Times New Roman" w:hAnsi="Times New Roman" w:cs="Times New Roman"/>
                <w:color w:val="000000" w:themeColor="text1"/>
                <w:lang w:val="en-US"/>
              </w:rPr>
            </w:pPr>
          </w:p>
          <w:p w14:paraId="46DEEC13" w14:textId="1503CACF" w:rsidR="001E7468" w:rsidRPr="001E7468" w:rsidRDefault="001E7468" w:rsidP="001E78EC">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lang w:val="en-US"/>
              </w:rPr>
              <w:t xml:space="preserve">1 </w:t>
            </w:r>
            <w:r>
              <w:rPr>
                <w:rFonts w:ascii="Times New Roman" w:eastAsia="Times New Roman" w:hAnsi="Times New Roman" w:cs="Times New Roman"/>
                <w:b/>
                <w:color w:val="000000" w:themeColor="text1"/>
              </w:rPr>
              <w:t>АНАЛИЗ ПРОБЛЕМАТИКИ</w:t>
            </w:r>
          </w:p>
        </w:tc>
      </w:tr>
      <w:tr w:rsidR="001E7468" w14:paraId="2788A4D4" w14:textId="77777777" w:rsidTr="008E64BB">
        <w:tc>
          <w:tcPr>
            <w:tcW w:w="279" w:type="dxa"/>
          </w:tcPr>
          <w:p w14:paraId="1083CC99" w14:textId="77777777" w:rsidR="001E7468" w:rsidRDefault="001E7468" w:rsidP="001E78EC">
            <w:pPr>
              <w:spacing w:line="360" w:lineRule="auto"/>
              <w:rPr>
                <w:rFonts w:ascii="Times New Roman" w:eastAsia="Times New Roman" w:hAnsi="Times New Roman" w:cs="Times New Roman"/>
                <w:color w:val="000000" w:themeColor="text1"/>
                <w:lang w:val="en-US"/>
              </w:rPr>
            </w:pPr>
          </w:p>
        </w:tc>
        <w:tc>
          <w:tcPr>
            <w:tcW w:w="683" w:type="dxa"/>
          </w:tcPr>
          <w:p w14:paraId="2B4CB844"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3945C266"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443F97A6"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56A997EA"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4335D954"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03DF45E2"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1E7468" w14:paraId="2F7B8D35" w14:textId="77777777" w:rsidTr="008E64BB">
        <w:trPr>
          <w:trHeight w:val="318"/>
        </w:trPr>
        <w:tc>
          <w:tcPr>
            <w:tcW w:w="279" w:type="dxa"/>
          </w:tcPr>
          <w:p w14:paraId="4028158F" w14:textId="77777777" w:rsidR="001E7468" w:rsidRDefault="001E7468" w:rsidP="001E78EC">
            <w:pPr>
              <w:spacing w:line="360" w:lineRule="auto"/>
              <w:rPr>
                <w:rFonts w:ascii="Times New Roman" w:eastAsia="Times New Roman" w:hAnsi="Times New Roman" w:cs="Times New Roman"/>
                <w:color w:val="000000" w:themeColor="text1"/>
                <w:lang w:val="en-US"/>
              </w:rPr>
            </w:pPr>
          </w:p>
        </w:tc>
        <w:tc>
          <w:tcPr>
            <w:tcW w:w="683" w:type="dxa"/>
          </w:tcPr>
          <w:p w14:paraId="5CCFDFCC"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2DC96E93"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23A3D299"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5ED2FF36"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5F95AD55"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0C27733E" w14:textId="77777777" w:rsidR="001E7468" w:rsidRDefault="001E7468" w:rsidP="001E78EC">
            <w:pPr>
              <w:spacing w:line="360" w:lineRule="auto"/>
              <w:jc w:val="center"/>
              <w:rPr>
                <w:rFonts w:ascii="Times New Roman" w:eastAsia="Times New Roman" w:hAnsi="Times New Roman" w:cs="Times New Roman"/>
                <w:color w:val="000000" w:themeColor="text1"/>
                <w:sz w:val="16"/>
                <w:szCs w:val="16"/>
                <w:lang w:val="en-US"/>
              </w:rPr>
            </w:pPr>
          </w:p>
          <w:p w14:paraId="607CD170" w14:textId="77777777" w:rsidR="001E7468" w:rsidRPr="00F74115" w:rsidRDefault="001E7468" w:rsidP="001E78EC">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1E7468" w14:paraId="2BF7ABDE" w14:textId="77777777" w:rsidTr="008E64BB">
        <w:trPr>
          <w:trHeight w:val="405"/>
        </w:trPr>
        <w:tc>
          <w:tcPr>
            <w:tcW w:w="962" w:type="dxa"/>
            <w:gridSpan w:val="2"/>
          </w:tcPr>
          <w:p w14:paraId="31E4E3BA"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35011643"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05BFCAF4"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29D9B87A"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2086DEE3"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712177A3" w14:textId="77777777" w:rsidR="001E7468" w:rsidRPr="00F74115" w:rsidRDefault="001E7468" w:rsidP="001E78EC">
            <w:pPr>
              <w:spacing w:line="360" w:lineRule="auto"/>
              <w:rPr>
                <w:rFonts w:ascii="Times New Roman" w:eastAsia="Times New Roman" w:hAnsi="Times New Roman" w:cs="Times New Roman"/>
                <w:color w:val="000000" w:themeColor="text1"/>
                <w:sz w:val="16"/>
                <w:szCs w:val="16"/>
                <w:lang w:val="en-US"/>
              </w:rPr>
            </w:pPr>
          </w:p>
        </w:tc>
      </w:tr>
    </w:tbl>
    <w:p w14:paraId="1937AAA9" w14:textId="77777777" w:rsidR="001E7468" w:rsidRDefault="001E7468" w:rsidP="001E78EC">
      <w:pPr>
        <w:spacing w:after="0" w:line="360" w:lineRule="auto"/>
        <w:rPr>
          <w:rFonts w:ascii="Times New Roman" w:eastAsia="Times New Roman" w:hAnsi="Times New Roman" w:cs="Times New Roman"/>
          <w:color w:val="000000" w:themeColor="text1"/>
        </w:rPr>
      </w:pPr>
    </w:p>
    <w:p w14:paraId="08840F4D" w14:textId="2B69E9B6" w:rsidR="779A9FBB" w:rsidRPr="001E7468" w:rsidRDefault="779A9FBB" w:rsidP="001E78EC">
      <w:pPr>
        <w:pageBreakBefore/>
        <w:spacing w:after="0" w:line="360" w:lineRule="auto"/>
        <w:jc w:val="center"/>
        <w:rPr>
          <w:rFonts w:ascii="Times New Roman" w:eastAsia="Times New Roman" w:hAnsi="Times New Roman" w:cs="Times New Roman"/>
          <w:b/>
          <w:color w:val="000000" w:themeColor="text1"/>
        </w:rPr>
      </w:pPr>
      <w:r w:rsidRPr="001E7468">
        <w:rPr>
          <w:rFonts w:ascii="Times New Roman" w:eastAsia="Times New Roman" w:hAnsi="Times New Roman" w:cs="Times New Roman"/>
          <w:b/>
          <w:color w:val="000000" w:themeColor="text1"/>
        </w:rPr>
        <w:lastRenderedPageBreak/>
        <w:t>1 АНАЛИЗ ПРОБЛЕМАТИКИ</w:t>
      </w:r>
    </w:p>
    <w:p w14:paraId="4E416B82" w14:textId="3B4C2183" w:rsidR="779A9FBB" w:rsidRPr="001E7468" w:rsidRDefault="779A9FBB" w:rsidP="0007568E">
      <w:pPr>
        <w:spacing w:after="0" w:line="360" w:lineRule="auto"/>
        <w:ind w:firstLine="709"/>
        <w:jc w:val="both"/>
        <w:rPr>
          <w:rFonts w:ascii="Times New Roman" w:eastAsia="Times New Roman" w:hAnsi="Times New Roman" w:cs="Times New Roman"/>
          <w:b/>
          <w:color w:val="000000" w:themeColor="text1"/>
        </w:rPr>
      </w:pPr>
      <w:r w:rsidRPr="001E7468">
        <w:rPr>
          <w:rFonts w:ascii="Times New Roman" w:eastAsia="Times New Roman" w:hAnsi="Times New Roman" w:cs="Times New Roman"/>
          <w:b/>
          <w:color w:val="000000" w:themeColor="text1"/>
        </w:rPr>
        <w:t>1.1. Характеристика проблемной ситуации/области</w:t>
      </w:r>
    </w:p>
    <w:p w14:paraId="58358999" w14:textId="13CF571D"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В современной системе образования наблюдается растущий интерес к индивидуальному подходу в обучении. Этот подход, также известный как персонализированное обучение, предполагает адаптацию учебного процесса к уникальным потребностям, интересам и способностям каждого учащегося. В отличие от традиционных методов, которые часто фокусируются на средних значениях и стандартизированных программах, индивидуальный подход стремится учитывать разнообразие студентов и создавать условия для их максимального развития. </w:t>
      </w:r>
      <w:r w:rsidR="726C5082" w:rsidRPr="00577733">
        <w:rPr>
          <w:rFonts w:ascii="Times New Roman" w:eastAsia="Times New Roman" w:hAnsi="Times New Roman" w:cs="Times New Roman"/>
          <w:color w:val="000000" w:themeColor="text1"/>
        </w:rPr>
        <w:t xml:space="preserve">Так средний подход, в сравнении с индивидуальным критикуется </w:t>
      </w:r>
      <w:r w:rsidR="14E8A644" w:rsidRPr="00577733">
        <w:rPr>
          <w:rFonts w:ascii="Times New Roman" w:eastAsia="Times New Roman" w:hAnsi="Times New Roman" w:cs="Times New Roman"/>
          <w:color w:val="000000" w:themeColor="text1"/>
        </w:rPr>
        <w:t>американским ученым Тоддом Росом (Todd Rose)</w:t>
      </w:r>
      <w:r w:rsidR="69AA90B9" w:rsidRPr="00577733">
        <w:rPr>
          <w:rFonts w:ascii="Times New Roman" w:eastAsia="Times New Roman" w:hAnsi="Times New Roman" w:cs="Times New Roman"/>
          <w:color w:val="000000" w:themeColor="text1"/>
        </w:rPr>
        <w:t>. В целом, книга Роса предлагает убедительные аргументы в пользу индивидуального подхода к обучению, подчеркивая важность учета индивидуальных различий, использования технологий и данных, а также создания гибких и адаптивных образовательных моделей</w:t>
      </w:r>
      <w:r w:rsidR="060CBC41" w:rsidRPr="00577733">
        <w:rPr>
          <w:rFonts w:ascii="Times New Roman" w:eastAsia="Times New Roman" w:hAnsi="Times New Roman" w:cs="Times New Roman"/>
          <w:color w:val="000000" w:themeColor="text1"/>
        </w:rPr>
        <w:t xml:space="preserve"> </w:t>
      </w:r>
      <w:r w:rsidR="69AA90B9" w:rsidRPr="00577733">
        <w:rPr>
          <w:rFonts w:ascii="Times New Roman" w:eastAsia="Times New Roman" w:hAnsi="Times New Roman" w:cs="Times New Roman"/>
          <w:color w:val="000000" w:themeColor="text1"/>
        </w:rPr>
        <w:t>[1].</w:t>
      </w:r>
    </w:p>
    <w:p w14:paraId="1ED9F8A6" w14:textId="7A4ACC0C"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Индивидуальный подход в обучении имеет глубокие исторические корни, но его актуальность и значимость особенно возросли в последние десятилетия с развитием технологий и изменением образовательных парадигм. Современные технологии, такие как адаптивные образовательные платформы и аналитические инструменты, предоставляют новые возможности для персонализации обучения и мониторинга прогресса студентов</w:t>
      </w:r>
      <w:r w:rsidR="2360657E" w:rsidRPr="00577733">
        <w:rPr>
          <w:rFonts w:ascii="Times New Roman" w:eastAsia="Times New Roman" w:hAnsi="Times New Roman" w:cs="Times New Roman"/>
          <w:color w:val="000000" w:themeColor="text1"/>
        </w:rPr>
        <w:t xml:space="preserve"> </w:t>
      </w:r>
      <w:r w:rsidR="28132CBE" w:rsidRPr="00577733">
        <w:rPr>
          <w:rFonts w:ascii="Times New Roman" w:eastAsia="Times New Roman" w:hAnsi="Times New Roman" w:cs="Times New Roman"/>
          <w:color w:val="000000" w:themeColor="text1"/>
        </w:rPr>
        <w:t>[2]</w:t>
      </w:r>
      <w:r w:rsidR="73E98A93" w:rsidRPr="00577733">
        <w:rPr>
          <w:rFonts w:ascii="Times New Roman" w:eastAsia="Times New Roman" w:hAnsi="Times New Roman" w:cs="Times New Roman"/>
          <w:color w:val="000000" w:themeColor="text1"/>
        </w:rPr>
        <w:t>[3]</w:t>
      </w:r>
      <w:r w:rsidRPr="00577733">
        <w:rPr>
          <w:rFonts w:ascii="Times New Roman" w:eastAsia="Times New Roman" w:hAnsi="Times New Roman" w:cs="Times New Roman"/>
          <w:color w:val="000000" w:themeColor="text1"/>
        </w:rPr>
        <w:t>. Эти инновации позволяют учителям более эффективно адаптировать учебные материалы и методы к индивидуальным потребностям каждого студента, что способствует улучшению учебных достижений и мотивации</w:t>
      </w:r>
      <w:r w:rsidR="618795EF" w:rsidRPr="00577733">
        <w:rPr>
          <w:rFonts w:ascii="Times New Roman" w:eastAsia="Times New Roman" w:hAnsi="Times New Roman" w:cs="Times New Roman"/>
          <w:color w:val="000000" w:themeColor="text1"/>
        </w:rPr>
        <w:t xml:space="preserve"> </w:t>
      </w:r>
      <w:r w:rsidR="279EB152" w:rsidRPr="00577733">
        <w:rPr>
          <w:rFonts w:ascii="Times New Roman" w:eastAsia="Times New Roman" w:hAnsi="Times New Roman" w:cs="Times New Roman"/>
          <w:color w:val="000000" w:themeColor="text1"/>
        </w:rPr>
        <w:t>[</w:t>
      </w:r>
      <w:r w:rsidR="215BB34A" w:rsidRPr="00577733">
        <w:rPr>
          <w:rFonts w:ascii="Times New Roman" w:eastAsia="Times New Roman" w:hAnsi="Times New Roman" w:cs="Times New Roman"/>
          <w:color w:val="000000" w:themeColor="text1"/>
        </w:rPr>
        <w:t>4</w:t>
      </w:r>
      <w:r w:rsidR="279EB152" w:rsidRPr="00577733">
        <w:rPr>
          <w:rFonts w:ascii="Times New Roman" w:eastAsia="Times New Roman" w:hAnsi="Times New Roman" w:cs="Times New Roman"/>
          <w:color w:val="000000" w:themeColor="text1"/>
        </w:rPr>
        <w:t>]</w:t>
      </w:r>
      <w:r w:rsidRPr="00577733">
        <w:rPr>
          <w:rFonts w:ascii="Times New Roman" w:eastAsia="Times New Roman" w:hAnsi="Times New Roman" w:cs="Times New Roman"/>
          <w:color w:val="000000" w:themeColor="text1"/>
        </w:rPr>
        <w:t>.</w:t>
      </w:r>
      <w:r w:rsidR="1F386064" w:rsidRPr="00577733">
        <w:rPr>
          <w:rFonts w:ascii="Times New Roman" w:eastAsia="Times New Roman" w:hAnsi="Times New Roman" w:cs="Times New Roman"/>
          <w:color w:val="000000" w:themeColor="text1"/>
        </w:rPr>
        <w:t xml:space="preserve"> Эффективность индивидуального подхода доказывается несколькими исследованиями. </w:t>
      </w:r>
      <w:r w:rsidR="3D6D0994" w:rsidRPr="00577733">
        <w:rPr>
          <w:rFonts w:ascii="Times New Roman" w:eastAsia="Times New Roman" w:hAnsi="Times New Roman" w:cs="Times New Roman"/>
          <w:color w:val="000000" w:themeColor="text1"/>
        </w:rPr>
        <w:t>Одним из самых крупных я</w:t>
      </w:r>
      <w:r w:rsidR="785CDAA6" w:rsidRPr="00577733">
        <w:rPr>
          <w:rFonts w:ascii="Times New Roman" w:eastAsia="Times New Roman" w:hAnsi="Times New Roman" w:cs="Times New Roman"/>
          <w:color w:val="000000" w:themeColor="text1"/>
        </w:rPr>
        <w:t>в</w:t>
      </w:r>
      <w:r w:rsidR="3D6D0994" w:rsidRPr="00577733">
        <w:rPr>
          <w:rFonts w:ascii="Times New Roman" w:eastAsia="Times New Roman" w:hAnsi="Times New Roman" w:cs="Times New Roman"/>
          <w:color w:val="000000" w:themeColor="text1"/>
        </w:rPr>
        <w:t>ляется исследование Джон Хэтти</w:t>
      </w:r>
      <w:r w:rsidR="00106C32">
        <w:rPr>
          <w:rFonts w:ascii="Times New Roman" w:eastAsia="Times New Roman" w:hAnsi="Times New Roman" w:cs="Times New Roman"/>
          <w:color w:val="000000" w:themeColor="text1"/>
        </w:rPr>
        <w:t xml:space="preserve"> </w:t>
      </w:r>
      <w:r w:rsidR="74451E96" w:rsidRPr="00577733">
        <w:rPr>
          <w:rFonts w:ascii="Times New Roman" w:eastAsia="Times New Roman" w:hAnsi="Times New Roman" w:cs="Times New Roman"/>
          <w:color w:val="000000" w:themeColor="text1"/>
        </w:rPr>
        <w:t>[5]</w:t>
      </w:r>
      <w:r w:rsidR="00B973EA">
        <w:rPr>
          <w:rFonts w:ascii="Times New Roman" w:eastAsia="Times New Roman" w:hAnsi="Times New Roman" w:cs="Times New Roman"/>
          <w:color w:val="000000" w:themeColor="text1"/>
        </w:rPr>
        <w:t>.</w:t>
      </w:r>
      <w:r w:rsidR="3D6D0994" w:rsidRPr="00577733">
        <w:rPr>
          <w:rFonts w:ascii="Times New Roman" w:eastAsia="Times New Roman" w:hAnsi="Times New Roman" w:cs="Times New Roman"/>
          <w:color w:val="000000" w:themeColor="text1"/>
        </w:rPr>
        <w:t xml:space="preserve"> В этой книге Джон проводит мета-анализ более 800 исследований, чтобы определить, какие факторы и методы обучения наиболее эффективны для достижения учебных результатов.</w:t>
      </w:r>
    </w:p>
    <w:p w14:paraId="1C9A1CD8" w14:textId="61C16CA7" w:rsidR="3D6D0994" w:rsidRPr="00577733" w:rsidRDefault="3D6D0994"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Одним из ключевых выводов книги является то, что индивидуальный подход к обучению, или персонализированное обучение, может быть очень эффективным. Хэтти использует концепцию "эффект размера" (effect size), чтобы количественно оценить влияние различных факторов на учебные достижения.</w:t>
      </w:r>
    </w:p>
    <w:p w14:paraId="0E98459C" w14:textId="45563E19" w:rsidR="1B74B0B1" w:rsidRPr="00577733" w:rsidRDefault="1B74B0B1"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Исходя из исследований, выявлены следующие критерии, которые повышают эффективность обучения: </w:t>
      </w:r>
    </w:p>
    <w:p w14:paraId="3AAFFB68" w14:textId="0123381C"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Персонализированное обучение</w:t>
      </w:r>
    </w:p>
    <w:p w14:paraId="5065B810" w14:textId="1FBD3BC0"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Обратная связь</w:t>
      </w:r>
    </w:p>
    <w:p w14:paraId="6D077413" w14:textId="134A1E86" w:rsidR="4D4B455F"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Дифференцированное обучение</w:t>
      </w:r>
    </w:p>
    <w:p w14:paraId="1D81A9D0" w14:textId="77777777" w:rsidR="00B973EA" w:rsidRPr="00577733" w:rsidRDefault="00B973EA"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5A95544C" w14:textId="7D615E95"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Индивидуальное наставничество</w:t>
      </w:r>
    </w:p>
    <w:p w14:paraId="6E5CF251" w14:textId="2E074803"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w:t>
      </w:r>
    </w:p>
    <w:p w14:paraId="16973639" w14:textId="02D3B5DE" w:rsidR="049732E6"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Однако, несмотря на многочисленные преимущества, индивидуальный подход сталкивается с рядом проблем и вызовов. Эти проблемы включают недостаток ресурсов и времени, необходимость дополнительной подготовки учителей, сложности в оценке и стандартизации, технологические барьеры, социальные и психологические аспекты. Кроме того, интеграция индивидуального подхода с традиционными методами обучения требует тщательного планирования и координации.</w:t>
      </w:r>
      <w:r w:rsidR="5A0DD8A0" w:rsidRPr="00577733">
        <w:rPr>
          <w:rFonts w:ascii="Times New Roman" w:eastAsia="Times New Roman" w:hAnsi="Times New Roman" w:cs="Times New Roman"/>
          <w:color w:val="000000" w:themeColor="text1"/>
        </w:rPr>
        <w:t xml:space="preserve"> Однако быстрый прогресс в технология</w:t>
      </w:r>
      <w:r w:rsidR="00B973EA">
        <w:rPr>
          <w:rFonts w:ascii="Times New Roman" w:eastAsia="Times New Roman" w:hAnsi="Times New Roman" w:cs="Times New Roman"/>
          <w:color w:val="000000" w:themeColor="text1"/>
        </w:rPr>
        <w:t>х</w:t>
      </w:r>
      <w:r w:rsidR="5A0DD8A0" w:rsidRPr="00577733">
        <w:rPr>
          <w:rFonts w:ascii="Times New Roman" w:eastAsia="Times New Roman" w:hAnsi="Times New Roman" w:cs="Times New Roman"/>
          <w:color w:val="000000" w:themeColor="text1"/>
        </w:rPr>
        <w:t xml:space="preserve"> искусственного интеллекта раскрывает новые возможности в формировании индивидуальной траектории обучения, позволяя часть необходимой</w:t>
      </w:r>
      <w:r w:rsidR="4479FAA6" w:rsidRPr="00577733">
        <w:rPr>
          <w:rFonts w:ascii="Times New Roman" w:eastAsia="Times New Roman" w:hAnsi="Times New Roman" w:cs="Times New Roman"/>
          <w:color w:val="000000" w:themeColor="text1"/>
        </w:rPr>
        <w:t xml:space="preserve"> подготовки и работы переложить на вычислительные способности компьютеров.</w:t>
      </w:r>
    </w:p>
    <w:p w14:paraId="4BF24188" w14:textId="0BB9EEE0"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sidRPr="007A76DA">
        <w:rPr>
          <w:rFonts w:ascii="Times New Roman" w:hAnsi="Times New Roman" w:cs="Times New Roman"/>
        </w:rPr>
        <w:t xml:space="preserve">В функциональной модели IDEF0 </w:t>
      </w:r>
      <w:r>
        <w:rPr>
          <w:rFonts w:ascii="Times New Roman" w:hAnsi="Times New Roman" w:cs="Times New Roman"/>
        </w:rPr>
        <w:t xml:space="preserve">(см. рисунок </w:t>
      </w:r>
      <w:r w:rsidR="00CA481B" w:rsidRPr="00CA481B">
        <w:rPr>
          <w:rFonts w:ascii="Times New Roman" w:hAnsi="Times New Roman" w:cs="Times New Roman"/>
        </w:rPr>
        <w:t>1</w:t>
      </w:r>
      <w:r>
        <w:rPr>
          <w:rFonts w:ascii="Times New Roman" w:hAnsi="Times New Roman" w:cs="Times New Roman"/>
        </w:rPr>
        <w:t xml:space="preserve">) основной процесс «как есть», </w:t>
      </w:r>
      <w:r w:rsidRPr="007A76DA">
        <w:rPr>
          <w:rFonts w:ascii="Times New Roman" w:hAnsi="Times New Roman" w:cs="Times New Roman"/>
        </w:rPr>
        <w:t xml:space="preserve">включающий все действия, связанные с созданием персонализированного учебного плана для учащегося. </w:t>
      </w:r>
      <w:r>
        <w:rPr>
          <w:rFonts w:ascii="Times New Roman" w:hAnsi="Times New Roman" w:cs="Times New Roman"/>
        </w:rPr>
        <w:t>Входами являются</w:t>
      </w:r>
      <w:r w:rsidRPr="007A76DA">
        <w:rPr>
          <w:rFonts w:ascii="Times New Roman" w:hAnsi="Times New Roman" w:cs="Times New Roman"/>
        </w:rPr>
        <w:t xml:space="preserve">: </w:t>
      </w:r>
      <w:r>
        <w:rPr>
          <w:rFonts w:ascii="Times New Roman" w:hAnsi="Times New Roman" w:cs="Times New Roman"/>
        </w:rPr>
        <w:t>д</w:t>
      </w:r>
      <w:r w:rsidRPr="007A76DA">
        <w:rPr>
          <w:rFonts w:ascii="Times New Roman" w:hAnsi="Times New Roman" w:cs="Times New Roman"/>
        </w:rPr>
        <w:t>анные о учащихся, включая их профили, предпочтения и текущие достижения.</w:t>
      </w:r>
      <w:r>
        <w:rPr>
          <w:rFonts w:ascii="Times New Roman" w:hAnsi="Times New Roman" w:cs="Times New Roman"/>
        </w:rPr>
        <w:t xml:space="preserve"> Образовательные стандарты, т</w:t>
      </w:r>
      <w:r w:rsidRPr="007A76DA">
        <w:rPr>
          <w:rFonts w:ascii="Times New Roman" w:hAnsi="Times New Roman" w:cs="Times New Roman"/>
        </w:rPr>
        <w:t>ребования и стандарты, установленные образовательной системой.</w:t>
      </w:r>
      <w:r>
        <w:rPr>
          <w:rFonts w:ascii="Times New Roman" w:hAnsi="Times New Roman" w:cs="Times New Roman"/>
        </w:rPr>
        <w:t xml:space="preserve"> Учебные материалы, д</w:t>
      </w:r>
      <w:r w:rsidRPr="007A76DA">
        <w:rPr>
          <w:rFonts w:ascii="Times New Roman" w:hAnsi="Times New Roman" w:cs="Times New Roman"/>
        </w:rPr>
        <w:t>оступные учебные ресурсы, включая курсы, модули, задания и мультимедийные материалы.</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от преподавателей, наставников и других учащихся.</w:t>
      </w:r>
    </w:p>
    <w:p w14:paraId="27C8CD75" w14:textId="77777777"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sidRPr="007A76DA">
        <w:rPr>
          <w:rFonts w:ascii="Times New Roman" w:hAnsi="Times New Roman" w:cs="Times New Roman"/>
        </w:rPr>
        <w:t>Уп</w:t>
      </w:r>
      <w:r>
        <w:rPr>
          <w:rFonts w:ascii="Times New Roman" w:hAnsi="Times New Roman" w:cs="Times New Roman"/>
        </w:rPr>
        <w:t>равляющие воздействия</w:t>
      </w:r>
      <w:r w:rsidRPr="007A76DA">
        <w:rPr>
          <w:rFonts w:ascii="Times New Roman" w:hAnsi="Times New Roman" w:cs="Times New Roman"/>
        </w:rPr>
        <w:t xml:space="preserve">: </w:t>
      </w:r>
      <w:r>
        <w:rPr>
          <w:rFonts w:ascii="Times New Roman" w:hAnsi="Times New Roman" w:cs="Times New Roman"/>
        </w:rPr>
        <w:t>Образовательные цели - ц</w:t>
      </w:r>
      <w:r w:rsidRPr="007A76DA">
        <w:rPr>
          <w:rFonts w:ascii="Times New Roman" w:hAnsi="Times New Roman" w:cs="Times New Roman"/>
        </w:rPr>
        <w:t>ели и задачи, которые необходимо достичь в процессе обучения.</w:t>
      </w:r>
      <w:r>
        <w:rPr>
          <w:rFonts w:ascii="Times New Roman" w:hAnsi="Times New Roman" w:cs="Times New Roman"/>
        </w:rPr>
        <w:t xml:space="preserve"> </w:t>
      </w:r>
      <w:r w:rsidRPr="007A76DA">
        <w:rPr>
          <w:rFonts w:ascii="Times New Roman" w:hAnsi="Times New Roman" w:cs="Times New Roman"/>
        </w:rPr>
        <w:t>Политики и процеду</w:t>
      </w:r>
      <w:r>
        <w:rPr>
          <w:rFonts w:ascii="Times New Roman" w:hAnsi="Times New Roman" w:cs="Times New Roman"/>
        </w:rPr>
        <w:t>ры - п</w:t>
      </w:r>
      <w:r w:rsidRPr="007A76DA">
        <w:rPr>
          <w:rFonts w:ascii="Times New Roman" w:hAnsi="Times New Roman" w:cs="Times New Roman"/>
        </w:rPr>
        <w:t>равила и процедуры, регулирующие процесс обучения.</w:t>
      </w:r>
      <w:r>
        <w:rPr>
          <w:rFonts w:ascii="Times New Roman" w:hAnsi="Times New Roman" w:cs="Times New Roman"/>
        </w:rPr>
        <w:t xml:space="preserve"> Ресурсы - д</w:t>
      </w:r>
      <w:r w:rsidRPr="007A76DA">
        <w:rPr>
          <w:rFonts w:ascii="Times New Roman" w:hAnsi="Times New Roman" w:cs="Times New Roman"/>
        </w:rPr>
        <w:t>оступные ресурсы, такие как время, финансы и технологии.</w:t>
      </w:r>
    </w:p>
    <w:p w14:paraId="5D7ECD2E" w14:textId="77777777"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Механизмы</w:t>
      </w:r>
      <w:r w:rsidRPr="007A76DA">
        <w:rPr>
          <w:rFonts w:ascii="Times New Roman" w:hAnsi="Times New Roman" w:cs="Times New Roman"/>
        </w:rPr>
        <w:t xml:space="preserve">: </w:t>
      </w:r>
      <w:r>
        <w:rPr>
          <w:rFonts w:ascii="Times New Roman" w:hAnsi="Times New Roman" w:cs="Times New Roman"/>
        </w:rPr>
        <w:t>образовательная платформа - п</w:t>
      </w:r>
      <w:r w:rsidRPr="007A76DA">
        <w:rPr>
          <w:rFonts w:ascii="Times New Roman" w:hAnsi="Times New Roman" w:cs="Times New Roman"/>
        </w:rPr>
        <w:t>рограммное обеспечение и технологии, используемые для управления учебным процессом.</w:t>
      </w:r>
      <w:r>
        <w:rPr>
          <w:rFonts w:ascii="Times New Roman" w:hAnsi="Times New Roman" w:cs="Times New Roman"/>
        </w:rPr>
        <w:t xml:space="preserve"> П</w:t>
      </w:r>
      <w:r w:rsidRPr="007A76DA">
        <w:rPr>
          <w:rFonts w:ascii="Times New Roman" w:hAnsi="Times New Roman" w:cs="Times New Roman"/>
        </w:rPr>
        <w:t xml:space="preserve">реподаватели и </w:t>
      </w:r>
      <w:r>
        <w:rPr>
          <w:rFonts w:ascii="Times New Roman" w:hAnsi="Times New Roman" w:cs="Times New Roman"/>
        </w:rPr>
        <w:t>наставники - л</w:t>
      </w:r>
      <w:r w:rsidRPr="007A76DA">
        <w:rPr>
          <w:rFonts w:ascii="Times New Roman" w:hAnsi="Times New Roman" w:cs="Times New Roman"/>
        </w:rPr>
        <w:t>юди, участвующие в процессе обучения и предоставляющие поддержку учащимся.</w:t>
      </w:r>
    </w:p>
    <w:p w14:paraId="5B0A8FA2" w14:textId="7864D9A7"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Выходы</w:t>
      </w:r>
      <w:r w:rsidRPr="007A76DA">
        <w:rPr>
          <w:rFonts w:ascii="Times New Roman" w:hAnsi="Times New Roman" w:cs="Times New Roman"/>
        </w:rPr>
        <w:t xml:space="preserve">: </w:t>
      </w:r>
      <w:r>
        <w:rPr>
          <w:rFonts w:ascii="Times New Roman" w:hAnsi="Times New Roman" w:cs="Times New Roman"/>
        </w:rPr>
        <w:t>индивидуальные учебные планы - п</w:t>
      </w:r>
      <w:r w:rsidRPr="007A76DA">
        <w:rPr>
          <w:rFonts w:ascii="Times New Roman" w:hAnsi="Times New Roman" w:cs="Times New Roman"/>
        </w:rPr>
        <w:t>ерсонализированные планы обучения для каждого учащегося.</w:t>
      </w:r>
      <w:r>
        <w:rPr>
          <w:rFonts w:ascii="Times New Roman" w:hAnsi="Times New Roman" w:cs="Times New Roman"/>
        </w:rPr>
        <w:t xml:space="preserve"> Отчеты о прогрессе - о</w:t>
      </w:r>
      <w:r w:rsidRPr="007A76DA">
        <w:rPr>
          <w:rFonts w:ascii="Times New Roman" w:hAnsi="Times New Roman" w:cs="Times New Roman"/>
        </w:rPr>
        <w:t>тчеты о текущем прогрессе учащихся и достигнутых результатах.</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предоставляемые учащимся.</w:t>
      </w:r>
      <w:r>
        <w:rPr>
          <w:rFonts w:ascii="Times New Roman" w:hAnsi="Times New Roman" w:cs="Times New Roman"/>
        </w:rPr>
        <w:t xml:space="preserve"> Прогнозы и рекомендации</w:t>
      </w:r>
      <w:r w:rsidRPr="007A76DA">
        <w:rPr>
          <w:rFonts w:ascii="Times New Roman" w:hAnsi="Times New Roman" w:cs="Times New Roman"/>
        </w:rPr>
        <w:t xml:space="preserve"> </w:t>
      </w:r>
      <w:r>
        <w:rPr>
          <w:rFonts w:ascii="Times New Roman" w:hAnsi="Times New Roman" w:cs="Times New Roman"/>
        </w:rPr>
        <w:t>- п</w:t>
      </w:r>
      <w:r w:rsidRPr="007A76DA">
        <w:rPr>
          <w:rFonts w:ascii="Times New Roman" w:hAnsi="Times New Roman" w:cs="Times New Roman"/>
        </w:rPr>
        <w:t>рогнозы будущих достижений и рекомендации по улучшению учебного процесса.</w:t>
      </w:r>
    </w:p>
    <w:p w14:paraId="3F350DFF" w14:textId="77777777"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Pr>
          <w:noProof/>
          <w:lang w:eastAsia="ru-RU"/>
        </w:rPr>
        <w:lastRenderedPageBreak/>
        <w:drawing>
          <wp:inline distT="0" distB="0" distL="0" distR="0" wp14:anchorId="4A25B3A9" wp14:editId="236A28D9">
            <wp:extent cx="5344814" cy="4066346"/>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00" cy="4079573"/>
                    </a:xfrm>
                    <a:prstGeom prst="rect">
                      <a:avLst/>
                    </a:prstGeom>
                  </pic:spPr>
                </pic:pic>
              </a:graphicData>
            </a:graphic>
          </wp:inline>
        </w:drawing>
      </w:r>
    </w:p>
    <w:p w14:paraId="7166C8CC" w14:textId="7D73AA22" w:rsidR="00E76D36" w:rsidRDefault="00E76D36" w:rsidP="001E78E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CA481B" w:rsidRPr="00CA481B">
        <w:rPr>
          <w:rFonts w:ascii="Times New Roman" w:hAnsi="Times New Roman" w:cs="Times New Roman"/>
        </w:rPr>
        <w:t>1</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sidRPr="007A76DA">
        <w:rPr>
          <w:rFonts w:ascii="Times New Roman" w:hAnsi="Times New Roman" w:cs="Times New Roman"/>
        </w:rPr>
        <w:t>0</w:t>
      </w:r>
      <w:r>
        <w:rPr>
          <w:rFonts w:ascii="Times New Roman" w:hAnsi="Times New Roman" w:cs="Times New Roman"/>
        </w:rPr>
        <w:t xml:space="preserve"> </w:t>
      </w:r>
      <w:r w:rsidRPr="007A76DA">
        <w:rPr>
          <w:rFonts w:ascii="Times New Roman" w:hAnsi="Times New Roman" w:cs="Times New Roman"/>
        </w:rPr>
        <w:t>“</w:t>
      </w:r>
      <w:r>
        <w:rPr>
          <w:rFonts w:ascii="Times New Roman" w:hAnsi="Times New Roman" w:cs="Times New Roman"/>
        </w:rPr>
        <w:t>как есть</w:t>
      </w:r>
      <w:r w:rsidRPr="007A76DA">
        <w:rPr>
          <w:rFonts w:ascii="Times New Roman" w:hAnsi="Times New Roman" w:cs="Times New Roman"/>
        </w:rPr>
        <w:t>”</w:t>
      </w:r>
    </w:p>
    <w:p w14:paraId="0F324029" w14:textId="77777777" w:rsidR="00E76D36" w:rsidRDefault="00E76D36" w:rsidP="001E78EC">
      <w:pPr>
        <w:shd w:val="clear" w:color="auto" w:fill="FFFFFF" w:themeFill="background1"/>
        <w:spacing w:after="0" w:line="360" w:lineRule="auto"/>
        <w:ind w:firstLine="709"/>
        <w:jc w:val="both"/>
        <w:rPr>
          <w:rFonts w:ascii="Times New Roman" w:hAnsi="Times New Roman" w:cs="Times New Roman"/>
        </w:rPr>
      </w:pPr>
    </w:p>
    <w:p w14:paraId="15D416BA" w14:textId="492F4C4B"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sidRPr="00603243">
        <w:rPr>
          <w:rFonts w:ascii="Times New Roman" w:hAnsi="Times New Roman" w:cs="Times New Roman"/>
        </w:rPr>
        <w:t xml:space="preserve">Процесс </w:t>
      </w:r>
      <w:r>
        <w:rPr>
          <w:rFonts w:ascii="Times New Roman" w:hAnsi="Times New Roman" w:cs="Times New Roman"/>
        </w:rPr>
        <w:t xml:space="preserve">формирования индивидуальной траектории обучения </w:t>
      </w:r>
      <w:r w:rsidRPr="00603243">
        <w:rPr>
          <w:rFonts w:ascii="Times New Roman" w:hAnsi="Times New Roman" w:cs="Times New Roman"/>
        </w:rPr>
        <w:t>можно разделить на 4 основных, взаимосвязанны</w:t>
      </w:r>
      <w:r>
        <w:rPr>
          <w:rFonts w:ascii="Times New Roman" w:hAnsi="Times New Roman" w:cs="Times New Roman"/>
        </w:rPr>
        <w:t xml:space="preserve">х между собой, блока (рисунок </w:t>
      </w:r>
      <w:r w:rsidR="00CA481B" w:rsidRPr="00CA481B">
        <w:rPr>
          <w:rFonts w:ascii="Times New Roman" w:hAnsi="Times New Roman" w:cs="Times New Roman"/>
        </w:rPr>
        <w:t>2</w:t>
      </w:r>
      <w:r>
        <w:rPr>
          <w:rFonts w:ascii="Times New Roman" w:hAnsi="Times New Roman" w:cs="Times New Roman"/>
        </w:rPr>
        <w:t>).</w:t>
      </w:r>
    </w:p>
    <w:p w14:paraId="04788908"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Диагностировать и оценить учащихся</w:t>
      </w:r>
    </w:p>
    <w:p w14:paraId="1F2DB8DF"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Разработать учебный план</w:t>
      </w:r>
    </w:p>
    <w:p w14:paraId="381A08FF"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Реализовать учебные планы</w:t>
      </w:r>
    </w:p>
    <w:p w14:paraId="4B648903" w14:textId="5E5ECB7C" w:rsidR="00E76D36" w:rsidRPr="00B973EA"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Оценить и скорректировать учебные планы</w:t>
      </w:r>
    </w:p>
    <w:p w14:paraId="6AE9161F" w14:textId="77777777" w:rsidR="00E76D36" w:rsidRPr="00313E07"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Выделим для каждого из блоков входные данные: </w:t>
      </w:r>
      <w:r w:rsidRPr="00603243">
        <w:rPr>
          <w:rFonts w:ascii="Times New Roman" w:hAnsi="Times New Roman" w:cs="Times New Roman"/>
        </w:rPr>
        <w:t xml:space="preserve">Диагностика и оценка учащихся - </w:t>
      </w:r>
      <w:r>
        <w:rPr>
          <w:rFonts w:ascii="Times New Roman" w:hAnsi="Times New Roman" w:cs="Times New Roman"/>
        </w:rPr>
        <w:t>данные о учащихся,</w:t>
      </w:r>
      <w:r w:rsidRPr="00603243">
        <w:rPr>
          <w:rFonts w:ascii="Times New Roman" w:hAnsi="Times New Roman" w:cs="Times New Roman"/>
        </w:rPr>
        <w:t xml:space="preserve"> образовательные стандарты</w:t>
      </w:r>
      <w:r>
        <w:rPr>
          <w:rFonts w:ascii="Times New Roman" w:hAnsi="Times New Roman" w:cs="Times New Roman"/>
        </w:rPr>
        <w:t xml:space="preserve">. </w:t>
      </w:r>
      <w:r w:rsidRPr="00603243">
        <w:rPr>
          <w:rFonts w:ascii="Times New Roman" w:hAnsi="Times New Roman" w:cs="Times New Roman"/>
        </w:rPr>
        <w:t>Разработка учебных планов</w:t>
      </w:r>
      <w:r>
        <w:rPr>
          <w:rFonts w:ascii="Times New Roman" w:hAnsi="Times New Roman" w:cs="Times New Roman"/>
        </w:rPr>
        <w:t xml:space="preserve"> - р</w:t>
      </w:r>
      <w:r w:rsidRPr="00603243">
        <w:rPr>
          <w:rFonts w:ascii="Times New Roman" w:hAnsi="Times New Roman" w:cs="Times New Roman"/>
        </w:rPr>
        <w:t>езультаты диагностики, учебные материалы</w:t>
      </w:r>
      <w:r>
        <w:rPr>
          <w:rFonts w:ascii="Times New Roman" w:hAnsi="Times New Roman" w:cs="Times New Roman"/>
        </w:rPr>
        <w:t>. Для р</w:t>
      </w:r>
      <w:r w:rsidRPr="00603243">
        <w:rPr>
          <w:rFonts w:ascii="Times New Roman" w:hAnsi="Times New Roman" w:cs="Times New Roman"/>
        </w:rPr>
        <w:t>еализация учебных планов</w:t>
      </w:r>
      <w:r>
        <w:rPr>
          <w:rFonts w:ascii="Times New Roman" w:hAnsi="Times New Roman" w:cs="Times New Roman"/>
        </w:rPr>
        <w:t xml:space="preserve"> ходами являются индивидуальные учебные планы и</w:t>
      </w:r>
      <w:r w:rsidRPr="00603243">
        <w:rPr>
          <w:rFonts w:ascii="Times New Roman" w:hAnsi="Times New Roman" w:cs="Times New Roman"/>
        </w:rPr>
        <w:t xml:space="preserve"> учебные материалы</w:t>
      </w:r>
      <w:r>
        <w:rPr>
          <w:rFonts w:ascii="Times New Roman" w:hAnsi="Times New Roman" w:cs="Times New Roman"/>
        </w:rPr>
        <w:t xml:space="preserve">. </w:t>
      </w:r>
      <w:r w:rsidRPr="00603243">
        <w:rPr>
          <w:rFonts w:ascii="Times New Roman" w:hAnsi="Times New Roman" w:cs="Times New Roman"/>
        </w:rPr>
        <w:t xml:space="preserve">Оценка и корректировка имеет входы: </w:t>
      </w:r>
      <w:r>
        <w:rPr>
          <w:rFonts w:ascii="Times New Roman" w:hAnsi="Times New Roman" w:cs="Times New Roman"/>
        </w:rPr>
        <w:t>о</w:t>
      </w:r>
      <w:r w:rsidRPr="00603243">
        <w:rPr>
          <w:rFonts w:ascii="Times New Roman" w:hAnsi="Times New Roman" w:cs="Times New Roman"/>
        </w:rPr>
        <w:t>тчеты о прогрессе, обратная связь</w:t>
      </w:r>
      <w:r>
        <w:rPr>
          <w:rFonts w:ascii="Times New Roman" w:hAnsi="Times New Roman" w:cs="Times New Roman"/>
        </w:rPr>
        <w:t xml:space="preserve">. </w:t>
      </w:r>
      <w:r w:rsidRPr="000C316C">
        <w:rPr>
          <w:rFonts w:ascii="Times New Roman" w:hAnsi="Times New Roman" w:cs="Times New Roman"/>
        </w:rPr>
        <w:t>“</w:t>
      </w:r>
      <w:r>
        <w:rPr>
          <w:rFonts w:ascii="Times New Roman" w:hAnsi="Times New Roman" w:cs="Times New Roman"/>
        </w:rPr>
        <w:t>Политики и процедуры</w:t>
      </w:r>
      <w:r w:rsidRPr="000C316C">
        <w:rPr>
          <w:rFonts w:ascii="Times New Roman" w:hAnsi="Times New Roman" w:cs="Times New Roman"/>
        </w:rPr>
        <w:t>”</w:t>
      </w:r>
      <w:r>
        <w:rPr>
          <w:rFonts w:ascii="Times New Roman" w:hAnsi="Times New Roman" w:cs="Times New Roman"/>
        </w:rPr>
        <w:t xml:space="preserve"> как управляющие воздействия относятся к блокам </w:t>
      </w:r>
      <w:r>
        <w:rPr>
          <w:rFonts w:ascii="Times New Roman" w:hAnsi="Times New Roman" w:cs="Times New Roman"/>
          <w:lang w:val="en-US"/>
        </w:rPr>
        <w:t>A</w:t>
      </w:r>
      <w:r w:rsidRPr="000C316C">
        <w:rPr>
          <w:rFonts w:ascii="Times New Roman" w:hAnsi="Times New Roman" w:cs="Times New Roman"/>
        </w:rPr>
        <w:t xml:space="preserve">1 </w:t>
      </w:r>
      <w:r>
        <w:rPr>
          <w:rFonts w:ascii="Times New Roman" w:hAnsi="Times New Roman" w:cs="Times New Roman"/>
        </w:rPr>
        <w:t xml:space="preserve">и </w:t>
      </w:r>
      <w:r>
        <w:rPr>
          <w:rFonts w:ascii="Times New Roman" w:hAnsi="Times New Roman" w:cs="Times New Roman"/>
          <w:lang w:val="en-US"/>
        </w:rPr>
        <w:t>A</w:t>
      </w:r>
      <w:r>
        <w:rPr>
          <w:rFonts w:ascii="Times New Roman" w:hAnsi="Times New Roman" w:cs="Times New Roman"/>
        </w:rPr>
        <w:t xml:space="preserve">3. </w:t>
      </w:r>
      <w:r w:rsidRPr="000C316C">
        <w:rPr>
          <w:rFonts w:ascii="Times New Roman" w:hAnsi="Times New Roman" w:cs="Times New Roman"/>
        </w:rPr>
        <w:t>“</w:t>
      </w:r>
      <w:r>
        <w:rPr>
          <w:rFonts w:ascii="Times New Roman" w:hAnsi="Times New Roman" w:cs="Times New Roman"/>
        </w:rPr>
        <w:t>Образовательные цели</w:t>
      </w:r>
      <w:r w:rsidRPr="000C316C">
        <w:rPr>
          <w:rFonts w:ascii="Times New Roman" w:hAnsi="Times New Roman" w:cs="Times New Roman"/>
        </w:rPr>
        <w:t>”</w:t>
      </w:r>
      <w:r>
        <w:rPr>
          <w:rFonts w:ascii="Times New Roman" w:hAnsi="Times New Roman" w:cs="Times New Roman"/>
        </w:rPr>
        <w:t xml:space="preserve"> для блока А1 и А2. </w:t>
      </w:r>
      <w:r w:rsidRPr="00313E07">
        <w:rPr>
          <w:rFonts w:ascii="Times New Roman" w:hAnsi="Times New Roman" w:cs="Times New Roman"/>
        </w:rPr>
        <w:t>“</w:t>
      </w:r>
      <w:r>
        <w:rPr>
          <w:rFonts w:ascii="Times New Roman" w:hAnsi="Times New Roman" w:cs="Times New Roman"/>
        </w:rPr>
        <w:t>Ресурсы</w:t>
      </w:r>
      <w:r w:rsidRPr="00313E07">
        <w:rPr>
          <w:rFonts w:ascii="Times New Roman" w:hAnsi="Times New Roman" w:cs="Times New Roman"/>
        </w:rPr>
        <w:t>”</w:t>
      </w:r>
      <w:r>
        <w:rPr>
          <w:rFonts w:ascii="Times New Roman" w:hAnsi="Times New Roman" w:cs="Times New Roman"/>
        </w:rPr>
        <w:t xml:space="preserve"> управляющее воздействие для А2 и А4. Для всех блоков механизмами являются </w:t>
      </w:r>
      <w:r w:rsidRPr="00313E07">
        <w:rPr>
          <w:rFonts w:ascii="Times New Roman" w:hAnsi="Times New Roman" w:cs="Times New Roman"/>
        </w:rPr>
        <w:t>“</w:t>
      </w:r>
      <w:r>
        <w:rPr>
          <w:rFonts w:ascii="Times New Roman" w:hAnsi="Times New Roman" w:cs="Times New Roman"/>
        </w:rPr>
        <w:t>Образовательная платформа</w:t>
      </w:r>
      <w:r w:rsidRPr="00313E07">
        <w:rPr>
          <w:rFonts w:ascii="Times New Roman" w:hAnsi="Times New Roman" w:cs="Times New Roman"/>
        </w:rPr>
        <w:t>”</w:t>
      </w:r>
      <w:r>
        <w:rPr>
          <w:rFonts w:ascii="Times New Roman" w:hAnsi="Times New Roman" w:cs="Times New Roman"/>
        </w:rPr>
        <w:t xml:space="preserve"> и </w:t>
      </w:r>
      <w:r w:rsidRPr="00313E07">
        <w:rPr>
          <w:rFonts w:ascii="Times New Roman" w:hAnsi="Times New Roman" w:cs="Times New Roman"/>
        </w:rPr>
        <w:t>“</w:t>
      </w:r>
      <w:r>
        <w:rPr>
          <w:rFonts w:ascii="Times New Roman" w:hAnsi="Times New Roman" w:cs="Times New Roman"/>
        </w:rPr>
        <w:t>Преподаватели и наставники</w:t>
      </w:r>
      <w:r w:rsidRPr="00313E07">
        <w:rPr>
          <w:rFonts w:ascii="Times New Roman" w:hAnsi="Times New Roman" w:cs="Times New Roman"/>
        </w:rPr>
        <w:t xml:space="preserve">”. </w:t>
      </w:r>
      <w:r>
        <w:rPr>
          <w:rFonts w:ascii="Times New Roman" w:hAnsi="Times New Roman" w:cs="Times New Roman"/>
        </w:rPr>
        <w:t xml:space="preserve">Для блока А4 есть отдельный механизм </w:t>
      </w:r>
      <w:r w:rsidRPr="00313E07">
        <w:rPr>
          <w:rFonts w:ascii="Times New Roman" w:hAnsi="Times New Roman" w:cs="Times New Roman"/>
        </w:rPr>
        <w:t>“</w:t>
      </w:r>
      <w:r>
        <w:rPr>
          <w:rFonts w:ascii="Times New Roman" w:hAnsi="Times New Roman" w:cs="Times New Roman"/>
        </w:rPr>
        <w:t>Обратная связь</w:t>
      </w:r>
      <w:r w:rsidRPr="00313E07">
        <w:rPr>
          <w:rFonts w:ascii="Times New Roman" w:hAnsi="Times New Roman" w:cs="Times New Roman"/>
        </w:rPr>
        <w:t xml:space="preserve">”. </w:t>
      </w:r>
      <w:r>
        <w:rPr>
          <w:rFonts w:ascii="Times New Roman" w:hAnsi="Times New Roman" w:cs="Times New Roman"/>
        </w:rPr>
        <w:t>Конечными выходными данными будут и</w:t>
      </w:r>
      <w:r w:rsidRPr="00313E07">
        <w:rPr>
          <w:rFonts w:ascii="Times New Roman" w:hAnsi="Times New Roman" w:cs="Times New Roman"/>
        </w:rPr>
        <w:t>н</w:t>
      </w:r>
      <w:r>
        <w:rPr>
          <w:rFonts w:ascii="Times New Roman" w:hAnsi="Times New Roman" w:cs="Times New Roman"/>
        </w:rPr>
        <w:t>дивидуальные учебные планы, о</w:t>
      </w:r>
      <w:r w:rsidRPr="00313E07">
        <w:rPr>
          <w:rFonts w:ascii="Times New Roman" w:hAnsi="Times New Roman" w:cs="Times New Roman"/>
        </w:rPr>
        <w:t>тчеты о прогрессе</w:t>
      </w:r>
      <w:r>
        <w:rPr>
          <w:rFonts w:ascii="Times New Roman" w:hAnsi="Times New Roman" w:cs="Times New Roman"/>
        </w:rPr>
        <w:t xml:space="preserve"> и обратная связь.</w:t>
      </w:r>
    </w:p>
    <w:p w14:paraId="0B02A1E5" w14:textId="77777777" w:rsidR="00E76D36" w:rsidRPr="00603243" w:rsidRDefault="00E76D36" w:rsidP="001E78EC">
      <w:pPr>
        <w:shd w:val="clear" w:color="auto" w:fill="FFFFFF" w:themeFill="background1"/>
        <w:spacing w:after="0" w:line="360" w:lineRule="auto"/>
        <w:ind w:firstLine="709"/>
        <w:jc w:val="both"/>
        <w:rPr>
          <w:rFonts w:ascii="Times New Roman" w:hAnsi="Times New Roman" w:cs="Times New Roman"/>
        </w:rPr>
      </w:pPr>
      <w:r w:rsidRPr="00603243">
        <w:rPr>
          <w:rFonts w:ascii="Times New Roman" w:hAnsi="Times New Roman" w:cs="Times New Roman"/>
        </w:rPr>
        <w:t xml:space="preserve">    </w:t>
      </w:r>
    </w:p>
    <w:p w14:paraId="7F0980C4" w14:textId="77777777" w:rsidR="00E76D36" w:rsidRDefault="00E76D36" w:rsidP="001E78EC">
      <w:pPr>
        <w:shd w:val="clear" w:color="auto" w:fill="FFFFFF" w:themeFill="background1"/>
        <w:spacing w:after="0" w:line="360" w:lineRule="auto"/>
        <w:ind w:firstLine="709"/>
        <w:jc w:val="center"/>
        <w:rPr>
          <w:rFonts w:ascii="Times New Roman" w:hAnsi="Times New Roman" w:cs="Times New Roman"/>
          <w:lang w:val="en-US"/>
        </w:rPr>
      </w:pPr>
      <w:r>
        <w:rPr>
          <w:noProof/>
          <w:lang w:eastAsia="ru-RU"/>
        </w:rPr>
        <w:lastRenderedPageBreak/>
        <w:drawing>
          <wp:inline distT="0" distB="0" distL="0" distR="0" wp14:anchorId="3AADC720" wp14:editId="37BCFC9A">
            <wp:extent cx="5731510" cy="43745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74515"/>
                    </a:xfrm>
                    <a:prstGeom prst="rect">
                      <a:avLst/>
                    </a:prstGeom>
                  </pic:spPr>
                </pic:pic>
              </a:graphicData>
            </a:graphic>
          </wp:inline>
        </w:drawing>
      </w:r>
    </w:p>
    <w:p w14:paraId="2A9DD059" w14:textId="7AD6041C" w:rsidR="00E76D36" w:rsidRDefault="00E76D36" w:rsidP="001E78E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CA481B" w:rsidRPr="00CA481B">
        <w:rPr>
          <w:rFonts w:ascii="Times New Roman" w:hAnsi="Times New Roman" w:cs="Times New Roman"/>
        </w:rPr>
        <w:t>2</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1 </w:t>
      </w:r>
      <w:r w:rsidRPr="007A76DA">
        <w:rPr>
          <w:rFonts w:ascii="Times New Roman" w:hAnsi="Times New Roman" w:cs="Times New Roman"/>
        </w:rPr>
        <w:t>“</w:t>
      </w:r>
      <w:r>
        <w:rPr>
          <w:rFonts w:ascii="Times New Roman" w:hAnsi="Times New Roman" w:cs="Times New Roman"/>
        </w:rPr>
        <w:t>как есть</w:t>
      </w:r>
      <w:r w:rsidRPr="007A76DA">
        <w:rPr>
          <w:rFonts w:ascii="Times New Roman" w:hAnsi="Times New Roman" w:cs="Times New Roman"/>
        </w:rPr>
        <w:t>”</w:t>
      </w:r>
    </w:p>
    <w:p w14:paraId="034EA49A" w14:textId="77777777" w:rsidR="00E76D36" w:rsidRPr="00721707" w:rsidRDefault="00E76D36" w:rsidP="001E78EC">
      <w:pPr>
        <w:shd w:val="clear" w:color="auto" w:fill="FFFFFF" w:themeFill="background1"/>
        <w:spacing w:after="0" w:line="360" w:lineRule="auto"/>
        <w:ind w:firstLine="709"/>
        <w:jc w:val="both"/>
        <w:rPr>
          <w:rFonts w:ascii="Times New Roman" w:hAnsi="Times New Roman" w:cs="Times New Roman"/>
        </w:rPr>
      </w:pPr>
    </w:p>
    <w:p w14:paraId="0CE518BA" w14:textId="7B0D593F" w:rsidR="00E76D36" w:rsidRPr="00577733" w:rsidRDefault="00E76D3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Pr>
          <w:rFonts w:ascii="Times New Roman" w:hAnsi="Times New Roman" w:cs="Times New Roman"/>
        </w:rPr>
        <w:t>Для всего процесса формирования индивидуальной траектории обучения требуется участие преподавателей и наставников, которые берут на себя задачи разработки плана, кроме и без того сложного процесса реализации учебного плана</w:t>
      </w:r>
      <w:r w:rsidRPr="00C01684">
        <w:rPr>
          <w:rFonts w:ascii="Times New Roman" w:hAnsi="Times New Roman" w:cs="Times New Roman"/>
        </w:rPr>
        <w:t xml:space="preserve">. </w:t>
      </w:r>
      <w:r>
        <w:rPr>
          <w:rFonts w:ascii="Times New Roman" w:hAnsi="Times New Roman" w:cs="Times New Roman"/>
        </w:rPr>
        <w:t>Для оптимизации и автоматизации процесса формирования учебного плана, часть задач можно переложить на системы машинного обучения и воздействовать на процессы алгоритмами.</w:t>
      </w:r>
    </w:p>
    <w:p w14:paraId="5143F743" w14:textId="40E78D54"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данного исследования — проанализировать эффективность</w:t>
      </w:r>
      <w:r w:rsidR="50C57757" w:rsidRPr="00577733">
        <w:rPr>
          <w:rFonts w:ascii="Times New Roman" w:eastAsia="Times New Roman" w:hAnsi="Times New Roman" w:cs="Times New Roman"/>
          <w:color w:val="000000" w:themeColor="text1"/>
        </w:rPr>
        <w:t xml:space="preserve"> использования алгоритмов машинного обучения и анализа данных для формирования</w:t>
      </w:r>
      <w:r w:rsidRPr="00577733">
        <w:rPr>
          <w:rFonts w:ascii="Times New Roman" w:eastAsia="Times New Roman" w:hAnsi="Times New Roman" w:cs="Times New Roman"/>
          <w:color w:val="000000" w:themeColor="text1"/>
        </w:rPr>
        <w:t xml:space="preserve"> индивидуального </w:t>
      </w:r>
      <w:r w:rsidR="029BE0B5" w:rsidRPr="00577733">
        <w:rPr>
          <w:rFonts w:ascii="Times New Roman" w:eastAsia="Times New Roman" w:hAnsi="Times New Roman" w:cs="Times New Roman"/>
          <w:color w:val="000000" w:themeColor="text1"/>
        </w:rPr>
        <w:t>плана и формирования индивидуального подхода</w:t>
      </w:r>
      <w:r w:rsidRPr="00577733">
        <w:rPr>
          <w:rFonts w:ascii="Times New Roman" w:eastAsia="Times New Roman" w:hAnsi="Times New Roman" w:cs="Times New Roman"/>
          <w:color w:val="000000" w:themeColor="text1"/>
        </w:rPr>
        <w:t xml:space="preserve"> в обучении, рассмотреть преимущества и вызовы</w:t>
      </w:r>
      <w:r w:rsidR="109D42F7" w:rsidRPr="00577733">
        <w:rPr>
          <w:rFonts w:ascii="Times New Roman" w:eastAsia="Times New Roman" w:hAnsi="Times New Roman" w:cs="Times New Roman"/>
          <w:color w:val="000000" w:themeColor="text1"/>
        </w:rPr>
        <w:t xml:space="preserve"> их использования</w:t>
      </w:r>
      <w:r w:rsidRPr="00577733">
        <w:rPr>
          <w:rFonts w:ascii="Times New Roman" w:eastAsia="Times New Roman" w:hAnsi="Times New Roman" w:cs="Times New Roman"/>
          <w:color w:val="000000" w:themeColor="text1"/>
        </w:rPr>
        <w:t>, а также предложить рекомендации по успешному внедрению в образовательную практику</w:t>
      </w:r>
      <w:r w:rsidR="35AD9EA5" w:rsidRPr="00577733">
        <w:rPr>
          <w:rFonts w:ascii="Times New Roman" w:eastAsia="Times New Roman" w:hAnsi="Times New Roman" w:cs="Times New Roman"/>
          <w:color w:val="000000" w:themeColor="text1"/>
        </w:rPr>
        <w:t xml:space="preserve"> данных алгоритмов</w:t>
      </w:r>
      <w:r w:rsidRPr="00577733">
        <w:rPr>
          <w:rFonts w:ascii="Times New Roman" w:eastAsia="Times New Roman" w:hAnsi="Times New Roman" w:cs="Times New Roman"/>
          <w:color w:val="000000" w:themeColor="text1"/>
        </w:rPr>
        <w:t xml:space="preserve">. </w:t>
      </w:r>
    </w:p>
    <w:p w14:paraId="2E2F5189" w14:textId="67417BC2" w:rsidR="1F7834B7" w:rsidRPr="00577733" w:rsidRDefault="1F7834B7" w:rsidP="001E78EC">
      <w:pPr>
        <w:shd w:val="clear" w:color="auto" w:fill="FFFFFF" w:themeFill="background1"/>
        <w:spacing w:after="0" w:line="360" w:lineRule="auto"/>
        <w:ind w:firstLine="709"/>
        <w:jc w:val="both"/>
        <w:rPr>
          <w:rFonts w:ascii="system-ui" w:eastAsia="system-ui" w:hAnsi="system-ui" w:cs="system-ui"/>
          <w:color w:val="000000" w:themeColor="text1"/>
        </w:rPr>
      </w:pPr>
    </w:p>
    <w:p w14:paraId="374A469A" w14:textId="57F7C62C" w:rsidR="20508FCE" w:rsidRPr="00B973EA" w:rsidRDefault="20508FCE" w:rsidP="001E78EC">
      <w:pPr>
        <w:pageBreakBefore/>
        <w:shd w:val="clear" w:color="auto" w:fill="FFFFFF" w:themeFill="background1"/>
        <w:spacing w:after="0" w:line="360" w:lineRule="auto"/>
        <w:ind w:firstLine="709"/>
        <w:jc w:val="both"/>
        <w:rPr>
          <w:rFonts w:ascii="Times New Roman" w:eastAsia="Times New Roman" w:hAnsi="Times New Roman" w:cs="Times New Roman"/>
          <w:b/>
          <w:color w:val="000000" w:themeColor="text1"/>
        </w:rPr>
      </w:pPr>
      <w:r w:rsidRPr="00B973EA">
        <w:rPr>
          <w:rFonts w:ascii="Times New Roman" w:eastAsia="Times New Roman" w:hAnsi="Times New Roman" w:cs="Times New Roman"/>
          <w:b/>
          <w:color w:val="000000" w:themeColor="text1"/>
        </w:rPr>
        <w:lastRenderedPageBreak/>
        <w:t>1.2. Аналитический обзор существующих решений</w:t>
      </w:r>
    </w:p>
    <w:p w14:paraId="527617A4" w14:textId="363A80B6" w:rsidR="1395F1E3" w:rsidRPr="00577733" w:rsidRDefault="1395F1E3"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Искусственный интеллект (ИИ) активно используется в различных системах для поддержки индивидуального обучения.</w:t>
      </w:r>
      <w:r w:rsidR="0167D059" w:rsidRPr="00577733">
        <w:rPr>
          <w:rFonts w:ascii="Times New Roman" w:eastAsia="Times New Roman" w:hAnsi="Times New Roman" w:cs="Times New Roman"/>
          <w:color w:val="000000" w:themeColor="text1"/>
        </w:rPr>
        <w:t xml:space="preserve"> Большинство из них коммерческие.</w:t>
      </w:r>
      <w:r w:rsidRPr="00577733">
        <w:rPr>
          <w:rFonts w:ascii="Times New Roman" w:eastAsia="Times New Roman" w:hAnsi="Times New Roman" w:cs="Times New Roman"/>
          <w:color w:val="000000" w:themeColor="text1"/>
        </w:rPr>
        <w:t xml:space="preserve"> </w:t>
      </w:r>
      <w:r w:rsidR="3F8CE32D" w:rsidRPr="00577733">
        <w:rPr>
          <w:rFonts w:ascii="Times New Roman" w:eastAsia="Times New Roman" w:hAnsi="Times New Roman" w:cs="Times New Roman"/>
          <w:color w:val="000000" w:themeColor="text1"/>
        </w:rPr>
        <w:t>Р</w:t>
      </w:r>
      <w:r w:rsidRPr="00577733">
        <w:rPr>
          <w:rFonts w:ascii="Times New Roman" w:eastAsia="Times New Roman" w:hAnsi="Times New Roman" w:cs="Times New Roman"/>
          <w:color w:val="000000" w:themeColor="text1"/>
        </w:rPr>
        <w:t>ассмотрим несколько ключевых систем и платформ, которые применяют ИИ для персонализации образовательного процесса, а также их плюсы и минусы.</w:t>
      </w:r>
    </w:p>
    <w:p w14:paraId="223EAA21" w14:textId="17BFFCFE" w:rsidR="5A1A27E2" w:rsidRPr="00577733" w:rsidRDefault="5A1A27E2" w:rsidP="001E78EC">
      <w:pPr>
        <w:pStyle w:val="3"/>
        <w:shd w:val="clear" w:color="auto" w:fill="FFFFFF" w:themeFill="background1"/>
        <w:spacing w:before="0" w:after="0" w:line="360" w:lineRule="auto"/>
        <w:ind w:firstLine="709"/>
        <w:jc w:val="both"/>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1. </w:t>
      </w:r>
      <w:r w:rsidRPr="0084661A">
        <w:rPr>
          <w:rFonts w:ascii="Times New Roman" w:eastAsia="Times New Roman" w:hAnsi="Times New Roman" w:cs="Times New Roman"/>
          <w:b/>
          <w:color w:val="000000" w:themeColor="text1"/>
          <w:sz w:val="24"/>
          <w:szCs w:val="24"/>
        </w:rPr>
        <w:t>Khan Academy</w:t>
      </w:r>
    </w:p>
    <w:p w14:paraId="4E5B2CD5" w14:textId="4CBDE1F4"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Khan Academy</w:t>
      </w:r>
      <w:r w:rsidR="004133E7" w:rsidRPr="004133E7">
        <w:rPr>
          <w:rFonts w:ascii="Times New Roman" w:eastAsia="Times New Roman" w:hAnsi="Times New Roman" w:cs="Times New Roman"/>
          <w:color w:val="000000" w:themeColor="text1"/>
        </w:rPr>
        <w:t xml:space="preserve"> (</w:t>
      </w:r>
      <w:r w:rsidR="004133E7">
        <w:rPr>
          <w:rFonts w:ascii="Times New Roman" w:eastAsia="Times New Roman" w:hAnsi="Times New Roman" w:cs="Times New Roman"/>
          <w:color w:val="000000" w:themeColor="text1"/>
        </w:rPr>
        <w:t xml:space="preserve">Рисунок </w:t>
      </w:r>
      <w:r w:rsidR="00CA481B" w:rsidRPr="00CA481B">
        <w:rPr>
          <w:rFonts w:ascii="Times New Roman" w:eastAsia="Times New Roman" w:hAnsi="Times New Roman" w:cs="Times New Roman"/>
          <w:color w:val="000000" w:themeColor="text1"/>
        </w:rPr>
        <w:t>3</w:t>
      </w:r>
      <w:r w:rsidR="004133E7" w:rsidRPr="004133E7">
        <w:rPr>
          <w:rFonts w:ascii="Times New Roman" w:eastAsia="Times New Roman" w:hAnsi="Times New Roman" w:cs="Times New Roman"/>
          <w:color w:val="000000" w:themeColor="text1"/>
        </w:rPr>
        <w:t>)</w:t>
      </w:r>
      <w:r w:rsidRPr="00577733">
        <w:rPr>
          <w:rFonts w:ascii="Times New Roman" w:eastAsia="Times New Roman" w:hAnsi="Times New Roman" w:cs="Times New Roman"/>
          <w:color w:val="000000" w:themeColor="text1"/>
        </w:rPr>
        <w:t xml:space="preserve"> — это бесплатная образовательная платформа, предлагающая видеоуроки, интерактивные упражнения и аналитические инструменты по широкому спектру предметов, включая математику, науки, искусство, экономику и многое другое.</w:t>
      </w:r>
    </w:p>
    <w:p w14:paraId="6286F230" w14:textId="2CA84640" w:rsidR="00AD308E" w:rsidRDefault="004133E7" w:rsidP="001E78EC">
      <w:pPr>
        <w:shd w:val="clear" w:color="auto" w:fill="FFFFFF" w:themeFill="background1"/>
        <w:spacing w:after="0" w:line="360" w:lineRule="auto"/>
        <w:jc w:val="center"/>
        <w:rPr>
          <w:rFonts w:ascii="Times New Roman" w:eastAsia="Times New Roman" w:hAnsi="Times New Roman" w:cs="Times New Roman"/>
          <w:color w:val="000000" w:themeColor="text1"/>
        </w:rPr>
      </w:pPr>
      <w:r>
        <w:rPr>
          <w:noProof/>
          <w:lang w:eastAsia="ru-RU"/>
        </w:rPr>
        <w:drawing>
          <wp:inline distT="0" distB="0" distL="0" distR="0" wp14:anchorId="197C8772" wp14:editId="3A28EA7F">
            <wp:extent cx="6120130" cy="2757146"/>
            <wp:effectExtent l="0" t="0" r="0" b="571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57146"/>
                    </a:xfrm>
                    <a:prstGeom prst="rect">
                      <a:avLst/>
                    </a:prstGeom>
                    <a:noFill/>
                    <a:ln>
                      <a:noFill/>
                    </a:ln>
                  </pic:spPr>
                </pic:pic>
              </a:graphicData>
            </a:graphic>
          </wp:inline>
        </w:drawing>
      </w:r>
    </w:p>
    <w:p w14:paraId="12C05913" w14:textId="35AF8E3C" w:rsidR="00AD308E" w:rsidRPr="004133E7" w:rsidRDefault="00AD308E" w:rsidP="001E78EC">
      <w:pPr>
        <w:shd w:val="clear" w:color="auto" w:fill="FFFFFF" w:themeFill="background1"/>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Рисунок </w:t>
      </w:r>
      <w:r w:rsidR="00CA481B">
        <w:rPr>
          <w:rFonts w:ascii="Times New Roman" w:eastAsia="Times New Roman" w:hAnsi="Times New Roman" w:cs="Times New Roman"/>
          <w:color w:val="000000" w:themeColor="text1"/>
          <w:lang w:val="en-US"/>
        </w:rPr>
        <w:t>3</w:t>
      </w:r>
      <w:r>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lang w:val="en-US"/>
        </w:rPr>
        <w:t>Khan</w:t>
      </w:r>
      <w:r w:rsidRPr="004133E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Academy</w:t>
      </w:r>
    </w:p>
    <w:p w14:paraId="04961CF6" w14:textId="7B953699"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2249AFE7" w14:textId="1FF64886" w:rsidR="5A1A27E2" w:rsidRPr="00577733" w:rsidRDefault="5A1A27E2" w:rsidP="001E78EC">
      <w:pPr>
        <w:pStyle w:val="a3"/>
        <w:numPr>
          <w:ilvl w:val="0"/>
          <w:numId w:val="15"/>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 ИИ адаптирует учебные материалы и задания к уровню знаний и темпу обучения каждого студента.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0A8351D" w14:textId="3246B77B" w:rsidR="5A1A27E2" w:rsidRPr="00577733" w:rsidRDefault="5A1A27E2" w:rsidP="001E78EC">
      <w:pPr>
        <w:pStyle w:val="a3"/>
        <w:numPr>
          <w:ilvl w:val="0"/>
          <w:numId w:val="15"/>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что помогает учителям и родителям отслеживать достижения и выявлять проблемные области.</w:t>
      </w:r>
    </w:p>
    <w:p w14:paraId="7E7A4803" w14:textId="53FA6FB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2055C679" w14:textId="5134B94A"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Все учебные материалы и ресурсы доступны бесплатно, что делает образование доступным для всех.</w:t>
      </w:r>
    </w:p>
    <w:p w14:paraId="5EDCB1C0" w14:textId="77777777" w:rsidR="0078711F" w:rsidRDefault="0078711F"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3F10E25C" w14:textId="3F5FF23C"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Широкий спектр предметов: Платформа охватывает множество предметов и уровней сложности, от начальной школы до университетского уровня.</w:t>
      </w:r>
    </w:p>
    <w:p w14:paraId="291863E1" w14:textId="60EB6A05"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упражнения: Интерактивные упражнения и задания позволяют студентам практиковаться и получать мгновенную обратную связь.</w:t>
      </w:r>
    </w:p>
    <w:p w14:paraId="33E4513D" w14:textId="38BE865E"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Гибкость и доступность: Учебные материалы доступны в любое время и в любом месте, что позволяет студентам учиться в удобном для них темпе и графике.</w:t>
      </w:r>
    </w:p>
    <w:p w14:paraId="7E81DBF8" w14:textId="24E856D7"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49A35438" w14:textId="65193318" w:rsidR="5A1A27E2" w:rsidRPr="00577733" w:rsidRDefault="5A1A27E2" w:rsidP="001E78EC">
      <w:pPr>
        <w:pStyle w:val="a3"/>
        <w:numPr>
          <w:ilvl w:val="0"/>
          <w:numId w:val="13"/>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Ограниченное взаимодействие: Платформа в основном фокусируется на самостоятельное обучение, что может ограничивать возможности для взаимодействия с учителями и сверстниками.</w:t>
      </w:r>
    </w:p>
    <w:p w14:paraId="535750F8" w14:textId="204A17EF" w:rsidR="5A1A27E2" w:rsidRPr="00577733" w:rsidRDefault="5A1A27E2" w:rsidP="001E78EC">
      <w:pPr>
        <w:pStyle w:val="a3"/>
        <w:numPr>
          <w:ilvl w:val="0"/>
          <w:numId w:val="13"/>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Качество контента:</w:t>
      </w:r>
      <w:r w:rsidR="0078711F">
        <w:rPr>
          <w:rFonts w:ascii="Times New Roman" w:eastAsia="Times New Roman" w:hAnsi="Times New Roman" w:cs="Times New Roman"/>
          <w:color w:val="000000" w:themeColor="text1"/>
        </w:rPr>
        <w:t xml:space="preserve"> Н</w:t>
      </w:r>
      <w:r w:rsidRPr="00577733">
        <w:rPr>
          <w:rFonts w:ascii="Times New Roman" w:eastAsia="Times New Roman" w:hAnsi="Times New Roman" w:cs="Times New Roman"/>
          <w:color w:val="000000" w:themeColor="text1"/>
        </w:rPr>
        <w:t>екоторые видеоуроки и упражнения могут быть недостаточно глубокими или детализированными для некоторых студентов.</w:t>
      </w:r>
    </w:p>
    <w:p w14:paraId="64F1FE53" w14:textId="12B0D714" w:rsidR="5A1A27E2" w:rsidRPr="004133E7" w:rsidRDefault="5A1A27E2" w:rsidP="001E78EC">
      <w:pPr>
        <w:pStyle w:val="3"/>
        <w:keepNext w:val="0"/>
        <w:keepLines w:val="0"/>
        <w:shd w:val="clear" w:color="auto" w:fill="FFFFFF" w:themeFill="background1"/>
        <w:spacing w:before="0" w:after="0" w:line="360" w:lineRule="auto"/>
        <w:ind w:firstLine="709"/>
        <w:jc w:val="both"/>
        <w:rPr>
          <w:rFonts w:ascii="Times New Roman" w:eastAsia="Times New Roman" w:hAnsi="Times New Roman" w:cs="Times New Roman"/>
          <w:color w:val="000000" w:themeColor="text1"/>
          <w:sz w:val="24"/>
          <w:szCs w:val="24"/>
          <w:lang w:val="en-US"/>
        </w:rPr>
      </w:pPr>
      <w:r w:rsidRPr="00577733">
        <w:rPr>
          <w:rFonts w:ascii="Times New Roman" w:eastAsia="Times New Roman" w:hAnsi="Times New Roman" w:cs="Times New Roman"/>
          <w:b/>
          <w:bCs/>
          <w:color w:val="000000" w:themeColor="text1"/>
          <w:sz w:val="24"/>
          <w:szCs w:val="24"/>
        </w:rPr>
        <w:t xml:space="preserve">2. </w:t>
      </w:r>
      <w:r w:rsidRPr="0084661A">
        <w:rPr>
          <w:rFonts w:ascii="Times New Roman" w:eastAsia="Times New Roman" w:hAnsi="Times New Roman" w:cs="Times New Roman"/>
          <w:b/>
          <w:color w:val="000000" w:themeColor="text1"/>
          <w:sz w:val="24"/>
          <w:szCs w:val="24"/>
        </w:rPr>
        <w:t>Duolingo</w:t>
      </w:r>
    </w:p>
    <w:p w14:paraId="7D740D6F" w14:textId="380FA94E"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Duolingo</w:t>
      </w:r>
      <w:r w:rsidR="004133E7" w:rsidRPr="004133E7">
        <w:rPr>
          <w:rFonts w:ascii="Times New Roman" w:eastAsia="Times New Roman" w:hAnsi="Times New Roman" w:cs="Times New Roman"/>
          <w:color w:val="000000" w:themeColor="text1"/>
        </w:rPr>
        <w:t xml:space="preserve"> (</w:t>
      </w:r>
      <w:r w:rsidR="004133E7">
        <w:rPr>
          <w:rFonts w:ascii="Times New Roman" w:eastAsia="Times New Roman" w:hAnsi="Times New Roman" w:cs="Times New Roman"/>
          <w:color w:val="000000" w:themeColor="text1"/>
        </w:rPr>
        <w:t xml:space="preserve">Рисунок </w:t>
      </w:r>
      <w:r w:rsidR="00CA481B" w:rsidRPr="00CA481B">
        <w:rPr>
          <w:rFonts w:ascii="Times New Roman" w:eastAsia="Times New Roman" w:hAnsi="Times New Roman" w:cs="Times New Roman"/>
          <w:color w:val="000000" w:themeColor="text1"/>
        </w:rPr>
        <w:t>4</w:t>
      </w:r>
      <w:r w:rsidR="004133E7" w:rsidRPr="004133E7">
        <w:rPr>
          <w:rFonts w:ascii="Times New Roman" w:eastAsia="Times New Roman" w:hAnsi="Times New Roman" w:cs="Times New Roman"/>
          <w:color w:val="000000" w:themeColor="text1"/>
        </w:rPr>
        <w:t>)</w:t>
      </w:r>
      <w:r w:rsidRPr="00577733">
        <w:rPr>
          <w:rFonts w:ascii="Times New Roman" w:eastAsia="Times New Roman" w:hAnsi="Times New Roman" w:cs="Times New Roman"/>
          <w:color w:val="000000" w:themeColor="text1"/>
        </w:rPr>
        <w:t xml:space="preserve"> — это платформа для изучения языков, предлагающая интерактивные уроки и упражнения.</w:t>
      </w:r>
    </w:p>
    <w:p w14:paraId="2AE74F48" w14:textId="73250810" w:rsidR="004133E7" w:rsidRDefault="004133E7" w:rsidP="001E78EC">
      <w:pPr>
        <w:shd w:val="clear" w:color="auto" w:fill="FFFFFF" w:themeFill="background1"/>
        <w:spacing w:after="0" w:line="360" w:lineRule="auto"/>
        <w:ind w:firstLine="709"/>
        <w:jc w:val="center"/>
        <w:rPr>
          <w:rFonts w:ascii="Times New Roman" w:eastAsia="Times New Roman" w:hAnsi="Times New Roman" w:cs="Times New Roman"/>
          <w:color w:val="000000" w:themeColor="text1"/>
        </w:rPr>
      </w:pPr>
      <w:r>
        <w:rPr>
          <w:noProof/>
          <w:lang w:eastAsia="ru-RU"/>
        </w:rPr>
        <w:drawing>
          <wp:inline distT="0" distB="0" distL="0" distR="0" wp14:anchorId="06C99F34" wp14:editId="589804BD">
            <wp:extent cx="3060373" cy="3825849"/>
            <wp:effectExtent l="0" t="0" r="6985" b="381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8024" cy="3835414"/>
                    </a:xfrm>
                    <a:prstGeom prst="rect">
                      <a:avLst/>
                    </a:prstGeom>
                    <a:noFill/>
                    <a:ln>
                      <a:noFill/>
                    </a:ln>
                  </pic:spPr>
                </pic:pic>
              </a:graphicData>
            </a:graphic>
          </wp:inline>
        </w:drawing>
      </w:r>
    </w:p>
    <w:p w14:paraId="6EB34446" w14:textId="4B9B802E" w:rsidR="004133E7" w:rsidRPr="004133E7" w:rsidRDefault="004133E7" w:rsidP="001E78EC">
      <w:pPr>
        <w:shd w:val="clear" w:color="auto" w:fill="FFFFFF" w:themeFill="background1"/>
        <w:spacing w:after="0" w:line="360" w:lineRule="auto"/>
        <w:ind w:firstLine="709"/>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Рисунок </w:t>
      </w:r>
      <w:r w:rsidR="00CA481B">
        <w:rPr>
          <w:rFonts w:ascii="Times New Roman" w:eastAsia="Times New Roman" w:hAnsi="Times New Roman" w:cs="Times New Roman"/>
          <w:color w:val="000000" w:themeColor="text1"/>
          <w:lang w:val="en-US"/>
        </w:rPr>
        <w:t>4</w:t>
      </w:r>
      <w:r>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lang w:val="en-US"/>
        </w:rPr>
        <w:t>Duolingo</w:t>
      </w:r>
    </w:p>
    <w:p w14:paraId="113F63F6" w14:textId="3C9F5E8E"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67F5DD86" w14:textId="7C9216B4" w:rsidR="5A1A27E2" w:rsidRPr="00577733" w:rsidRDefault="5A1A27E2" w:rsidP="001E78EC">
      <w:pPr>
        <w:pStyle w:val="a3"/>
        <w:numPr>
          <w:ilvl w:val="0"/>
          <w:numId w:val="12"/>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Персонализация учебного плана: ИИ адаптирует уроки и упражнения к уровню владения языком и прогрессу каждого пользователя. Платформа использует алгоритмы </w:t>
      </w:r>
      <w:r w:rsidRPr="00577733">
        <w:rPr>
          <w:rFonts w:ascii="Times New Roman" w:eastAsia="Times New Roman" w:hAnsi="Times New Roman" w:cs="Times New Roman"/>
          <w:color w:val="000000" w:themeColor="text1"/>
        </w:rPr>
        <w:lastRenderedPageBreak/>
        <w:t>машинного обучения для анализа данных о прогрессе пользователей и предоставления персонализированных рекомендаций.</w:t>
      </w:r>
    </w:p>
    <w:p w14:paraId="35AD7127" w14:textId="652D490A" w:rsidR="5A1A27E2" w:rsidRPr="00577733" w:rsidRDefault="5A1A27E2" w:rsidP="001E78EC">
      <w:pPr>
        <w:pStyle w:val="a3"/>
        <w:numPr>
          <w:ilvl w:val="0"/>
          <w:numId w:val="12"/>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прогнозирование: Платформа использует данные о прогрессе пользователей для предоставления персонализированных рекомендаций и прогнозов.</w:t>
      </w:r>
    </w:p>
    <w:p w14:paraId="5DE55DC6" w14:textId="114B560D"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3C3AFC51" w14:textId="549ACFBE"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Основные функции платформы доступны бесплатно, что делает изучение языков доступным для всех.</w:t>
      </w:r>
    </w:p>
    <w:p w14:paraId="5E291A2A" w14:textId="6C5BA64F"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и увлекательные уроки: Уроки и упражнения на Duolingo интерактивны и увлекательны, что помогает удерживать внимание пользователей.</w:t>
      </w:r>
    </w:p>
    <w:p w14:paraId="0EE883EB" w14:textId="4B9ED856"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Поддержка множества языков: Платформа поддерживает множество языков, что делает ее полезной для пользователей по всему миру.</w:t>
      </w:r>
    </w:p>
    <w:p w14:paraId="2EEFE893" w14:textId="3DAB8840"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22B79681" w14:textId="50AE8C55" w:rsidR="5A1A27E2" w:rsidRPr="00577733" w:rsidRDefault="5A1A27E2" w:rsidP="001E78EC">
      <w:pPr>
        <w:pStyle w:val="a3"/>
        <w:numPr>
          <w:ilvl w:val="0"/>
          <w:numId w:val="10"/>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глубокого изучения языка: Хотя Duolingo отлично подходит для начального изучения языка, он может быть недостаточно глубоким для продвинутых пользователей.</w:t>
      </w:r>
    </w:p>
    <w:p w14:paraId="5DDB2C82" w14:textId="2B77E41C" w:rsidR="5A1A27E2" w:rsidRDefault="5A1A27E2" w:rsidP="001E78EC">
      <w:pPr>
        <w:pStyle w:val="a3"/>
        <w:numPr>
          <w:ilvl w:val="0"/>
          <w:numId w:val="10"/>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Отсутствие индивидуальной обратной связи: Платформа не предоставляет индивидуальной обратной связи от преподавателей, что может быть ограничением для некоторых пользователей.</w:t>
      </w:r>
    </w:p>
    <w:p w14:paraId="14085A86" w14:textId="3D76B40D" w:rsidR="5A1A27E2" w:rsidRPr="0084661A" w:rsidRDefault="5A1A27E2" w:rsidP="001E78EC">
      <w:pPr>
        <w:pStyle w:val="3"/>
        <w:keepNext w:val="0"/>
        <w:keepLines w:val="0"/>
        <w:shd w:val="clear" w:color="auto" w:fill="FFFFFF" w:themeFill="background1"/>
        <w:spacing w:before="0" w:after="0" w:line="360" w:lineRule="auto"/>
        <w:ind w:firstLine="709"/>
        <w:jc w:val="both"/>
        <w:rPr>
          <w:rFonts w:ascii="Times New Roman" w:eastAsia="Times New Roman" w:hAnsi="Times New Roman" w:cs="Times New Roman"/>
          <w:b/>
          <w:color w:val="000000" w:themeColor="text1"/>
          <w:sz w:val="24"/>
          <w:szCs w:val="24"/>
        </w:rPr>
      </w:pPr>
      <w:r w:rsidRPr="0084661A">
        <w:rPr>
          <w:rFonts w:ascii="Times New Roman" w:eastAsia="Times New Roman" w:hAnsi="Times New Roman" w:cs="Times New Roman"/>
          <w:b/>
          <w:bCs/>
          <w:color w:val="000000" w:themeColor="text1"/>
          <w:sz w:val="24"/>
          <w:szCs w:val="24"/>
        </w:rPr>
        <w:t xml:space="preserve">3. </w:t>
      </w:r>
      <w:r w:rsidRPr="0084661A">
        <w:rPr>
          <w:rFonts w:ascii="Times New Roman" w:eastAsia="Times New Roman" w:hAnsi="Times New Roman" w:cs="Times New Roman"/>
          <w:b/>
          <w:color w:val="000000" w:themeColor="text1"/>
          <w:sz w:val="24"/>
          <w:szCs w:val="24"/>
        </w:rPr>
        <w:t>Coursera</w:t>
      </w:r>
    </w:p>
    <w:p w14:paraId="3917E05A" w14:textId="26D09E09"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Coursera</w:t>
      </w:r>
      <w:r w:rsidR="0084661A" w:rsidRPr="0084661A">
        <w:rPr>
          <w:rFonts w:ascii="Times New Roman" w:eastAsia="Times New Roman" w:hAnsi="Times New Roman" w:cs="Times New Roman"/>
          <w:color w:val="000000" w:themeColor="text1"/>
        </w:rPr>
        <w:t xml:space="preserve"> (</w:t>
      </w:r>
      <w:r w:rsidR="0084661A">
        <w:rPr>
          <w:rFonts w:ascii="Times New Roman" w:eastAsia="Times New Roman" w:hAnsi="Times New Roman" w:cs="Times New Roman"/>
          <w:color w:val="000000" w:themeColor="text1"/>
        </w:rPr>
        <w:t xml:space="preserve">Рисунок </w:t>
      </w:r>
      <w:r w:rsidR="00CA481B" w:rsidRPr="00CA481B">
        <w:rPr>
          <w:rFonts w:ascii="Times New Roman" w:eastAsia="Times New Roman" w:hAnsi="Times New Roman" w:cs="Times New Roman"/>
          <w:color w:val="000000" w:themeColor="text1"/>
        </w:rPr>
        <w:t>5)</w:t>
      </w:r>
      <w:r w:rsidRPr="00577733">
        <w:rPr>
          <w:rFonts w:ascii="Times New Roman" w:eastAsia="Times New Roman" w:hAnsi="Times New Roman" w:cs="Times New Roman"/>
          <w:color w:val="000000" w:themeColor="text1"/>
        </w:rPr>
        <w:t xml:space="preserve"> — это платформа для онлайн-курсов, предлагающая курсы от ведущих университетов и компаний.</w:t>
      </w:r>
    </w:p>
    <w:p w14:paraId="49BA5CEB" w14:textId="35E6A196" w:rsidR="0084661A" w:rsidRDefault="0084661A" w:rsidP="001E78EC">
      <w:pPr>
        <w:shd w:val="clear" w:color="auto" w:fill="FFFFFF" w:themeFill="background1"/>
        <w:spacing w:after="0" w:line="360" w:lineRule="auto"/>
        <w:jc w:val="center"/>
        <w:rPr>
          <w:rFonts w:ascii="Times New Roman" w:eastAsia="Times New Roman" w:hAnsi="Times New Roman" w:cs="Times New Roman"/>
          <w:color w:val="000000" w:themeColor="text1"/>
        </w:rPr>
      </w:pPr>
      <w:r>
        <w:rPr>
          <w:noProof/>
          <w:lang w:eastAsia="ru-RU"/>
        </w:rPr>
        <w:drawing>
          <wp:inline distT="0" distB="0" distL="0" distR="0" wp14:anchorId="777EC346" wp14:editId="4E715E9D">
            <wp:extent cx="4250131" cy="3189192"/>
            <wp:effectExtent l="0" t="0" r="0" b="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7284" cy="3232078"/>
                    </a:xfrm>
                    <a:prstGeom prst="rect">
                      <a:avLst/>
                    </a:prstGeom>
                    <a:noFill/>
                    <a:ln>
                      <a:noFill/>
                    </a:ln>
                  </pic:spPr>
                </pic:pic>
              </a:graphicData>
            </a:graphic>
          </wp:inline>
        </w:drawing>
      </w:r>
    </w:p>
    <w:p w14:paraId="6BD1C617" w14:textId="095E7323" w:rsidR="0084661A" w:rsidRPr="0084661A" w:rsidRDefault="0084661A" w:rsidP="001E78EC">
      <w:pPr>
        <w:shd w:val="clear" w:color="auto" w:fill="FFFFFF" w:themeFill="background1"/>
        <w:spacing w:after="0"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Рисунок </w:t>
      </w:r>
      <w:r w:rsidR="00CA481B">
        <w:rPr>
          <w:rFonts w:ascii="Times New Roman" w:eastAsia="Times New Roman" w:hAnsi="Times New Roman" w:cs="Times New Roman"/>
          <w:color w:val="000000" w:themeColor="text1"/>
          <w:lang w:val="en-US"/>
        </w:rPr>
        <w:t>5</w:t>
      </w:r>
      <w:r>
        <w:rPr>
          <w:rFonts w:ascii="Times New Roman" w:eastAsia="Times New Roman" w:hAnsi="Times New Roman" w:cs="Times New Roman"/>
          <w:color w:val="000000" w:themeColor="text1"/>
          <w:lang w:val="en-US"/>
        </w:rPr>
        <w:t xml:space="preserve"> - </w:t>
      </w:r>
      <w:r w:rsidRPr="00577733">
        <w:rPr>
          <w:rFonts w:ascii="Times New Roman" w:eastAsia="Times New Roman" w:hAnsi="Times New Roman" w:cs="Times New Roman"/>
          <w:color w:val="000000" w:themeColor="text1"/>
        </w:rPr>
        <w:t>Coursera</w:t>
      </w:r>
    </w:p>
    <w:p w14:paraId="1B2E0D73" w14:textId="7ABB28C7"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Использование ИИ:</w:t>
      </w:r>
    </w:p>
    <w:p w14:paraId="68918D9D" w14:textId="5BD55F50" w:rsidR="5A1A27E2" w:rsidRPr="00577733" w:rsidRDefault="5A1A27E2" w:rsidP="001E78EC">
      <w:pPr>
        <w:pStyle w:val="a3"/>
        <w:numPr>
          <w:ilvl w:val="0"/>
          <w:numId w:val="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Рекомендательные системы: ИИ анализирует данные о прогрессе студентов и предлагает персонализированные рекомендации по курсам и учебным материалам.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4BC545E" w14:textId="288F06C0" w:rsidR="5A1A27E2" w:rsidRPr="00577733" w:rsidRDefault="5A1A27E2" w:rsidP="001E78EC">
      <w:pPr>
        <w:pStyle w:val="a3"/>
        <w:numPr>
          <w:ilvl w:val="0"/>
          <w:numId w:val="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и их достижениях.</w:t>
      </w:r>
    </w:p>
    <w:p w14:paraId="3C9C8A6D" w14:textId="172D0414"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1F74F98B" w14:textId="64B6CFE9" w:rsidR="5A1A27E2" w:rsidRPr="00577733" w:rsidRDefault="5A1A27E2" w:rsidP="001E78EC">
      <w:pPr>
        <w:pStyle w:val="a3"/>
        <w:numPr>
          <w:ilvl w:val="0"/>
          <w:numId w:val="8"/>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Широкий выбор курсов: Coursera предлагает широкий выбор курсов от ведущих университетов и компаний, что делает платформу полезной для студентов всех возрастов и уровней подготовки.</w:t>
      </w:r>
    </w:p>
    <w:p w14:paraId="6B445641" w14:textId="76E758E0" w:rsidR="5A1A27E2" w:rsidRPr="00577733" w:rsidRDefault="5A1A27E2" w:rsidP="001E78EC">
      <w:pPr>
        <w:pStyle w:val="a3"/>
        <w:numPr>
          <w:ilvl w:val="0"/>
          <w:numId w:val="8"/>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уроки и задания: Курсы на Coursera включают интерактивные уроки и задания, что помогает улучшить понимание материала и закрепить знания.</w:t>
      </w:r>
    </w:p>
    <w:p w14:paraId="23709229" w14:textId="2D69155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007A9990" w14:textId="686B67DB" w:rsidR="5A1A27E2" w:rsidRPr="00577733" w:rsidRDefault="5A1A27E2" w:rsidP="001E78EC">
      <w:pPr>
        <w:pStyle w:val="a3"/>
        <w:numPr>
          <w:ilvl w:val="0"/>
          <w:numId w:val="7"/>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Некоторые курсы платные</w:t>
      </w:r>
      <w:r w:rsidR="5613AA7C" w:rsidRPr="00577733">
        <w:rPr>
          <w:rFonts w:ascii="Times New Roman" w:eastAsia="Times New Roman" w:hAnsi="Times New Roman" w:cs="Times New Roman"/>
          <w:color w:val="000000" w:themeColor="text1"/>
        </w:rPr>
        <w:t xml:space="preserve">. </w:t>
      </w:r>
      <w:r w:rsidR="0078711F">
        <w:rPr>
          <w:rFonts w:ascii="Times New Roman" w:eastAsia="Times New Roman" w:hAnsi="Times New Roman" w:cs="Times New Roman"/>
          <w:color w:val="000000" w:themeColor="text1"/>
        </w:rPr>
        <w:t>Большинство из курсов</w:t>
      </w:r>
      <w:r w:rsidRPr="00577733">
        <w:rPr>
          <w:rFonts w:ascii="Times New Roman" w:eastAsia="Times New Roman" w:hAnsi="Times New Roman" w:cs="Times New Roman"/>
          <w:color w:val="000000" w:themeColor="text1"/>
        </w:rPr>
        <w:t xml:space="preserve"> требуют оплаты, что может быть ограничением для некоторых студентов.</w:t>
      </w:r>
    </w:p>
    <w:p w14:paraId="50D6FD4E" w14:textId="0D9A6386" w:rsidR="1F7834B7" w:rsidRDefault="5A1A27E2" w:rsidP="001E78EC">
      <w:pPr>
        <w:pStyle w:val="a3"/>
        <w:numPr>
          <w:ilvl w:val="0"/>
          <w:numId w:val="7"/>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взаимодействия: Платформа может ограничивать возможности для взаимодействия с преподавателями и сверстниками, что может быть важным аспектом образовательного процесса для некоторых студентов.</w:t>
      </w:r>
    </w:p>
    <w:p w14:paraId="76E8C2E6" w14:textId="77777777" w:rsidR="0078711F" w:rsidRPr="00AE2204" w:rsidRDefault="0078711F"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055EB2CB" w14:textId="4AABD0E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Искусственный интеллект играет важную роль в персонализации образовательного процесса, предлагая адаптивные учебные планы, интерактивные уроки и аналитические инструменты. Однако, несмотря на многочисленные преимущества, существуют и ограничения, такие как ограниченное взаимодействие с преподавателями и сверстниками. </w:t>
      </w:r>
      <w:r w:rsidR="5E4AFA28" w:rsidRPr="00577733">
        <w:rPr>
          <w:rFonts w:ascii="Times New Roman" w:eastAsia="Times New Roman" w:hAnsi="Times New Roman" w:cs="Times New Roman"/>
          <w:color w:val="000000" w:themeColor="text1"/>
        </w:rPr>
        <w:t xml:space="preserve">В то время как важность двусторонней связи преподавателя и студента доказывается в нескольких научных исследованиях. </w:t>
      </w:r>
      <w:r w:rsidR="30C867EB" w:rsidRPr="00577733">
        <w:rPr>
          <w:rFonts w:ascii="Times New Roman" w:eastAsia="Times New Roman" w:hAnsi="Times New Roman" w:cs="Times New Roman"/>
          <w:color w:val="000000" w:themeColor="text1"/>
        </w:rPr>
        <w:t>Дональд Д. Фенкель рассматривает роль преподавателя как фасилитатора, который помогает студентам открывать знания самостоятельно. Он подчеркивает важность создания условий для активного и интерактивного обучения, где преподаватель играет ключевую роль в по</w:t>
      </w:r>
      <w:r w:rsidR="0078711F">
        <w:rPr>
          <w:rFonts w:ascii="Times New Roman" w:eastAsia="Times New Roman" w:hAnsi="Times New Roman" w:cs="Times New Roman"/>
          <w:color w:val="000000" w:themeColor="text1"/>
        </w:rPr>
        <w:t xml:space="preserve">ддержке и направлении студентов </w:t>
      </w:r>
      <w:r w:rsidR="30C867EB" w:rsidRPr="00577733">
        <w:rPr>
          <w:rFonts w:ascii="Times New Roman" w:eastAsia="Times New Roman" w:hAnsi="Times New Roman" w:cs="Times New Roman"/>
          <w:color w:val="000000" w:themeColor="text1"/>
        </w:rPr>
        <w:t>[6]</w:t>
      </w:r>
      <w:r w:rsidR="0078711F">
        <w:rPr>
          <w:rFonts w:ascii="Times New Roman" w:eastAsia="Times New Roman" w:hAnsi="Times New Roman" w:cs="Times New Roman"/>
          <w:color w:val="000000" w:themeColor="text1"/>
        </w:rPr>
        <w:t>.</w:t>
      </w:r>
      <w:r w:rsidR="40D5B630" w:rsidRPr="00577733">
        <w:rPr>
          <w:rFonts w:ascii="Times New Roman" w:eastAsia="Times New Roman" w:hAnsi="Times New Roman" w:cs="Times New Roman"/>
          <w:color w:val="000000" w:themeColor="text1"/>
        </w:rPr>
        <w:t xml:space="preserve"> Пауло Фрейре исследует роль преподавателя в освобождающем образовании, где студенты становятся активными участниками своего обучения. Он подчеркивает важность диалога и критического мышления в образовательном процессе и роли преподавателя</w:t>
      </w:r>
      <w:r w:rsidR="0078711F">
        <w:rPr>
          <w:rFonts w:ascii="Times New Roman" w:eastAsia="Times New Roman" w:hAnsi="Times New Roman" w:cs="Times New Roman"/>
          <w:color w:val="000000" w:themeColor="text1"/>
        </w:rPr>
        <w:t xml:space="preserve"> </w:t>
      </w:r>
      <w:r w:rsidR="103BB49E" w:rsidRPr="00577733">
        <w:rPr>
          <w:rFonts w:ascii="Times New Roman" w:eastAsia="Times New Roman" w:hAnsi="Times New Roman" w:cs="Times New Roman"/>
          <w:color w:val="000000" w:themeColor="text1"/>
        </w:rPr>
        <w:t>[7]</w:t>
      </w:r>
      <w:r w:rsidR="0078711F">
        <w:rPr>
          <w:rFonts w:ascii="Times New Roman" w:eastAsia="Times New Roman" w:hAnsi="Times New Roman" w:cs="Times New Roman"/>
          <w:color w:val="000000" w:themeColor="text1"/>
        </w:rPr>
        <w:t>.</w:t>
      </w:r>
    </w:p>
    <w:p w14:paraId="4F54AA6C" w14:textId="7D2A0E78" w:rsidR="1F7834B7" w:rsidRPr="00577733" w:rsidRDefault="1F7834B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13CC0848" w14:textId="0386A06E" w:rsidR="1F7834B7" w:rsidRPr="0078711F" w:rsidRDefault="169D2360" w:rsidP="001E78EC">
      <w:pPr>
        <w:pageBreakBefore/>
        <w:shd w:val="clear" w:color="auto" w:fill="FFFFFF" w:themeFill="background1"/>
        <w:spacing w:after="0" w:line="360" w:lineRule="auto"/>
        <w:ind w:firstLine="709"/>
        <w:jc w:val="both"/>
        <w:rPr>
          <w:rFonts w:ascii="Times New Roman" w:eastAsia="Times New Roman" w:hAnsi="Times New Roman" w:cs="Times New Roman"/>
          <w:b/>
          <w:color w:val="000000" w:themeColor="text1"/>
        </w:rPr>
      </w:pPr>
      <w:r w:rsidRPr="0078711F">
        <w:rPr>
          <w:rFonts w:ascii="Times New Roman" w:eastAsia="Times New Roman" w:hAnsi="Times New Roman" w:cs="Times New Roman"/>
          <w:b/>
          <w:color w:val="000000" w:themeColor="text1"/>
        </w:rPr>
        <w:lastRenderedPageBreak/>
        <w:t>1.3 Основные положения выносимые на защиту</w:t>
      </w:r>
    </w:p>
    <w:p w14:paraId="6066A188" w14:textId="77777777" w:rsidR="0007568E" w:rsidRPr="0078711F" w:rsidRDefault="0007568E" w:rsidP="0007568E">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Персонализация</w:t>
      </w:r>
      <w:r>
        <w:rPr>
          <w:rFonts w:ascii="Times New Roman" w:hAnsi="Times New Roman" w:cs="Times New Roman"/>
        </w:rPr>
        <w:t xml:space="preserve"> обучения, с помощью алгоритмов рекомендаций</w:t>
      </w:r>
      <w:r w:rsidRPr="00DA1A0A">
        <w:rPr>
          <w:rFonts w:ascii="Times New Roman" w:hAnsi="Times New Roman" w:cs="Times New Roman"/>
        </w:rPr>
        <w:t xml:space="preserve"> повышает</w:t>
      </w:r>
      <w:r>
        <w:rPr>
          <w:rFonts w:ascii="Times New Roman" w:hAnsi="Times New Roman" w:cs="Times New Roman"/>
        </w:rPr>
        <w:t xml:space="preserve"> скорость</w:t>
      </w:r>
      <w:r w:rsidRPr="00DA1A0A">
        <w:rPr>
          <w:rFonts w:ascii="Times New Roman" w:hAnsi="Times New Roman" w:cs="Times New Roman"/>
        </w:rPr>
        <w:t xml:space="preserve"> усвоение материала.</w:t>
      </w:r>
    </w:p>
    <w:p w14:paraId="5448003C" w14:textId="77777777" w:rsidR="00EB73C1" w:rsidRPr="0078711F" w:rsidRDefault="00EB73C1" w:rsidP="001E78EC">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Автоматическая корректировка траектории на основе прогресса</w:t>
      </w:r>
      <w:r>
        <w:rPr>
          <w:rFonts w:ascii="Times New Roman" w:hAnsi="Times New Roman" w:cs="Times New Roman"/>
        </w:rPr>
        <w:t xml:space="preserve"> повышает эффективность усваивания материала</w:t>
      </w:r>
      <w:r w:rsidRPr="00DA1A0A">
        <w:rPr>
          <w:rFonts w:ascii="Times New Roman" w:hAnsi="Times New Roman" w:cs="Times New Roman"/>
        </w:rPr>
        <w:t>.</w:t>
      </w:r>
    </w:p>
    <w:p w14:paraId="693DCE1E" w14:textId="77777777" w:rsidR="00EB73C1" w:rsidRPr="0078711F" w:rsidRDefault="00EB73C1" w:rsidP="001E78EC">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 xml:space="preserve">Разные методы обучения по-разному влияют на </w:t>
      </w:r>
      <w:r>
        <w:rPr>
          <w:rFonts w:ascii="Times New Roman" w:hAnsi="Times New Roman" w:cs="Times New Roman"/>
        </w:rPr>
        <w:t>результаты разных типов</w:t>
      </w:r>
      <w:r w:rsidRPr="00DA1A0A">
        <w:rPr>
          <w:rFonts w:ascii="Times New Roman" w:hAnsi="Times New Roman" w:cs="Times New Roman"/>
        </w:rPr>
        <w:t xml:space="preserve"> проверочных работ:</w:t>
      </w:r>
    </w:p>
    <w:p w14:paraId="03194A51" w14:textId="77777777" w:rsidR="00EB73C1" w:rsidRPr="0078711F" w:rsidRDefault="00EB73C1"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Практические задания </w:t>
      </w:r>
    </w:p>
    <w:p w14:paraId="7C44AABD" w14:textId="77777777" w:rsidR="00EB73C1" w:rsidRPr="0078711F" w:rsidRDefault="00EB73C1"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Тестовые вопросы </w:t>
      </w:r>
    </w:p>
    <w:p w14:paraId="4A9A6802" w14:textId="62530351" w:rsidR="00EB73C1" w:rsidRDefault="00EB73C1"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Развернутые ответы </w:t>
      </w:r>
    </w:p>
    <w:p w14:paraId="25B321D4" w14:textId="77777777" w:rsidR="00EB73C1" w:rsidRPr="00EB73C1" w:rsidRDefault="00EB73C1" w:rsidP="001E78EC">
      <w:pPr>
        <w:pStyle w:val="a3"/>
        <w:shd w:val="clear" w:color="auto" w:fill="FFFFFF" w:themeFill="background1"/>
        <w:spacing w:after="0" w:line="360" w:lineRule="auto"/>
        <w:ind w:left="0"/>
        <w:jc w:val="both"/>
        <w:rPr>
          <w:rFonts w:ascii="Times New Roman" w:hAnsi="Times New Roman" w:cs="Times New Roman"/>
        </w:rPr>
      </w:pPr>
    </w:p>
    <w:p w14:paraId="5FD6F88C" w14:textId="68A16950" w:rsidR="1F7834B7" w:rsidRPr="00EB73C1" w:rsidRDefault="7990C974" w:rsidP="001E78EC">
      <w:pPr>
        <w:shd w:val="clear" w:color="auto" w:fill="FFFFFF" w:themeFill="background1"/>
        <w:spacing w:after="0" w:line="360" w:lineRule="auto"/>
        <w:ind w:firstLine="709"/>
        <w:jc w:val="both"/>
        <w:rPr>
          <w:rFonts w:ascii="Times New Roman" w:eastAsia="Times New Roman" w:hAnsi="Times New Roman" w:cs="Times New Roman"/>
          <w:b/>
          <w:color w:val="000000" w:themeColor="text1"/>
        </w:rPr>
      </w:pPr>
      <w:r w:rsidRPr="00EB73C1">
        <w:rPr>
          <w:rFonts w:ascii="Times New Roman" w:eastAsia="Times New Roman" w:hAnsi="Times New Roman" w:cs="Times New Roman"/>
          <w:b/>
          <w:color w:val="000000" w:themeColor="text1"/>
        </w:rPr>
        <w:t>В</w:t>
      </w:r>
      <w:r w:rsidR="00EB73C1">
        <w:rPr>
          <w:rFonts w:ascii="Times New Roman" w:eastAsia="Times New Roman" w:hAnsi="Times New Roman" w:cs="Times New Roman"/>
          <w:b/>
          <w:color w:val="000000" w:themeColor="text1"/>
        </w:rPr>
        <w:t>ЫВОДЫ ПО ГЛАВЕ 1</w:t>
      </w:r>
    </w:p>
    <w:p w14:paraId="4E2723C8" w14:textId="21A0A740" w:rsidR="26CA787A" w:rsidRPr="00577733" w:rsidRDefault="26CA787A"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исследовательской работы заключается в создании</w:t>
      </w:r>
      <w:r w:rsidR="2ABE2AE7" w:rsidRPr="00577733">
        <w:rPr>
          <w:rFonts w:ascii="Times New Roman" w:eastAsia="Times New Roman" w:hAnsi="Times New Roman" w:cs="Times New Roman"/>
          <w:color w:val="000000" w:themeColor="text1"/>
        </w:rPr>
        <w:t xml:space="preserve"> </w:t>
      </w:r>
      <w:r w:rsidRPr="00577733">
        <w:rPr>
          <w:rFonts w:ascii="Times New Roman" w:eastAsia="Times New Roman" w:hAnsi="Times New Roman" w:cs="Times New Roman"/>
          <w:color w:val="000000" w:themeColor="text1"/>
        </w:rPr>
        <w:t xml:space="preserve">системы, которая использует искусственный интеллект для формирования индивидуальных траекторий обучения. Эта система должна быть адаптивной, персонализированной и интерактивной. В результате, система должна способствовать улучшению учебных достижений, повышению мотивации и вовлеченности студентов, а также </w:t>
      </w:r>
      <w:r w:rsidR="1110B70D" w:rsidRPr="00577733">
        <w:rPr>
          <w:rFonts w:ascii="Times New Roman" w:eastAsia="Times New Roman" w:hAnsi="Times New Roman" w:cs="Times New Roman"/>
          <w:color w:val="000000" w:themeColor="text1"/>
        </w:rPr>
        <w:t>обеспечить</w:t>
      </w:r>
      <w:r w:rsidR="6EA308E3" w:rsidRPr="00577733">
        <w:rPr>
          <w:rFonts w:ascii="Times New Roman" w:eastAsia="Times New Roman" w:hAnsi="Times New Roman" w:cs="Times New Roman"/>
          <w:color w:val="000000" w:themeColor="text1"/>
        </w:rPr>
        <w:t xml:space="preserve"> </w:t>
      </w:r>
      <w:r w:rsidR="432A9F6E" w:rsidRPr="00577733">
        <w:rPr>
          <w:rFonts w:ascii="Times New Roman" w:eastAsia="Times New Roman" w:hAnsi="Times New Roman" w:cs="Times New Roman"/>
          <w:color w:val="000000" w:themeColor="text1"/>
        </w:rPr>
        <w:t xml:space="preserve">двустороннюю связь между преподавателем и студентом. Создать симбиоз между действиями преподавателей, учеников и алгоритмами машинного обучения. </w:t>
      </w:r>
      <w:r w:rsidR="027B1080" w:rsidRPr="00577733">
        <w:rPr>
          <w:rFonts w:ascii="Times New Roman" w:eastAsia="Times New Roman" w:hAnsi="Times New Roman" w:cs="Times New Roman"/>
          <w:color w:val="000000" w:themeColor="text1"/>
        </w:rPr>
        <w:t xml:space="preserve">Все это сопровождается </w:t>
      </w:r>
      <w:r w:rsidR="1E8D4A76" w:rsidRPr="00577733">
        <w:rPr>
          <w:rFonts w:ascii="Times New Roman" w:eastAsia="Times New Roman" w:hAnsi="Times New Roman" w:cs="Times New Roman"/>
          <w:color w:val="000000" w:themeColor="text1"/>
        </w:rPr>
        <w:t xml:space="preserve">постоянным анализом достижений и знаний учеников, что способствует обратной связи и возможности </w:t>
      </w:r>
      <w:r w:rsidR="19DC33F4" w:rsidRPr="00577733">
        <w:rPr>
          <w:rFonts w:ascii="Times New Roman" w:eastAsia="Times New Roman" w:hAnsi="Times New Roman" w:cs="Times New Roman"/>
          <w:color w:val="000000" w:themeColor="text1"/>
        </w:rPr>
        <w:t>корр</w:t>
      </w:r>
      <w:r w:rsidR="00594F38">
        <w:rPr>
          <w:rFonts w:ascii="Times New Roman" w:eastAsia="Times New Roman" w:hAnsi="Times New Roman" w:cs="Times New Roman"/>
          <w:color w:val="000000" w:themeColor="text1"/>
        </w:rPr>
        <w:t>ектировать траекторию обучения,</w:t>
      </w:r>
      <w:r w:rsidR="19DC33F4" w:rsidRPr="00577733">
        <w:rPr>
          <w:rFonts w:ascii="Times New Roman" w:eastAsia="Times New Roman" w:hAnsi="Times New Roman" w:cs="Times New Roman"/>
          <w:color w:val="000000" w:themeColor="text1"/>
        </w:rPr>
        <w:t xml:space="preserve"> укреплять усвоенные знания и </w:t>
      </w:r>
      <w:r w:rsidR="2CD3ACD4" w:rsidRPr="00577733">
        <w:rPr>
          <w:rFonts w:ascii="Times New Roman" w:eastAsia="Times New Roman" w:hAnsi="Times New Roman" w:cs="Times New Roman"/>
          <w:color w:val="000000" w:themeColor="text1"/>
        </w:rPr>
        <w:t xml:space="preserve">получать </w:t>
      </w:r>
      <w:r w:rsidR="19DC33F4" w:rsidRPr="00577733">
        <w:rPr>
          <w:rFonts w:ascii="Times New Roman" w:eastAsia="Times New Roman" w:hAnsi="Times New Roman" w:cs="Times New Roman"/>
          <w:color w:val="000000" w:themeColor="text1"/>
        </w:rPr>
        <w:t>новые.</w:t>
      </w:r>
    </w:p>
    <w:p w14:paraId="6B06E02F" w14:textId="6455BE3D" w:rsidR="1AC8B1A4" w:rsidRPr="00577733" w:rsidRDefault="1AC8B1A4"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Структурный анализ конкурентов позволил выявить основные проблемы и недоработки, связанные с взаимодействием человека учителя и ученика. Важность учителя человека, в первую </w:t>
      </w:r>
      <w:r w:rsidR="2E507DD3" w:rsidRPr="00577733">
        <w:rPr>
          <w:rFonts w:ascii="Times New Roman" w:eastAsia="Times New Roman" w:hAnsi="Times New Roman" w:cs="Times New Roman"/>
          <w:color w:val="000000" w:themeColor="text1"/>
        </w:rPr>
        <w:t>о</w:t>
      </w:r>
      <w:r w:rsidRPr="00577733">
        <w:rPr>
          <w:rFonts w:ascii="Times New Roman" w:eastAsia="Times New Roman" w:hAnsi="Times New Roman" w:cs="Times New Roman"/>
          <w:color w:val="000000" w:themeColor="text1"/>
        </w:rPr>
        <w:t>чередь, объясняе</w:t>
      </w:r>
      <w:r w:rsidR="027F512D" w:rsidRPr="00577733">
        <w:rPr>
          <w:rFonts w:ascii="Times New Roman" w:eastAsia="Times New Roman" w:hAnsi="Times New Roman" w:cs="Times New Roman"/>
          <w:color w:val="000000" w:themeColor="text1"/>
        </w:rPr>
        <w:t xml:space="preserve">тся важностью </w:t>
      </w:r>
      <w:r w:rsidR="4351BFAF" w:rsidRPr="00577733">
        <w:rPr>
          <w:rFonts w:ascii="Times New Roman" w:eastAsia="Times New Roman" w:hAnsi="Times New Roman" w:cs="Times New Roman"/>
          <w:color w:val="000000" w:themeColor="text1"/>
        </w:rPr>
        <w:t>психологического взаимодействия людей. Человек лучше поддержит и подскажет, чем компьют</w:t>
      </w:r>
      <w:r w:rsidR="14BE68B1" w:rsidRPr="00577733">
        <w:rPr>
          <w:rFonts w:ascii="Times New Roman" w:eastAsia="Times New Roman" w:hAnsi="Times New Roman" w:cs="Times New Roman"/>
          <w:color w:val="000000" w:themeColor="text1"/>
        </w:rPr>
        <w:t>ер. В обучении всё еще важную часть составляет преподаватель.</w:t>
      </w: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EB73C1" w14:paraId="7B54B0F8" w14:textId="77777777" w:rsidTr="008E64BB">
        <w:trPr>
          <w:trHeight w:val="12477"/>
        </w:trPr>
        <w:tc>
          <w:tcPr>
            <w:tcW w:w="9628" w:type="dxa"/>
            <w:gridSpan w:val="7"/>
          </w:tcPr>
          <w:p w14:paraId="08982298"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4F73D0A6"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29184952"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23C1A08A"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56388820"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51CB2417"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793478D8"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6D0CE549"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22C5143D"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7DA61F3B"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690907AD"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1A7871C2"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19B0E743"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32A4A944"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71FE6AD2" w14:textId="77777777" w:rsidR="00EB73C1" w:rsidRDefault="00EB73C1" w:rsidP="001E78EC">
            <w:pPr>
              <w:spacing w:line="360" w:lineRule="auto"/>
              <w:jc w:val="center"/>
              <w:rPr>
                <w:rFonts w:ascii="Times New Roman" w:eastAsia="Times New Roman" w:hAnsi="Times New Roman" w:cs="Times New Roman"/>
                <w:color w:val="000000" w:themeColor="text1"/>
                <w:lang w:val="en-US"/>
              </w:rPr>
            </w:pPr>
          </w:p>
          <w:p w14:paraId="4854E151" w14:textId="144199CC" w:rsidR="00EB73C1" w:rsidRPr="00F74115" w:rsidRDefault="00EB73C1" w:rsidP="001E78EC">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 ПРЕДЛАГАЕМОЕ РЕШЕНИЕ</w:t>
            </w:r>
          </w:p>
        </w:tc>
      </w:tr>
      <w:tr w:rsidR="00EB73C1" w14:paraId="6AB1BD8C" w14:textId="77777777" w:rsidTr="008E64BB">
        <w:tc>
          <w:tcPr>
            <w:tcW w:w="279" w:type="dxa"/>
          </w:tcPr>
          <w:p w14:paraId="7B162468" w14:textId="77777777" w:rsidR="00EB73C1" w:rsidRDefault="00EB73C1" w:rsidP="001E78EC">
            <w:pPr>
              <w:spacing w:line="360" w:lineRule="auto"/>
              <w:rPr>
                <w:rFonts w:ascii="Times New Roman" w:eastAsia="Times New Roman" w:hAnsi="Times New Roman" w:cs="Times New Roman"/>
                <w:color w:val="000000" w:themeColor="text1"/>
                <w:lang w:val="en-US"/>
              </w:rPr>
            </w:pPr>
          </w:p>
        </w:tc>
        <w:tc>
          <w:tcPr>
            <w:tcW w:w="683" w:type="dxa"/>
          </w:tcPr>
          <w:p w14:paraId="1B7FB5FA"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0D74E59B"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58991E1C"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0524F7DC"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764564AC"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5F340BB3"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EB73C1" w14:paraId="00B647BB" w14:textId="77777777" w:rsidTr="008E64BB">
        <w:trPr>
          <w:trHeight w:val="318"/>
        </w:trPr>
        <w:tc>
          <w:tcPr>
            <w:tcW w:w="279" w:type="dxa"/>
          </w:tcPr>
          <w:p w14:paraId="3FC196CD" w14:textId="77777777" w:rsidR="00EB73C1" w:rsidRDefault="00EB73C1" w:rsidP="001E78EC">
            <w:pPr>
              <w:spacing w:line="360" w:lineRule="auto"/>
              <w:rPr>
                <w:rFonts w:ascii="Times New Roman" w:eastAsia="Times New Roman" w:hAnsi="Times New Roman" w:cs="Times New Roman"/>
                <w:color w:val="000000" w:themeColor="text1"/>
                <w:lang w:val="en-US"/>
              </w:rPr>
            </w:pPr>
          </w:p>
        </w:tc>
        <w:tc>
          <w:tcPr>
            <w:tcW w:w="683" w:type="dxa"/>
          </w:tcPr>
          <w:p w14:paraId="00C30261"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1443" w:type="dxa"/>
          </w:tcPr>
          <w:p w14:paraId="543EF6CA"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0E8E7C07"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962" w:type="dxa"/>
          </w:tcPr>
          <w:p w14:paraId="0B38D2EA"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1E002198"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06157BBF" w14:textId="77777777" w:rsidR="00EB73C1" w:rsidRDefault="00EB73C1" w:rsidP="001E78EC">
            <w:pPr>
              <w:spacing w:line="360" w:lineRule="auto"/>
              <w:jc w:val="center"/>
              <w:rPr>
                <w:rFonts w:ascii="Times New Roman" w:eastAsia="Times New Roman" w:hAnsi="Times New Roman" w:cs="Times New Roman"/>
                <w:color w:val="000000" w:themeColor="text1"/>
                <w:sz w:val="16"/>
                <w:szCs w:val="16"/>
                <w:lang w:val="en-US"/>
              </w:rPr>
            </w:pPr>
          </w:p>
          <w:p w14:paraId="0138F25B" w14:textId="77777777" w:rsidR="00EB73C1" w:rsidRPr="00F74115" w:rsidRDefault="00EB73C1" w:rsidP="001E78EC">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EB73C1" w14:paraId="7BEDDBCD" w14:textId="77777777" w:rsidTr="008E64BB">
        <w:trPr>
          <w:trHeight w:val="405"/>
        </w:trPr>
        <w:tc>
          <w:tcPr>
            <w:tcW w:w="962" w:type="dxa"/>
            <w:gridSpan w:val="2"/>
          </w:tcPr>
          <w:p w14:paraId="6BEA8D06"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20311E72"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1769BEED"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4ECE56D3"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5CE5B67D"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7396D171" w14:textId="77777777" w:rsidR="00EB73C1" w:rsidRPr="00F74115" w:rsidRDefault="00EB73C1" w:rsidP="001E78EC">
            <w:pPr>
              <w:spacing w:line="360" w:lineRule="auto"/>
              <w:rPr>
                <w:rFonts w:ascii="Times New Roman" w:eastAsia="Times New Roman" w:hAnsi="Times New Roman" w:cs="Times New Roman"/>
                <w:color w:val="000000" w:themeColor="text1"/>
                <w:sz w:val="16"/>
                <w:szCs w:val="16"/>
                <w:lang w:val="en-US"/>
              </w:rPr>
            </w:pPr>
          </w:p>
        </w:tc>
      </w:tr>
    </w:tbl>
    <w:p w14:paraId="07E54E8E" w14:textId="44B407FB" w:rsidR="1F7834B7" w:rsidRPr="00577733" w:rsidRDefault="1F7834B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54AAC485" w14:textId="39EC05CC" w:rsidR="00DB4591" w:rsidRPr="00594F38" w:rsidRDefault="00DB4591" w:rsidP="001E78EC">
      <w:pPr>
        <w:pageBreakBefore/>
        <w:shd w:val="clear" w:color="auto" w:fill="FFFFFF" w:themeFill="background1"/>
        <w:spacing w:after="0" w:line="360" w:lineRule="auto"/>
        <w:ind w:firstLine="709"/>
        <w:jc w:val="center"/>
        <w:rPr>
          <w:rFonts w:ascii="Times New Roman" w:hAnsi="Times New Roman" w:cs="Times New Roman"/>
          <w:b/>
          <w:color w:val="000000" w:themeColor="text1"/>
        </w:rPr>
      </w:pPr>
      <w:r w:rsidRPr="00594F38">
        <w:rPr>
          <w:rFonts w:ascii="Times New Roman" w:hAnsi="Times New Roman" w:cs="Times New Roman"/>
          <w:b/>
          <w:color w:val="000000" w:themeColor="text1"/>
        </w:rPr>
        <w:lastRenderedPageBreak/>
        <w:t>2 ПРЕДЛАГАЕМОЕ РЕШЕНИЕ</w:t>
      </w:r>
    </w:p>
    <w:p w14:paraId="1CE936E7" w14:textId="2EA740B2" w:rsidR="00DB4591" w:rsidRPr="00594F38" w:rsidRDefault="00DB4591" w:rsidP="001E78EC">
      <w:pPr>
        <w:shd w:val="clear" w:color="auto" w:fill="FFFFFF" w:themeFill="background1"/>
        <w:spacing w:after="0" w:line="360" w:lineRule="auto"/>
        <w:ind w:firstLine="709"/>
        <w:jc w:val="both"/>
        <w:rPr>
          <w:rFonts w:ascii="Times New Roman" w:hAnsi="Times New Roman" w:cs="Times New Roman"/>
          <w:b/>
          <w:color w:val="000000" w:themeColor="text1"/>
        </w:rPr>
      </w:pPr>
      <w:r w:rsidRPr="00594F38">
        <w:rPr>
          <w:rFonts w:ascii="Times New Roman" w:hAnsi="Times New Roman" w:cs="Times New Roman"/>
          <w:b/>
          <w:color w:val="000000" w:themeColor="text1"/>
        </w:rPr>
        <w:t>2.1 Системный анализ проблемной ситуации/области</w:t>
      </w:r>
    </w:p>
    <w:p w14:paraId="1494022D" w14:textId="6169C17B" w:rsidR="1F7834B7" w:rsidRPr="00594F38" w:rsidRDefault="00DB4591" w:rsidP="001E78EC">
      <w:pPr>
        <w:shd w:val="clear" w:color="auto" w:fill="FFFFFF" w:themeFill="background1"/>
        <w:spacing w:after="0" w:line="360" w:lineRule="auto"/>
        <w:ind w:firstLine="709"/>
        <w:jc w:val="both"/>
        <w:rPr>
          <w:rFonts w:ascii="Times New Roman" w:hAnsi="Times New Roman" w:cs="Times New Roman"/>
          <w:b/>
          <w:color w:val="000000" w:themeColor="text1"/>
        </w:rPr>
      </w:pPr>
      <w:r w:rsidRPr="00594F38">
        <w:rPr>
          <w:rFonts w:ascii="Times New Roman" w:hAnsi="Times New Roman" w:cs="Times New Roman"/>
          <w:b/>
          <w:color w:val="000000" w:themeColor="text1"/>
        </w:rPr>
        <w:t>2.1.1 Математическая модель объекта управления</w:t>
      </w:r>
    </w:p>
    <w:p w14:paraId="57128E17" w14:textId="77777777" w:rsidR="00614D20"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Математическая модель объекта управления в формировании индивидуальной траектории обучения представляет собой формализованное описание процесса обучения, которое позволяет количественно оценивать и прогнозировать результаты обучения, а также оптимизировать учебный процесс. Рассмотрим </w:t>
      </w:r>
      <w:r w:rsidR="00614D20">
        <w:rPr>
          <w:rFonts w:ascii="system-ui" w:eastAsia="Times New Roman" w:hAnsi="system-ui" w:cs="Times New Roman"/>
          <w:color w:val="000000" w:themeColor="text1"/>
          <w:lang w:eastAsia="ru-RU"/>
        </w:rPr>
        <w:t>основные элементы такой модели:</w:t>
      </w:r>
    </w:p>
    <w:p w14:paraId="2F57C9C8" w14:textId="249DDC20" w:rsidR="00577733" w:rsidRPr="00614D20"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614D20">
        <w:rPr>
          <w:rFonts w:ascii="system-ui" w:eastAsia="Times New Roman" w:hAnsi="system-ui" w:cs="Times New Roman"/>
          <w:b/>
          <w:color w:val="000000" w:themeColor="text1"/>
          <w:lang w:eastAsia="ru-RU"/>
        </w:rPr>
        <w:t>1.</w:t>
      </w:r>
      <w:r w:rsidRPr="00577733">
        <w:rPr>
          <w:rFonts w:ascii="system-ui" w:eastAsia="Times New Roman" w:hAnsi="system-ui" w:cs="Times New Roman"/>
          <w:color w:val="000000" w:themeColor="text1"/>
          <w:lang w:eastAsia="ru-RU"/>
        </w:rPr>
        <w:t xml:space="preserve"> </w:t>
      </w:r>
      <w:r w:rsidRPr="00FC75B8">
        <w:rPr>
          <w:rFonts w:ascii="system-ui" w:eastAsia="Times New Roman" w:hAnsi="system-ui" w:cs="Times New Roman"/>
          <w:b/>
          <w:color w:val="000000" w:themeColor="text1"/>
          <w:lang w:eastAsia="ru-RU"/>
        </w:rPr>
        <w:t>Определение переменных</w:t>
      </w:r>
      <w:r w:rsidR="00FC75B8" w:rsidRPr="00232462">
        <w:rPr>
          <w:rFonts w:ascii="system-ui" w:eastAsia="Times New Roman" w:hAnsi="system-ui" w:cs="Times New Roman"/>
          <w:b/>
          <w:color w:val="000000" w:themeColor="text1"/>
          <w:lang w:eastAsia="ru-RU"/>
        </w:rPr>
        <w:t>:</w:t>
      </w:r>
    </w:p>
    <w:p w14:paraId="55E4C044" w14:textId="6620BF58" w:rsidR="00577733" w:rsidRPr="00FC75B8"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X</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00232462" w:rsidRPr="00232462">
        <w:rPr>
          <w:rFonts w:ascii="system-ui" w:eastAsia="Times New Roman" w:hAnsi="system-ui" w:cs="Times New Roman"/>
          <w:color w:val="000000" w:themeColor="text1"/>
          <w:lang w:eastAsia="ru-RU"/>
        </w:rPr>
        <w:t xml:space="preserve"> - </w:t>
      </w:r>
      <w:r w:rsidRPr="00FC75B8">
        <w:rPr>
          <w:rFonts w:ascii="system-ui" w:eastAsia="Times New Roman" w:hAnsi="system-ui" w:cs="Times New Roman"/>
          <w:color w:val="000000" w:themeColor="text1"/>
          <w:lang w:eastAsia="ru-RU"/>
        </w:rPr>
        <w:t>Вектор состояния учащегося в момент времени tt. Это может включать уровень знаний, навыки, мотивацию и другие характеристики.</w:t>
      </w:r>
    </w:p>
    <w:p w14:paraId="3B600DB3" w14:textId="7ABDE7AF" w:rsidR="00577733" w:rsidRPr="00FC75B8"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U(t)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управления, представляющий собой учебные воздействия, такие как учебные материалы, методы обучения, обратная связь и т.д.</w:t>
      </w:r>
    </w:p>
    <w:p w14:paraId="7317487B" w14:textId="60E14AF0" w:rsidR="00577733" w:rsidRPr="00FC75B8"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Y(t)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выходов, представляющий собой результаты обучения, такие как оценки, тесты, проекты и т.д.</w:t>
      </w:r>
    </w:p>
    <w:p w14:paraId="5F448A39" w14:textId="34EACCFB" w:rsidR="00577733"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D</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внешних воздействий, таких как социальное окружение, семейные условия, здоровье и т.д.</w:t>
      </w:r>
    </w:p>
    <w:p w14:paraId="50FFFBBB" w14:textId="77777777" w:rsidR="00FC75B8" w:rsidRPr="00FC75B8" w:rsidRDefault="00FC75B8"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p>
    <w:p w14:paraId="63778A24" w14:textId="77777777" w:rsidR="00577733" w:rsidRPr="00614D2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614D20">
        <w:rPr>
          <w:rFonts w:ascii="system-ui" w:eastAsia="Times New Roman" w:hAnsi="system-ui" w:cs="Times New Roman"/>
          <w:b/>
          <w:color w:val="000000" w:themeColor="text1"/>
          <w:lang w:eastAsia="ru-RU"/>
        </w:rPr>
        <w:t>2. Уравнения состояния</w:t>
      </w:r>
    </w:p>
    <w:p w14:paraId="7BFB7452" w14:textId="7DE1F9B8" w:rsid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состояния описывают, как состояние учащегося изменяется под воздействием учебных и внешних факторов:</w:t>
      </w:r>
    </w:p>
    <w:p w14:paraId="6136013A" w14:textId="77777777" w:rsidR="00614D20" w:rsidRPr="00577733" w:rsidRDefault="00614D2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0C14E253" w14:textId="4AA8DF55" w:rsidR="00614D20" w:rsidRDefault="00106C3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dX(t)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=f(X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oMath>
      </m:oMathPara>
    </w:p>
    <w:p w14:paraId="3C534625" w14:textId="71761907" w:rsidR="00577733" w:rsidRPr="00577733" w:rsidRDefault="00614D2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sid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функция, описывающая динамику изменения состояния учащегося.</w:t>
      </w:r>
    </w:p>
    <w:p w14:paraId="61B6BCA6" w14:textId="77777777" w:rsidR="00577733" w:rsidRPr="00614D20" w:rsidRDefault="00577733" w:rsidP="001E78EC">
      <w:pPr>
        <w:shd w:val="clear" w:color="auto" w:fill="FFFFFF" w:themeFill="background1"/>
        <w:spacing w:after="0" w:line="360" w:lineRule="auto"/>
        <w:ind w:firstLine="709"/>
        <w:jc w:val="both"/>
        <w:rPr>
          <w:rFonts w:ascii="Times New Roman" w:eastAsia="Times New Roman" w:hAnsi="Times New Roman" w:cs="Times New Roman"/>
          <w:b/>
          <w:color w:val="000000" w:themeColor="text1"/>
          <w:lang w:eastAsia="ru-RU"/>
        </w:rPr>
      </w:pPr>
      <w:r w:rsidRPr="00614D20">
        <w:rPr>
          <w:rFonts w:ascii="Times New Roman" w:eastAsia="Times New Roman" w:hAnsi="Times New Roman" w:cs="Times New Roman"/>
          <w:b/>
          <w:color w:val="000000" w:themeColor="text1"/>
          <w:lang w:eastAsia="ru-RU"/>
        </w:rPr>
        <w:t>3. Уравнения выходов</w:t>
      </w:r>
    </w:p>
    <w:p w14:paraId="3A7029E3" w14:textId="046E6F55" w:rsid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выходов связывают состояние учащегося с наблюдаемыми результатами обучения:</w:t>
      </w:r>
    </w:p>
    <w:p w14:paraId="1BB1CF7F" w14:textId="213BB6E9" w:rsidR="00614D20" w:rsidRPr="00577733" w:rsidRDefault="00614D2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=g(X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oMath>
      </m:oMathPara>
    </w:p>
    <w:p w14:paraId="530765DC" w14:textId="2D125BEE" w:rsidR="00424CE0" w:rsidRPr="00577733"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w:r w:rsidR="00424CE0">
        <w:rPr>
          <w:rFonts w:ascii="system-ui" w:eastAsia="Times New Roman" w:hAnsi="system-ui" w:cs="Times New Roman"/>
          <w:color w:val="000000" w:themeColor="text1"/>
          <w:lang w:eastAsia="ru-RU"/>
        </w:rPr>
        <w:t>g -</w:t>
      </w:r>
      <w:r w:rsidR="00577733" w:rsidRPr="00577733">
        <w:rPr>
          <w:rFonts w:ascii="system-ui" w:eastAsia="Times New Roman" w:hAnsi="system-ui" w:cs="Times New Roman"/>
          <w:color w:val="000000" w:themeColor="text1"/>
          <w:lang w:eastAsia="ru-RU"/>
        </w:rPr>
        <w:t xml:space="preserve"> функция, описывающая зависимость результатов обучения от состояния, управления и внешних воздействий.</w:t>
      </w:r>
    </w:p>
    <w:p w14:paraId="70DAB331" w14:textId="77777777" w:rsidR="00577733" w:rsidRPr="00424CE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4. Целевая функция</w:t>
      </w:r>
    </w:p>
    <w:p w14:paraId="111940A9" w14:textId="56DCD357" w:rsidR="00577733" w:rsidRDefault="00424CE0"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lang w:eastAsia="ru-RU"/>
        </w:rPr>
      </w:pPr>
      <w:r w:rsidRPr="00424CE0">
        <w:rPr>
          <w:rFonts w:ascii="Times New Roman" w:eastAsia="Times New Roman" w:hAnsi="Times New Roman" w:cs="Times New Roman"/>
          <w:color w:val="000000" w:themeColor="text1"/>
          <w:lang w:eastAsia="ru-RU"/>
        </w:rPr>
        <w:t xml:space="preserve">Целевая функция  </w:t>
      </w:r>
      <m:oMath>
        <m:r>
          <w:rPr>
            <w:rFonts w:ascii="Cambria Math" w:eastAsia="Times New Roman" w:hAnsi="Cambria Math" w:cs="Times New Roman"/>
            <w:color w:val="000000" w:themeColor="text1"/>
            <w:lang w:eastAsia="ru-RU"/>
          </w:rPr>
          <m:t>J</m:t>
        </m:r>
      </m:oMath>
      <w:r w:rsidR="00577733" w:rsidRPr="00424CE0">
        <w:rPr>
          <w:rFonts w:ascii="Times New Roman" w:eastAsia="Times New Roman" w:hAnsi="Times New Roman" w:cs="Times New Roman"/>
          <w:color w:val="000000" w:themeColor="text1"/>
          <w:lang w:eastAsia="ru-RU"/>
        </w:rPr>
        <w:t xml:space="preserve"> определяет критерий оптимальности учебного процесса. Она может быть сформулирована как интегральная функция, минимизирующая или максимизирующа</w:t>
      </w:r>
      <w:r>
        <w:rPr>
          <w:rFonts w:ascii="Times New Roman" w:eastAsia="Times New Roman" w:hAnsi="Times New Roman" w:cs="Times New Roman"/>
          <w:color w:val="000000" w:themeColor="text1"/>
          <w:lang w:eastAsia="ru-RU"/>
        </w:rPr>
        <w:t>я</w:t>
      </w:r>
      <w:r w:rsidR="00577733" w:rsidRPr="00424CE0">
        <w:rPr>
          <w:rFonts w:ascii="Times New Roman" w:eastAsia="Times New Roman" w:hAnsi="Times New Roman" w:cs="Times New Roman"/>
          <w:color w:val="000000" w:themeColor="text1"/>
          <w:lang w:eastAsia="ru-RU"/>
        </w:rPr>
        <w:t xml:space="preserve"> определенные показатели:</w:t>
      </w:r>
    </w:p>
    <w:p w14:paraId="70A4A27E" w14:textId="0B70EDA0" w:rsidR="00424CE0" w:rsidRPr="00424CE0" w:rsidRDefault="00424CE0"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lang w:eastAsia="ru-RU"/>
        </w:rPr>
      </w:pPr>
      <m:oMathPara>
        <m:oMath>
          <m:r>
            <w:rPr>
              <w:rFonts w:ascii="Cambria Math" w:eastAsia="Times New Roman" w:hAnsi="Cambria Math" w:cs="Times New Roman"/>
              <w:color w:val="000000" w:themeColor="text1"/>
              <w:lang w:eastAsia="ru-RU"/>
            </w:rPr>
            <w:lastRenderedPageBreak/>
            <m:t xml:space="preserve">J= </m:t>
          </m:r>
          <m:nary>
            <m:naryPr>
              <m:limLoc m:val="subSup"/>
              <m:ctrlPr>
                <w:rPr>
                  <w:rFonts w:ascii="Cambria Math" w:eastAsia="Times New Roman" w:hAnsi="Cambria Math" w:cs="Times New Roman"/>
                  <w:i/>
                  <w:color w:val="000000" w:themeColor="text1"/>
                  <w:lang w:eastAsia="ru-RU"/>
                </w:rPr>
              </m:ctrlPr>
            </m:naryPr>
            <m:sub>
              <m:r>
                <w:rPr>
                  <w:rFonts w:ascii="Cambria Math" w:eastAsia="Times New Roman" w:hAnsi="Cambria Math" w:cs="Times New Roman"/>
                  <w:color w:val="000000" w:themeColor="text1"/>
                  <w:lang w:eastAsia="ru-RU"/>
                </w:rPr>
                <m:t>t0</m:t>
              </m:r>
            </m:sub>
            <m:sup>
              <m:r>
                <w:rPr>
                  <w:rFonts w:ascii="Cambria Math" w:eastAsia="Times New Roman" w:hAnsi="Cambria Math" w:cs="Times New Roman"/>
                  <w:color w:val="000000" w:themeColor="text1"/>
                  <w:lang w:eastAsia="ru-RU"/>
                </w:rPr>
                <m:t>t1</m:t>
              </m:r>
            </m:sup>
            <m:e>
              <m:r>
                <w:rPr>
                  <w:rFonts w:ascii="Cambria Math" w:eastAsia="Times New Roman" w:hAnsi="Cambria Math" w:cs="Times New Roman"/>
                  <w:color w:val="000000" w:themeColor="text1"/>
                  <w:lang w:eastAsia="ru-RU"/>
                </w:rPr>
                <m:t>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e>
              </m:d>
              <m:r>
                <w:rPr>
                  <w:rFonts w:ascii="Cambria Math" w:eastAsia="Times New Roman" w:hAnsi="Cambria Math" w:cs="Times New Roman"/>
                  <w:color w:val="000000" w:themeColor="text1"/>
                  <w:lang w:eastAsia="ru-RU"/>
                </w:rPr>
                <m:t>dt</m:t>
              </m:r>
            </m:e>
          </m:nary>
        </m:oMath>
      </m:oMathPara>
    </w:p>
    <w:p w14:paraId="6F431BAE" w14:textId="141FA72A" w:rsidR="00577733" w:rsidRPr="00577733" w:rsidRDefault="00424CE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w:t>
      </w:r>
      <w:r>
        <w:rPr>
          <w:rFonts w:ascii="system-ui" w:eastAsia="Times New Roman" w:hAnsi="system-ui" w:cs="Times New Roman"/>
          <w:color w:val="000000" w:themeColor="text1"/>
          <w:lang w:eastAsia="ru-RU"/>
        </w:rPr>
        <w:t xml:space="preserve">ункция потерь или выигрыша, </w:t>
      </w:r>
      <m:oMath>
        <m:r>
          <w:rPr>
            <w:rFonts w:ascii="Cambria Math" w:eastAsia="Times New Roman" w:hAnsi="Cambria Math" w:cs="Times New Roman"/>
            <w:color w:val="000000" w:themeColor="text1"/>
            <w:lang w:eastAsia="ru-RU"/>
          </w:rPr>
          <m:t>t0,t1</m:t>
        </m:r>
      </m:oMath>
      <w:r w:rsidRP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начальное и конечное время обучения.</w:t>
      </w:r>
    </w:p>
    <w:p w14:paraId="7C89D047" w14:textId="77777777" w:rsidR="00577733" w:rsidRPr="00424CE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5. Ограничения</w:t>
      </w:r>
    </w:p>
    <w:p w14:paraId="4E082D8D" w14:textId="77777777"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Модель может включать различные ограничения, такие как:</w:t>
      </w:r>
    </w:p>
    <w:p w14:paraId="2AC85A82" w14:textId="39CD90A5"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Ограничения</w:t>
      </w:r>
      <w:r w:rsidR="00C17B64">
        <w:rPr>
          <w:rFonts w:ascii="system-ui" w:eastAsia="Times New Roman" w:hAnsi="system-ui" w:cs="Times New Roman"/>
          <w:color w:val="000000" w:themeColor="text1"/>
          <w:lang w:eastAsia="ru-RU"/>
        </w:rPr>
        <w:t xml:space="preserve"> на управление: </w:t>
      </w:r>
      <m:oMath>
        <m:r>
          <w:rPr>
            <w:rFonts w:ascii="Cambria Math" w:eastAsia="Times New Roman" w:hAnsi="Cambria Math" w:cs="Times New Roman"/>
            <w:color w:val="000000" w:themeColor="text1"/>
            <w:lang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∈u</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00C17B6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u</m:t>
        </m:r>
      </m:oMath>
      <w:r w:rsidRPr="00577733">
        <w:rPr>
          <w:rFonts w:ascii="system-ui" w:eastAsia="Times New Roman" w:hAnsi="system-ui" w:cs="Times New Roman"/>
          <w:color w:val="000000" w:themeColor="text1"/>
          <w:lang w:eastAsia="ru-RU"/>
        </w:rPr>
        <w:t xml:space="preserve"> </w:t>
      </w:r>
      <w:r w:rsidR="00C17B64">
        <w:rPr>
          <w:rFonts w:ascii="Times New Roman" w:eastAsia="Times New Roman" w:hAnsi="Times New Roman" w:cs="Times New Roman"/>
          <w:color w:val="000000" w:themeColor="text1"/>
          <w:lang w:eastAsia="ru-RU"/>
        </w:rPr>
        <w:t>-</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учебных</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воздействий</w:t>
      </w:r>
      <w:r w:rsidRPr="00577733">
        <w:rPr>
          <w:rFonts w:ascii="system-ui" w:eastAsia="Times New Roman" w:hAnsi="system-ui" w:cs="Times New Roman"/>
          <w:color w:val="000000" w:themeColor="text1"/>
          <w:lang w:eastAsia="ru-RU"/>
        </w:rPr>
        <w:t>.</w:t>
      </w:r>
    </w:p>
    <w:p w14:paraId="6344F05C" w14:textId="4455A555"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Ограничения на состояние: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∈x</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Pr="0057773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oMath>
      <w:r w:rsidR="00C17B64" w:rsidRPr="00C17B64">
        <w:rPr>
          <w:rFonts w:ascii="Times New Roman" w:eastAsia="Times New Roman" w:hAnsi="Times New Roman" w:cs="Times New Roman"/>
          <w:color w:val="000000" w:themeColor="text1"/>
          <w:lang w:eastAsia="ru-RU"/>
        </w:rPr>
        <w:t xml:space="preserve"> -</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состояний</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учащегося</w:t>
      </w:r>
      <w:r w:rsidRPr="00577733">
        <w:rPr>
          <w:rFonts w:ascii="system-ui" w:eastAsia="Times New Roman" w:hAnsi="system-ui" w:cs="Times New Roman"/>
          <w:color w:val="000000" w:themeColor="text1"/>
          <w:lang w:eastAsia="ru-RU"/>
        </w:rPr>
        <w:t>.</w:t>
      </w:r>
    </w:p>
    <w:p w14:paraId="66C5F008" w14:textId="006E3FF2" w:rsidR="00577733" w:rsidRPr="00577733" w:rsidRDefault="00C17B64"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Ограничения на выходы: </w:t>
      </w:r>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 xml:space="preserve"> ∈y</m:t>
        </m:r>
      </m:oMath>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где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y</m:t>
        </m:r>
      </m:oMath>
      <w:r w:rsidR="00577733" w:rsidRPr="00577733">
        <w:rPr>
          <w:rFonts w:ascii="system-ui" w:eastAsia="Times New Roman" w:hAnsi="system-ui" w:cs="Times New Roman"/>
          <w:color w:val="000000" w:themeColor="text1"/>
          <w:lang w:eastAsia="ru-RU"/>
        </w:rPr>
        <w:t xml:space="preserve"> </w:t>
      </w:r>
      <w:r>
        <w:rPr>
          <w:rFonts w:ascii="Times New Roman" w:eastAsia="Times New Roman" w:hAnsi="Times New Roman" w:cs="Times New Roman"/>
          <w:color w:val="000000" w:themeColor="text1"/>
          <w:lang w:eastAsia="ru-RU"/>
        </w:rPr>
        <w:t>-</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допустимое</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множество</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результатов</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обуче</w:t>
      </w:r>
      <w:r w:rsidR="00577733" w:rsidRPr="00577733">
        <w:rPr>
          <w:rFonts w:ascii="system-ui" w:eastAsia="Times New Roman" w:hAnsi="system-ui" w:cs="Times New Roman"/>
          <w:color w:val="000000" w:themeColor="text1"/>
          <w:lang w:eastAsia="ru-RU"/>
        </w:rPr>
        <w:t>ния.</w:t>
      </w:r>
    </w:p>
    <w:p w14:paraId="5296515A" w14:textId="77777777" w:rsidR="00577733" w:rsidRPr="00C17B64"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17B64">
        <w:rPr>
          <w:rFonts w:ascii="system-ui" w:eastAsia="Times New Roman" w:hAnsi="system-ui" w:cs="Times New Roman"/>
          <w:b/>
          <w:color w:val="000000" w:themeColor="text1"/>
          <w:lang w:eastAsia="ru-RU"/>
        </w:rPr>
        <w:t>6. Пример модели</w:t>
      </w:r>
    </w:p>
    <w:p w14:paraId="6BBBB97E" w14:textId="77777777"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Рассмотрим упрощенный пример модели:</w:t>
      </w:r>
    </w:p>
    <w:p w14:paraId="1BC801C6" w14:textId="263CC7F2" w:rsidR="00577733" w:rsidRPr="00B11B8B"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i/>
          <w:color w:val="000000" w:themeColor="text1"/>
          <w:lang w:eastAsia="ru-RU"/>
        </w:rPr>
      </w:pPr>
      <w:r w:rsidRPr="00B11B8B">
        <w:rPr>
          <w:rFonts w:ascii="system-ui" w:eastAsia="Times New Roman" w:hAnsi="system-ui" w:cs="Times New Roman"/>
          <w:color w:val="000000" w:themeColor="text1"/>
          <w:lang w:eastAsia="ru-RU"/>
        </w:rPr>
        <w:t>Состояние:</w:t>
      </w:r>
      <w:r w:rsidR="00C17B64" w:rsidRPr="00B11B8B">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K</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oMath>
      <w:r w:rsidR="00C17B64" w:rsidRPr="00B11B8B">
        <w:rPr>
          <w:rFonts w:ascii="system-ui" w:eastAsia="Times New Roman" w:hAnsi="system-ui" w:cs="Times New Roman"/>
          <w:color w:val="000000" w:themeColor="text1"/>
          <w:lang w:eastAsia="ru-RU"/>
        </w:rPr>
        <w:t xml:space="preserve">, где </w:t>
      </w:r>
      <m:oMath>
        <m:r>
          <w:rPr>
            <w:rFonts w:ascii="Cambria Math" w:eastAsia="Times New Roman" w:hAnsi="Cambria Math" w:cs="Times New Roman"/>
            <w:color w:val="000000" w:themeColor="text1"/>
            <w:lang w:val="en-US" w:eastAsia="ru-RU"/>
          </w:rPr>
          <m:t>K</m:t>
        </m:r>
        <m:r>
          <w:rPr>
            <w:rFonts w:ascii="Cambria Math" w:eastAsia="Times New Roman" w:hAnsi="Cambria Math" w:cs="Times New Roman"/>
            <w:color w:val="000000" w:themeColor="text1"/>
            <w:lang w:eastAsia="ru-RU"/>
          </w:rPr>
          <m:t>(t)</m:t>
        </m:r>
      </m:oMath>
      <w:r w:rsidR="00B11B8B">
        <w:rPr>
          <w:rFonts w:ascii="system-ui" w:eastAsia="Times New Roman" w:hAnsi="system-ui" w:cs="Times New Roman"/>
          <w:color w:val="000000" w:themeColor="text1"/>
          <w:lang w:eastAsia="ru-RU"/>
        </w:rPr>
        <w:t xml:space="preserve"> -</w:t>
      </w:r>
      <w:r w:rsidR="00C17B64" w:rsidRPr="00B11B8B">
        <w:rPr>
          <w:rFonts w:ascii="system-ui" w:eastAsia="Times New Roman" w:hAnsi="system-ui" w:cs="Times New Roman"/>
          <w:color w:val="000000" w:themeColor="text1"/>
          <w:lang w:eastAsia="ru-RU"/>
        </w:rPr>
        <w:t xml:space="preserve"> уровень знаний, </w:t>
      </w:r>
      <m:oMath>
        <m:r>
          <w:rPr>
            <w:rFonts w:ascii="Cambria Math" w:eastAsia="Times New Roman" w:hAnsi="Cambria Math" w:cs="Times New Roman"/>
            <w:color w:val="000000" w:themeColor="text1"/>
            <w:lang w:eastAsia="ru-RU"/>
          </w:rPr>
          <m:t>M(t)</m:t>
        </m:r>
      </m:oMath>
      <w:r w:rsidR="00C17B64" w:rsidRPr="00B11B8B">
        <w:rPr>
          <w:rFonts w:ascii="system-ui" w:eastAsia="Times New Roman" w:hAnsi="system-ui" w:cs="Times New Roman"/>
          <w:color w:val="000000" w:themeColor="text1"/>
          <w:lang w:eastAsia="ru-RU"/>
        </w:rPr>
        <w:t xml:space="preserve"> – мотивация. </w:t>
      </w:r>
    </w:p>
    <w:p w14:paraId="6CC25E5F" w14:textId="5550B44C" w:rsidR="00B11B8B" w:rsidRDefault="00B11B8B"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Управление: </w:t>
      </w:r>
      <m:oMath>
        <m:r>
          <w:rPr>
            <w:rFonts w:ascii="Cambria Math" w:eastAsia="Times New Roman" w:hAnsi="Cambria Math" w:cs="Times New Roman"/>
            <w:color w:val="000000" w:themeColor="text1"/>
            <w:lang w:val="en-US"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 xml:space="preserve">где </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 xml:space="preserve"> - время, затраченное на обучение, </w:t>
      </w:r>
      <m:oMath>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(t)</m:t>
        </m:r>
      </m:oMath>
      <w:r w:rsidRPr="00B11B8B">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обратная связь.</w:t>
      </w:r>
    </w:p>
    <w:p w14:paraId="7D941A1A" w14:textId="09EF6CDF" w:rsidR="00577733" w:rsidRPr="00577733"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Внешние воздействия: </w:t>
      </w:r>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S(t)</m:t>
        </m:r>
      </m:oMath>
      <w:r w:rsidR="00BC7724" w:rsidRPr="00BC7724">
        <w:rPr>
          <w:rFonts w:ascii="system-ui" w:eastAsia="Times New Roman" w:hAnsi="system-ui" w:cs="Times New Roman"/>
          <w:color w:val="000000" w:themeColor="text1"/>
          <w:lang w:eastAsia="ru-RU"/>
        </w:rPr>
        <w:t xml:space="preserve"> – </w:t>
      </w:r>
      <w:r w:rsidR="00BC7724">
        <w:rPr>
          <w:rFonts w:ascii="system-ui" w:eastAsia="Times New Roman" w:hAnsi="system-ui" w:cs="Times New Roman"/>
          <w:color w:val="000000" w:themeColor="text1"/>
          <w:lang w:eastAsia="ru-RU"/>
        </w:rPr>
        <w:t>социальное окружение</w:t>
      </w:r>
      <w:r w:rsidR="00BC7724" w:rsidRPr="00BC772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H</m:t>
        </m:r>
        <m:r>
          <w:rPr>
            <w:rFonts w:ascii="Cambria Math" w:eastAsia="Times New Roman" w:hAnsi="Cambria Math" w:cs="Times New Roman"/>
            <w:color w:val="000000" w:themeColor="text1"/>
            <w:lang w:eastAsia="ru-RU"/>
          </w:rPr>
          <m:t>(t)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здоровье.</w:t>
      </w:r>
    </w:p>
    <w:p w14:paraId="0BC7F662" w14:textId="77777777" w:rsidR="00C03928"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состояния:</w:t>
      </w:r>
      <w:r w:rsidR="00C03928">
        <w:rPr>
          <w:rFonts w:ascii="system-ui" w:eastAsia="Times New Roman" w:hAnsi="system-ui" w:cs="Times New Roman"/>
          <w:color w:val="000000" w:themeColor="text1"/>
          <w:lang w:eastAsia="ru-RU"/>
        </w:rPr>
        <w:t xml:space="preserve"> </w:t>
      </w:r>
    </w:p>
    <w:p w14:paraId="22F5403E" w14:textId="1143C5E1" w:rsidR="00C03928" w:rsidRPr="00C03928" w:rsidRDefault="00106C32"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val="en-US" w:eastAsia="ru-RU"/>
                </w:rPr>
                <m:t>dK(t)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=a*T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-b*(1-F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00AF129" w14:textId="6ED29EBA" w:rsidR="00C03928" w:rsidRPr="00C03928" w:rsidRDefault="00C03928"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val="en-US" w:eastAsia="ru-RU"/>
        </w:rPr>
      </w:pPr>
    </w:p>
    <w:p w14:paraId="0508FA01" w14:textId="6A59224B" w:rsidR="00C03928" w:rsidRPr="00C03928" w:rsidRDefault="00106C32" w:rsidP="001E78EC">
      <w:pPr>
        <w:pStyle w:val="a3"/>
        <w:shd w:val="clear" w:color="auto" w:fill="FFFFFF" w:themeFill="background1"/>
        <w:spacing w:after="0" w:line="360" w:lineRule="auto"/>
        <w:ind w:left="0" w:firstLine="709"/>
        <w:jc w:val="both"/>
        <w:rPr>
          <w:rFonts w:ascii="system-ui" w:eastAsia="Times New Roman" w:hAnsi="system-ui" w:cs="Times New Roman"/>
          <w:i/>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dM(t)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=c*F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-d*(1-H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B4064D6" w14:textId="0BFC006F" w:rsidR="00577733" w:rsidRPr="00C03928"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выходов:</w:t>
      </w:r>
      <w:r w:rsidR="00C03928" w:rsidRPr="00C03928">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Y</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e</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m:t>
        </m:r>
      </m:oMath>
    </w:p>
    <w:p w14:paraId="70695CE0" w14:textId="069D9345" w:rsidR="00577733" w:rsidRPr="00C03928"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Целевая функция:</w:t>
      </w:r>
      <w:r w:rsidR="00C03928" w:rsidRPr="00C03928">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J</m:t>
        </m:r>
        <m:r>
          <w:rPr>
            <w:rFonts w:ascii="Cambria Math" w:eastAsia="Times New Roman" w:hAnsi="Cambria Math" w:cs="Times New Roman"/>
            <w:color w:val="000000" w:themeColor="text1"/>
            <w:lang w:eastAsia="ru-RU"/>
          </w:rPr>
          <m:t xml:space="preserve">= </m:t>
        </m:r>
        <m:nary>
          <m:naryPr>
            <m:limLoc m:val="subSup"/>
            <m:ctrlPr>
              <w:rPr>
                <w:rFonts w:ascii="Cambria Math" w:eastAsia="Times New Roman" w:hAnsi="Cambria Math" w:cs="Times New Roman"/>
                <w:i/>
                <w:color w:val="000000" w:themeColor="text1"/>
                <w:lang w:val="en-US" w:eastAsia="ru-RU"/>
              </w:rPr>
            </m:ctrlPr>
          </m:naryPr>
          <m:sub>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0</m:t>
            </m:r>
          </m:sub>
          <m:sup>
            <m:r>
              <w:rPr>
                <w:rFonts w:ascii="Cambria Math" w:eastAsia="Times New Roman" w:hAnsi="Cambria Math" w:cs="Times New Roman"/>
                <w:color w:val="000000" w:themeColor="text1"/>
                <w:lang w:val="en-US" w:eastAsia="ru-RU"/>
              </w:rPr>
              <m:t>tf</m:t>
            </m:r>
          </m:sup>
          <m:e>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K</m:t>
                    </m:r>
                  </m:e>
                  <m:sub>
                    <m:r>
                      <w:rPr>
                        <w:rFonts w:ascii="Cambria Math" w:eastAsia="Times New Roman" w:hAnsi="Cambria Math" w:cs="Times New Roman"/>
                        <w:color w:val="000000" w:themeColor="text1"/>
                        <w:lang w:val="en-US" w:eastAsia="ru-RU"/>
                      </w:rPr>
                      <m:t>target</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r>
              <w:rPr>
                <w:rFonts w:ascii="Cambria Math" w:eastAsia="Times New Roman" w:hAnsi="Cambria Math" w:cs="Times New Roman"/>
                <w:color w:val="000000" w:themeColor="text1"/>
                <w:lang w:eastAsia="ru-RU"/>
              </w:rPr>
              <m:t>+</m:t>
            </m:r>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M</m:t>
                    </m:r>
                  </m:e>
                  <m:sub>
                    <m:r>
                      <w:rPr>
                        <w:rFonts w:ascii="Cambria Math" w:eastAsia="Times New Roman" w:hAnsi="Cambria Math" w:cs="Times New Roman"/>
                        <w:color w:val="000000" w:themeColor="text1"/>
                        <w:lang w:val="en-US" w:eastAsia="ru-RU"/>
                      </w:rPr>
                      <m:t>target</m:t>
                    </m:r>
                    <m:r>
                      <w:rPr>
                        <w:rFonts w:ascii="Cambria Math" w:eastAsia="Times New Roman" w:hAnsi="Cambria Math" w:cs="Times New Roman"/>
                        <w:color w:val="000000" w:themeColor="text1"/>
                        <w:lang w:eastAsia="ru-RU"/>
                      </w:rPr>
                      <m:t xml:space="preserve"> </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e>
        </m:nary>
        <m:r>
          <w:rPr>
            <w:rFonts w:ascii="Cambria Math" w:eastAsia="Times New Roman" w:hAnsi="Cambria Math" w:cs="Times New Roman"/>
            <w:color w:val="000000" w:themeColor="text1"/>
            <w:lang w:val="en-US" w:eastAsia="ru-RU"/>
          </w:rPr>
          <m:t>dt</m:t>
        </m:r>
      </m:oMath>
    </w:p>
    <w:p w14:paraId="1324F4EE" w14:textId="3FF91303" w:rsidR="00577733" w:rsidRPr="00577733" w:rsidRDefault="00C03928"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hint="eastAsia"/>
          <w:color w:val="000000" w:themeColor="text1"/>
          <w:lang w:eastAsia="ru-RU"/>
        </w:rPr>
        <w:t>Г</w:t>
      </w:r>
      <w:r w:rsidR="00577733" w:rsidRPr="00577733">
        <w:rPr>
          <w:rFonts w:ascii="system-ui" w:eastAsia="Times New Roman" w:hAnsi="system-ui" w:cs="Times New Roman"/>
          <w:color w:val="000000" w:themeColor="text1"/>
          <w:lang w:eastAsia="ru-RU"/>
        </w:rPr>
        <w:t>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a, b,c,d,e,f</m:t>
        </m:r>
      </m:oMath>
      <w:r w:rsidR="00577733" w:rsidRPr="00577733">
        <w:rPr>
          <w:rFonts w:ascii="system-ui" w:eastAsia="Times New Roman" w:hAnsi="system-ui" w:cs="Times New Roman"/>
          <w:color w:val="000000" w:themeColor="text1"/>
          <w:lang w:eastAsia="ru-RU"/>
        </w:rPr>
        <w:t xml:space="preserve"> </w:t>
      </w:r>
      <w:r w:rsidRPr="00C03928">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коэффициенты,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K</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и</w:t>
      </w:r>
      <w:r w:rsidR="006A25AA" w:rsidRPr="006A25AA">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целевые уровни знаний и мотивации.</w:t>
      </w:r>
    </w:p>
    <w:p w14:paraId="34ACFE96" w14:textId="31B53893" w:rsidR="00F763E1" w:rsidRPr="00F763E1" w:rsidRDefault="00F763E1" w:rsidP="001E78EC">
      <w:pPr>
        <w:shd w:val="clear" w:color="auto" w:fill="FFFFFF" w:themeFill="background1"/>
        <w:spacing w:after="0" w:line="360" w:lineRule="auto"/>
        <w:ind w:firstLine="709"/>
        <w:jc w:val="both"/>
        <w:rPr>
          <w:rFonts w:ascii="Times New Roman" w:hAnsi="Times New Roman" w:cs="Times New Roman"/>
          <w:b/>
        </w:rPr>
      </w:pPr>
      <w:r w:rsidRPr="00F763E1">
        <w:rPr>
          <w:rFonts w:ascii="Times New Roman" w:hAnsi="Times New Roman" w:cs="Times New Roman"/>
          <w:b/>
        </w:rPr>
        <w:t>Стратегия предлагаемая, как базовая на платформе:</w:t>
      </w:r>
    </w:p>
    <w:p w14:paraId="253B4E94" w14:textId="089069F2"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F763E1">
        <w:rPr>
          <w:rFonts w:ascii="system-ui" w:eastAsia="Times New Roman" w:hAnsi="system-ui" w:cs="Times New Roman"/>
          <w:b/>
          <w:color w:val="000000" w:themeColor="text1"/>
          <w:lang w:eastAsia="ru-RU"/>
        </w:rPr>
        <w:t>1. Диагностика и оценка</w:t>
      </w:r>
    </w:p>
    <w:p w14:paraId="6F424F97" w14:textId="507F78E5"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Начальная диагностика</w:t>
      </w:r>
      <w:r w:rsidRPr="00F763E1">
        <w:rPr>
          <w:rFonts w:ascii="system-ui" w:eastAsia="Times New Roman" w:hAnsi="system-ui" w:cs="Times New Roman"/>
          <w:color w:val="000000" w:themeColor="text1"/>
          <w:lang w:eastAsia="ru-RU"/>
        </w:rPr>
        <w:t xml:space="preserve">: Проведение начальной диагностики для оценки текущего уровня знаний, навыков и компетенций учащегося. Это может включать тестирование, интервью, анализ </w:t>
      </w:r>
      <w:r>
        <w:rPr>
          <w:rFonts w:ascii="system-ui" w:eastAsia="Times New Roman" w:hAnsi="system-ui" w:cs="Times New Roman"/>
          <w:color w:val="000000" w:themeColor="text1"/>
          <w:lang w:eastAsia="ru-RU"/>
        </w:rPr>
        <w:t xml:space="preserve">практических навыков </w:t>
      </w:r>
      <w:r w:rsidRPr="00F763E1">
        <w:rPr>
          <w:rFonts w:ascii="system-ui" w:eastAsia="Times New Roman" w:hAnsi="system-ui" w:cs="Times New Roman"/>
          <w:color w:val="000000" w:themeColor="text1"/>
          <w:lang w:eastAsia="ru-RU"/>
        </w:rPr>
        <w:t>и т.д.</w:t>
      </w:r>
    </w:p>
    <w:p w14:paraId="19216990" w14:textId="165A9965" w:rsid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lastRenderedPageBreak/>
        <w:t>Математическая модель</w:t>
      </w:r>
      <w:r>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началь</w:t>
      </w:r>
      <w:r>
        <w:rPr>
          <w:rFonts w:ascii="system-ui" w:eastAsia="Times New Roman" w:hAnsi="system-ui" w:cs="Times New Roman"/>
          <w:color w:val="000000" w:themeColor="text1"/>
          <w:lang w:eastAsia="ru-RU"/>
        </w:rPr>
        <w:t xml:space="preserve">ный уровень знаний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результаты тестирования,</w:t>
      </w:r>
      <w:r w:rsidRPr="00F763E1">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результаты и</w:t>
      </w:r>
      <w:r>
        <w:rPr>
          <w:rFonts w:ascii="system-ui" w:eastAsia="Times New Roman" w:hAnsi="system-ui" w:cs="Times New Roman"/>
          <w:color w:val="000000" w:themeColor="text1"/>
          <w:lang w:eastAsia="ru-RU"/>
        </w:rPr>
        <w:t xml:space="preserve">нтервью,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 анализ практических навыков</w:t>
      </w:r>
      <w:r w:rsidRPr="00F763E1">
        <w:rPr>
          <w:rFonts w:ascii="system-ui" w:eastAsia="Times New Roman" w:hAnsi="system-ui" w:cs="Times New Roman"/>
          <w:color w:val="000000" w:themeColor="text1"/>
          <w:lang w:eastAsia="ru-RU"/>
        </w:rPr>
        <w:t>. Тогда начальная диагностика может быть представлена как:</w:t>
      </w:r>
    </w:p>
    <w:p w14:paraId="3F377955" w14:textId="3A6915C5" w:rsidR="00F763E1" w:rsidRDefault="00106C3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=f(</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I</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oMath>
      </m:oMathPara>
    </w:p>
    <w:p w14:paraId="5DF44D2A" w14:textId="6AEF3B96"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агрегирующая результаты различных методов диагностики.</w:t>
      </w:r>
    </w:p>
    <w:p w14:paraId="00412119"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Постоянная оценка</w:t>
      </w:r>
      <w:r w:rsidRPr="00F763E1">
        <w:rPr>
          <w:rFonts w:ascii="system-ui" w:eastAsia="Times New Roman" w:hAnsi="system-ui" w:cs="Times New Roman"/>
          <w:color w:val="000000" w:themeColor="text1"/>
          <w:lang w:eastAsia="ru-RU"/>
        </w:rPr>
        <w:t>: Регулярное проведение оценочных мероприятий для отслеживания прогресса учащегося и корректировки учебного плана.</w:t>
      </w:r>
    </w:p>
    <w:p w14:paraId="7F5458CE" w14:textId="77777777"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S(t)</m:t>
        </m:r>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уровень знан</w:t>
      </w:r>
      <w:r w:rsidR="00A65D00">
        <w:rPr>
          <w:rFonts w:ascii="system-ui" w:eastAsia="Times New Roman" w:hAnsi="system-ui" w:cs="Times New Roman"/>
          <w:color w:val="000000" w:themeColor="text1"/>
          <w:lang w:eastAsia="ru-RU"/>
        </w:rPr>
        <w:t xml:space="preserve">ий учащегося в момент времени </w:t>
      </w:r>
      <m:oMath>
        <m:r>
          <w:rPr>
            <w:rFonts w:ascii="Cambria Math" w:eastAsia="Times New Roman" w:hAnsi="Cambria Math" w:cs="Times New Roman"/>
            <w:color w:val="000000" w:themeColor="text1"/>
            <w:lang w:eastAsia="ru-RU"/>
          </w:rPr>
          <m:t>t, A(t)</m:t>
        </m:r>
      </m:oMath>
      <w:r w:rsidR="00A65D00" w:rsidRPr="00A65D00">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результаты текущей оценки. Тогда постоянная оценка может быть представлена как:</w:t>
      </w:r>
    </w:p>
    <w:p w14:paraId="73ED8E8A" w14:textId="73C211D1" w:rsidR="00A65D00"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t-1</m:t>
              </m:r>
            </m:e>
          </m:d>
          <m:r>
            <w:rPr>
              <w:rFonts w:ascii="Cambria Math" w:eastAsia="Times New Roman" w:hAnsi="Cambria Math" w:cs="Times New Roman"/>
              <w:color w:val="000000" w:themeColor="text1"/>
              <w:lang w:eastAsia="ru-RU"/>
            </w:rPr>
            <m:t>+g(A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5D9F7194" w14:textId="04E371E5" w:rsidR="00F763E1" w:rsidRPr="00F763E1"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g</m:t>
        </m:r>
      </m:oMath>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описывающая влияние текущей оценки на уровень знаний.</w:t>
      </w:r>
    </w:p>
    <w:p w14:paraId="48D52F21" w14:textId="77777777" w:rsidR="00F763E1" w:rsidRPr="00A65D00"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A65D00">
        <w:rPr>
          <w:rFonts w:ascii="system-ui" w:eastAsia="Times New Roman" w:hAnsi="system-ui" w:cs="Times New Roman"/>
          <w:b/>
          <w:color w:val="000000" w:themeColor="text1"/>
          <w:lang w:eastAsia="ru-RU"/>
        </w:rPr>
        <w:t>2. Персонализированный учебный план</w:t>
      </w:r>
    </w:p>
    <w:p w14:paraId="357DF096"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Индивидуальные цели</w:t>
      </w:r>
      <w:r w:rsidRPr="00F763E1">
        <w:rPr>
          <w:rFonts w:ascii="system-ui" w:eastAsia="Times New Roman" w:hAnsi="system-ui" w:cs="Times New Roman"/>
          <w:color w:val="000000" w:themeColor="text1"/>
          <w:lang w:eastAsia="ru-RU"/>
        </w:rPr>
        <w:t>: Определение индивидуальных целей обучения на основе диагностики и потребностей учащегося.</w:t>
      </w:r>
    </w:p>
    <w:p w14:paraId="6C3F86A9" w14:textId="77777777"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G</m:t>
        </m:r>
      </m:oMath>
      <w:r w:rsidR="00A65D00">
        <w:rPr>
          <w:rFonts w:ascii="system-ui" w:eastAsia="Times New Roman" w:hAnsi="system-ui" w:cs="Times New Roman"/>
          <w:color w:val="000000" w:themeColor="text1"/>
          <w:lang w:eastAsia="ru-RU"/>
        </w:rPr>
        <w:t xml:space="preserve"> - вектор целей обучения, </w:t>
      </w:r>
      <m:oMath>
        <m:r>
          <w:rPr>
            <w:rFonts w:ascii="Cambria Math" w:eastAsia="Times New Roman" w:hAnsi="Cambria Math" w:cs="Times New Roman"/>
            <w:color w:val="000000" w:themeColor="text1"/>
            <w:lang w:eastAsia="ru-RU"/>
          </w:rPr>
          <m:t>N</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00A65D00">
        <w:rPr>
          <w:rFonts w:ascii="system-ui" w:eastAsia="Times New Roman" w:hAnsi="system-ui" w:cs="Times New Roman"/>
          <w:color w:val="000000" w:themeColor="text1"/>
          <w:lang w:eastAsia="ru-RU"/>
        </w:rPr>
        <w:t xml:space="preserve"> потребности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начальный уровень знаний. Тогда цели могут быть представлены как:</w:t>
      </w:r>
    </w:p>
    <w:p w14:paraId="0E05897E" w14:textId="232523E4" w:rsidR="00A65D00"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 xml:space="preserve">G=h(N,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m:t>
          </m:r>
        </m:oMath>
      </m:oMathPara>
    </w:p>
    <w:p w14:paraId="3B837E0A" w14:textId="22797B44" w:rsidR="00F763E1" w:rsidRPr="00F763E1"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h</m:t>
        </m:r>
      </m:oMath>
      <w:r>
        <w:rPr>
          <w:rFonts w:ascii="system-ui" w:eastAsia="Times New Roman" w:hAnsi="system-ui" w:cs="Times New Roman"/>
          <w:color w:val="000000" w:themeColor="text1"/>
          <w:lang w:eastAsia="ru-RU"/>
        </w:rPr>
        <w:t xml:space="preserve"> </w:t>
      </w:r>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определяющая цели на основе потребностей и начального уровня знаний.</w:t>
      </w:r>
    </w:p>
    <w:p w14:paraId="3E870D6A"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Модульная структура</w:t>
      </w:r>
      <w:r w:rsidRPr="00F763E1">
        <w:rPr>
          <w:rFonts w:ascii="system-ui" w:eastAsia="Times New Roman" w:hAnsi="system-ui" w:cs="Times New Roman"/>
          <w:color w:val="000000" w:themeColor="text1"/>
          <w:lang w:eastAsia="ru-RU"/>
        </w:rPr>
        <w:t>: Разделение учебного материала на модули, которые можно комбинировать в зависимости от целей и интересов учащегося.</w:t>
      </w:r>
    </w:p>
    <w:p w14:paraId="556E457C" w14:textId="77777777"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oMath>
      <w:r w:rsidR="00A65D00">
        <w:rPr>
          <w:rFonts w:ascii="system-ui" w:eastAsia="Times New Roman" w:hAnsi="system-ui" w:cs="Times New Roman"/>
          <w:color w:val="000000" w:themeColor="text1"/>
          <w:lang w:eastAsia="ru-RU"/>
        </w:rPr>
        <w:t xml:space="preserve"> - модуль учебного материала,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oMath>
      <w:r w:rsidRPr="00F763E1">
        <w:rPr>
          <w:rFonts w:ascii="system-ui" w:eastAsia="Times New Roman" w:hAnsi="system-ui" w:cs="Times New Roman"/>
          <w:color w:val="000000" w:themeColor="text1"/>
          <w:lang w:eastAsia="ru-RU"/>
        </w:rPr>
        <w:t xml:space="preserve"> — цель, соответствующая модулю. Тогда модульная структура может быть представлена как:</w:t>
      </w:r>
    </w:p>
    <w:p w14:paraId="2A7519D1" w14:textId="5DDBE019" w:rsidR="00A65D00"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 xml:space="preserve">M= </m:t>
          </m:r>
          <m:d>
            <m:dPr>
              <m:begChr m:val="{"/>
              <m:endChr m:val="}"/>
              <m:ctrlPr>
                <w:rPr>
                  <w:rFonts w:ascii="Cambria Math" w:eastAsia="Times New Roman" w:hAnsi="Cambria Math" w:cs="Times New Roman"/>
                  <w:i/>
                  <w:color w:val="000000" w:themeColor="text1"/>
                  <w:lang w:eastAsia="ru-RU"/>
                </w:rPr>
              </m:ctrlPr>
            </m:dPr>
            <m:e>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 xml:space="preserve"> ∈G</m:t>
              </m:r>
            </m:e>
          </m:d>
        </m:oMath>
      </m:oMathPara>
    </w:p>
    <w:p w14:paraId="5E1A75CB" w14:textId="02280040"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Times New Roman" w:eastAsia="Times New Roman" w:hAnsi="Times New Roman" w:cs="Times New Roman"/>
          <w:color w:val="000000" w:themeColor="text1"/>
          <w:lang w:eastAsia="ru-RU"/>
        </w:rPr>
        <w:t>где</w:t>
      </w:r>
      <w:r w:rsidR="00A65D0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M</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множество</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модулей</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соответствующих</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целям</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обучения</w:t>
      </w:r>
      <w:r w:rsidRPr="00F763E1">
        <w:rPr>
          <w:rFonts w:ascii="system-ui" w:eastAsia="Times New Roman" w:hAnsi="system-ui" w:cs="Times New Roman"/>
          <w:color w:val="000000" w:themeColor="text1"/>
          <w:lang w:eastAsia="ru-RU"/>
        </w:rPr>
        <w:t>.</w:t>
      </w:r>
    </w:p>
    <w:p w14:paraId="3825E83B"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Адаптивные маршруты</w:t>
      </w:r>
      <w:r w:rsidRPr="00F763E1">
        <w:rPr>
          <w:rFonts w:ascii="system-ui" w:eastAsia="Times New Roman" w:hAnsi="system-ui" w:cs="Times New Roman"/>
          <w:color w:val="000000" w:themeColor="text1"/>
          <w:lang w:eastAsia="ru-RU"/>
        </w:rPr>
        <w:t>: Создание адаптивных учебных маршрутов, которые могут изменяться в зависимости от прогресса и потребностей учащегося.</w:t>
      </w:r>
    </w:p>
    <w:p w14:paraId="5198C57B" w14:textId="77777777"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w:t>
      </w:r>
      <w:r w:rsidR="00A65D00" w:rsidRPr="00BC46EF">
        <w:rPr>
          <w:rFonts w:ascii="system-ui" w:eastAsia="Times New Roman" w:hAnsi="system-ui" w:cs="Times New Roman"/>
          <w:i/>
          <w:color w:val="000000" w:themeColor="text1"/>
          <w:lang w:eastAsia="ru-RU"/>
        </w:rPr>
        <w:t>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R(t)</m:t>
        </m:r>
      </m:oMath>
      <w:r w:rsidR="00A65D00" w:rsidRP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уче</w:t>
      </w:r>
      <w:r w:rsidR="00A65D00">
        <w:rPr>
          <w:rFonts w:ascii="system-ui" w:eastAsia="Times New Roman" w:hAnsi="system-ui" w:cs="Times New Roman"/>
          <w:color w:val="000000" w:themeColor="text1"/>
          <w:lang w:eastAsia="ru-RU"/>
        </w:rPr>
        <w:t xml:space="preserve">бный маршрут в момент времени </w:t>
      </w:r>
      <m:oMath>
        <m:r>
          <w:rPr>
            <w:rFonts w:ascii="Cambria Math" w:eastAsia="Times New Roman" w:hAnsi="Cambria Math" w:cs="Times New Roman"/>
            <w:color w:val="000000" w:themeColor="text1"/>
            <w:lang w:eastAsia="ru-RU"/>
          </w:rPr>
          <m:t>t, P(t)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адаптивный маршрут может быть представлен как:</w:t>
      </w:r>
    </w:p>
    <w:p w14:paraId="3097EBC1" w14:textId="7BC6CAE7" w:rsidR="00BC46EF" w:rsidRPr="00BC46EF" w:rsidRDefault="00BC46EF" w:rsidP="001E78EC">
      <w:pPr>
        <w:shd w:val="clear" w:color="auto" w:fill="FFFFFF" w:themeFill="background1"/>
        <w:spacing w:after="0" w:line="360" w:lineRule="auto"/>
        <w:ind w:firstLine="709"/>
        <w:jc w:val="both"/>
        <w:rPr>
          <w:rFonts w:ascii="system-ui" w:eastAsia="Times New Roman" w:hAnsi="system-ui" w:cs="Times New Roman"/>
          <w:i/>
          <w:color w:val="000000" w:themeColor="text1"/>
          <w:lang w:val="en-US" w:eastAsia="ru-RU"/>
        </w:rPr>
      </w:pPr>
      <m:oMathPara>
        <m:oMath>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t-1</m:t>
              </m:r>
            </m:e>
          </m:d>
          <m:r>
            <w:rPr>
              <w:rFonts w:ascii="Cambria Math" w:eastAsia="Times New Roman" w:hAnsi="Cambria Math" w:cs="Times New Roman"/>
              <w:color w:val="000000" w:themeColor="text1"/>
              <w:lang w:val="en-US" w:eastAsia="ru-RU"/>
            </w:rPr>
            <m:t>+k(P</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214AE019" w14:textId="5B46D868" w:rsidR="00F763E1" w:rsidRPr="00F763E1" w:rsidRDefault="00BC46E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k</m:t>
        </m:r>
      </m:oMath>
      <w:r w:rsidR="00F763E1" w:rsidRPr="00F763E1">
        <w:rPr>
          <w:rFonts w:ascii="system-ui" w:eastAsia="Times New Roman" w:hAnsi="system-ui" w:cs="Times New Roman"/>
          <w:color w:val="000000" w:themeColor="text1"/>
          <w:lang w:eastAsia="ru-RU"/>
        </w:rPr>
        <w:t xml:space="preserve"> </w:t>
      </w:r>
      <w:r w:rsidRPr="00BC46E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описывающая изменение маршрута на основе прогресса.</w:t>
      </w:r>
    </w:p>
    <w:p w14:paraId="5083EF8E" w14:textId="77777777" w:rsidR="00F763E1" w:rsidRPr="00BC46EF"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BC46EF">
        <w:rPr>
          <w:rFonts w:ascii="system-ui" w:eastAsia="Times New Roman" w:hAnsi="system-ui" w:cs="Times New Roman"/>
          <w:b/>
          <w:color w:val="000000" w:themeColor="text1"/>
          <w:lang w:eastAsia="ru-RU"/>
        </w:rPr>
        <w:t>3. Использование данных и аналитики</w:t>
      </w:r>
    </w:p>
    <w:p w14:paraId="7089F79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Сбор данных</w:t>
      </w:r>
      <w:r w:rsidRPr="00F763E1">
        <w:rPr>
          <w:rFonts w:ascii="system-ui" w:eastAsia="Times New Roman" w:hAnsi="system-ui" w:cs="Times New Roman"/>
          <w:color w:val="000000" w:themeColor="text1"/>
          <w:lang w:eastAsia="ru-RU"/>
        </w:rPr>
        <w:t>: Сбор данных о прогрессе учащегося, его активности на платформе, результатах тестирования и т.д.</w:t>
      </w:r>
    </w:p>
    <w:p w14:paraId="793F5C4E" w14:textId="2A8E5449"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lastRenderedPageBreak/>
        <w:t>Математическая модель</w:t>
      </w:r>
      <w:r w:rsidRPr="00F763E1">
        <w:rPr>
          <w:rFonts w:ascii="system-ui" w:eastAsia="Times New Roman" w:hAnsi="system-ui" w:cs="Times New Roman"/>
          <w:color w:val="000000" w:themeColor="text1"/>
          <w:lang w:eastAsia="ru-RU"/>
        </w:rPr>
        <w:t>: Пусть</w:t>
      </w:r>
      <w:r w:rsidR="00BC46EF" w:rsidRPr="00BC46E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D(t)</m:t>
        </m:r>
      </m:oMath>
      <w:r w:rsidR="00BC46EF" w:rsidRPr="00BC46E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w:t>
      </w:r>
      <w:r w:rsidR="00BC46EF">
        <w:rPr>
          <w:rFonts w:ascii="system-ui" w:eastAsia="Times New Roman" w:hAnsi="system-ui" w:cs="Times New Roman"/>
          <w:color w:val="000000" w:themeColor="text1"/>
          <w:lang w:eastAsia="ru-RU"/>
        </w:rPr>
        <w:t xml:space="preserve">е, собранные в момент времени </w:t>
      </w:r>
      <m:oMath>
        <m:r>
          <w:rPr>
            <w:rFonts w:ascii="Cambria Math" w:eastAsia="Times New Roman" w:hAnsi="Cambria Math" w:cs="Times New Roman"/>
            <w:color w:val="000000" w:themeColor="text1"/>
            <w:lang w:eastAsia="ru-RU"/>
          </w:rPr>
          <m:t>t, A(t)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 активность учащегося, T(t)T(t) — результаты тестирования. Тогда сбор данных может быть представлен как:</w:t>
      </w:r>
    </w:p>
    <w:p w14:paraId="314434CF" w14:textId="702D1D83" w:rsidR="00BC46EF" w:rsidRDefault="00BC46E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17A4EDE"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Анализ данных:</w:t>
      </w:r>
      <w:r w:rsidRPr="00F763E1">
        <w:rPr>
          <w:rFonts w:ascii="system-ui" w:eastAsia="Times New Roman" w:hAnsi="system-ui" w:cs="Times New Roman"/>
          <w:color w:val="000000" w:themeColor="text1"/>
          <w:lang w:eastAsia="ru-RU"/>
        </w:rPr>
        <w:t xml:space="preserve"> Использование аналитических инструментов для анализа собранных данных и выявления тенденций, проблем и возможностей.</w:t>
      </w:r>
    </w:p>
    <w:p w14:paraId="68DCE4DB" w14:textId="77777777"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Математическая модель</w:t>
      </w:r>
      <w:r w:rsidR="00BC46EF">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T(t)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тенденции, </w:t>
      </w:r>
      <m:oMath>
        <m:r>
          <w:rPr>
            <w:rFonts w:ascii="Cambria Math" w:eastAsia="Times New Roman" w:hAnsi="Cambria Math" w:cs="Times New Roman"/>
            <w:color w:val="000000" w:themeColor="text1"/>
            <w:lang w:eastAsia="ru-RU"/>
          </w:rPr>
          <m:t>P(t)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проблемы, </w:t>
      </w:r>
      <m:oMath>
        <m:r>
          <w:rPr>
            <w:rFonts w:ascii="Cambria Math" w:eastAsia="Times New Roman" w:hAnsi="Cambria Math" w:cs="Times New Roman"/>
            <w:color w:val="000000" w:themeColor="text1"/>
            <w:lang w:eastAsia="ru-RU"/>
          </w:rPr>
          <m:t>O(t)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возможности. Тогда анализ данных может быть представлен как:</w:t>
      </w:r>
    </w:p>
    <w:p w14:paraId="4CE2E3A9" w14:textId="7DB8FE01" w:rsidR="00BC46EF" w:rsidRDefault="00106C3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r>
            <w:rPr>
              <w:rFonts w:ascii="Cambria Math" w:eastAsia="Times New Roman" w:hAnsi="Cambria Math" w:cs="Times New Roman"/>
              <w:color w:val="000000" w:themeColor="text1"/>
              <w:lang w:eastAsia="ru-RU"/>
            </w:rPr>
            <m:t>=l(D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6C305251" w14:textId="1A441EA1" w:rsidR="00F763E1" w:rsidRPr="00F763E1"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sidR="00F763E1" w:rsidRPr="00F763E1">
        <w:rPr>
          <w:rFonts w:ascii="system-ui" w:eastAsia="Times New Roman" w:hAnsi="system-ui" w:cs="Times New Roman"/>
          <w:color w:val="000000" w:themeColor="text1"/>
          <w:lang w:eastAsia="ru-RU"/>
        </w:rPr>
        <w:t xml:space="preserve"> </w:t>
      </w:r>
      <w:r w:rsidRPr="002E2823">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анализа данных.</w:t>
      </w:r>
    </w:p>
    <w:p w14:paraId="14D2EC0F" w14:textId="13747D5A" w:rsidR="00F763E1" w:rsidRPr="00F763E1"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i/>
          <w:color w:val="000000" w:themeColor="text1"/>
          <w:lang w:eastAsia="ru-RU"/>
        </w:rPr>
        <w:t xml:space="preserve">Персонализированные </w:t>
      </w:r>
      <w:r w:rsidR="00F763E1" w:rsidRPr="002E2823">
        <w:rPr>
          <w:rFonts w:ascii="system-ui" w:eastAsia="Times New Roman" w:hAnsi="system-ui" w:cs="Times New Roman"/>
          <w:i/>
          <w:color w:val="000000" w:themeColor="text1"/>
          <w:lang w:eastAsia="ru-RU"/>
        </w:rPr>
        <w:t xml:space="preserve">рекомендации: </w:t>
      </w:r>
      <w:r w:rsidR="00F763E1" w:rsidRPr="00F763E1">
        <w:rPr>
          <w:rFonts w:ascii="system-ui" w:eastAsia="Times New Roman" w:hAnsi="system-ui" w:cs="Times New Roman"/>
          <w:color w:val="000000" w:themeColor="text1"/>
          <w:lang w:eastAsia="ru-RU"/>
        </w:rPr>
        <w:t>Предоставление учащемуся персонализированных рекомендаций на основе анализа данных.</w:t>
      </w:r>
    </w:p>
    <w:p w14:paraId="67F3C788" w14:textId="77777777" w:rsidR="002E2823"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2E2823">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2E2823" w:rsidRPr="002E282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Rec</m:t>
        </m:r>
        <m:r>
          <w:rPr>
            <w:rFonts w:ascii="Cambria Math" w:eastAsia="Times New Roman" w:hAnsi="Cambria Math" w:cs="Times New Roman"/>
            <w:color w:val="000000" w:themeColor="text1"/>
            <w:lang w:eastAsia="ru-RU"/>
          </w:rPr>
          <m:t>(t)</m:t>
        </m:r>
      </m:oMath>
      <w:r w:rsidR="002E2823" w:rsidRPr="002E2823">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рекомендации в момен</w:t>
      </w:r>
      <w:r w:rsidR="002E2823">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m:t>
        </m:r>
      </m:oMath>
      <w:r w:rsidRPr="00F763E1">
        <w:rPr>
          <w:rFonts w:ascii="system-ui" w:eastAsia="Times New Roman" w:hAnsi="system-ui" w:cs="Times New Roman"/>
          <w:color w:val="000000" w:themeColor="text1"/>
          <w:lang w:eastAsia="ru-RU"/>
        </w:rPr>
        <w:t>. Тогда персонализированные рекомендации могут быть представлены как:</w:t>
      </w:r>
    </w:p>
    <w:p w14:paraId="6B3CE1A2" w14:textId="2DEE3EEE" w:rsidR="002E2823"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Rec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AB6AE06" w14:textId="283904BB"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m</m:t>
        </m:r>
      </m:oMath>
      <w:r>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рекомендации на основе анализа данных.</w:t>
      </w:r>
    </w:p>
    <w:p w14:paraId="4D3F0D52" w14:textId="77777777" w:rsidR="00F763E1" w:rsidRPr="00CC2609"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4. Интерактивные и мультимедийные материалы</w:t>
      </w:r>
    </w:p>
    <w:p w14:paraId="06EEE76C"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Разнообразие форматов:</w:t>
      </w:r>
      <w:r w:rsidRPr="00F763E1">
        <w:rPr>
          <w:rFonts w:ascii="system-ui" w:eastAsia="Times New Roman" w:hAnsi="system-ui" w:cs="Times New Roman"/>
          <w:color w:val="000000" w:themeColor="text1"/>
          <w:lang w:eastAsia="ru-RU"/>
        </w:rPr>
        <w:t xml:space="preserve"> Использование различных форматов учебных материалов, таких как видео, аудио, интерактивные симуляции, игры и т.д.</w:t>
      </w:r>
    </w:p>
    <w:p w14:paraId="55CE790C" w14:textId="77777777"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множество</w:t>
      </w:r>
      <w:r w:rsidR="00CC2609">
        <w:rPr>
          <w:rFonts w:ascii="system-ui" w:eastAsia="Times New Roman" w:hAnsi="system-ui" w:cs="Times New Roman"/>
          <w:color w:val="000000" w:themeColor="text1"/>
          <w:lang w:eastAsia="ru-RU"/>
        </w:rPr>
        <w:t xml:space="preserve"> форматов учебных материалов, </w:t>
      </w:r>
      <m:oMath>
        <m:r>
          <w:rPr>
            <w:rFonts w:ascii="Cambria Math" w:eastAsia="Times New Roman" w:hAnsi="Cambria Math" w:cs="Times New Roman"/>
            <w:color w:val="000000" w:themeColor="text1"/>
            <w:lang w:eastAsia="ru-RU"/>
          </w:rPr>
          <m:t>V</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видео, </w:t>
      </w:r>
      <m:oMath>
        <m:r>
          <w:rPr>
            <w:rFonts w:ascii="Cambria Math" w:eastAsia="Times New Roman" w:hAnsi="Cambria Math" w:cs="Times New Roman"/>
            <w:color w:val="000000" w:themeColor="text1"/>
            <w:lang w:eastAsia="ru-RU"/>
          </w:rPr>
          <m:t>A</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аудио, </w:t>
      </w:r>
      <m:oMath>
        <m:r>
          <w:rPr>
            <w:rFonts w:ascii="Cambria Math" w:eastAsia="Times New Roman" w:hAnsi="Cambria Math" w:cs="Times New Roman"/>
            <w:color w:val="000000" w:themeColor="text1"/>
            <w:lang w:eastAsia="ru-RU"/>
          </w:rPr>
          <m:t>S</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симуляции, </w:t>
      </w:r>
      <m:oMath>
        <m:r>
          <w:rPr>
            <w:rFonts w:ascii="Cambria Math" w:eastAsia="Times New Roman" w:hAnsi="Cambria Math" w:cs="Times New Roman"/>
            <w:color w:val="000000" w:themeColor="text1"/>
            <w:lang w:eastAsia="ru-RU"/>
          </w:rPr>
          <m:t>G</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игры. Тогда разнообразие форматов может быть представлено как:</w:t>
      </w:r>
    </w:p>
    <w:p w14:paraId="33B02BDA" w14:textId="736C9925" w:rsidR="00CC2609"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val="en-US" w:eastAsia="ru-RU"/>
        </w:rPr>
      </w:pPr>
      <m:oMathPara>
        <m:oMath>
          <m:r>
            <w:rPr>
              <w:rFonts w:ascii="Cambria Math" w:eastAsia="Times New Roman" w:hAnsi="Cambria Math" w:cs="Times New Roman"/>
              <w:color w:val="000000" w:themeColor="text1"/>
              <w:lang w:val="en-US" w:eastAsia="ru-RU"/>
            </w:rPr>
            <m:t>F={V, A, S, G, …}</m:t>
          </m:r>
        </m:oMath>
      </m:oMathPara>
    </w:p>
    <w:p w14:paraId="68FD348A" w14:textId="6D06A9E2"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Адаптивные задания:</w:t>
      </w:r>
      <w:r w:rsidRPr="00F763E1">
        <w:rPr>
          <w:rFonts w:ascii="system-ui" w:eastAsia="Times New Roman" w:hAnsi="system-ui" w:cs="Times New Roman"/>
          <w:color w:val="000000" w:themeColor="text1"/>
          <w:lang w:eastAsia="ru-RU"/>
        </w:rPr>
        <w:t xml:space="preserve"> Создание заданий, которые адаптируются под уровень знаний и навыков учащегося.</w:t>
      </w:r>
    </w:p>
    <w:p w14:paraId="577EF5F9" w14:textId="77777777"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Z(t)</m:t>
        </m:r>
      </m:oMath>
      <w:r w:rsidR="00CC2609" w:rsidRPr="00CC2609">
        <w:rPr>
          <w:rFonts w:ascii="system-ui" w:eastAsia="Times New Roman" w:hAnsi="system-ui" w:cs="Times New Roman"/>
          <w:color w:val="000000" w:themeColor="text1"/>
          <w:lang w:eastAsia="ru-RU"/>
        </w:rPr>
        <w:t xml:space="preserve"> - </w:t>
      </w:r>
      <w:r w:rsidR="00CC2609">
        <w:rPr>
          <w:rFonts w:ascii="system-ui" w:eastAsia="Times New Roman" w:hAnsi="system-ui" w:cs="Times New Roman"/>
          <w:color w:val="000000" w:themeColor="text1"/>
          <w:lang w:eastAsia="ru-RU"/>
        </w:rPr>
        <w:t xml:space="preserve">задание в момент времени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L(t)</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уровень знаний учащегося. Тогда адаптивное задание может быть представлено как:</w:t>
      </w:r>
    </w:p>
    <w:p w14:paraId="72C4B8F7" w14:textId="58D5882E" w:rsidR="00CC2609"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Z</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=n(L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54D56FF1" w14:textId="046DF4D4"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n</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адаптирующая задание под уровень знаний.</w:t>
      </w:r>
    </w:p>
    <w:p w14:paraId="1B345A47" w14:textId="77777777" w:rsidR="00F763E1" w:rsidRPr="00CC2609"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5</w:t>
      </w:r>
      <w:r w:rsidRPr="00CC2609">
        <w:rPr>
          <w:rFonts w:ascii="Times New Roman" w:eastAsia="Times New Roman" w:hAnsi="Times New Roman" w:cs="Times New Roman"/>
          <w:b/>
          <w:color w:val="000000" w:themeColor="text1"/>
          <w:lang w:eastAsia="ru-RU"/>
        </w:rPr>
        <w:t>. Обратная связь и поддержка</w:t>
      </w:r>
    </w:p>
    <w:p w14:paraId="42781495"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 xml:space="preserve">Регулярная обратная связь: </w:t>
      </w:r>
      <w:r w:rsidRPr="00F763E1">
        <w:rPr>
          <w:rFonts w:ascii="system-ui" w:eastAsia="Times New Roman" w:hAnsi="system-ui" w:cs="Times New Roman"/>
          <w:color w:val="000000" w:themeColor="text1"/>
          <w:lang w:eastAsia="ru-RU"/>
        </w:rPr>
        <w:t>Предоставление учащемуся регулярной обратной связи о его прогрессе и достижениях.</w:t>
      </w:r>
    </w:p>
    <w:p w14:paraId="4B0626F1" w14:textId="0A6076CD"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val="en-US"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обратная связь в момент времени </w:t>
      </w:r>
      <m:oMath>
        <m:r>
          <w:rPr>
            <w:rFonts w:ascii="Cambria Math" w:eastAsia="Times New Roman" w:hAnsi="Cambria Math" w:cs="Times New Roman"/>
            <w:color w:val="000000" w:themeColor="text1"/>
            <w:lang w:eastAsia="ru-RU"/>
          </w:rPr>
          <m:t>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обратная связь может быть представлена как:</w:t>
      </w:r>
    </w:p>
    <w:p w14:paraId="0E55E572" w14:textId="1CF4C0F7" w:rsidR="00CC2609"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w:lastRenderedPageBreak/>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=o(P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3BA7A37" w14:textId="24597114"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o</m:t>
        </m:r>
      </m:oMath>
      <w:r w:rsidRPr="00CC2609">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обратную связь на основе прогресса.</w:t>
      </w:r>
    </w:p>
    <w:p w14:paraId="73EF3A89"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Поддержка наставников:</w:t>
      </w:r>
      <w:r w:rsidRPr="00F763E1">
        <w:rPr>
          <w:rFonts w:ascii="system-ui" w:eastAsia="Times New Roman" w:hAnsi="system-ui" w:cs="Times New Roman"/>
          <w:color w:val="000000" w:themeColor="text1"/>
          <w:lang w:eastAsia="ru-RU"/>
        </w:rPr>
        <w:t xml:space="preserve"> Включение в процесс обучения наставников или менторов, которые могут помогать учащемуся в достижении его целей.</w:t>
      </w:r>
    </w:p>
    <w:p w14:paraId="39A04B99" w14:textId="77777777"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Математическая модель: Пусть </w:t>
      </w:r>
      <m:oMath>
        <m:r>
          <w:rPr>
            <w:rFonts w:ascii="Cambria Math" w:eastAsia="Times New Roman" w:hAnsi="Cambria Math" w:cs="Times New Roman"/>
            <w:color w:val="000000" w:themeColor="text1"/>
            <w:lang w:eastAsia="ru-RU"/>
          </w:rPr>
          <m:t>Mentor(t)</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поддержка наставника в момент времени</w:t>
      </w:r>
      <m:oMath>
        <m:r>
          <w:rPr>
            <w:rFonts w:ascii="Cambria Math" w:eastAsia="Times New Roman" w:hAnsi="Cambria Math" w:cs="Times New Roman"/>
            <w:color w:val="000000" w:themeColor="text1"/>
            <w:lang w:eastAsia="ru-RU"/>
          </w:rPr>
          <m:t>t, G</m:t>
        </m:r>
      </m:oMath>
      <w:r w:rsid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цели учащегося. Тогда поддержка наставника может быть представлена как:</w:t>
      </w:r>
    </w:p>
    <w:p w14:paraId="4DF21C2B" w14:textId="69A560AA" w:rsidR="00CC2609"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Mentor</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=p(G)</m:t>
          </m:r>
        </m:oMath>
      </m:oMathPara>
    </w:p>
    <w:p w14:paraId="3BA5A091" w14:textId="76CA9A2E"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t</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определяющая поддержку наставника на основе целей.</w:t>
      </w:r>
    </w:p>
    <w:p w14:paraId="5C0DABD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Сообщество учащихся:</w:t>
      </w:r>
      <w:r w:rsidRPr="00F763E1">
        <w:rPr>
          <w:rFonts w:ascii="system-ui" w:eastAsia="Times New Roman" w:hAnsi="system-ui" w:cs="Times New Roman"/>
          <w:color w:val="000000" w:themeColor="text1"/>
          <w:lang w:eastAsia="ru-RU"/>
        </w:rPr>
        <w:t xml:space="preserve"> Создание сообщества учащихся для обмена опытом, совместного решения задач и поддержки.</w:t>
      </w:r>
    </w:p>
    <w:p w14:paraId="6B65582D" w14:textId="3D516FE4" w:rsidR="00FF7D2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F7D21">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FF7D21" w:rsidRPr="00FF7D21">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C(t)</m:t>
        </m:r>
      </m:oMath>
      <w:r w:rsidR="00FF7D21" w:rsidRP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сообщес</w:t>
      </w:r>
      <w:r w:rsidR="00FF7D21">
        <w:rPr>
          <w:rFonts w:ascii="system-ui" w:eastAsia="Times New Roman" w:hAnsi="system-ui" w:cs="Times New Roman"/>
          <w:color w:val="000000" w:themeColor="text1"/>
          <w:lang w:eastAsia="ru-RU"/>
        </w:rPr>
        <w:t xml:space="preserve">тво учащихся в момент времени </w:t>
      </w:r>
      <m:oMath>
        <m:r>
          <w:rPr>
            <w:rFonts w:ascii="Cambria Math" w:eastAsia="Times New Roman" w:hAnsi="Cambria Math" w:cs="Times New Roman"/>
            <w:color w:val="000000" w:themeColor="text1"/>
            <w:lang w:eastAsia="ru-RU"/>
          </w:rPr>
          <m:t>t, E(t)</m:t>
        </m:r>
      </m:oMath>
      <w:r w:rsid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опыт учащихся, </w:t>
      </w:r>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FF7D21" w:rsidRPr="00FF7D21">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совместные задачи. Тогда сообщество может быть представлено как:</w:t>
      </w:r>
    </w:p>
    <w:p w14:paraId="783E64DA" w14:textId="14139441" w:rsidR="00FF7D21" w:rsidRDefault="00FF7D2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=q(E</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3858CA1" w14:textId="50959813" w:rsidR="00F763E1" w:rsidRPr="00F763E1" w:rsidRDefault="00FF7D2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q</m:t>
        </m:r>
      </m:oMath>
      <w:r w:rsidRPr="00FF7D21">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формирующая сообщество на основе опыта и задач.</w:t>
      </w:r>
    </w:p>
    <w:p w14:paraId="0570C134" w14:textId="77777777" w:rsidR="00F763E1" w:rsidRPr="00972E74"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972E74">
        <w:rPr>
          <w:rFonts w:ascii="system-ui" w:eastAsia="Times New Roman" w:hAnsi="system-ui" w:cs="Times New Roman"/>
          <w:b/>
          <w:color w:val="000000" w:themeColor="text1"/>
          <w:lang w:eastAsia="ru-RU"/>
        </w:rPr>
        <w:t>6. Геймификация и мотивация</w:t>
      </w:r>
    </w:p>
    <w:p w14:paraId="51B08AA8"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Элементы геймификации:</w:t>
      </w:r>
      <w:r w:rsidRPr="00F763E1">
        <w:rPr>
          <w:rFonts w:ascii="system-ui" w:eastAsia="Times New Roman" w:hAnsi="system-ui" w:cs="Times New Roman"/>
          <w:color w:val="000000" w:themeColor="text1"/>
          <w:lang w:eastAsia="ru-RU"/>
        </w:rPr>
        <w:t xml:space="preserve"> Внедрение элементов геймификации, таких как баллы, значки, уровни и т.д., для повышения мотивации учащегося.</w:t>
      </w:r>
    </w:p>
    <w:p w14:paraId="6849F71C" w14:textId="77777777" w:rsidR="00972E74"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972E74" w:rsidRPr="00972E7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Gam(t)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элементы геймификации в момен</w:t>
      </w:r>
      <w:r w:rsidR="00972E74">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 Points(t)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баллы, </w:t>
      </w:r>
      <m:oMath>
        <m:r>
          <w:rPr>
            <w:rFonts w:ascii="Cambria Math" w:eastAsia="Times New Roman" w:hAnsi="Cambria Math" w:cs="Times New Roman"/>
            <w:color w:val="000000" w:themeColor="text1"/>
            <w:lang w:eastAsia="ru-RU"/>
          </w:rPr>
          <m:t>Badges(t)</m:t>
        </m:r>
      </m:oMath>
      <w:r w:rsidR="00972E74" w:rsidRPr="00972E74">
        <w:rPr>
          <w:rFonts w:ascii="system-ui" w:eastAsia="Times New Roman" w:hAnsi="system-ui" w:cs="Times New Roman"/>
          <w:color w:val="000000" w:themeColor="text1"/>
          <w:lang w:eastAsia="ru-RU"/>
        </w:rPr>
        <w:t xml:space="preserve"> -</w:t>
      </w:r>
      <w:r w:rsidR="00972E74">
        <w:rPr>
          <w:rFonts w:ascii="system-ui" w:eastAsia="Times New Roman" w:hAnsi="system-ui" w:cs="Times New Roman"/>
          <w:color w:val="000000" w:themeColor="text1"/>
          <w:lang w:eastAsia="ru-RU"/>
        </w:rPr>
        <w:t xml:space="preserve"> значки, </w:t>
      </w:r>
      <m:oMath>
        <m:r>
          <w:rPr>
            <w:rFonts w:ascii="Cambria Math" w:eastAsia="Times New Roman" w:hAnsi="Cambria Math" w:cs="Times New Roman"/>
            <w:color w:val="000000" w:themeColor="text1"/>
            <w:lang w:eastAsia="ru-RU"/>
          </w:rPr>
          <m:t>Levels(t)</m:t>
        </m:r>
      </m:oMath>
      <w:r w:rsidR="00972E74">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уровни. Тогда геймификация может быть представлена как:</w:t>
      </w:r>
    </w:p>
    <w:p w14:paraId="4169A1B6" w14:textId="4DCAB48D" w:rsidR="00972E74" w:rsidRDefault="00972E74"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val="en-US" w:eastAsia="ru-RU"/>
        </w:rPr>
      </w:pPr>
      <m:oMathPara>
        <m:oMath>
          <m:r>
            <w:rPr>
              <w:rFonts w:ascii="Cambria Math" w:eastAsia="Times New Roman" w:hAnsi="Cambria Math" w:cs="Times New Roman"/>
              <w:color w:val="000000" w:themeColor="text1"/>
              <w:lang w:val="en-US" w:eastAsia="ru-RU"/>
            </w:rPr>
            <m:t>Gam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={Points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 Badges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 Levels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0DFEB210" w14:textId="7899DABE"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Индивидуальные мотиваторы:</w:t>
      </w:r>
      <w:r w:rsidRPr="00F763E1">
        <w:rPr>
          <w:rFonts w:ascii="system-ui" w:eastAsia="Times New Roman" w:hAnsi="system-ui" w:cs="Times New Roman"/>
          <w:color w:val="000000" w:themeColor="text1"/>
          <w:lang w:eastAsia="ru-RU"/>
        </w:rPr>
        <w:t xml:space="preserve"> Определение и использование индивидуальных мотиваторов учащегося для поддержания его интереса к обучению.</w:t>
      </w:r>
    </w:p>
    <w:p w14:paraId="21897AC8" w14:textId="77777777" w:rsidR="008D505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8D5050" w:rsidRPr="008D5050">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мотиваторы в момент времени</w:t>
      </w:r>
      <w:r w:rsidR="008D5050" w:rsidRPr="008D505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I</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интересы учащегося. Тогда мотиваторы могут быть представлены как:</w:t>
      </w:r>
    </w:p>
    <w:p w14:paraId="44DBDA0B" w14:textId="45B2F26C" w:rsidR="008D5050" w:rsidRDefault="008D505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=r(I)</m:t>
          </m:r>
        </m:oMath>
      </m:oMathPara>
    </w:p>
    <w:p w14:paraId="7F01D75E" w14:textId="718A7E83"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r</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определяющая мотиваторы на основе интересов.</w:t>
      </w:r>
    </w:p>
    <w:p w14:paraId="04B01CE6" w14:textId="77777777" w:rsidR="00F763E1" w:rsidRPr="008D5050"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8D5050">
        <w:rPr>
          <w:rFonts w:ascii="system-ui" w:eastAsia="Times New Roman" w:hAnsi="system-ui" w:cs="Times New Roman"/>
          <w:b/>
          <w:color w:val="000000" w:themeColor="text1"/>
          <w:lang w:eastAsia="ru-RU"/>
        </w:rPr>
        <w:t>7. Интеграция с внешними ресурсами</w:t>
      </w:r>
    </w:p>
    <w:p w14:paraId="73515ED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Доступ к библиотекам и базам данных:</w:t>
      </w:r>
      <w:r w:rsidRPr="00F763E1">
        <w:rPr>
          <w:rFonts w:ascii="system-ui" w:eastAsia="Times New Roman" w:hAnsi="system-ui" w:cs="Times New Roman"/>
          <w:color w:val="000000" w:themeColor="text1"/>
          <w:lang w:eastAsia="ru-RU"/>
        </w:rPr>
        <w:t xml:space="preserve"> Интеграция платформы с внешними библиотеками, базами данных и образовательными ресурсами.</w:t>
      </w:r>
    </w:p>
    <w:p w14:paraId="492250CF" w14:textId="77777777" w:rsidR="00EE5075"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Математическая модель:</w:t>
      </w:r>
      <w:r w:rsidR="008D505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m:t>
        </m:r>
      </m:oMath>
      <w:r w:rsidRPr="00F763E1">
        <w:rPr>
          <w:rFonts w:ascii="system-ui" w:eastAsia="Times New Roman" w:hAnsi="system-ui" w:cs="Times New Roman"/>
          <w:color w:val="000000" w:themeColor="text1"/>
          <w:lang w:eastAsia="ru-RU"/>
        </w:rPr>
        <w:t xml:space="preserve"> </w:t>
      </w:r>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м</w:t>
      </w:r>
      <w:r w:rsidR="008D5050">
        <w:rPr>
          <w:rFonts w:ascii="system-ui" w:eastAsia="Times New Roman" w:hAnsi="system-ui" w:cs="Times New Roman"/>
          <w:color w:val="000000" w:themeColor="text1"/>
          <w:lang w:eastAsia="ru-RU"/>
        </w:rPr>
        <w:t xml:space="preserve">ножество внешних ресурсов, </w:t>
      </w:r>
      <m:oMath>
        <m:r>
          <w:rPr>
            <w:rFonts w:ascii="Cambria Math" w:eastAsia="Times New Roman" w:hAnsi="Cambria Math" w:cs="Times New Roman"/>
            <w:color w:val="000000" w:themeColor="text1"/>
            <w:lang w:eastAsia="ru-RU"/>
          </w:rPr>
          <m:t>L</m:t>
        </m:r>
      </m:oMath>
      <w:r w:rsidR="00EE5075" w:rsidRPr="00EE5075">
        <w:rPr>
          <w:rFonts w:ascii="system-ui" w:eastAsia="Times New Roman" w:hAnsi="system-ui" w:cs="Times New Roman"/>
          <w:color w:val="000000" w:themeColor="text1"/>
          <w:lang w:eastAsia="ru-RU"/>
        </w:rPr>
        <w:t xml:space="preserve"> - </w:t>
      </w:r>
      <w:r w:rsidR="00EE5075">
        <w:rPr>
          <w:rFonts w:ascii="system-ui" w:eastAsia="Times New Roman" w:hAnsi="system-ui" w:cs="Times New Roman"/>
          <w:color w:val="000000" w:themeColor="text1"/>
          <w:lang w:eastAsia="ru-RU"/>
        </w:rPr>
        <w:t xml:space="preserve">библиотеки, </w:t>
      </w:r>
      <m:oMath>
        <m:r>
          <w:rPr>
            <w:rFonts w:ascii="Cambria Math" w:eastAsia="Times New Roman" w:hAnsi="Cambria Math" w:cs="Times New Roman"/>
            <w:color w:val="000000" w:themeColor="text1"/>
            <w:lang w:eastAsia="ru-RU"/>
          </w:rPr>
          <m:t>DB</m:t>
        </m:r>
      </m:oMath>
      <w:r w:rsidR="00EE5075" w:rsidRPr="00EE5075">
        <w:rPr>
          <w:rFonts w:ascii="system-ui" w:eastAsia="Times New Roman" w:hAnsi="system-ui" w:cs="Times New Roman"/>
          <w:color w:val="000000" w:themeColor="text1"/>
          <w:lang w:eastAsia="ru-RU"/>
        </w:rPr>
        <w:t xml:space="preserve"> -</w:t>
      </w:r>
      <w:r w:rsidR="00EE5075">
        <w:rPr>
          <w:rFonts w:ascii="system-ui" w:eastAsia="Times New Roman" w:hAnsi="system-ui" w:cs="Times New Roman"/>
          <w:color w:val="000000" w:themeColor="text1"/>
          <w:lang w:eastAsia="ru-RU"/>
        </w:rPr>
        <w:t xml:space="preserve"> базы данных, </w:t>
      </w:r>
      <m:oMath>
        <m:r>
          <w:rPr>
            <w:rFonts w:ascii="Cambria Math" w:eastAsia="Times New Roman" w:hAnsi="Cambria Math" w:cs="Times New Roman"/>
            <w:color w:val="000000" w:themeColor="text1"/>
            <w:lang w:eastAsia="ru-RU"/>
          </w:rPr>
          <m:t>ER</m:t>
        </m:r>
      </m:oMath>
      <w:r w:rsidR="00EE5075" w:rsidRP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образовательные ресурсы. Тогда интеграция может быть представлена как:</w:t>
      </w:r>
    </w:p>
    <w:p w14:paraId="6F77D486" w14:textId="62E52CDF" w:rsidR="00EE5075"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R={L, DB, ER,…}</m:t>
          </m:r>
        </m:oMath>
      </m:oMathPara>
    </w:p>
    <w:p w14:paraId="32A4E663" w14:textId="77777777" w:rsidR="00F763E1" w:rsidRPr="00EE5075"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EE5075">
        <w:rPr>
          <w:rFonts w:ascii="system-ui" w:eastAsia="Times New Roman" w:hAnsi="system-ui" w:cs="Times New Roman"/>
          <w:b/>
          <w:color w:val="000000" w:themeColor="text1"/>
          <w:lang w:eastAsia="ru-RU"/>
        </w:rPr>
        <w:lastRenderedPageBreak/>
        <w:t>8. Безопасность и конфиденциальность</w:t>
      </w:r>
    </w:p>
    <w:p w14:paraId="7B273615"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Защита данных:</w:t>
      </w:r>
      <w:r w:rsidRPr="00F763E1">
        <w:rPr>
          <w:rFonts w:ascii="system-ui" w:eastAsia="Times New Roman" w:hAnsi="system-ui" w:cs="Times New Roman"/>
          <w:color w:val="000000" w:themeColor="text1"/>
          <w:lang w:eastAsia="ru-RU"/>
        </w:rPr>
        <w:t xml:space="preserve"> Обеспечение защиты данных учащегося и конфиденциальности его личной информации.</w:t>
      </w:r>
    </w:p>
    <w:p w14:paraId="0374B36E" w14:textId="77777777" w:rsidR="00EE5075"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EE5075" w:rsidRPr="00EE5075">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уровень защиты данных в момент в</w:t>
      </w:r>
      <w:r w:rsidR="00EE5075">
        <w:rPr>
          <w:rFonts w:ascii="system-ui" w:eastAsia="Times New Roman" w:hAnsi="system-ui" w:cs="Times New Roman"/>
          <w:color w:val="000000" w:themeColor="text1"/>
          <w:lang w:eastAsia="ru-RU"/>
        </w:rPr>
        <w:t xml:space="preserve">ремени </w:t>
      </w:r>
      <m:oMath>
        <m:r>
          <w:rPr>
            <w:rFonts w:ascii="Cambria Math" w:eastAsia="Times New Roman" w:hAnsi="Cambria Math" w:cs="Times New Roman"/>
            <w:color w:val="000000" w:themeColor="text1"/>
            <w:lang w:eastAsia="ru-RU"/>
          </w:rPr>
          <m:t>t,D(t)</m:t>
        </m:r>
      </m:oMath>
      <w:r w:rsid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данные учащегося. Тогда защита данных может быть представлена как:</w:t>
      </w:r>
    </w:p>
    <w:p w14:paraId="3C530548" w14:textId="47406BE2" w:rsidR="00EE5075"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A52C6D4" w14:textId="30AA4BC9" w:rsidR="00F763E1" w:rsidRPr="00F763E1"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m:t>
        </m:r>
      </m:oMath>
      <w:r w:rsidRPr="000A35F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защиту данных.</w:t>
      </w:r>
    </w:p>
    <w:p w14:paraId="44A28EF4"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Этические нормы:</w:t>
      </w:r>
      <w:r w:rsidRPr="00F763E1">
        <w:rPr>
          <w:rFonts w:ascii="system-ui" w:eastAsia="Times New Roman" w:hAnsi="system-ui" w:cs="Times New Roman"/>
          <w:color w:val="000000" w:themeColor="text1"/>
          <w:lang w:eastAsia="ru-RU"/>
        </w:rPr>
        <w:t xml:space="preserve"> Соблюдение этических норм при сборе и использовании данных учащегося.</w:t>
      </w:r>
    </w:p>
    <w:p w14:paraId="35DDEAA8" w14:textId="77777777" w:rsidR="000A35F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Eth(t)</m:t>
        </m:r>
      </m:oMath>
      <w:r w:rsidR="000A35FF" w:rsidRP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этические нормы в момент времени</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t, D(t)</m:t>
        </m:r>
      </m:oMath>
      <w:r w:rsidR="000A35FF" w:rsidRPr="000A35FF">
        <w:rPr>
          <w:rFonts w:ascii="system-ui" w:eastAsia="Times New Roman" w:hAnsi="system-ui" w:cs="Times New Roman"/>
          <w:color w:val="000000" w:themeColor="text1"/>
          <w:lang w:eastAsia="ru-RU"/>
        </w:rPr>
        <w:t xml:space="preserve"> -</w:t>
      </w:r>
      <w:r w:rsid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данные учащегося. Тогда этические нормы могут быть представлены как:</w:t>
      </w:r>
    </w:p>
    <w:p w14:paraId="1464272A" w14:textId="4B8369B4" w:rsidR="000A35FF" w:rsidRDefault="000A35F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Eth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=e(D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B52FB9C" w14:textId="478708C9" w:rsidR="00F763E1" w:rsidRPr="00F763E1" w:rsidRDefault="00694BE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e</m:t>
        </m:r>
      </m:oMath>
      <w:r w:rsidRPr="00694BE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соблюдение этических норм.</w:t>
      </w:r>
    </w:p>
    <w:p w14:paraId="298B68C3" w14:textId="77777777" w:rsidR="00F763E1" w:rsidRPr="008425D6"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8425D6">
        <w:rPr>
          <w:rFonts w:ascii="system-ui" w:eastAsia="Times New Roman" w:hAnsi="system-ui" w:cs="Times New Roman"/>
          <w:b/>
          <w:color w:val="000000" w:themeColor="text1"/>
          <w:lang w:eastAsia="ru-RU"/>
        </w:rPr>
        <w:t>9. Постоянное улучшение</w:t>
      </w:r>
    </w:p>
    <w:p w14:paraId="643ED98E"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Обратная связь от пользователей</w:t>
      </w:r>
      <w:r w:rsidRPr="00F763E1">
        <w:rPr>
          <w:rFonts w:ascii="system-ui" w:eastAsia="Times New Roman" w:hAnsi="system-ui" w:cs="Times New Roman"/>
          <w:color w:val="000000" w:themeColor="text1"/>
          <w:lang w:eastAsia="ru-RU"/>
        </w:rPr>
        <w:t>: Сбор обратной связи от учащихся и преподавателей для улучшения платформы.</w:t>
      </w:r>
    </w:p>
    <w:p w14:paraId="509C3467" w14:textId="77777777" w:rsidR="0018243D"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008425D6">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UFB(t)</m:t>
        </m:r>
      </m:oMath>
      <w:r w:rsidR="008425D6" w:rsidRPr="008425D6">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обратная связь от польз</w:t>
      </w:r>
      <w:r w:rsidR="008425D6">
        <w:rPr>
          <w:rFonts w:ascii="system-ui" w:eastAsia="Times New Roman" w:hAnsi="system-ui" w:cs="Times New Roman"/>
          <w:color w:val="000000" w:themeColor="text1"/>
          <w:lang w:eastAsia="ru-RU"/>
        </w:rPr>
        <w:t xml:space="preserve">ователей в момент времени </w:t>
      </w:r>
      <m:oMath>
        <m:r>
          <w:rPr>
            <w:rFonts w:ascii="Cambria Math" w:eastAsia="Times New Roman" w:hAnsi="Cambria Math" w:cs="Times New Roman"/>
            <w:color w:val="000000" w:themeColor="text1"/>
            <w:lang w:eastAsia="ru-RU"/>
          </w:rPr>
          <m:t>t, U</m:t>
        </m:r>
      </m:oMath>
      <w:r w:rsidRPr="00F763E1">
        <w:rPr>
          <w:rFonts w:ascii="system-ui" w:eastAsia="Times New Roman" w:hAnsi="system-ui" w:cs="Times New Roman"/>
          <w:color w:val="000000" w:themeColor="text1"/>
          <w:lang w:eastAsia="ru-RU"/>
        </w:rPr>
        <w:t xml:space="preserve"> </w:t>
      </w:r>
      <w:r w:rsidR="008425D6" w:rsidRPr="008425D6">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пользователи. Тогда обратная связь может быть представлена как:</w:t>
      </w:r>
    </w:p>
    <w:p w14:paraId="276B972E" w14:textId="392C46B0" w:rsidR="0018243D"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UFB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=u(U)</m:t>
          </m:r>
        </m:oMath>
      </m:oMathPara>
    </w:p>
    <w:p w14:paraId="5A2CF8D2" w14:textId="1D09E293" w:rsidR="00F763E1" w:rsidRPr="00F763E1"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где u</w:t>
      </w:r>
      <w:r w:rsidR="00F763E1" w:rsidRPr="00F763E1">
        <w:rPr>
          <w:rFonts w:ascii="system-ui" w:eastAsia="Times New Roman" w:hAnsi="system-ui" w:cs="Times New Roman"/>
          <w:color w:val="000000" w:themeColor="text1"/>
          <w:lang w:eastAsia="ru-RU"/>
        </w:rPr>
        <w:t xml:space="preserve"> — функция, собирающая обратную связь от пользователей.</w:t>
      </w:r>
    </w:p>
    <w:p w14:paraId="0A52812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Обновление контента:</w:t>
      </w:r>
      <w:r w:rsidRPr="00F763E1">
        <w:rPr>
          <w:rFonts w:ascii="system-ui" w:eastAsia="Times New Roman" w:hAnsi="system-ui" w:cs="Times New Roman"/>
          <w:color w:val="000000" w:themeColor="text1"/>
          <w:lang w:eastAsia="ru-RU"/>
        </w:rPr>
        <w:t xml:space="preserve"> Регулярное обновление учебных материалов и заданий для соответствия современным требованиям и стандартам.</w:t>
      </w:r>
    </w:p>
    <w:p w14:paraId="462D698A" w14:textId="77777777" w:rsidR="0018243D"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Cont(t)</m:t>
        </m:r>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контент в момент времени </w:t>
      </w:r>
      <m:oMath>
        <m:r>
          <w:rPr>
            <w:rFonts w:ascii="Cambria Math" w:eastAsia="Times New Roman" w:hAnsi="Cambria Math" w:cs="Times New Roman"/>
            <w:color w:val="000000" w:themeColor="text1"/>
            <w:lang w:eastAsia="ru-RU"/>
          </w:rPr>
          <m:t>t, 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стандарты. Тогда обновление контента может быть представлено как:</w:t>
      </w:r>
    </w:p>
    <w:p w14:paraId="6AD2433F" w14:textId="4A5496A4" w:rsidR="0018243D" w:rsidRPr="0018243D" w:rsidRDefault="0018243D" w:rsidP="001E78EC">
      <w:pPr>
        <w:shd w:val="clear" w:color="auto" w:fill="FFFFFF" w:themeFill="background1"/>
        <w:spacing w:after="0" w:line="360" w:lineRule="auto"/>
        <w:ind w:firstLine="709"/>
        <w:jc w:val="both"/>
        <w:rPr>
          <w:rFonts w:ascii="system-ui" w:eastAsia="Times New Roman" w:hAnsi="system-ui" w:cs="Times New Roman"/>
          <w:i/>
          <w:color w:val="000000" w:themeColor="text1"/>
          <w:lang w:eastAsia="ru-RU"/>
        </w:rPr>
      </w:pPr>
      <m:oMathPara>
        <m:oMath>
          <m:r>
            <w:rPr>
              <w:rFonts w:ascii="Cambria Math" w:eastAsia="Times New Roman" w:hAnsi="Cambria Math" w:cs="Times New Roman"/>
              <w:color w:val="000000" w:themeColor="text1"/>
              <w:lang w:eastAsia="ru-RU"/>
            </w:rPr>
            <m:t>Cont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=v(Std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A30BDF6" w14:textId="38AB2862" w:rsidR="00F763E1" w:rsidRPr="00F763E1"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v</m:t>
        </m:r>
      </m:oMath>
      <w:r w:rsidRPr="0018243D">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обновляющая контент на основе стандартов.</w:t>
      </w:r>
    </w:p>
    <w:p w14:paraId="5AF43A37"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Исследования и инновации:</w:t>
      </w:r>
      <w:r w:rsidRPr="00F763E1">
        <w:rPr>
          <w:rFonts w:ascii="system-ui" w:eastAsia="Times New Roman" w:hAnsi="system-ui" w:cs="Times New Roman"/>
          <w:color w:val="000000" w:themeColor="text1"/>
          <w:lang w:eastAsia="ru-RU"/>
        </w:rPr>
        <w:t xml:space="preserve"> Проведение исследований и внедрение инноваций для улучшения качества обучения.</w:t>
      </w:r>
    </w:p>
    <w:p w14:paraId="20A4934A" w14:textId="77777777" w:rsidR="008C602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Inn(t)</m:t>
        </m:r>
      </m:oMath>
      <w:r w:rsidR="008C602F" w:rsidRPr="008C602F">
        <w:rPr>
          <w:rFonts w:ascii="system-ui" w:eastAsia="Times New Roman" w:hAnsi="system-ui" w:cs="Times New Roman"/>
          <w:color w:val="000000" w:themeColor="text1"/>
          <w:lang w:eastAsia="ru-RU"/>
        </w:rPr>
        <w:t xml:space="preserve"> -</w:t>
      </w:r>
      <w:r w:rsidR="008C602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инновации в момент времени </w:t>
      </w:r>
      <m:oMath>
        <m:r>
          <w:rPr>
            <w:rFonts w:ascii="Cambria Math" w:eastAsia="Times New Roman" w:hAnsi="Cambria Math" w:cs="Times New Roman"/>
            <w:color w:val="000000" w:themeColor="text1"/>
            <w:lang w:eastAsia="ru-RU"/>
          </w:rPr>
          <m:t>t, Res(t)</m:t>
        </m:r>
      </m:oMath>
      <w:r w:rsidR="008C602F" w:rsidRPr="008C602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исследования. Тогда инновации могут быть представлены как:</w:t>
      </w:r>
    </w:p>
    <w:p w14:paraId="216A8C94" w14:textId="47C02BF7" w:rsidR="008C602F" w:rsidRPr="008C602F" w:rsidRDefault="008C602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val="en-US" w:eastAsia="ru-RU"/>
            </w:rPr>
            <m:t>Inn</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=w(Res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1B90636A" w14:textId="580AE775" w:rsidR="00F763E1" w:rsidRDefault="008C602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w</m:t>
        </m:r>
      </m:oMath>
      <w:r w:rsidR="00F763E1" w:rsidRPr="00F763E1">
        <w:rPr>
          <w:rFonts w:ascii="system-ui" w:eastAsia="Times New Roman" w:hAnsi="system-ui" w:cs="Times New Roman"/>
          <w:color w:val="000000" w:themeColor="text1"/>
          <w:lang w:eastAsia="ru-RU"/>
        </w:rPr>
        <w:t xml:space="preserve"> функция, внедряющая ин</w:t>
      </w:r>
      <w:r w:rsidR="00594F38">
        <w:rPr>
          <w:rFonts w:ascii="system-ui" w:eastAsia="Times New Roman" w:hAnsi="system-ui" w:cs="Times New Roman"/>
          <w:color w:val="000000" w:themeColor="text1"/>
          <w:lang w:eastAsia="ru-RU"/>
        </w:rPr>
        <w:t>новации на основе исследований.</w:t>
      </w:r>
    </w:p>
    <w:p w14:paraId="355E4D0B" w14:textId="77777777" w:rsidR="00594F38" w:rsidRPr="00594F38" w:rsidRDefault="00594F38"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68E65CA" w14:textId="13FF15FF" w:rsidR="00672753" w:rsidRDefault="00672753" w:rsidP="001E78EC">
      <w:pPr>
        <w:shd w:val="clear" w:color="auto" w:fill="FFFFFF" w:themeFill="background1"/>
        <w:spacing w:after="0" w:line="360" w:lineRule="auto"/>
        <w:ind w:firstLine="709"/>
        <w:jc w:val="both"/>
        <w:rPr>
          <w:rFonts w:ascii="Times New Roman" w:hAnsi="Times New Roman" w:cs="Times New Roman"/>
          <w:b/>
        </w:rPr>
      </w:pPr>
      <w:r w:rsidRPr="00672753">
        <w:rPr>
          <w:rFonts w:ascii="Times New Roman" w:hAnsi="Times New Roman" w:cs="Times New Roman"/>
          <w:b/>
        </w:rPr>
        <w:t>2.1.2 Концептуальное моделирование</w:t>
      </w:r>
    </w:p>
    <w:p w14:paraId="3BFB93F4" w14:textId="193A3339"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rPr>
        <w:lastRenderedPageBreak/>
        <w:t>Современные образовательные системы сталкиваются с необходимостью адаптации к индивидуальным потребностям учащихся. В условиях цифровизации и автоматизации образования особую значимость приобретает разработка гибких систем, способных к постоянной корректировке образовательного процесса.</w:t>
      </w:r>
      <w:r>
        <w:rPr>
          <w:rFonts w:ascii="Times New Roman" w:hAnsi="Times New Roman" w:cs="Times New Roman"/>
        </w:rPr>
        <w:t xml:space="preserve"> </w:t>
      </w:r>
      <w:r w:rsidRPr="00B70F38">
        <w:rPr>
          <w:rFonts w:ascii="Times New Roman" w:hAnsi="Times New Roman" w:cs="Times New Roman"/>
        </w:rPr>
        <w:t xml:space="preserve">Особое внимание в современных исследованиях уделяется механизмам постоянной корректировки образовательного процесса. В работах </w:t>
      </w:r>
      <w:r>
        <w:rPr>
          <w:rFonts w:ascii="Times New Roman" w:eastAsia="Times New Roman" w:hAnsi="Times New Roman" w:cs="Times New Roman"/>
          <w:color w:val="000000" w:themeColor="text1"/>
        </w:rPr>
        <w:t>Эльконин, Д. Б.</w:t>
      </w:r>
      <w:r w:rsidRPr="00B70F38">
        <w:rPr>
          <w:rFonts w:ascii="Times New Roman" w:eastAsia="Times New Roman" w:hAnsi="Times New Roman" w:cs="Times New Roman"/>
          <w:color w:val="000000" w:themeColor="text1"/>
          <w:vertAlign w:val="superscript"/>
        </w:rPr>
        <w:t>[8]</w:t>
      </w:r>
      <w:r w:rsidRPr="00B70F38">
        <w:rPr>
          <w:rFonts w:ascii="Times New Roman" w:hAnsi="Times New Roman" w:cs="Times New Roman"/>
        </w:rPr>
        <w:t xml:space="preserve"> подчеркивается важность анализа пробелов в знаниях для дальнейшего развития учащегося.</w:t>
      </w:r>
      <w:r>
        <w:rPr>
          <w:rFonts w:ascii="Times New Roman" w:hAnsi="Times New Roman" w:cs="Times New Roman"/>
        </w:rPr>
        <w:t xml:space="preserve"> В исследованиях Нечаевой Т. А.</w:t>
      </w:r>
      <w:r w:rsidRPr="00B70F38">
        <w:rPr>
          <w:rFonts w:ascii="Times New Roman" w:hAnsi="Times New Roman" w:cs="Times New Roman"/>
          <w:vertAlign w:val="superscript"/>
        </w:rPr>
        <w:t>[9]</w:t>
      </w:r>
      <w:r w:rsidRPr="00B70F38">
        <w:rPr>
          <w:rFonts w:ascii="Times New Roman" w:hAnsi="Times New Roman" w:cs="Times New Roman"/>
        </w:rPr>
        <w:t xml:space="preserve"> рассматриваются психологические особенности обучения школьников, что также требует постоянной адаптации образовательного процесса. Представленный ориентированный граф бизнес-процесса формирования индивидуального плана образования (</w:t>
      </w:r>
      <w:r>
        <w:rPr>
          <w:rFonts w:ascii="Times New Roman" w:hAnsi="Times New Roman" w:cs="Times New Roman"/>
        </w:rPr>
        <w:t xml:space="preserve">Рисунок </w:t>
      </w:r>
      <w:r w:rsidR="00CA481B" w:rsidRPr="00CA481B">
        <w:rPr>
          <w:rFonts w:ascii="Times New Roman" w:hAnsi="Times New Roman" w:cs="Times New Roman"/>
        </w:rPr>
        <w:t>6</w:t>
      </w:r>
      <w:r w:rsidRPr="00B70F38">
        <w:rPr>
          <w:rFonts w:ascii="Times New Roman" w:hAnsi="Times New Roman" w:cs="Times New Roman"/>
        </w:rPr>
        <w:t>) демонстрирует ключевые этапы, с особым акцентом на механизмы постоянной оценки и внесения коррективов. Данный подход основан на принципах адаптивного обучения и формативной оценки, что обеспечивает динамичность и эффективность образовательного процесса.</w:t>
      </w:r>
    </w:p>
    <w:p w14:paraId="301E5FF4" w14:textId="77EFAC1A"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rPr>
        <w:t>Граф представляет собой направленный граф (digraph), который визуализирует последовательность этапов формирования индивидуального плана образования. Каждый узел графа соответствует определенному этапу процесса, а связи между узлами отражают переходы между этапами. Особое внимание уделяется этапам оценки и корректировки, что подчеркивает их значимость в образовательном процессе.</w:t>
      </w:r>
    </w:p>
    <w:p w14:paraId="48216E0C" w14:textId="542E51E0"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b/>
        </w:rPr>
        <w:t>Начало</w:t>
      </w:r>
      <w:r w:rsidRPr="00B70F38">
        <w:rPr>
          <w:rFonts w:ascii="Times New Roman" w:hAnsi="Times New Roman" w:cs="Times New Roman"/>
          <w:b/>
        </w:rPr>
        <w:t>(A)</w:t>
      </w:r>
      <w:r w:rsidRPr="00B70F38">
        <w:rPr>
          <w:rFonts w:ascii="Times New Roman" w:hAnsi="Times New Roman" w:cs="Times New Roman"/>
        </w:rPr>
        <w:t>: Начальный узел графа, обозначающий старт процесса формирования индивидуального плана образования. Этот этап включает подготовку к диагностике и сбору начальных данных об учащемся.</w:t>
      </w:r>
    </w:p>
    <w:p w14:paraId="51752A80" w14:textId="059C45D3"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b/>
        </w:rPr>
        <w:t>Определение начального уровня знаний (B)</w:t>
      </w:r>
      <w:r w:rsidRPr="00B70F38">
        <w:rPr>
          <w:rFonts w:ascii="Times New Roman" w:hAnsi="Times New Roman" w:cs="Times New Roman"/>
        </w:rPr>
        <w:t xml:space="preserve">: На этом этапе проводится диагностика для определения текущего уровня знаний учащегося. Используются различные методы оценки, такие как тесты, </w:t>
      </w:r>
      <w:r>
        <w:rPr>
          <w:rFonts w:ascii="Times New Roman" w:hAnsi="Times New Roman" w:cs="Times New Roman"/>
        </w:rPr>
        <w:t>задания, оценка развернутых ответов</w:t>
      </w:r>
      <w:r w:rsidRPr="00B70F38">
        <w:rPr>
          <w:rFonts w:ascii="Times New Roman" w:hAnsi="Times New Roman" w:cs="Times New Roman"/>
        </w:rPr>
        <w:t>.</w:t>
      </w:r>
    </w:p>
    <w:p w14:paraId="52A5067D" w14:textId="2098A89E"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b/>
        </w:rPr>
        <w:t>Формирование индивидуального плана обучения (C)</w:t>
      </w:r>
      <w:r w:rsidR="00F15D69" w:rsidRPr="00F15D69">
        <w:rPr>
          <w:rFonts w:ascii="Times New Roman" w:hAnsi="Times New Roman" w:cs="Times New Roman"/>
          <w:b/>
        </w:rPr>
        <w:t>:</w:t>
      </w:r>
      <w:r w:rsidR="00F15D69">
        <w:rPr>
          <w:rFonts w:ascii="Times New Roman" w:hAnsi="Times New Roman" w:cs="Times New Roman"/>
          <w:b/>
        </w:rPr>
        <w:t xml:space="preserve"> </w:t>
      </w:r>
      <w:r w:rsidRPr="00B70F38">
        <w:rPr>
          <w:rFonts w:ascii="Times New Roman" w:hAnsi="Times New Roman" w:cs="Times New Roman"/>
        </w:rPr>
        <w:t xml:space="preserve">На основе данных, полученных на предыдущем этапе, разрабатывается индивидуальный план обучения. Этот план учитывает начальный уровень знаний, образовательные цели, индивидуальные особенности, интересы и стили обучения учащегося. </w:t>
      </w:r>
    </w:p>
    <w:p w14:paraId="33D02F73" w14:textId="311A69E0"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Реализация плана обучения (D)</w:t>
      </w:r>
      <w:r w:rsidR="00F15D69" w:rsidRPr="00F15D69">
        <w:rPr>
          <w:rFonts w:ascii="Times New Roman" w:hAnsi="Times New Roman" w:cs="Times New Roman"/>
        </w:rPr>
        <w:t xml:space="preserve">: </w:t>
      </w:r>
      <w:r w:rsidRPr="00B70F38">
        <w:rPr>
          <w:rFonts w:ascii="Times New Roman" w:hAnsi="Times New Roman" w:cs="Times New Roman"/>
        </w:rPr>
        <w:t xml:space="preserve">Проведение учебных занятий и мероприятий в соответствии с разработанным планом. Используются различные образовательные технологии и методы, включая интерактивные и визуальные подходы. </w:t>
      </w:r>
    </w:p>
    <w:p w14:paraId="3705D4FB" w14:textId="646485A3" w:rsidR="00F15D69"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Оценка текущих знаний (E)</w:t>
      </w:r>
      <w:r w:rsidR="00F15D69" w:rsidRPr="00F15D69">
        <w:rPr>
          <w:rFonts w:ascii="Times New Roman" w:hAnsi="Times New Roman" w:cs="Times New Roman"/>
        </w:rPr>
        <w:t xml:space="preserve">: </w:t>
      </w:r>
      <w:r w:rsidRPr="00B70F38">
        <w:rPr>
          <w:rFonts w:ascii="Times New Roman" w:hAnsi="Times New Roman" w:cs="Times New Roman"/>
        </w:rPr>
        <w:t>Проведение регулярных оценок для мониторинга прогресса учащегося. Используются форматив</w:t>
      </w:r>
      <w:r w:rsidR="00F15D69">
        <w:rPr>
          <w:rFonts w:ascii="Times New Roman" w:hAnsi="Times New Roman" w:cs="Times New Roman"/>
        </w:rPr>
        <w:t>ные и суммативные методы оценки</w:t>
      </w:r>
      <w:r w:rsidRPr="00B70F38">
        <w:rPr>
          <w:rFonts w:ascii="Times New Roman" w:hAnsi="Times New Roman" w:cs="Times New Roman"/>
        </w:rPr>
        <w:t xml:space="preserve">. Формативная оценка фокусируется на процессе обучения и предоставляет постоянную </w:t>
      </w:r>
      <w:r w:rsidRPr="00B70F38">
        <w:rPr>
          <w:rFonts w:ascii="Times New Roman" w:hAnsi="Times New Roman" w:cs="Times New Roman"/>
        </w:rPr>
        <w:lastRenderedPageBreak/>
        <w:t>обратную связь, что способствует улучшению образовательных результатов.</w:t>
      </w:r>
      <w:r w:rsidR="00F15D69" w:rsidRPr="00F15D69">
        <w:rPr>
          <w:rFonts w:ascii="Times New Roman" w:hAnsi="Times New Roman" w:cs="Times New Roman"/>
        </w:rPr>
        <w:t xml:space="preserve"> </w:t>
      </w:r>
      <w:r w:rsidR="00F15D69">
        <w:rPr>
          <w:rFonts w:ascii="Times New Roman" w:hAnsi="Times New Roman" w:cs="Times New Roman"/>
        </w:rPr>
        <w:t>Суммативная для понимания работы системы, дает ли она необходимые результаты.</w:t>
      </w:r>
    </w:p>
    <w:p w14:paraId="1A2FCF7F" w14:textId="3D5CEB36" w:rsidR="00B70F38" w:rsidRPr="00F15D69" w:rsidRDefault="00F15D69"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Проверка достижения целей (F)</w:t>
      </w:r>
      <w:r w:rsidRPr="00F15D69">
        <w:rPr>
          <w:rFonts w:ascii="Times New Roman" w:hAnsi="Times New Roman" w:cs="Times New Roman"/>
        </w:rPr>
        <w:t xml:space="preserve">: </w:t>
      </w:r>
      <w:r w:rsidR="00B70F38" w:rsidRPr="00B70F38">
        <w:rPr>
          <w:rFonts w:ascii="Times New Roman" w:hAnsi="Times New Roman" w:cs="Times New Roman"/>
        </w:rPr>
        <w:t xml:space="preserve">Сравнение текущих знаний учащегося с установленными образовательными целями. Этот этап включает определение, достигнуты ли цели или требуется корректировка плана. </w:t>
      </w:r>
    </w:p>
    <w:p w14:paraId="68DDF58F" w14:textId="3C0D298C" w:rsidR="00B70F38" w:rsidRPr="004141C8" w:rsidRDefault="00B70F38" w:rsidP="001E78EC">
      <w:pPr>
        <w:shd w:val="clear" w:color="auto" w:fill="FFFFFF" w:themeFill="background1"/>
        <w:spacing w:after="0" w:line="360" w:lineRule="auto"/>
        <w:ind w:firstLine="709"/>
        <w:jc w:val="both"/>
        <w:rPr>
          <w:rFonts w:ascii="Times New Roman" w:hAnsi="Times New Roman" w:cs="Times New Roman"/>
          <w:b/>
        </w:rPr>
      </w:pPr>
      <w:r w:rsidRPr="00F15D69">
        <w:rPr>
          <w:rFonts w:ascii="Times New Roman" w:hAnsi="Times New Roman" w:cs="Times New Roman"/>
          <w:b/>
        </w:rPr>
        <w:t>Завершение (G)</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Завершающий узел графа, обозначающий успешное достижение образовательных целей. Этот этап включает подведение итогов и завершение процесса формирования индивидуального плана образования.</w:t>
      </w:r>
    </w:p>
    <w:p w14:paraId="5453088E" w14:textId="354EA555"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Анализ пробелов в знаниях (H)</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Идентификация областей, в которых учащийся испытывает трудности. Анализ причин пробелов и разработка стратегий для их устра</w:t>
      </w:r>
      <w:r w:rsidR="00F15D69">
        <w:rPr>
          <w:rFonts w:ascii="Times New Roman" w:hAnsi="Times New Roman" w:cs="Times New Roman"/>
        </w:rPr>
        <w:t>нения. В работах Нечаевой</w:t>
      </w:r>
      <w:r w:rsidRPr="00B70F38">
        <w:rPr>
          <w:rFonts w:ascii="Times New Roman" w:hAnsi="Times New Roman" w:cs="Times New Roman"/>
        </w:rPr>
        <w:t xml:space="preserve"> подчеркивается важность анализа пробелов в знаниях для корректировки образовательного процесса.</w:t>
      </w:r>
    </w:p>
    <w:p w14:paraId="23C90224" w14:textId="530793E9"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Корректировка плана обучения (I)</w:t>
      </w:r>
      <w:r w:rsidR="00F15D69" w:rsidRPr="00F15D69">
        <w:rPr>
          <w:rFonts w:ascii="Times New Roman" w:hAnsi="Times New Roman" w:cs="Times New Roman"/>
        </w:rPr>
        <w:t xml:space="preserve">: </w:t>
      </w:r>
      <w:r w:rsidRPr="00B70F38">
        <w:rPr>
          <w:rFonts w:ascii="Times New Roman" w:hAnsi="Times New Roman" w:cs="Times New Roman"/>
        </w:rPr>
        <w:t xml:space="preserve">Внесение изменений в план обучения на основе анализа пробелов. Адаптация методов и материалов для улучшения результатов обучения. </w:t>
      </w:r>
    </w:p>
    <w:p w14:paraId="64C22D34" w14:textId="787B1904" w:rsidR="004141C8" w:rsidRDefault="004141C8" w:rsidP="001E78EC">
      <w:pPr>
        <w:shd w:val="clear" w:color="auto" w:fill="FFFFFF" w:themeFill="background1"/>
        <w:spacing w:after="0" w:line="360" w:lineRule="auto"/>
        <w:ind w:firstLine="709"/>
        <w:jc w:val="both"/>
        <w:rPr>
          <w:rFonts w:ascii="Times New Roman" w:hAnsi="Times New Roman" w:cs="Times New Roman"/>
        </w:rPr>
      </w:pPr>
      <w:r w:rsidRPr="004141C8">
        <w:rPr>
          <w:rFonts w:ascii="Times New Roman" w:hAnsi="Times New Roman" w:cs="Times New Roman"/>
        </w:rPr>
        <w:t>Постоянное внесение корректировок в образовательный процесс играет ключевую роль в обеспечении его</w:t>
      </w:r>
      <w:r w:rsidR="00BC4C08">
        <w:rPr>
          <w:rFonts w:ascii="Times New Roman" w:hAnsi="Times New Roman" w:cs="Times New Roman"/>
        </w:rPr>
        <w:t xml:space="preserve"> эффективности. В работах Блума</w:t>
      </w:r>
      <w:r w:rsidR="00BC4C08" w:rsidRPr="00BC4C08">
        <w:rPr>
          <w:rFonts w:ascii="Times New Roman" w:hAnsi="Times New Roman" w:cs="Times New Roman"/>
          <w:vertAlign w:val="superscript"/>
        </w:rPr>
        <w:t>[10]</w:t>
      </w:r>
      <w:r w:rsidRPr="004141C8">
        <w:rPr>
          <w:rFonts w:ascii="Times New Roman" w:hAnsi="Times New Roman" w:cs="Times New Roman"/>
        </w:rPr>
        <w:t xml:space="preserve"> подчеркивается, что индивидуальный подход в обучении значительно превосходит групповое обучение по эффективности. Это связано с тем, что постоянная корректировка позволяет адаптировать образовательный процесс к измен</w:t>
      </w:r>
      <w:r>
        <w:rPr>
          <w:rFonts w:ascii="Times New Roman" w:hAnsi="Times New Roman" w:cs="Times New Roman"/>
        </w:rPr>
        <w:t xml:space="preserve">яющимся потребностям учащегося. </w:t>
      </w:r>
      <w:r w:rsidR="00BC4C08">
        <w:rPr>
          <w:rFonts w:ascii="Times New Roman" w:hAnsi="Times New Roman" w:cs="Times New Roman"/>
        </w:rPr>
        <w:t>В исследованиях Томлинсон</w:t>
      </w:r>
      <w:r w:rsidR="00BC4C08" w:rsidRPr="00BC4C08">
        <w:rPr>
          <w:rFonts w:ascii="Times New Roman" w:hAnsi="Times New Roman" w:cs="Times New Roman"/>
          <w:vertAlign w:val="superscript"/>
        </w:rPr>
        <w:t>[11]</w:t>
      </w:r>
      <w:r w:rsidRPr="004141C8">
        <w:rPr>
          <w:rFonts w:ascii="Times New Roman" w:hAnsi="Times New Roman" w:cs="Times New Roman"/>
        </w:rPr>
        <w:t xml:space="preserve"> рассматривается важность дифференциации обучения для учета разнообразных способностей учеников. Постоянная корректировка плана обучения позволяет учитывать эти различия и обеспечив</w:t>
      </w:r>
      <w:r>
        <w:rPr>
          <w:rFonts w:ascii="Times New Roman" w:hAnsi="Times New Roman" w:cs="Times New Roman"/>
        </w:rPr>
        <w:t xml:space="preserve">ать более эффективное обучение. </w:t>
      </w:r>
      <w:r w:rsidR="00BC4C08">
        <w:rPr>
          <w:rFonts w:ascii="Times New Roman" w:hAnsi="Times New Roman" w:cs="Times New Roman"/>
        </w:rPr>
        <w:t>В работах Эльконина</w:t>
      </w:r>
      <w:r w:rsidR="00392DC6" w:rsidRPr="00392DC6">
        <w:rPr>
          <w:rFonts w:ascii="Times New Roman" w:hAnsi="Times New Roman" w:cs="Times New Roman"/>
        </w:rPr>
        <w:t xml:space="preserve"> </w:t>
      </w:r>
      <w:r w:rsidR="00392DC6">
        <w:rPr>
          <w:rFonts w:ascii="Times New Roman" w:hAnsi="Times New Roman" w:cs="Times New Roman"/>
        </w:rPr>
        <w:t>Д. Б.</w:t>
      </w:r>
      <w:r w:rsidR="00BC4C08" w:rsidRPr="003651F9">
        <w:rPr>
          <w:rFonts w:ascii="Times New Roman" w:hAnsi="Times New Roman" w:cs="Times New Roman"/>
          <w:vertAlign w:val="superscript"/>
        </w:rPr>
        <w:t>[8]</w:t>
      </w:r>
      <w:r w:rsidRPr="004141C8">
        <w:rPr>
          <w:rFonts w:ascii="Times New Roman" w:hAnsi="Times New Roman" w:cs="Times New Roman"/>
        </w:rPr>
        <w:t xml:space="preserve"> подчеркивается важность анализа пробелов в знаниях для дальнейшего развития учащегося. Постоянная корректировка плана обучения на основе этого анализа позволяет устранять пробелы и улучшать образовательные результаты.</w:t>
      </w:r>
    </w:p>
    <w:p w14:paraId="03728741" w14:textId="79ECC2DC" w:rsidR="00F15D69" w:rsidRDefault="009764EB" w:rsidP="001E78EC">
      <w:pPr>
        <w:shd w:val="clear" w:color="auto" w:fill="FFFFFF" w:themeFill="background1"/>
        <w:spacing w:after="0" w:line="360" w:lineRule="auto"/>
        <w:ind w:firstLine="709"/>
        <w:jc w:val="both"/>
        <w:rPr>
          <w:rFonts w:ascii="Times New Roman" w:hAnsi="Times New Roman" w:cs="Times New Roman"/>
        </w:rPr>
      </w:pPr>
      <w:r w:rsidRPr="009764EB">
        <w:rPr>
          <w:rFonts w:ascii="Times New Roman" w:hAnsi="Times New Roman" w:cs="Times New Roman"/>
        </w:rPr>
        <w:t>Представленный граф бизнес-процесса формирования индивидуального плана образования с акцентом на постоянное внесение корректировок отражает современные тенденции в педагогике и автоматизации образования. Этот граф основан на принципах адаптивного обучения и формативной оценки, что позволяет обеспечить динамичность и эффективность образовательного процесса. Внедрение таких систем способствует улучшению образовательных результатов и повышению мотивации учащихся.</w:t>
      </w:r>
    </w:p>
    <w:p w14:paraId="40FF0243" w14:textId="14AF2FFB" w:rsidR="00F15D69" w:rsidRDefault="009764EB" w:rsidP="001E78EC">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155AC7BA" wp14:editId="136E974D">
            <wp:extent cx="4365266" cy="21164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814" cy="2131788"/>
                    </a:xfrm>
                    <a:prstGeom prst="rect">
                      <a:avLst/>
                    </a:prstGeom>
                  </pic:spPr>
                </pic:pic>
              </a:graphicData>
            </a:graphic>
          </wp:inline>
        </w:drawing>
      </w:r>
    </w:p>
    <w:p w14:paraId="1FD05CD8" w14:textId="7C5BE4D2" w:rsidR="009764EB" w:rsidRPr="00F15D69" w:rsidRDefault="009764EB"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sidRPr="00CA481B">
        <w:rPr>
          <w:rFonts w:ascii="Times New Roman" w:hAnsi="Times New Roman" w:cs="Times New Roman"/>
        </w:rPr>
        <w:t>6</w:t>
      </w:r>
      <w:r w:rsidRPr="00927BB6">
        <w:rPr>
          <w:rFonts w:ascii="Times New Roman" w:hAnsi="Times New Roman" w:cs="Times New Roman"/>
        </w:rPr>
        <w:t xml:space="preserve"> -</w:t>
      </w:r>
      <w:r>
        <w:rPr>
          <w:rFonts w:ascii="Times New Roman" w:hAnsi="Times New Roman" w:cs="Times New Roman"/>
        </w:rPr>
        <w:t xml:space="preserve"> </w:t>
      </w:r>
      <w:r w:rsidR="00927BB6" w:rsidRPr="00927BB6">
        <w:rPr>
          <w:rFonts w:ascii="Times New Roman" w:hAnsi="Times New Roman" w:cs="Times New Roman"/>
        </w:rPr>
        <w:t>Пример представления бизнес-процесса</w:t>
      </w:r>
    </w:p>
    <w:p w14:paraId="24738220" w14:textId="5EB3704E" w:rsidR="00C24DEE" w:rsidRDefault="00B70F3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Рассмотрим сущности, которые участвуют в процессе. </w:t>
      </w:r>
      <w:r w:rsidR="00672753" w:rsidRPr="00672753">
        <w:rPr>
          <w:rFonts w:ascii="Times New Roman" w:hAnsi="Times New Roman" w:cs="Times New Roman"/>
        </w:rPr>
        <w:t xml:space="preserve">Объектом автоматизации является </w:t>
      </w:r>
      <w:r w:rsidR="00672753">
        <w:rPr>
          <w:rFonts w:ascii="Times New Roman" w:hAnsi="Times New Roman" w:cs="Times New Roman"/>
        </w:rPr>
        <w:t xml:space="preserve">составление траектории обучения </w:t>
      </w:r>
      <w:r w:rsidR="00672753" w:rsidRPr="00672753">
        <w:rPr>
          <w:rFonts w:ascii="Times New Roman" w:hAnsi="Times New Roman" w:cs="Times New Roman"/>
        </w:rPr>
        <w:t xml:space="preserve">с применением </w:t>
      </w:r>
      <w:r w:rsidR="00672753">
        <w:rPr>
          <w:rFonts w:ascii="Times New Roman" w:hAnsi="Times New Roman" w:cs="Times New Roman"/>
        </w:rPr>
        <w:t>алгоритмов машинного обучения и анализа данных</w:t>
      </w:r>
      <w:r w:rsidR="00672753" w:rsidRPr="00672753">
        <w:rPr>
          <w:rFonts w:ascii="Times New Roman" w:hAnsi="Times New Roman" w:cs="Times New Roman"/>
        </w:rPr>
        <w:t>. В рамках диссертации создана концептуальная ER-диаграмма Питера Чена, содержащая в себе сущности:</w:t>
      </w:r>
      <w:r w:rsidR="00672753">
        <w:rPr>
          <w:rFonts w:ascii="Times New Roman" w:hAnsi="Times New Roman" w:cs="Times New Roman"/>
        </w:rPr>
        <w:t xml:space="preserve"> Учащийся</w:t>
      </w:r>
      <w:r w:rsidR="00672753" w:rsidRPr="00672753">
        <w:rPr>
          <w:rFonts w:ascii="Times New Roman" w:hAnsi="Times New Roman" w:cs="Times New Roman"/>
        </w:rPr>
        <w:t xml:space="preserve">, </w:t>
      </w:r>
      <w:r w:rsidR="00672753">
        <w:rPr>
          <w:rFonts w:ascii="Times New Roman" w:hAnsi="Times New Roman" w:cs="Times New Roman"/>
        </w:rPr>
        <w:t>Курс, Наставник</w:t>
      </w:r>
      <w:r w:rsidR="00672753" w:rsidRPr="00672753">
        <w:rPr>
          <w:rFonts w:ascii="Times New Roman" w:hAnsi="Times New Roman" w:cs="Times New Roman"/>
        </w:rPr>
        <w:t xml:space="preserve"> и слабые сущности: </w:t>
      </w:r>
      <w:r w:rsidR="00672753">
        <w:rPr>
          <w:rFonts w:ascii="Times New Roman" w:hAnsi="Times New Roman" w:cs="Times New Roman"/>
        </w:rPr>
        <w:t>Модуль, Учебный материал, Задание, Результат, Обратная связь, Геймификация, Аналитика, Зачисление, Наставничество</w:t>
      </w:r>
      <w:r w:rsidR="00672753" w:rsidRPr="00672753">
        <w:rPr>
          <w:rFonts w:ascii="Times New Roman" w:hAnsi="Times New Roman" w:cs="Times New Roman"/>
        </w:rPr>
        <w:t>. Сущности по отдель</w:t>
      </w:r>
      <w:r w:rsidR="00672753">
        <w:rPr>
          <w:rFonts w:ascii="Times New Roman" w:hAnsi="Times New Roman" w:cs="Times New Roman"/>
        </w:rPr>
        <w:t xml:space="preserve">ности представлены на рисунках </w:t>
      </w:r>
      <w:r w:rsidR="00CA481B" w:rsidRPr="00CA481B">
        <w:rPr>
          <w:rFonts w:ascii="Times New Roman" w:hAnsi="Times New Roman" w:cs="Times New Roman"/>
        </w:rPr>
        <w:t>7</w:t>
      </w:r>
      <w:r w:rsidR="00672753">
        <w:rPr>
          <w:rFonts w:ascii="Times New Roman" w:hAnsi="Times New Roman" w:cs="Times New Roman"/>
        </w:rPr>
        <w:t>-</w:t>
      </w:r>
      <w:r w:rsidR="00CA481B" w:rsidRPr="00CA481B">
        <w:rPr>
          <w:rFonts w:ascii="Times New Roman" w:hAnsi="Times New Roman" w:cs="Times New Roman"/>
        </w:rPr>
        <w:t>18</w:t>
      </w:r>
      <w:r w:rsidR="00672753" w:rsidRPr="00672753">
        <w:rPr>
          <w:rFonts w:ascii="Times New Roman" w:hAnsi="Times New Roman" w:cs="Times New Roman"/>
        </w:rPr>
        <w:t xml:space="preserve"> и от</w:t>
      </w:r>
      <w:r w:rsidR="00672753">
        <w:rPr>
          <w:rFonts w:ascii="Times New Roman" w:hAnsi="Times New Roman" w:cs="Times New Roman"/>
        </w:rPr>
        <w:t xml:space="preserve">ношения между ними на рисунке </w:t>
      </w:r>
      <w:r w:rsidR="00CA481B" w:rsidRPr="00CA481B">
        <w:rPr>
          <w:rFonts w:ascii="Times New Roman" w:hAnsi="Times New Roman" w:cs="Times New Roman"/>
        </w:rPr>
        <w:t>19</w:t>
      </w:r>
      <w:r w:rsidR="00672753">
        <w:rPr>
          <w:rFonts w:ascii="Times New Roman" w:hAnsi="Times New Roman" w:cs="Times New Roman"/>
        </w:rPr>
        <w:t xml:space="preserve">. </w:t>
      </w:r>
    </w:p>
    <w:p w14:paraId="121BC0B3" w14:textId="21778D8F" w:rsidR="00672753" w:rsidRPr="00672753" w:rsidRDefault="00672753"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CA481B" w:rsidRPr="00CA481B">
        <w:rPr>
          <w:rFonts w:ascii="Times New Roman" w:hAnsi="Times New Roman" w:cs="Times New Roman"/>
        </w:rPr>
        <w:t>7</w:t>
      </w:r>
      <w:r w:rsidR="002624E1">
        <w:rPr>
          <w:rFonts w:ascii="Times New Roman" w:hAnsi="Times New Roman" w:cs="Times New Roman"/>
        </w:rPr>
        <w:t xml:space="preserve"> представлена сильная сущность</w:t>
      </w:r>
      <w:r w:rsidR="008C19DF" w:rsidRPr="00007EC2">
        <w:rPr>
          <w:rFonts w:ascii="Times New Roman" w:hAnsi="Times New Roman" w:cs="Times New Roman"/>
        </w:rPr>
        <w:t xml:space="preserve"> </w:t>
      </w:r>
      <w:r w:rsidRPr="00672753">
        <w:rPr>
          <w:rFonts w:ascii="Times New Roman" w:hAnsi="Times New Roman" w:cs="Times New Roman"/>
        </w:rPr>
        <w:t xml:space="preserve">– </w:t>
      </w:r>
      <w:r w:rsidR="002624E1">
        <w:rPr>
          <w:rFonts w:ascii="Times New Roman" w:hAnsi="Times New Roman" w:cs="Times New Roman"/>
          <w:lang w:val="en-US"/>
        </w:rPr>
        <w:t>Student</w:t>
      </w:r>
      <w:r w:rsidR="002624E1" w:rsidRPr="002624E1">
        <w:rPr>
          <w:rFonts w:ascii="Times New Roman" w:hAnsi="Times New Roman" w:cs="Times New Roman"/>
        </w:rPr>
        <w:t>(</w:t>
      </w:r>
      <w:r>
        <w:rPr>
          <w:rFonts w:ascii="Times New Roman" w:hAnsi="Times New Roman" w:cs="Times New Roman"/>
        </w:rPr>
        <w:t>Учащийся</w:t>
      </w:r>
      <w:r w:rsidR="002624E1" w:rsidRPr="002624E1">
        <w:rPr>
          <w:rFonts w:ascii="Times New Roman" w:hAnsi="Times New Roman" w:cs="Times New Roman"/>
        </w:rPr>
        <w:t>)</w:t>
      </w:r>
      <w:r w:rsidRPr="00672753">
        <w:rPr>
          <w:rFonts w:ascii="Times New Roman" w:hAnsi="Times New Roman" w:cs="Times New Roman"/>
        </w:rPr>
        <w:t xml:space="preserve">. Эта сущность играет </w:t>
      </w:r>
      <w:r>
        <w:rPr>
          <w:rFonts w:ascii="Times New Roman" w:hAnsi="Times New Roman" w:cs="Times New Roman"/>
        </w:rPr>
        <w:t>одну из ключевых ролей</w:t>
      </w:r>
      <w:r w:rsidRPr="00672753">
        <w:rPr>
          <w:rFonts w:ascii="Times New Roman" w:hAnsi="Times New Roman" w:cs="Times New Roman"/>
        </w:rPr>
        <w:t xml:space="preserve">. Атрибуты этой сущности позволяют хранить различные аспекты профиля пользователя и обеспечивать его идентификацию в системе. Включает в себя: </w:t>
      </w:r>
      <w:r>
        <w:rPr>
          <w:rFonts w:ascii="Times New Roman" w:hAnsi="Times New Roman" w:cs="Times New Roman"/>
          <w:lang w:val="en-US"/>
        </w:rPr>
        <w:t>StudentId</w:t>
      </w:r>
      <w:r w:rsidRPr="00672753">
        <w:rPr>
          <w:rFonts w:ascii="Times New Roman" w:hAnsi="Times New Roman" w:cs="Times New Roman"/>
        </w:rPr>
        <w:t xml:space="preserve"> (</w:t>
      </w:r>
      <w:r w:rsidRPr="00672753">
        <w:rPr>
          <w:rFonts w:ascii="Times New Roman" w:hAnsi="Times New Roman" w:cs="Times New Roman"/>
          <w:lang w:val="en-US"/>
        </w:rPr>
        <w:t>primary</w:t>
      </w:r>
      <w:r w:rsidRPr="00672753">
        <w:rPr>
          <w:rFonts w:ascii="Times New Roman" w:hAnsi="Times New Roman" w:cs="Times New Roman"/>
        </w:rPr>
        <w:t xml:space="preserve"> </w:t>
      </w:r>
      <w:r w:rsidRPr="00672753">
        <w:rPr>
          <w:rFonts w:ascii="Times New Roman" w:hAnsi="Times New Roman" w:cs="Times New Roman"/>
          <w:lang w:val="en-US"/>
        </w:rPr>
        <w:t>key</w:t>
      </w:r>
      <w:r w:rsidRPr="00672753">
        <w:rPr>
          <w:rFonts w:ascii="Times New Roman" w:hAnsi="Times New Roman" w:cs="Times New Roman"/>
        </w:rPr>
        <w:t xml:space="preserve">), </w:t>
      </w:r>
      <w:r>
        <w:rPr>
          <w:rFonts w:ascii="Times New Roman" w:hAnsi="Times New Roman" w:cs="Times New Roman"/>
          <w:lang w:val="en-US"/>
        </w:rPr>
        <w:t>FirstName</w:t>
      </w:r>
      <w:r w:rsidRPr="00672753">
        <w:rPr>
          <w:rFonts w:ascii="Times New Roman" w:hAnsi="Times New Roman" w:cs="Times New Roman"/>
        </w:rPr>
        <w:t xml:space="preserve"> – </w:t>
      </w:r>
      <w:r>
        <w:rPr>
          <w:rFonts w:ascii="Times New Roman" w:hAnsi="Times New Roman" w:cs="Times New Roman"/>
        </w:rPr>
        <w:t>имя</w:t>
      </w:r>
      <w:r w:rsidRPr="00672753">
        <w:rPr>
          <w:rFonts w:ascii="Times New Roman" w:hAnsi="Times New Roman" w:cs="Times New Roman"/>
        </w:rPr>
        <w:t xml:space="preserve"> </w:t>
      </w:r>
      <w:r>
        <w:rPr>
          <w:rFonts w:ascii="Times New Roman" w:hAnsi="Times New Roman" w:cs="Times New Roman"/>
        </w:rPr>
        <w:t>учащегося</w:t>
      </w:r>
      <w:r w:rsidRPr="00672753">
        <w:rPr>
          <w:rFonts w:ascii="Times New Roman" w:hAnsi="Times New Roman" w:cs="Times New Roman"/>
        </w:rPr>
        <w:t xml:space="preserve">, </w:t>
      </w:r>
      <w:r>
        <w:rPr>
          <w:rFonts w:ascii="Times New Roman" w:hAnsi="Times New Roman" w:cs="Times New Roman"/>
          <w:lang w:val="en-US"/>
        </w:rPr>
        <w:t>LastName</w:t>
      </w:r>
      <w:r w:rsidRPr="00672753">
        <w:rPr>
          <w:rFonts w:ascii="Times New Roman" w:hAnsi="Times New Roman" w:cs="Times New Roman"/>
        </w:rPr>
        <w:t xml:space="preserve"> – </w:t>
      </w:r>
      <w:r w:rsidR="003B1131">
        <w:rPr>
          <w:rFonts w:ascii="Times New Roman" w:hAnsi="Times New Roman" w:cs="Times New Roman"/>
        </w:rPr>
        <w:t>ф</w:t>
      </w:r>
      <w:r>
        <w:rPr>
          <w:rFonts w:ascii="Times New Roman" w:hAnsi="Times New Roman" w:cs="Times New Roman"/>
        </w:rPr>
        <w:t xml:space="preserve">амилия Учащегося, </w:t>
      </w:r>
      <w:r w:rsidR="003B1131">
        <w:rPr>
          <w:rFonts w:ascii="Times New Roman" w:hAnsi="Times New Roman" w:cs="Times New Roman"/>
          <w:lang w:val="en-US"/>
        </w:rPr>
        <w:t>DateOfBirth</w:t>
      </w:r>
      <w:r w:rsidR="003B1131" w:rsidRPr="003B1131">
        <w:rPr>
          <w:rFonts w:ascii="Times New Roman" w:hAnsi="Times New Roman" w:cs="Times New Roman"/>
        </w:rPr>
        <w:t xml:space="preserve"> </w:t>
      </w:r>
      <w:r w:rsidR="003B1131">
        <w:rPr>
          <w:rFonts w:ascii="Times New Roman" w:hAnsi="Times New Roman" w:cs="Times New Roman"/>
        </w:rPr>
        <w:t>– дата рождения учащегося, которая может использоваться для определения возрастных групп и адаптации учебного материала.</w:t>
      </w:r>
      <w:r w:rsidR="00C24DEE">
        <w:rPr>
          <w:rFonts w:ascii="Times New Roman" w:hAnsi="Times New Roman" w:cs="Times New Roman"/>
        </w:rPr>
        <w:t xml:space="preserve"> </w:t>
      </w:r>
      <w:r w:rsidR="00C24DEE">
        <w:rPr>
          <w:rFonts w:ascii="Times New Roman" w:hAnsi="Times New Roman" w:cs="Times New Roman"/>
          <w:lang w:val="en-US"/>
        </w:rPr>
        <w:t>Email</w:t>
      </w:r>
      <w:r w:rsidR="00C24DEE" w:rsidRPr="00C24DEE">
        <w:rPr>
          <w:rFonts w:ascii="Times New Roman" w:hAnsi="Times New Roman" w:cs="Times New Roman"/>
        </w:rPr>
        <w:t xml:space="preserve"> – </w:t>
      </w:r>
      <w:r w:rsidR="00C24DEE">
        <w:rPr>
          <w:rFonts w:ascii="Times New Roman" w:hAnsi="Times New Roman" w:cs="Times New Roman"/>
        </w:rPr>
        <w:t xml:space="preserve">электронная почта учащегося, используемая для аутентификации. </w:t>
      </w:r>
      <w:r w:rsidR="00C24DEE">
        <w:rPr>
          <w:rFonts w:ascii="Times New Roman" w:hAnsi="Times New Roman" w:cs="Times New Roman"/>
          <w:lang w:val="en-US"/>
        </w:rPr>
        <w:t>Password</w:t>
      </w:r>
      <w:r w:rsidR="00C24DEE">
        <w:rPr>
          <w:rFonts w:ascii="Times New Roman" w:hAnsi="Times New Roman" w:cs="Times New Roman"/>
        </w:rPr>
        <w:t xml:space="preserve"> – пароль для доступа к системе (храниться в зашифрованном виде), </w:t>
      </w:r>
      <w:r w:rsidR="00C24DEE">
        <w:rPr>
          <w:rFonts w:ascii="Times New Roman" w:hAnsi="Times New Roman" w:cs="Times New Roman"/>
          <w:lang w:val="en-US"/>
        </w:rPr>
        <w:t>EnrollmentDate</w:t>
      </w:r>
      <w:r w:rsidR="00C24DEE" w:rsidRPr="00C24DEE">
        <w:rPr>
          <w:rFonts w:ascii="Times New Roman" w:hAnsi="Times New Roman" w:cs="Times New Roman"/>
        </w:rPr>
        <w:t xml:space="preserve"> </w:t>
      </w:r>
      <w:r w:rsidR="00C24DEE">
        <w:rPr>
          <w:rFonts w:ascii="Times New Roman" w:hAnsi="Times New Roman" w:cs="Times New Roman"/>
        </w:rPr>
        <w:t>– дата зачисления учащегося на платформу или курс.</w:t>
      </w:r>
    </w:p>
    <w:p w14:paraId="4A5F9ABE" w14:textId="77777777" w:rsidR="00672753" w:rsidRPr="00E06981" w:rsidRDefault="00672753" w:rsidP="001E78EC">
      <w:pPr>
        <w:shd w:val="clear" w:color="auto" w:fill="FFFFFF" w:themeFill="background1"/>
        <w:spacing w:after="0" w:line="360" w:lineRule="auto"/>
        <w:ind w:firstLine="709"/>
        <w:jc w:val="both"/>
        <w:rPr>
          <w:rFonts w:ascii="Times New Roman" w:hAnsi="Times New Roman" w:cs="Times New Roman"/>
        </w:rPr>
      </w:pPr>
    </w:p>
    <w:p w14:paraId="7F901665" w14:textId="3A0B7CC2" w:rsidR="002E12EE" w:rsidRDefault="00007EC2"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lastRenderedPageBreak/>
        <w:drawing>
          <wp:inline distT="0" distB="0" distL="0" distR="0" wp14:anchorId="3391FAC1" wp14:editId="47C46792">
            <wp:extent cx="3226004" cy="2490119"/>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212" cy="2554346"/>
                    </a:xfrm>
                    <a:prstGeom prst="rect">
                      <a:avLst/>
                    </a:prstGeom>
                  </pic:spPr>
                </pic:pic>
              </a:graphicData>
            </a:graphic>
          </wp:inline>
        </w:drawing>
      </w:r>
    </w:p>
    <w:p w14:paraId="52439EA7" w14:textId="318C1403" w:rsidR="00007EC2" w:rsidRDefault="00007EC2" w:rsidP="001E78EC">
      <w:pPr>
        <w:shd w:val="clear" w:color="auto" w:fill="FFFFFF" w:themeFill="background1"/>
        <w:spacing w:after="0" w:line="360" w:lineRule="auto"/>
        <w:ind w:firstLine="709"/>
        <w:jc w:val="center"/>
        <w:rPr>
          <w:rFonts w:ascii="Times New Roman" w:hAnsi="Times New Roman" w:cs="Times New Roman"/>
          <w:lang w:val="en-US"/>
        </w:rPr>
      </w:pPr>
      <w:r>
        <w:rPr>
          <w:rFonts w:ascii="Times New Roman" w:hAnsi="Times New Roman" w:cs="Times New Roman"/>
        </w:rPr>
        <w:t xml:space="preserve">Рисунок </w:t>
      </w:r>
      <w:r w:rsidR="00CA481B">
        <w:rPr>
          <w:rFonts w:ascii="Times New Roman" w:hAnsi="Times New Roman" w:cs="Times New Roman"/>
          <w:lang w:val="en-US"/>
        </w:rPr>
        <w:t>7</w:t>
      </w:r>
      <w:r>
        <w:rPr>
          <w:rFonts w:ascii="Times New Roman" w:hAnsi="Times New Roman" w:cs="Times New Roman"/>
          <w:lang w:val="en-US"/>
        </w:rPr>
        <w:t xml:space="preserve"> -</w:t>
      </w:r>
      <w:r>
        <w:rPr>
          <w:rFonts w:ascii="Times New Roman" w:hAnsi="Times New Roman" w:cs="Times New Roman"/>
        </w:rPr>
        <w:t xml:space="preserve"> сущность </w:t>
      </w:r>
      <w:r>
        <w:rPr>
          <w:rFonts w:ascii="Times New Roman" w:hAnsi="Times New Roman" w:cs="Times New Roman"/>
          <w:lang w:val="en-US"/>
        </w:rPr>
        <w:t>“Student”</w:t>
      </w:r>
    </w:p>
    <w:p w14:paraId="2FE2FE75" w14:textId="77777777" w:rsidR="001D0932" w:rsidRDefault="001D0932" w:rsidP="001E78EC">
      <w:pPr>
        <w:shd w:val="clear" w:color="auto" w:fill="FFFFFF" w:themeFill="background1"/>
        <w:spacing w:after="0" w:line="360" w:lineRule="auto"/>
        <w:ind w:firstLine="709"/>
        <w:jc w:val="both"/>
        <w:rPr>
          <w:rFonts w:ascii="Times New Roman" w:hAnsi="Times New Roman" w:cs="Times New Roman"/>
          <w:lang w:val="en-US"/>
        </w:rPr>
      </w:pPr>
    </w:p>
    <w:p w14:paraId="31F16AFF" w14:textId="58E60021" w:rsidR="00672753" w:rsidRDefault="002624E1"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Курс (</w:t>
      </w:r>
      <w:r>
        <w:rPr>
          <w:rFonts w:ascii="Times New Roman" w:hAnsi="Times New Roman" w:cs="Times New Roman"/>
          <w:lang w:val="en-US"/>
        </w:rPr>
        <w:t>Course</w:t>
      </w:r>
      <w:r w:rsidRPr="002624E1">
        <w:rPr>
          <w:rFonts w:ascii="Times New Roman" w:hAnsi="Times New Roman" w:cs="Times New Roman"/>
        </w:rPr>
        <w:t>)</w:t>
      </w:r>
      <w:r>
        <w:rPr>
          <w:rFonts w:ascii="Times New Roman" w:hAnsi="Times New Roman" w:cs="Times New Roman"/>
        </w:rPr>
        <w:t xml:space="preserve"> – представляет собой образовательную программу, которую учащийся проходит в рамках своей учебной траектори</w:t>
      </w:r>
      <w:r w:rsidR="00615FCD">
        <w:rPr>
          <w:rFonts w:ascii="Times New Roman" w:hAnsi="Times New Roman" w:cs="Times New Roman"/>
        </w:rPr>
        <w:t>и. Курс является важным компонентом, поскольку является самым высоким уровнем в иерархии частей траектории обучения и объединяет в себе следующие по иерархии модули. Включает</w:t>
      </w:r>
      <w:r w:rsidR="00615FCD" w:rsidRPr="007C45C4">
        <w:rPr>
          <w:rFonts w:ascii="Times New Roman" w:hAnsi="Times New Roman" w:cs="Times New Roman"/>
        </w:rPr>
        <w:t xml:space="preserve"> </w:t>
      </w:r>
      <w:r w:rsidR="00615FCD">
        <w:rPr>
          <w:rFonts w:ascii="Times New Roman" w:hAnsi="Times New Roman" w:cs="Times New Roman"/>
        </w:rPr>
        <w:t>в</w:t>
      </w:r>
      <w:r w:rsidR="00615FCD" w:rsidRPr="007C45C4">
        <w:rPr>
          <w:rFonts w:ascii="Times New Roman" w:hAnsi="Times New Roman" w:cs="Times New Roman"/>
        </w:rPr>
        <w:t xml:space="preserve"> </w:t>
      </w:r>
      <w:r w:rsidR="00615FCD">
        <w:rPr>
          <w:rFonts w:ascii="Times New Roman" w:hAnsi="Times New Roman" w:cs="Times New Roman"/>
        </w:rPr>
        <w:t>себя</w:t>
      </w:r>
      <w:r w:rsidR="00615FCD" w:rsidRPr="007C45C4">
        <w:rPr>
          <w:rFonts w:ascii="Times New Roman" w:hAnsi="Times New Roman" w:cs="Times New Roman"/>
        </w:rPr>
        <w:t xml:space="preserve">: </w:t>
      </w:r>
      <w:r w:rsidR="00615FCD">
        <w:rPr>
          <w:rFonts w:ascii="Times New Roman" w:hAnsi="Times New Roman" w:cs="Times New Roman"/>
          <w:lang w:val="en-US"/>
        </w:rPr>
        <w:t>CourseId</w:t>
      </w:r>
      <w:r w:rsidR="00615FCD" w:rsidRPr="007C45C4">
        <w:rPr>
          <w:rFonts w:ascii="Times New Roman" w:hAnsi="Times New Roman" w:cs="Times New Roman"/>
        </w:rPr>
        <w:t>(</w:t>
      </w:r>
      <w:r w:rsidR="00615FCD" w:rsidRPr="00672753">
        <w:rPr>
          <w:rFonts w:ascii="Times New Roman" w:hAnsi="Times New Roman" w:cs="Times New Roman"/>
          <w:lang w:val="en-US"/>
        </w:rPr>
        <w:t>primary</w:t>
      </w:r>
      <w:r w:rsidR="00615FCD" w:rsidRPr="007C45C4">
        <w:rPr>
          <w:rFonts w:ascii="Times New Roman" w:hAnsi="Times New Roman" w:cs="Times New Roman"/>
        </w:rPr>
        <w:t xml:space="preserve"> </w:t>
      </w:r>
      <w:r w:rsidR="00615FCD" w:rsidRPr="00672753">
        <w:rPr>
          <w:rFonts w:ascii="Times New Roman" w:hAnsi="Times New Roman" w:cs="Times New Roman"/>
          <w:lang w:val="en-US"/>
        </w:rPr>
        <w:t>key</w:t>
      </w:r>
      <w:r w:rsidR="00615FCD" w:rsidRPr="007C45C4">
        <w:rPr>
          <w:rFonts w:ascii="Times New Roman" w:hAnsi="Times New Roman" w:cs="Times New Roman"/>
        </w:rPr>
        <w:t xml:space="preserve">), </w:t>
      </w:r>
      <w:r w:rsidR="00615FCD">
        <w:rPr>
          <w:rFonts w:ascii="Times New Roman" w:hAnsi="Times New Roman" w:cs="Times New Roman"/>
          <w:lang w:val="en-US"/>
        </w:rPr>
        <w:t>CourseName</w:t>
      </w:r>
      <w:r w:rsidR="00615FCD" w:rsidRPr="007C45C4">
        <w:rPr>
          <w:rFonts w:ascii="Times New Roman" w:hAnsi="Times New Roman" w:cs="Times New Roman"/>
        </w:rPr>
        <w:t xml:space="preserve"> </w:t>
      </w:r>
      <w:r w:rsidR="007C45C4" w:rsidRPr="007C45C4">
        <w:rPr>
          <w:rFonts w:ascii="Times New Roman" w:hAnsi="Times New Roman" w:cs="Times New Roman"/>
        </w:rPr>
        <w:t>–</w:t>
      </w:r>
      <w:r w:rsidR="00615FCD" w:rsidRPr="007C45C4">
        <w:rPr>
          <w:rFonts w:ascii="Times New Roman" w:hAnsi="Times New Roman" w:cs="Times New Roman"/>
        </w:rPr>
        <w:t xml:space="preserve"> </w:t>
      </w:r>
      <w:r w:rsidR="007C45C4">
        <w:rPr>
          <w:rFonts w:ascii="Times New Roman" w:hAnsi="Times New Roman" w:cs="Times New Roman"/>
        </w:rPr>
        <w:t>название</w:t>
      </w:r>
      <w:r w:rsidR="007C45C4" w:rsidRPr="007C45C4">
        <w:rPr>
          <w:rFonts w:ascii="Times New Roman" w:hAnsi="Times New Roman" w:cs="Times New Roman"/>
        </w:rPr>
        <w:t xml:space="preserve"> </w:t>
      </w:r>
      <w:r w:rsidR="007C45C4">
        <w:rPr>
          <w:rFonts w:ascii="Times New Roman" w:hAnsi="Times New Roman" w:cs="Times New Roman"/>
        </w:rPr>
        <w:t>курса</w:t>
      </w:r>
      <w:r w:rsidR="007C45C4" w:rsidRPr="007C45C4">
        <w:rPr>
          <w:rFonts w:ascii="Times New Roman" w:hAnsi="Times New Roman" w:cs="Times New Roman"/>
        </w:rPr>
        <w:t xml:space="preserve">, </w:t>
      </w:r>
      <w:r w:rsidR="007C45C4">
        <w:rPr>
          <w:rFonts w:ascii="Times New Roman" w:hAnsi="Times New Roman" w:cs="Times New Roman"/>
          <w:lang w:val="en-US"/>
        </w:rPr>
        <w:t>Description</w:t>
      </w:r>
      <w:r w:rsidR="007C45C4" w:rsidRPr="007C45C4">
        <w:rPr>
          <w:rFonts w:ascii="Times New Roman" w:hAnsi="Times New Roman" w:cs="Times New Roman"/>
        </w:rPr>
        <w:t xml:space="preserve"> – </w:t>
      </w:r>
      <w:r w:rsidR="007C45C4">
        <w:rPr>
          <w:rFonts w:ascii="Times New Roman" w:hAnsi="Times New Roman" w:cs="Times New Roman"/>
        </w:rPr>
        <w:t>описание курса, включающее цели, содержание и ожидаемые результаты.</w:t>
      </w:r>
      <w:r w:rsidR="007C45C4" w:rsidRPr="007C45C4">
        <w:rPr>
          <w:rFonts w:ascii="Times New Roman" w:hAnsi="Times New Roman" w:cs="Times New Roman"/>
        </w:rPr>
        <w:t xml:space="preserve"> </w:t>
      </w:r>
      <w:r w:rsidR="007C45C4">
        <w:rPr>
          <w:rFonts w:ascii="Times New Roman" w:hAnsi="Times New Roman" w:cs="Times New Roman"/>
          <w:lang w:val="en-US"/>
        </w:rPr>
        <w:t>Duration</w:t>
      </w:r>
      <w:r w:rsidR="007C45C4">
        <w:rPr>
          <w:rFonts w:ascii="Times New Roman" w:hAnsi="Times New Roman" w:cs="Times New Roman"/>
        </w:rPr>
        <w:t xml:space="preserve"> – продолжительность курса.</w:t>
      </w:r>
      <w:r w:rsidR="007C45C4" w:rsidRPr="007C45C4">
        <w:rPr>
          <w:rFonts w:ascii="Times New Roman" w:hAnsi="Times New Roman" w:cs="Times New Roman"/>
        </w:rPr>
        <w:t xml:space="preserve"> </w:t>
      </w:r>
      <w:r w:rsidR="007C45C4">
        <w:rPr>
          <w:rFonts w:ascii="Times New Roman" w:hAnsi="Times New Roman" w:cs="Times New Roman"/>
          <w:lang w:val="en-US"/>
        </w:rPr>
        <w:t>Credits</w:t>
      </w:r>
      <w:r w:rsidR="007C45C4">
        <w:rPr>
          <w:rFonts w:ascii="Times New Roman" w:hAnsi="Times New Roman" w:cs="Times New Roman"/>
        </w:rPr>
        <w:t xml:space="preserve"> – количество кредитов, которые учащийся получает за успешное завершение курса.</w:t>
      </w:r>
    </w:p>
    <w:p w14:paraId="0A9FD473" w14:textId="39C0E1D2" w:rsidR="007C45C4" w:rsidRDefault="008A259D" w:rsidP="001E78EC">
      <w:pPr>
        <w:shd w:val="clear" w:color="auto" w:fill="FFFFFF" w:themeFill="background1"/>
        <w:spacing w:after="0" w:line="360" w:lineRule="auto"/>
        <w:ind w:firstLine="709"/>
        <w:jc w:val="center"/>
        <w:rPr>
          <w:rFonts w:ascii="Times New Roman" w:hAnsi="Times New Roman" w:cs="Times New Roman"/>
          <w:lang w:val="en-US"/>
        </w:rPr>
      </w:pPr>
      <w:r>
        <w:rPr>
          <w:noProof/>
          <w:lang w:eastAsia="ru-RU"/>
        </w:rPr>
        <w:drawing>
          <wp:inline distT="0" distB="0" distL="0" distR="0" wp14:anchorId="0BD8E30D" wp14:editId="320DCCE4">
            <wp:extent cx="3686861" cy="1999266"/>
            <wp:effectExtent l="0" t="0" r="889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694" cy="2014359"/>
                    </a:xfrm>
                    <a:prstGeom prst="rect">
                      <a:avLst/>
                    </a:prstGeom>
                  </pic:spPr>
                </pic:pic>
              </a:graphicData>
            </a:graphic>
          </wp:inline>
        </w:drawing>
      </w:r>
    </w:p>
    <w:p w14:paraId="37A4163F" w14:textId="77777777" w:rsidR="002E12EE" w:rsidRDefault="002E12EE" w:rsidP="001E78EC">
      <w:pPr>
        <w:shd w:val="clear" w:color="auto" w:fill="FFFFFF" w:themeFill="background1"/>
        <w:spacing w:after="0" w:line="360" w:lineRule="auto"/>
        <w:ind w:firstLine="709"/>
        <w:jc w:val="both"/>
        <w:rPr>
          <w:rFonts w:ascii="Times New Roman" w:hAnsi="Times New Roman" w:cs="Times New Roman"/>
          <w:lang w:val="en-US"/>
        </w:rPr>
      </w:pPr>
    </w:p>
    <w:p w14:paraId="0C57DC41" w14:textId="5995957D" w:rsidR="007C45C4" w:rsidRPr="000A692D" w:rsidRDefault="007C45C4" w:rsidP="001E78E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8</w:t>
      </w:r>
      <w:r w:rsidRPr="000A692D">
        <w:rPr>
          <w:rFonts w:ascii="Times New Roman" w:hAnsi="Times New Roman" w:cs="Times New Roman"/>
        </w:rPr>
        <w:t xml:space="preserve"> -</w:t>
      </w:r>
      <w:r>
        <w:rPr>
          <w:rFonts w:ascii="Times New Roman" w:hAnsi="Times New Roman" w:cs="Times New Roman"/>
        </w:rPr>
        <w:t xml:space="preserve"> сущность </w:t>
      </w:r>
      <w:r w:rsidRPr="000A692D">
        <w:rPr>
          <w:rFonts w:ascii="Times New Roman" w:hAnsi="Times New Roman" w:cs="Times New Roman"/>
        </w:rPr>
        <w:t>“</w:t>
      </w:r>
      <w:r>
        <w:rPr>
          <w:rFonts w:ascii="Times New Roman" w:hAnsi="Times New Roman" w:cs="Times New Roman"/>
          <w:lang w:val="en-US"/>
        </w:rPr>
        <w:t>Course</w:t>
      </w:r>
      <w:r w:rsidRPr="000A692D">
        <w:rPr>
          <w:rFonts w:ascii="Times New Roman" w:hAnsi="Times New Roman" w:cs="Times New Roman"/>
        </w:rPr>
        <w:t>”</w:t>
      </w:r>
    </w:p>
    <w:p w14:paraId="249D132B" w14:textId="77777777" w:rsidR="001D0932" w:rsidRPr="000A692D" w:rsidRDefault="001D0932" w:rsidP="001E78EC">
      <w:pPr>
        <w:shd w:val="clear" w:color="auto" w:fill="FFFFFF" w:themeFill="background1"/>
        <w:spacing w:after="0" w:line="360" w:lineRule="auto"/>
        <w:ind w:firstLine="709"/>
        <w:jc w:val="both"/>
        <w:rPr>
          <w:rFonts w:ascii="Times New Roman" w:hAnsi="Times New Roman" w:cs="Times New Roman"/>
        </w:rPr>
      </w:pPr>
    </w:p>
    <w:p w14:paraId="69F5CE0A" w14:textId="77777777" w:rsidR="00952466" w:rsidRDefault="00650132" w:rsidP="001E78EC">
      <w:pPr>
        <w:shd w:val="clear" w:color="auto" w:fill="FFFFFF" w:themeFill="background1"/>
        <w:spacing w:after="0" w:line="360" w:lineRule="auto"/>
        <w:ind w:firstLine="709"/>
        <w:jc w:val="both"/>
        <w:rPr>
          <w:rFonts w:ascii="Times New Roman" w:hAnsi="Times New Roman" w:cs="Times New Roman"/>
        </w:rPr>
      </w:pPr>
      <w:r w:rsidRPr="00650132">
        <w:rPr>
          <w:rFonts w:ascii="Times New Roman" w:hAnsi="Times New Roman" w:cs="Times New Roman"/>
        </w:rPr>
        <w:t>Модуль</w:t>
      </w:r>
      <w:r w:rsidR="000A692D" w:rsidRPr="000A692D">
        <w:rPr>
          <w:rFonts w:ascii="Times New Roman" w:hAnsi="Times New Roman" w:cs="Times New Roman"/>
        </w:rPr>
        <w:t xml:space="preserve"> (</w:t>
      </w:r>
      <w:r w:rsidR="000A692D">
        <w:rPr>
          <w:rFonts w:ascii="Times New Roman" w:hAnsi="Times New Roman" w:cs="Times New Roman"/>
          <w:lang w:val="en-US"/>
        </w:rPr>
        <w:t>Module</w:t>
      </w:r>
      <w:r w:rsidR="000A692D">
        <w:rPr>
          <w:rFonts w:ascii="Times New Roman" w:hAnsi="Times New Roman" w:cs="Times New Roman"/>
        </w:rPr>
        <w:t>)</w:t>
      </w:r>
      <w:r w:rsidRPr="00650132">
        <w:rPr>
          <w:rFonts w:ascii="Times New Roman" w:hAnsi="Times New Roman" w:cs="Times New Roman"/>
        </w:rPr>
        <w:t xml:space="preserve"> — это часть курса, которая охватывает определенную тему или набор тем. Курс может </w:t>
      </w:r>
      <w:r w:rsidR="003A29DF">
        <w:rPr>
          <w:rFonts w:ascii="Times New Roman" w:hAnsi="Times New Roman" w:cs="Times New Roman"/>
        </w:rPr>
        <w:t>состоять из нескольких модулей.</w:t>
      </w:r>
      <w:r w:rsidR="003A29DF" w:rsidRPr="003A29DF">
        <w:rPr>
          <w:rFonts w:ascii="Times New Roman" w:hAnsi="Times New Roman" w:cs="Times New Roman"/>
        </w:rPr>
        <w:t xml:space="preserve"> </w:t>
      </w:r>
      <w:r>
        <w:rPr>
          <w:rFonts w:ascii="Times New Roman" w:hAnsi="Times New Roman" w:cs="Times New Roman"/>
        </w:rPr>
        <w:t>Включает в себя:</w:t>
      </w:r>
      <w:r w:rsidR="003A29DF" w:rsidRPr="003A29DF">
        <w:rPr>
          <w:rFonts w:ascii="Times New Roman" w:hAnsi="Times New Roman" w:cs="Times New Roman"/>
        </w:rPr>
        <w:t xml:space="preserve"> </w:t>
      </w:r>
      <w:r w:rsidRPr="00650132">
        <w:rPr>
          <w:rFonts w:ascii="Times New Roman" w:hAnsi="Times New Roman" w:cs="Times New Roman"/>
        </w:rPr>
        <w:t>ModuleID</w:t>
      </w:r>
      <w:r w:rsidR="003A29DF" w:rsidRPr="007C45C4">
        <w:rPr>
          <w:rFonts w:ascii="Times New Roman" w:hAnsi="Times New Roman" w:cs="Times New Roman"/>
        </w:rPr>
        <w:t>(</w:t>
      </w:r>
      <w:r w:rsidR="003A29DF" w:rsidRPr="00672753">
        <w:rPr>
          <w:rFonts w:ascii="Times New Roman" w:hAnsi="Times New Roman" w:cs="Times New Roman"/>
          <w:lang w:val="en-US"/>
        </w:rPr>
        <w:t>primary</w:t>
      </w:r>
      <w:r w:rsidR="003A29DF" w:rsidRPr="007C45C4">
        <w:rPr>
          <w:rFonts w:ascii="Times New Roman" w:hAnsi="Times New Roman" w:cs="Times New Roman"/>
        </w:rPr>
        <w:t xml:space="preserve"> </w:t>
      </w:r>
      <w:r w:rsidR="003A29DF" w:rsidRPr="00672753">
        <w:rPr>
          <w:rFonts w:ascii="Times New Roman" w:hAnsi="Times New Roman" w:cs="Times New Roman"/>
          <w:lang w:val="en-US"/>
        </w:rPr>
        <w:t>key</w:t>
      </w:r>
      <w:r w:rsidR="003A29DF">
        <w:rPr>
          <w:rFonts w:ascii="Times New Roman" w:hAnsi="Times New Roman" w:cs="Times New Roman"/>
        </w:rPr>
        <w:t>). ModuleName - н</w:t>
      </w:r>
      <w:r w:rsidRPr="00650132">
        <w:rPr>
          <w:rFonts w:ascii="Times New Roman" w:hAnsi="Times New Roman" w:cs="Times New Roman"/>
        </w:rPr>
        <w:t>азвание модуля.</w:t>
      </w:r>
      <w:r w:rsidR="003A29DF">
        <w:rPr>
          <w:rFonts w:ascii="Times New Roman" w:hAnsi="Times New Roman" w:cs="Times New Roman"/>
        </w:rPr>
        <w:t xml:space="preserve"> Description -  о</w:t>
      </w:r>
      <w:r w:rsidRPr="00650132">
        <w:rPr>
          <w:rFonts w:ascii="Times New Roman" w:hAnsi="Times New Roman" w:cs="Times New Roman"/>
        </w:rPr>
        <w:t>писание модуля, включающее цели и содержание.</w:t>
      </w:r>
      <w:r w:rsidR="003A29DF">
        <w:rPr>
          <w:rFonts w:ascii="Times New Roman" w:hAnsi="Times New Roman" w:cs="Times New Roman"/>
        </w:rPr>
        <w:t xml:space="preserve"> CourseID - и</w:t>
      </w:r>
      <w:r w:rsidRPr="00650132">
        <w:rPr>
          <w:rFonts w:ascii="Times New Roman" w:hAnsi="Times New Roman" w:cs="Times New Roman"/>
        </w:rPr>
        <w:t>дентификатор курса, к которому относится модуль (внешний ключ).</w:t>
      </w:r>
    </w:p>
    <w:p w14:paraId="373650A7" w14:textId="0A585737" w:rsidR="002E12EE" w:rsidRDefault="00E06981"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lastRenderedPageBreak/>
        <w:drawing>
          <wp:inline distT="0" distB="0" distL="0" distR="0" wp14:anchorId="15EE4654" wp14:editId="20811850">
            <wp:extent cx="3255264" cy="209771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5056" cy="2104025"/>
                    </a:xfrm>
                    <a:prstGeom prst="rect">
                      <a:avLst/>
                    </a:prstGeom>
                  </pic:spPr>
                </pic:pic>
              </a:graphicData>
            </a:graphic>
          </wp:inline>
        </w:drawing>
      </w:r>
    </w:p>
    <w:p w14:paraId="17DAB5BD" w14:textId="59A2CB3B" w:rsidR="008A259D" w:rsidRPr="00E9022A" w:rsidRDefault="008A259D" w:rsidP="001E78E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9</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Module</w:t>
      </w:r>
      <w:r w:rsidRPr="00E9022A">
        <w:rPr>
          <w:rFonts w:ascii="Times New Roman" w:hAnsi="Times New Roman" w:cs="Times New Roman"/>
        </w:rPr>
        <w:t>”</w:t>
      </w:r>
    </w:p>
    <w:p w14:paraId="762367B6" w14:textId="2E4F070F" w:rsidR="00EE3694" w:rsidRPr="00E9022A" w:rsidRDefault="00EE3694" w:rsidP="001E78EC">
      <w:pPr>
        <w:shd w:val="clear" w:color="auto" w:fill="FFFFFF" w:themeFill="background1"/>
        <w:spacing w:after="0" w:line="360" w:lineRule="auto"/>
        <w:ind w:firstLine="709"/>
        <w:jc w:val="both"/>
        <w:rPr>
          <w:rFonts w:ascii="Times New Roman" w:hAnsi="Times New Roman" w:cs="Times New Roman"/>
        </w:rPr>
      </w:pPr>
    </w:p>
    <w:p w14:paraId="261D52E6" w14:textId="29096AF3" w:rsidR="00E06981" w:rsidRPr="00EE3694" w:rsidRDefault="00EE3694" w:rsidP="001E78EC">
      <w:pPr>
        <w:shd w:val="clear" w:color="auto" w:fill="FFFFFF" w:themeFill="background1"/>
        <w:spacing w:after="0" w:line="360" w:lineRule="auto"/>
        <w:ind w:firstLine="709"/>
        <w:jc w:val="both"/>
        <w:rPr>
          <w:rFonts w:ascii="Times New Roman" w:hAnsi="Times New Roman" w:cs="Times New Roman"/>
        </w:rPr>
      </w:pPr>
      <w:r w:rsidRPr="00EE3694">
        <w:rPr>
          <w:rFonts w:ascii="Times New Roman" w:hAnsi="Times New Roman" w:cs="Times New Roman"/>
        </w:rPr>
        <w:t>Учебный материал</w:t>
      </w:r>
      <w:r w:rsidR="000A692D" w:rsidRPr="000A692D">
        <w:rPr>
          <w:rFonts w:ascii="Times New Roman" w:hAnsi="Times New Roman" w:cs="Times New Roman"/>
        </w:rPr>
        <w:t xml:space="preserve"> (</w:t>
      </w:r>
      <w:r w:rsidR="000A692D">
        <w:rPr>
          <w:rFonts w:ascii="Times New Roman" w:hAnsi="Times New Roman" w:cs="Times New Roman"/>
          <w:lang w:val="en-US"/>
        </w:rPr>
        <w:t>LearningMaterial</w:t>
      </w:r>
      <w:r w:rsidR="000A692D" w:rsidRPr="000A692D">
        <w:rPr>
          <w:rFonts w:ascii="Times New Roman" w:hAnsi="Times New Roman" w:cs="Times New Roman"/>
        </w:rPr>
        <w:t>)</w:t>
      </w:r>
      <w:r w:rsidRPr="00EE3694">
        <w:rPr>
          <w:rFonts w:ascii="Times New Roman" w:hAnsi="Times New Roman" w:cs="Times New Roman"/>
        </w:rPr>
        <w:t xml:space="preserve"> включает в себя все ресурсы, используемые для обучения, такие как видео, тексты, аудиозаписи и интерактивные элементы. </w:t>
      </w:r>
      <w:r>
        <w:rPr>
          <w:rFonts w:ascii="Times New Roman" w:hAnsi="Times New Roman" w:cs="Times New Roman"/>
        </w:rPr>
        <w:t>Включает в себя:</w:t>
      </w:r>
      <w:r w:rsidRPr="00EE3694">
        <w:rPr>
          <w:rFonts w:ascii="Times New Roman" w:hAnsi="Times New Roman" w:cs="Times New Roman"/>
        </w:rPr>
        <w:t xml:space="preserve"> </w:t>
      </w:r>
      <w:r w:rsidRPr="00EE3694">
        <w:rPr>
          <w:rFonts w:ascii="Times New Roman" w:hAnsi="Times New Roman" w:cs="Times New Roman"/>
          <w:lang w:val="en-US"/>
        </w:rPr>
        <w:t>MaterialID</w:t>
      </w:r>
      <w:r>
        <w:rPr>
          <w:rFonts w:ascii="Times New Roman" w:hAnsi="Times New Roman" w:cs="Times New Roman"/>
        </w:rPr>
        <w:t xml:space="preserve"> - у</w:t>
      </w:r>
      <w:r w:rsidRPr="00EE3694">
        <w:rPr>
          <w:rFonts w:ascii="Times New Roman" w:hAnsi="Times New Roman" w:cs="Times New Roman"/>
        </w:rPr>
        <w:t>никальный ид</w:t>
      </w:r>
      <w:r>
        <w:rPr>
          <w:rFonts w:ascii="Times New Roman" w:hAnsi="Times New Roman" w:cs="Times New Roman"/>
        </w:rPr>
        <w:t xml:space="preserve">ентификатор учебного материала. </w:t>
      </w:r>
      <w:r w:rsidRPr="00EE3694">
        <w:rPr>
          <w:rFonts w:ascii="Times New Roman" w:hAnsi="Times New Roman" w:cs="Times New Roman"/>
          <w:lang w:val="en-US"/>
        </w:rPr>
        <w:t>MaterialName</w:t>
      </w:r>
      <w:r>
        <w:rPr>
          <w:rFonts w:ascii="Times New Roman" w:hAnsi="Times New Roman" w:cs="Times New Roman"/>
        </w:rPr>
        <w:t xml:space="preserve"> - н</w:t>
      </w:r>
      <w:r w:rsidRPr="00EE3694">
        <w:rPr>
          <w:rFonts w:ascii="Times New Roman" w:hAnsi="Times New Roman" w:cs="Times New Roman"/>
        </w:rPr>
        <w:t>азвание материала.</w:t>
      </w:r>
      <w:r>
        <w:rPr>
          <w:rFonts w:ascii="Times New Roman" w:hAnsi="Times New Roman" w:cs="Times New Roman"/>
        </w:rPr>
        <w:t xml:space="preserve"> </w:t>
      </w:r>
      <w:r w:rsidRPr="00EE3694">
        <w:rPr>
          <w:rFonts w:ascii="Times New Roman" w:hAnsi="Times New Roman" w:cs="Times New Roman"/>
          <w:lang w:val="en-US"/>
        </w:rPr>
        <w:t>MaterialType</w:t>
      </w:r>
      <w:r>
        <w:rPr>
          <w:rFonts w:ascii="Times New Roman" w:hAnsi="Times New Roman" w:cs="Times New Roman"/>
        </w:rPr>
        <w:t xml:space="preserve"> - т</w:t>
      </w:r>
      <w:r w:rsidRPr="00EE3694">
        <w:rPr>
          <w:rFonts w:ascii="Times New Roman" w:hAnsi="Times New Roman" w:cs="Times New Roman"/>
        </w:rPr>
        <w:t>ип материала (например, видео, текст, аудио).</w:t>
      </w:r>
      <w:r>
        <w:rPr>
          <w:rFonts w:ascii="Times New Roman" w:hAnsi="Times New Roman" w:cs="Times New Roman"/>
        </w:rPr>
        <w:t xml:space="preserve"> </w:t>
      </w:r>
      <w:r w:rsidRPr="00EE3694">
        <w:rPr>
          <w:rFonts w:ascii="Times New Roman" w:hAnsi="Times New Roman" w:cs="Times New Roman"/>
          <w:lang w:val="en-US"/>
        </w:rPr>
        <w:t>Content</w:t>
      </w:r>
      <w:r>
        <w:rPr>
          <w:rFonts w:ascii="Times New Roman" w:hAnsi="Times New Roman" w:cs="Times New Roman"/>
        </w:rPr>
        <w:t xml:space="preserve"> -</w:t>
      </w:r>
      <w:r w:rsidRPr="00EE3694">
        <w:rPr>
          <w:rFonts w:ascii="Times New Roman" w:hAnsi="Times New Roman" w:cs="Times New Roman"/>
        </w:rPr>
        <w:t xml:space="preserve"> Содержание материала (может быть ссылкой на файл или текстом).</w:t>
      </w:r>
      <w:r>
        <w:rPr>
          <w:rFonts w:ascii="Times New Roman" w:hAnsi="Times New Roman" w:cs="Times New Roman"/>
        </w:rPr>
        <w:t xml:space="preserve"> </w:t>
      </w:r>
      <w:r w:rsidRPr="00EE3694">
        <w:rPr>
          <w:rFonts w:ascii="Times New Roman" w:hAnsi="Times New Roman" w:cs="Times New Roman"/>
          <w:lang w:val="en-US"/>
        </w:rPr>
        <w:t>ModuleID</w:t>
      </w:r>
      <w:r>
        <w:rPr>
          <w:rFonts w:ascii="Times New Roman" w:hAnsi="Times New Roman" w:cs="Times New Roman"/>
        </w:rPr>
        <w:t xml:space="preserve"> - и</w:t>
      </w:r>
      <w:r w:rsidRPr="00EE3694">
        <w:rPr>
          <w:rFonts w:ascii="Times New Roman" w:hAnsi="Times New Roman" w:cs="Times New Roman"/>
        </w:rPr>
        <w:t>дентификатор модуля, к которому относится материал (внешний ключ).</w:t>
      </w:r>
    </w:p>
    <w:p w14:paraId="52F5551F" w14:textId="3DEBAC53" w:rsidR="002E12EE" w:rsidRDefault="00E06981"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7CF99C1F" wp14:editId="4D7E716C">
            <wp:extent cx="3818397" cy="20555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9491" cy="2077693"/>
                    </a:xfrm>
                    <a:prstGeom prst="rect">
                      <a:avLst/>
                    </a:prstGeom>
                  </pic:spPr>
                </pic:pic>
              </a:graphicData>
            </a:graphic>
          </wp:inline>
        </w:drawing>
      </w:r>
    </w:p>
    <w:p w14:paraId="6D6BF3C5" w14:textId="2E75D796" w:rsidR="002E12EE" w:rsidRDefault="000A692D" w:rsidP="001E78E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10</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LearningMaterial</w:t>
      </w:r>
      <w:r w:rsidRPr="00E9022A">
        <w:rPr>
          <w:rFonts w:ascii="Times New Roman" w:hAnsi="Times New Roman" w:cs="Times New Roman"/>
        </w:rPr>
        <w:t>”</w:t>
      </w:r>
    </w:p>
    <w:p w14:paraId="4C93B9DC" w14:textId="77777777" w:rsidR="001E78EC" w:rsidRPr="00E9022A" w:rsidRDefault="001E78EC" w:rsidP="001E78EC">
      <w:pPr>
        <w:shd w:val="clear" w:color="auto" w:fill="FFFFFF" w:themeFill="background1"/>
        <w:spacing w:after="0" w:line="360" w:lineRule="auto"/>
        <w:ind w:firstLine="709"/>
        <w:jc w:val="center"/>
        <w:rPr>
          <w:rFonts w:ascii="Times New Roman" w:hAnsi="Times New Roman" w:cs="Times New Roman"/>
        </w:rPr>
      </w:pPr>
    </w:p>
    <w:p w14:paraId="5EB59B29" w14:textId="34370176" w:rsidR="002E12EE" w:rsidRPr="002E12EE" w:rsidRDefault="002E12EE" w:rsidP="001E78EC">
      <w:pPr>
        <w:shd w:val="clear" w:color="auto" w:fill="FFFFFF" w:themeFill="background1"/>
        <w:spacing w:after="0" w:line="360" w:lineRule="auto"/>
        <w:ind w:firstLine="709"/>
        <w:jc w:val="both"/>
        <w:rPr>
          <w:rFonts w:ascii="Times New Roman" w:hAnsi="Times New Roman" w:cs="Times New Roman"/>
        </w:rPr>
      </w:pPr>
      <w:r w:rsidRPr="002E12EE">
        <w:rPr>
          <w:rFonts w:ascii="Times New Roman" w:hAnsi="Times New Roman" w:cs="Times New Roman"/>
        </w:rPr>
        <w:t>Задание</w:t>
      </w:r>
      <w:r>
        <w:rPr>
          <w:rFonts w:ascii="Times New Roman" w:hAnsi="Times New Roman" w:cs="Times New Roman"/>
        </w:rPr>
        <w:t xml:space="preserve"> (Assignment)</w:t>
      </w:r>
      <w:r w:rsidRPr="002E12EE">
        <w:rPr>
          <w:rFonts w:ascii="Times New Roman" w:hAnsi="Times New Roman" w:cs="Times New Roman"/>
        </w:rPr>
        <w:t xml:space="preserve"> </w:t>
      </w:r>
      <w:r>
        <w:rPr>
          <w:rFonts w:ascii="Times New Roman" w:hAnsi="Times New Roman" w:cs="Times New Roman"/>
        </w:rPr>
        <w:t>-</w:t>
      </w:r>
      <w:r w:rsidRPr="002E12EE">
        <w:rPr>
          <w:rFonts w:ascii="Times New Roman" w:hAnsi="Times New Roman" w:cs="Times New Roman"/>
        </w:rPr>
        <w:t xml:space="preserve"> это задача или проект, который учащийся должен выполнить в рамках модуля. </w:t>
      </w:r>
      <w:r>
        <w:rPr>
          <w:rFonts w:ascii="Times New Roman" w:hAnsi="Times New Roman" w:cs="Times New Roman"/>
        </w:rPr>
        <w:t>Включает в себя</w:t>
      </w:r>
      <w:r w:rsidRPr="002E12EE">
        <w:rPr>
          <w:rFonts w:ascii="Times New Roman" w:hAnsi="Times New Roman" w:cs="Times New Roman"/>
        </w:rPr>
        <w:t xml:space="preserve">: </w:t>
      </w:r>
      <w:r>
        <w:rPr>
          <w:rFonts w:ascii="Times New Roman" w:hAnsi="Times New Roman" w:cs="Times New Roman"/>
        </w:rPr>
        <w:t>AssignmentID - у</w:t>
      </w:r>
      <w:r w:rsidRPr="002E12EE">
        <w:rPr>
          <w:rFonts w:ascii="Times New Roman" w:hAnsi="Times New Roman" w:cs="Times New Roman"/>
        </w:rPr>
        <w:t>никальный идентификатор задания.</w:t>
      </w:r>
      <w:r>
        <w:rPr>
          <w:rFonts w:ascii="Times New Roman" w:hAnsi="Times New Roman" w:cs="Times New Roman"/>
        </w:rPr>
        <w:t xml:space="preserve"> AssignmentName - н</w:t>
      </w:r>
      <w:r w:rsidRPr="002E12EE">
        <w:rPr>
          <w:rFonts w:ascii="Times New Roman" w:hAnsi="Times New Roman" w:cs="Times New Roman"/>
        </w:rPr>
        <w:t>азвание задания.</w:t>
      </w:r>
      <w:r>
        <w:rPr>
          <w:rFonts w:ascii="Times New Roman" w:hAnsi="Times New Roman" w:cs="Times New Roman"/>
        </w:rPr>
        <w:t xml:space="preserve"> Description - о</w:t>
      </w:r>
      <w:r w:rsidRPr="002E12EE">
        <w:rPr>
          <w:rFonts w:ascii="Times New Roman" w:hAnsi="Times New Roman" w:cs="Times New Roman"/>
        </w:rPr>
        <w:t>писание задания, включающее требования и критерии оценки.</w:t>
      </w:r>
      <w:r>
        <w:rPr>
          <w:rFonts w:ascii="Times New Roman" w:hAnsi="Times New Roman" w:cs="Times New Roman"/>
        </w:rPr>
        <w:t xml:space="preserve"> Deadline - с</w:t>
      </w:r>
      <w:r w:rsidRPr="002E12EE">
        <w:rPr>
          <w:rFonts w:ascii="Times New Roman" w:hAnsi="Times New Roman" w:cs="Times New Roman"/>
        </w:rPr>
        <w:t>рок выполнения задания.</w:t>
      </w:r>
      <w:r>
        <w:rPr>
          <w:rFonts w:ascii="Times New Roman" w:hAnsi="Times New Roman" w:cs="Times New Roman"/>
        </w:rPr>
        <w:t xml:space="preserve"> ModuleID - и</w:t>
      </w:r>
      <w:r w:rsidRPr="002E12EE">
        <w:rPr>
          <w:rFonts w:ascii="Times New Roman" w:hAnsi="Times New Roman" w:cs="Times New Roman"/>
        </w:rPr>
        <w:t>дентификатор модуля, к которому относится задание (внешний ключ).</w:t>
      </w:r>
    </w:p>
    <w:p w14:paraId="0AF4FE42" w14:textId="77777777" w:rsidR="000A692D" w:rsidRPr="007C45C4" w:rsidRDefault="000A692D" w:rsidP="001E78EC">
      <w:pPr>
        <w:shd w:val="clear" w:color="auto" w:fill="FFFFFF" w:themeFill="background1"/>
        <w:spacing w:after="0" w:line="360" w:lineRule="auto"/>
        <w:ind w:firstLine="709"/>
        <w:jc w:val="both"/>
        <w:rPr>
          <w:rFonts w:ascii="Times New Roman" w:hAnsi="Times New Roman" w:cs="Times New Roman"/>
        </w:rPr>
      </w:pPr>
    </w:p>
    <w:p w14:paraId="5B9EDA36" w14:textId="77777777" w:rsidR="00672753" w:rsidRPr="007C45C4" w:rsidRDefault="00672753" w:rsidP="001E78EC">
      <w:pPr>
        <w:shd w:val="clear" w:color="auto" w:fill="FFFFFF" w:themeFill="background1"/>
        <w:spacing w:after="0" w:line="360" w:lineRule="auto"/>
        <w:ind w:firstLine="709"/>
        <w:jc w:val="both"/>
        <w:rPr>
          <w:rFonts w:ascii="Times New Roman" w:hAnsi="Times New Roman" w:cs="Times New Roman"/>
        </w:rPr>
      </w:pPr>
    </w:p>
    <w:p w14:paraId="315773DC" w14:textId="06E731BB" w:rsidR="002E12EE" w:rsidRDefault="00E06981" w:rsidP="001E78EC">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4E4E77B4" wp14:editId="3F0806A3">
            <wp:extent cx="3350262" cy="18288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356" cy="1879617"/>
                    </a:xfrm>
                    <a:prstGeom prst="rect">
                      <a:avLst/>
                    </a:prstGeom>
                  </pic:spPr>
                </pic:pic>
              </a:graphicData>
            </a:graphic>
          </wp:inline>
        </w:drawing>
      </w:r>
    </w:p>
    <w:p w14:paraId="42AE1603" w14:textId="2C1435DB" w:rsidR="002E12EE" w:rsidRPr="00E9022A" w:rsidRDefault="002E12EE"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11</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rPr>
        <w:t>Assignment</w:t>
      </w:r>
      <w:r w:rsidRPr="00E9022A">
        <w:rPr>
          <w:rFonts w:ascii="Times New Roman" w:hAnsi="Times New Roman" w:cs="Times New Roman"/>
        </w:rPr>
        <w:t>”</w:t>
      </w:r>
    </w:p>
    <w:p w14:paraId="76C8C3B2" w14:textId="54B7AD65"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2583DC0D" w14:textId="4D3E54F6" w:rsidR="002E12EE" w:rsidRDefault="002E12EE" w:rsidP="001E78EC">
      <w:pPr>
        <w:shd w:val="clear" w:color="auto" w:fill="FFFFFF" w:themeFill="background1"/>
        <w:spacing w:after="0" w:line="360" w:lineRule="auto"/>
        <w:ind w:firstLine="709"/>
        <w:jc w:val="both"/>
        <w:rPr>
          <w:rFonts w:ascii="Times New Roman" w:hAnsi="Times New Roman" w:cs="Times New Roman"/>
        </w:rPr>
      </w:pPr>
      <w:r w:rsidRPr="002E12EE">
        <w:rPr>
          <w:rFonts w:ascii="Times New Roman" w:hAnsi="Times New Roman" w:cs="Times New Roman"/>
        </w:rPr>
        <w:t>Результат</w:t>
      </w:r>
      <w:r>
        <w:rPr>
          <w:rFonts w:ascii="Times New Roman" w:hAnsi="Times New Roman" w:cs="Times New Roman"/>
        </w:rPr>
        <w:t xml:space="preserve"> (</w:t>
      </w:r>
      <w:r>
        <w:rPr>
          <w:rFonts w:ascii="Times New Roman" w:hAnsi="Times New Roman" w:cs="Times New Roman"/>
          <w:lang w:val="en-US"/>
        </w:rPr>
        <w:t>Result</w:t>
      </w:r>
      <w:r w:rsidRPr="002E12EE">
        <w:rPr>
          <w:rFonts w:ascii="Times New Roman" w:hAnsi="Times New Roman" w:cs="Times New Roman"/>
        </w:rPr>
        <w:t>) представляет собой оцен</w:t>
      </w:r>
      <w:r>
        <w:rPr>
          <w:rFonts w:ascii="Times New Roman" w:hAnsi="Times New Roman" w:cs="Times New Roman"/>
        </w:rPr>
        <w:t>ку выполнения задания учащимся. Включает в себя</w:t>
      </w:r>
      <w:r w:rsidRPr="002E12EE">
        <w:rPr>
          <w:rFonts w:ascii="Times New Roman" w:hAnsi="Times New Roman" w:cs="Times New Roman"/>
        </w:rPr>
        <w:t>:</w:t>
      </w:r>
      <w:r>
        <w:rPr>
          <w:rFonts w:ascii="Times New Roman" w:hAnsi="Times New Roman" w:cs="Times New Roman"/>
        </w:rPr>
        <w:t xml:space="preserve"> ResultID - у</w:t>
      </w:r>
      <w:r w:rsidRPr="002E12EE">
        <w:rPr>
          <w:rFonts w:ascii="Times New Roman" w:hAnsi="Times New Roman" w:cs="Times New Roman"/>
        </w:rPr>
        <w:t>ника</w:t>
      </w:r>
      <w:r>
        <w:rPr>
          <w:rFonts w:ascii="Times New Roman" w:hAnsi="Times New Roman" w:cs="Times New Roman"/>
        </w:rPr>
        <w:t>льный идентификатор результата. StudentID - и</w:t>
      </w:r>
      <w:r w:rsidRPr="002E12EE">
        <w:rPr>
          <w:rFonts w:ascii="Times New Roman" w:hAnsi="Times New Roman" w:cs="Times New Roman"/>
        </w:rPr>
        <w:t>дентификатор учащегося, который выполнил задание (внешний ключ).</w:t>
      </w:r>
      <w:r>
        <w:rPr>
          <w:rFonts w:ascii="Times New Roman" w:hAnsi="Times New Roman" w:cs="Times New Roman"/>
        </w:rPr>
        <w:t xml:space="preserve"> AssignmentID - и</w:t>
      </w:r>
      <w:r w:rsidRPr="002E12EE">
        <w:rPr>
          <w:rFonts w:ascii="Times New Roman" w:hAnsi="Times New Roman" w:cs="Times New Roman"/>
        </w:rPr>
        <w:t>дентификатор задания, которое было выполнено (внешний ключ).</w:t>
      </w:r>
      <w:r>
        <w:rPr>
          <w:rFonts w:ascii="Times New Roman" w:hAnsi="Times New Roman" w:cs="Times New Roman"/>
        </w:rPr>
        <w:t xml:space="preserve"> Score - о</w:t>
      </w:r>
      <w:r w:rsidRPr="002E12EE">
        <w:rPr>
          <w:rFonts w:ascii="Times New Roman" w:hAnsi="Times New Roman" w:cs="Times New Roman"/>
        </w:rPr>
        <w:t xml:space="preserve">ценка за выполнение задания. </w:t>
      </w:r>
      <w:r>
        <w:rPr>
          <w:rFonts w:ascii="Times New Roman" w:hAnsi="Times New Roman" w:cs="Times New Roman"/>
        </w:rPr>
        <w:t>SubmissionDate - д</w:t>
      </w:r>
      <w:r w:rsidRPr="002E12EE">
        <w:rPr>
          <w:rFonts w:ascii="Times New Roman" w:hAnsi="Times New Roman" w:cs="Times New Roman"/>
        </w:rPr>
        <w:t>ата сдачи задания.</w:t>
      </w:r>
    </w:p>
    <w:p w14:paraId="6B4E3A3B" w14:textId="77777777" w:rsidR="00E7339D" w:rsidRDefault="00E7339D" w:rsidP="001E78EC">
      <w:pPr>
        <w:shd w:val="clear" w:color="auto" w:fill="FFFFFF" w:themeFill="background1"/>
        <w:spacing w:after="0" w:line="360" w:lineRule="auto"/>
        <w:ind w:firstLine="709"/>
        <w:jc w:val="both"/>
        <w:rPr>
          <w:rFonts w:ascii="Times New Roman" w:hAnsi="Times New Roman" w:cs="Times New Roman"/>
        </w:rPr>
      </w:pPr>
    </w:p>
    <w:p w14:paraId="46407210" w14:textId="570C7D37" w:rsidR="00E7339D"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5494A300" wp14:editId="34B99782">
            <wp:extent cx="3123527" cy="1709530"/>
            <wp:effectExtent l="0" t="0" r="127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900" cy="1742572"/>
                    </a:xfrm>
                    <a:prstGeom prst="rect">
                      <a:avLst/>
                    </a:prstGeom>
                  </pic:spPr>
                </pic:pic>
              </a:graphicData>
            </a:graphic>
          </wp:inline>
        </w:drawing>
      </w:r>
    </w:p>
    <w:p w14:paraId="73EEC9FB" w14:textId="444002AE" w:rsidR="00E7339D" w:rsidRPr="00E9022A" w:rsidRDefault="00E7339D"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12</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Result</w:t>
      </w:r>
      <w:r w:rsidRPr="00E9022A">
        <w:rPr>
          <w:rFonts w:ascii="Times New Roman" w:hAnsi="Times New Roman" w:cs="Times New Roman"/>
        </w:rPr>
        <w:t>”</w:t>
      </w:r>
    </w:p>
    <w:p w14:paraId="24F7B6AA" w14:textId="4E275D5E" w:rsidR="002521F0" w:rsidRPr="00E9022A" w:rsidRDefault="002521F0" w:rsidP="001E78EC">
      <w:pPr>
        <w:shd w:val="clear" w:color="auto" w:fill="FFFFFF" w:themeFill="background1"/>
        <w:spacing w:after="0" w:line="360" w:lineRule="auto"/>
        <w:ind w:firstLine="709"/>
        <w:jc w:val="both"/>
        <w:rPr>
          <w:rFonts w:ascii="Times New Roman" w:hAnsi="Times New Roman" w:cs="Times New Roman"/>
        </w:rPr>
      </w:pPr>
    </w:p>
    <w:p w14:paraId="5735AF2C" w14:textId="62722094" w:rsidR="002521F0" w:rsidRPr="00670FEB" w:rsidRDefault="00670FEB" w:rsidP="001E78EC">
      <w:pPr>
        <w:shd w:val="clear" w:color="auto" w:fill="FFFFFF" w:themeFill="background1"/>
        <w:spacing w:after="0" w:line="360" w:lineRule="auto"/>
        <w:ind w:firstLine="709"/>
        <w:jc w:val="both"/>
        <w:rPr>
          <w:rFonts w:ascii="Times New Roman" w:hAnsi="Times New Roman" w:cs="Times New Roman"/>
        </w:rPr>
      </w:pPr>
      <w:r w:rsidRPr="00670FEB">
        <w:rPr>
          <w:rFonts w:ascii="Times New Roman" w:hAnsi="Times New Roman" w:cs="Times New Roman"/>
        </w:rPr>
        <w:t>Наставник</w:t>
      </w:r>
      <w:r>
        <w:rPr>
          <w:rFonts w:ascii="Times New Roman" w:hAnsi="Times New Roman" w:cs="Times New Roman"/>
        </w:rPr>
        <w:t xml:space="preserve"> (</w:t>
      </w:r>
      <w:r>
        <w:rPr>
          <w:rFonts w:ascii="Times New Roman" w:hAnsi="Times New Roman" w:cs="Times New Roman"/>
          <w:lang w:val="en-US"/>
        </w:rPr>
        <w:t>Mentor</w:t>
      </w:r>
      <w:r w:rsidRPr="00670FEB">
        <w:rPr>
          <w:rFonts w:ascii="Times New Roman" w:hAnsi="Times New Roman" w:cs="Times New Roman"/>
        </w:rPr>
        <w:t xml:space="preserve">) — это преподаватель или эксперт, который помогает учащемуся в процессе обучения. </w:t>
      </w:r>
      <w:r>
        <w:rPr>
          <w:rFonts w:ascii="Times New Roman" w:hAnsi="Times New Roman" w:cs="Times New Roman"/>
        </w:rPr>
        <w:t>Включает в себя</w:t>
      </w:r>
      <w:r w:rsidRPr="00670FEB">
        <w:rPr>
          <w:rFonts w:ascii="Times New Roman" w:hAnsi="Times New Roman" w:cs="Times New Roman"/>
        </w:rPr>
        <w:t>:</w:t>
      </w:r>
      <w:r>
        <w:rPr>
          <w:rFonts w:ascii="Times New Roman" w:hAnsi="Times New Roman" w:cs="Times New Roman"/>
        </w:rPr>
        <w:t xml:space="preserve"> MentorID – у</w:t>
      </w:r>
      <w:r w:rsidRPr="00670FEB">
        <w:rPr>
          <w:rFonts w:ascii="Times New Roman" w:hAnsi="Times New Roman" w:cs="Times New Roman"/>
        </w:rPr>
        <w:t>никальный</w:t>
      </w:r>
      <w:r>
        <w:rPr>
          <w:rFonts w:ascii="Times New Roman" w:hAnsi="Times New Roman" w:cs="Times New Roman"/>
        </w:rPr>
        <w:t xml:space="preserve"> </w:t>
      </w:r>
      <w:r w:rsidRPr="00670FEB">
        <w:rPr>
          <w:rFonts w:ascii="Times New Roman" w:hAnsi="Times New Roman" w:cs="Times New Roman"/>
        </w:rPr>
        <w:t>идентификатор наставника.</w:t>
      </w:r>
      <w:r>
        <w:rPr>
          <w:rFonts w:ascii="Times New Roman" w:hAnsi="Times New Roman" w:cs="Times New Roman"/>
        </w:rPr>
        <w:t xml:space="preserve"> FirstName - и</w:t>
      </w:r>
      <w:r w:rsidRPr="00670FEB">
        <w:rPr>
          <w:rFonts w:ascii="Times New Roman" w:hAnsi="Times New Roman" w:cs="Times New Roman"/>
        </w:rPr>
        <w:t>мя наставника.</w:t>
      </w:r>
      <w:r>
        <w:rPr>
          <w:rFonts w:ascii="Times New Roman" w:hAnsi="Times New Roman" w:cs="Times New Roman"/>
        </w:rPr>
        <w:t xml:space="preserve"> LastName - ф</w:t>
      </w:r>
      <w:r w:rsidRPr="00670FEB">
        <w:rPr>
          <w:rFonts w:ascii="Times New Roman" w:hAnsi="Times New Roman" w:cs="Times New Roman"/>
        </w:rPr>
        <w:t>амилия наставника.</w:t>
      </w:r>
      <w:r>
        <w:rPr>
          <w:rFonts w:ascii="Times New Roman" w:hAnsi="Times New Roman" w:cs="Times New Roman"/>
        </w:rPr>
        <w:t xml:space="preserve"> Email - э</w:t>
      </w:r>
      <w:r w:rsidRPr="00670FEB">
        <w:rPr>
          <w:rFonts w:ascii="Times New Roman" w:hAnsi="Times New Roman" w:cs="Times New Roman"/>
        </w:rPr>
        <w:t>лектронная почта наставника для связи.</w:t>
      </w:r>
      <w:r>
        <w:rPr>
          <w:rFonts w:ascii="Times New Roman" w:hAnsi="Times New Roman" w:cs="Times New Roman"/>
        </w:rPr>
        <w:t xml:space="preserve"> Specialization -с</w:t>
      </w:r>
      <w:r w:rsidRPr="00670FEB">
        <w:rPr>
          <w:rFonts w:ascii="Times New Roman" w:hAnsi="Times New Roman" w:cs="Times New Roman"/>
        </w:rPr>
        <w:t>пециализация или область знаний наставника.</w:t>
      </w:r>
    </w:p>
    <w:p w14:paraId="2D2D17D6" w14:textId="35F84648"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10AD1452" w14:textId="77777777"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5BCD6CD8" w14:textId="7AA7F6D3" w:rsidR="00670FEB"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42E128E0" wp14:editId="7EE1836D">
            <wp:extent cx="3749847" cy="2033626"/>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4755" cy="2068827"/>
                    </a:xfrm>
                    <a:prstGeom prst="rect">
                      <a:avLst/>
                    </a:prstGeom>
                  </pic:spPr>
                </pic:pic>
              </a:graphicData>
            </a:graphic>
          </wp:inline>
        </w:drawing>
      </w:r>
    </w:p>
    <w:p w14:paraId="28A6A9ED" w14:textId="18C9AACC" w:rsidR="00670FEB" w:rsidRPr="00E9022A" w:rsidRDefault="00670FEB"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13</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Mentor</w:t>
      </w:r>
      <w:r w:rsidRPr="00E9022A">
        <w:rPr>
          <w:rFonts w:ascii="Times New Roman" w:hAnsi="Times New Roman" w:cs="Times New Roman"/>
        </w:rPr>
        <w:t>”</w:t>
      </w:r>
    </w:p>
    <w:p w14:paraId="620B116E" w14:textId="5DA897B4" w:rsidR="00670FEB" w:rsidRPr="00E9022A" w:rsidRDefault="00670FEB" w:rsidP="001E78EC">
      <w:pPr>
        <w:shd w:val="clear" w:color="auto" w:fill="FFFFFF" w:themeFill="background1"/>
        <w:spacing w:after="0" w:line="360" w:lineRule="auto"/>
        <w:ind w:firstLine="709"/>
        <w:jc w:val="both"/>
        <w:rPr>
          <w:rFonts w:ascii="Times New Roman" w:hAnsi="Times New Roman" w:cs="Times New Roman"/>
        </w:rPr>
      </w:pPr>
    </w:p>
    <w:p w14:paraId="27D0C010" w14:textId="0E9C139B" w:rsidR="00670FEB" w:rsidRPr="004B3E10" w:rsidRDefault="00670FEB" w:rsidP="001E78EC">
      <w:pPr>
        <w:shd w:val="clear" w:color="auto" w:fill="FFFFFF" w:themeFill="background1"/>
        <w:spacing w:after="0" w:line="360" w:lineRule="auto"/>
        <w:ind w:firstLine="709"/>
        <w:jc w:val="both"/>
        <w:rPr>
          <w:rFonts w:ascii="Times New Roman" w:hAnsi="Times New Roman" w:cs="Times New Roman"/>
          <w:lang w:val="en-US"/>
        </w:rPr>
      </w:pPr>
      <w:r w:rsidRPr="00670FEB">
        <w:rPr>
          <w:rFonts w:ascii="Times New Roman" w:hAnsi="Times New Roman" w:cs="Times New Roman"/>
        </w:rPr>
        <w:t>Обратная связь</w:t>
      </w:r>
      <w:r w:rsidR="004B3E10">
        <w:rPr>
          <w:rFonts w:ascii="Times New Roman" w:hAnsi="Times New Roman" w:cs="Times New Roman"/>
        </w:rPr>
        <w:t xml:space="preserve"> (</w:t>
      </w:r>
      <w:r w:rsidR="004B3E10">
        <w:rPr>
          <w:rFonts w:ascii="Times New Roman" w:hAnsi="Times New Roman" w:cs="Times New Roman"/>
          <w:lang w:val="en-US"/>
        </w:rPr>
        <w:t>Feedback</w:t>
      </w:r>
      <w:r w:rsidR="004B3E10">
        <w:rPr>
          <w:rFonts w:ascii="Times New Roman" w:hAnsi="Times New Roman" w:cs="Times New Roman"/>
        </w:rPr>
        <w:t>)</w:t>
      </w:r>
      <w:r w:rsidRPr="00670FEB">
        <w:rPr>
          <w:rFonts w:ascii="Times New Roman" w:hAnsi="Times New Roman" w:cs="Times New Roman"/>
        </w:rPr>
        <w:t xml:space="preserve"> представляет собой комментарии и рекомендации, предоставляемые наставником учащемуся.</w:t>
      </w:r>
      <w:r>
        <w:rPr>
          <w:rFonts w:ascii="Times New Roman" w:hAnsi="Times New Roman" w:cs="Times New Roman"/>
        </w:rPr>
        <w:t xml:space="preserve"> Включает в себя</w:t>
      </w:r>
      <w:r w:rsidRPr="00670FEB">
        <w:rPr>
          <w:rFonts w:ascii="Times New Roman" w:hAnsi="Times New Roman" w:cs="Times New Roman"/>
        </w:rPr>
        <w:t>:</w:t>
      </w:r>
      <w:r>
        <w:rPr>
          <w:rFonts w:ascii="Times New Roman" w:hAnsi="Times New Roman" w:cs="Times New Roman"/>
        </w:rPr>
        <w:t xml:space="preserve"> FeedbackID - у</w:t>
      </w:r>
      <w:r w:rsidRPr="00670FEB">
        <w:rPr>
          <w:rFonts w:ascii="Times New Roman" w:hAnsi="Times New Roman" w:cs="Times New Roman"/>
        </w:rPr>
        <w:t>никальный идентификатор обратной связи.</w:t>
      </w:r>
      <w:r>
        <w:rPr>
          <w:rFonts w:ascii="Times New Roman" w:hAnsi="Times New Roman" w:cs="Times New Roman"/>
        </w:rPr>
        <w:t xml:space="preserve"> StudentID - и</w:t>
      </w:r>
      <w:r w:rsidRPr="00670FEB">
        <w:rPr>
          <w:rFonts w:ascii="Times New Roman" w:hAnsi="Times New Roman" w:cs="Times New Roman"/>
        </w:rPr>
        <w:t>дентификатор учащегося, которому предоставляется обратная связь (внешний ключ).</w:t>
      </w:r>
      <w:r>
        <w:rPr>
          <w:rFonts w:ascii="Times New Roman" w:hAnsi="Times New Roman" w:cs="Times New Roman"/>
        </w:rPr>
        <w:t xml:space="preserve"> MentorID - и</w:t>
      </w:r>
      <w:r w:rsidRPr="00670FEB">
        <w:rPr>
          <w:rFonts w:ascii="Times New Roman" w:hAnsi="Times New Roman" w:cs="Times New Roman"/>
        </w:rPr>
        <w:t>дентификатор наставника, который предоставляет обратную связь (внешний ключ).</w:t>
      </w:r>
      <w:r>
        <w:rPr>
          <w:rFonts w:ascii="Times New Roman" w:hAnsi="Times New Roman" w:cs="Times New Roman"/>
        </w:rPr>
        <w:t xml:space="preserve"> </w:t>
      </w:r>
      <w:r w:rsidRPr="004B3E10">
        <w:rPr>
          <w:rFonts w:ascii="Times New Roman" w:hAnsi="Times New Roman" w:cs="Times New Roman"/>
          <w:lang w:val="en-US"/>
        </w:rPr>
        <w:t>FeedbackText</w:t>
      </w:r>
      <w:r w:rsidRPr="00E9022A">
        <w:rPr>
          <w:rFonts w:ascii="Times New Roman" w:hAnsi="Times New Roman" w:cs="Times New Roman"/>
        </w:rPr>
        <w:t xml:space="preserve"> -</w:t>
      </w:r>
      <w:r w:rsidR="004B3E10" w:rsidRPr="00E9022A">
        <w:rPr>
          <w:rFonts w:ascii="Times New Roman" w:hAnsi="Times New Roman" w:cs="Times New Roman"/>
        </w:rPr>
        <w:t xml:space="preserve"> </w:t>
      </w:r>
      <w:r w:rsidR="004B3E10">
        <w:rPr>
          <w:rFonts w:ascii="Times New Roman" w:hAnsi="Times New Roman" w:cs="Times New Roman"/>
        </w:rPr>
        <w:t>т</w:t>
      </w:r>
      <w:r w:rsidRPr="00670FEB">
        <w:rPr>
          <w:rFonts w:ascii="Times New Roman" w:hAnsi="Times New Roman" w:cs="Times New Roman"/>
        </w:rPr>
        <w:t>екст</w:t>
      </w:r>
      <w:r w:rsidRPr="00E9022A">
        <w:rPr>
          <w:rFonts w:ascii="Times New Roman" w:hAnsi="Times New Roman" w:cs="Times New Roman"/>
        </w:rPr>
        <w:t xml:space="preserve"> </w:t>
      </w:r>
      <w:r w:rsidRPr="00670FEB">
        <w:rPr>
          <w:rFonts w:ascii="Times New Roman" w:hAnsi="Times New Roman" w:cs="Times New Roman"/>
        </w:rPr>
        <w:t>обратной</w:t>
      </w:r>
      <w:r w:rsidRPr="00E9022A">
        <w:rPr>
          <w:rFonts w:ascii="Times New Roman" w:hAnsi="Times New Roman" w:cs="Times New Roman"/>
        </w:rPr>
        <w:t xml:space="preserve"> </w:t>
      </w:r>
      <w:r w:rsidRPr="00670FEB">
        <w:rPr>
          <w:rFonts w:ascii="Times New Roman" w:hAnsi="Times New Roman" w:cs="Times New Roman"/>
        </w:rPr>
        <w:t>связи</w:t>
      </w:r>
      <w:r w:rsidRPr="00E9022A">
        <w:rPr>
          <w:rFonts w:ascii="Times New Roman" w:hAnsi="Times New Roman" w:cs="Times New Roman"/>
        </w:rPr>
        <w:t>.</w:t>
      </w:r>
      <w:r w:rsidR="004B3E10" w:rsidRPr="00E9022A">
        <w:rPr>
          <w:rFonts w:ascii="Times New Roman" w:hAnsi="Times New Roman" w:cs="Times New Roman"/>
        </w:rPr>
        <w:t xml:space="preserve"> </w:t>
      </w:r>
      <w:r w:rsidR="004B3E10">
        <w:rPr>
          <w:rFonts w:ascii="Times New Roman" w:hAnsi="Times New Roman" w:cs="Times New Roman"/>
          <w:lang w:val="en-US"/>
        </w:rPr>
        <w:t>FeedbackDate -</w:t>
      </w:r>
      <w:r w:rsidRPr="004B3E10">
        <w:rPr>
          <w:rFonts w:ascii="Times New Roman" w:hAnsi="Times New Roman" w:cs="Times New Roman"/>
          <w:lang w:val="en-US"/>
        </w:rPr>
        <w:t xml:space="preserve"> </w:t>
      </w:r>
      <w:r w:rsidR="004B3E10">
        <w:rPr>
          <w:rFonts w:ascii="Times New Roman" w:hAnsi="Times New Roman" w:cs="Times New Roman"/>
        </w:rPr>
        <w:t>д</w:t>
      </w:r>
      <w:r w:rsidRPr="00670FEB">
        <w:rPr>
          <w:rFonts w:ascii="Times New Roman" w:hAnsi="Times New Roman" w:cs="Times New Roman"/>
        </w:rPr>
        <w:t>ата</w:t>
      </w:r>
      <w:r w:rsidRPr="004B3E10">
        <w:rPr>
          <w:rFonts w:ascii="Times New Roman" w:hAnsi="Times New Roman" w:cs="Times New Roman"/>
          <w:lang w:val="en-US"/>
        </w:rPr>
        <w:t xml:space="preserve"> </w:t>
      </w:r>
      <w:r w:rsidRPr="00670FEB">
        <w:rPr>
          <w:rFonts w:ascii="Times New Roman" w:hAnsi="Times New Roman" w:cs="Times New Roman"/>
        </w:rPr>
        <w:t>предоставления</w:t>
      </w:r>
      <w:r w:rsidRPr="004B3E10">
        <w:rPr>
          <w:rFonts w:ascii="Times New Roman" w:hAnsi="Times New Roman" w:cs="Times New Roman"/>
          <w:lang w:val="en-US"/>
        </w:rPr>
        <w:t xml:space="preserve"> </w:t>
      </w:r>
      <w:r w:rsidRPr="00670FEB">
        <w:rPr>
          <w:rFonts w:ascii="Times New Roman" w:hAnsi="Times New Roman" w:cs="Times New Roman"/>
        </w:rPr>
        <w:t>обратной</w:t>
      </w:r>
      <w:r w:rsidRPr="004B3E10">
        <w:rPr>
          <w:rFonts w:ascii="Times New Roman" w:hAnsi="Times New Roman" w:cs="Times New Roman"/>
          <w:lang w:val="en-US"/>
        </w:rPr>
        <w:t xml:space="preserve"> </w:t>
      </w:r>
      <w:r w:rsidRPr="00670FEB">
        <w:rPr>
          <w:rFonts w:ascii="Times New Roman" w:hAnsi="Times New Roman" w:cs="Times New Roman"/>
        </w:rPr>
        <w:t>связи</w:t>
      </w:r>
      <w:r w:rsidRPr="004B3E10">
        <w:rPr>
          <w:rFonts w:ascii="Times New Roman" w:hAnsi="Times New Roman" w:cs="Times New Roman"/>
          <w:lang w:val="en-US"/>
        </w:rPr>
        <w:t>.</w:t>
      </w:r>
    </w:p>
    <w:p w14:paraId="3EBE6147" w14:textId="77777777" w:rsidR="00670FEB" w:rsidRPr="004B3E10" w:rsidRDefault="00670FEB" w:rsidP="001E78EC">
      <w:pPr>
        <w:shd w:val="clear" w:color="auto" w:fill="FFFFFF" w:themeFill="background1"/>
        <w:spacing w:after="0" w:line="360" w:lineRule="auto"/>
        <w:ind w:firstLine="709"/>
        <w:jc w:val="both"/>
        <w:rPr>
          <w:rFonts w:ascii="Times New Roman" w:hAnsi="Times New Roman" w:cs="Times New Roman"/>
          <w:lang w:val="en-US"/>
        </w:rPr>
      </w:pPr>
    </w:p>
    <w:p w14:paraId="1DD0E6A4" w14:textId="5EC58F19" w:rsidR="004B3E10"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475C4205" wp14:editId="65339E8B">
            <wp:extent cx="3235128" cy="17566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314" cy="1779537"/>
                    </a:xfrm>
                    <a:prstGeom prst="rect">
                      <a:avLst/>
                    </a:prstGeom>
                  </pic:spPr>
                </pic:pic>
              </a:graphicData>
            </a:graphic>
          </wp:inline>
        </w:drawing>
      </w:r>
    </w:p>
    <w:p w14:paraId="4DA00C96" w14:textId="14EC4EED" w:rsidR="004B3E10" w:rsidRPr="00E9022A" w:rsidRDefault="004B3E10"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14</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Feedback</w:t>
      </w:r>
      <w:r w:rsidRPr="00E9022A">
        <w:rPr>
          <w:rFonts w:ascii="Times New Roman" w:hAnsi="Times New Roman" w:cs="Times New Roman"/>
        </w:rPr>
        <w:t>”</w:t>
      </w:r>
    </w:p>
    <w:p w14:paraId="3E047F9A" w14:textId="08561517" w:rsidR="004B3E10" w:rsidRPr="00E9022A" w:rsidRDefault="004B3E10" w:rsidP="001E78EC">
      <w:pPr>
        <w:shd w:val="clear" w:color="auto" w:fill="FFFFFF" w:themeFill="background1"/>
        <w:spacing w:after="0" w:line="360" w:lineRule="auto"/>
        <w:ind w:firstLine="709"/>
        <w:jc w:val="both"/>
        <w:rPr>
          <w:rFonts w:ascii="Times New Roman" w:hAnsi="Times New Roman" w:cs="Times New Roman"/>
        </w:rPr>
      </w:pPr>
    </w:p>
    <w:p w14:paraId="6973B79E" w14:textId="5C17ADA9" w:rsidR="00B95E2C" w:rsidRPr="00B95E2C" w:rsidRDefault="00B95E2C" w:rsidP="001E78EC">
      <w:pPr>
        <w:shd w:val="clear" w:color="auto" w:fill="FFFFFF" w:themeFill="background1"/>
        <w:spacing w:after="0" w:line="360" w:lineRule="auto"/>
        <w:ind w:firstLine="709"/>
        <w:jc w:val="both"/>
        <w:rPr>
          <w:rFonts w:ascii="Times New Roman" w:hAnsi="Times New Roman" w:cs="Times New Roman"/>
        </w:rPr>
      </w:pPr>
      <w:r w:rsidRPr="00B95E2C">
        <w:rPr>
          <w:rFonts w:ascii="Times New Roman" w:hAnsi="Times New Roman" w:cs="Times New Roman"/>
        </w:rPr>
        <w:t>Геймификация</w:t>
      </w:r>
      <w:r w:rsidR="00875289">
        <w:rPr>
          <w:rFonts w:ascii="Times New Roman" w:hAnsi="Times New Roman" w:cs="Times New Roman"/>
        </w:rPr>
        <w:t xml:space="preserve"> (</w:t>
      </w:r>
      <w:r w:rsidR="00875289" w:rsidRPr="00875289">
        <w:rPr>
          <w:rFonts w:ascii="Times New Roman" w:hAnsi="Times New Roman" w:cs="Times New Roman"/>
        </w:rPr>
        <w:t>Gamification</w:t>
      </w:r>
      <w:r w:rsidR="00875289">
        <w:rPr>
          <w:rFonts w:ascii="Times New Roman" w:hAnsi="Times New Roman" w:cs="Times New Roman"/>
        </w:rPr>
        <w:t>)</w:t>
      </w:r>
      <w:r w:rsidRPr="00B95E2C">
        <w:rPr>
          <w:rFonts w:ascii="Times New Roman" w:hAnsi="Times New Roman" w:cs="Times New Roman"/>
        </w:rPr>
        <w:t xml:space="preserve"> включает в себя элементы, такие как баллы, значки и уровни, которые исполь</w:t>
      </w:r>
      <w:r>
        <w:rPr>
          <w:rFonts w:ascii="Times New Roman" w:hAnsi="Times New Roman" w:cs="Times New Roman"/>
        </w:rPr>
        <w:t xml:space="preserve">зуются для мотивации учащегося. </w:t>
      </w:r>
      <w:r w:rsidRPr="00B95E2C">
        <w:rPr>
          <w:rFonts w:ascii="Times New Roman" w:hAnsi="Times New Roman" w:cs="Times New Roman"/>
          <w:lang w:val="en-US"/>
        </w:rPr>
        <w:t>GamificationID</w:t>
      </w:r>
      <w:r>
        <w:rPr>
          <w:rFonts w:ascii="Times New Roman" w:hAnsi="Times New Roman" w:cs="Times New Roman"/>
        </w:rPr>
        <w:t xml:space="preserve"> - у</w:t>
      </w:r>
      <w:r w:rsidRPr="00B95E2C">
        <w:rPr>
          <w:rFonts w:ascii="Times New Roman" w:hAnsi="Times New Roman" w:cs="Times New Roman"/>
        </w:rPr>
        <w:t>никальный идентификатор элемента геймификации.</w:t>
      </w:r>
      <w:r>
        <w:rPr>
          <w:rFonts w:ascii="Times New Roman" w:hAnsi="Times New Roman" w:cs="Times New Roman"/>
        </w:rPr>
        <w:t xml:space="preserve"> </w:t>
      </w:r>
      <w:r w:rsidRPr="00B95E2C">
        <w:rPr>
          <w:rFonts w:ascii="Times New Roman" w:hAnsi="Times New Roman" w:cs="Times New Roman"/>
          <w:lang w:val="en-US"/>
        </w:rPr>
        <w:t>StudentID</w:t>
      </w:r>
      <w:r>
        <w:rPr>
          <w:rFonts w:ascii="Times New Roman" w:hAnsi="Times New Roman" w:cs="Times New Roman"/>
        </w:rPr>
        <w:t xml:space="preserve"> - и</w:t>
      </w:r>
      <w:r w:rsidRPr="00B95E2C">
        <w:rPr>
          <w:rFonts w:ascii="Times New Roman" w:hAnsi="Times New Roman" w:cs="Times New Roman"/>
        </w:rPr>
        <w:t>дентификатор учащегося, к которому относится элемент геймификации (внешний ключ).</w:t>
      </w:r>
      <w:r>
        <w:rPr>
          <w:rFonts w:ascii="Times New Roman" w:hAnsi="Times New Roman" w:cs="Times New Roman"/>
        </w:rPr>
        <w:t xml:space="preserve"> </w:t>
      </w:r>
      <w:r w:rsidRPr="00B95E2C">
        <w:rPr>
          <w:rFonts w:ascii="Times New Roman" w:hAnsi="Times New Roman" w:cs="Times New Roman"/>
          <w:lang w:val="en-US"/>
        </w:rPr>
        <w:t>Points</w:t>
      </w:r>
      <w:r>
        <w:rPr>
          <w:rFonts w:ascii="Times New Roman" w:hAnsi="Times New Roman" w:cs="Times New Roman"/>
        </w:rPr>
        <w:t xml:space="preserve"> -</w:t>
      </w:r>
      <w:r w:rsidRPr="00B95E2C">
        <w:rPr>
          <w:rFonts w:ascii="Times New Roman" w:hAnsi="Times New Roman" w:cs="Times New Roman"/>
        </w:rPr>
        <w:t xml:space="preserve"> Количество баллов, набранных учащимся.</w:t>
      </w:r>
      <w:r>
        <w:rPr>
          <w:rFonts w:ascii="Times New Roman" w:hAnsi="Times New Roman" w:cs="Times New Roman"/>
        </w:rPr>
        <w:t xml:space="preserve"> </w:t>
      </w:r>
      <w:r>
        <w:rPr>
          <w:rFonts w:ascii="Times New Roman" w:hAnsi="Times New Roman" w:cs="Times New Roman"/>
          <w:lang w:val="en-US"/>
        </w:rPr>
        <w:t>Badges</w:t>
      </w:r>
      <w:r w:rsidRPr="00B95E2C">
        <w:rPr>
          <w:rFonts w:ascii="Times New Roman" w:hAnsi="Times New Roman" w:cs="Times New Roman"/>
        </w:rPr>
        <w:t xml:space="preserve"> - з</w:t>
      </w:r>
      <w:r>
        <w:rPr>
          <w:rFonts w:ascii="Times New Roman" w:hAnsi="Times New Roman" w:cs="Times New Roman"/>
        </w:rPr>
        <w:t xml:space="preserve">начки, полученные учащимся. </w:t>
      </w:r>
      <w:r w:rsidRPr="00B95E2C">
        <w:rPr>
          <w:rFonts w:ascii="Times New Roman" w:hAnsi="Times New Roman" w:cs="Times New Roman"/>
          <w:lang w:val="en-US"/>
        </w:rPr>
        <w:t>Levels</w:t>
      </w:r>
      <w:r>
        <w:rPr>
          <w:rFonts w:ascii="Times New Roman" w:hAnsi="Times New Roman" w:cs="Times New Roman"/>
        </w:rPr>
        <w:t xml:space="preserve"> - у</w:t>
      </w:r>
      <w:r w:rsidRPr="00B95E2C">
        <w:rPr>
          <w:rFonts w:ascii="Times New Roman" w:hAnsi="Times New Roman" w:cs="Times New Roman"/>
        </w:rPr>
        <w:t>ровни, достигнутые учащимся.</w:t>
      </w:r>
    </w:p>
    <w:p w14:paraId="4875F5D0" w14:textId="77777777" w:rsidR="004B3E10" w:rsidRPr="00B95E2C" w:rsidRDefault="004B3E10" w:rsidP="001E78EC">
      <w:pPr>
        <w:shd w:val="clear" w:color="auto" w:fill="FFFFFF" w:themeFill="background1"/>
        <w:spacing w:after="0" w:line="360" w:lineRule="auto"/>
        <w:ind w:firstLine="709"/>
        <w:jc w:val="both"/>
        <w:rPr>
          <w:rFonts w:ascii="Times New Roman" w:hAnsi="Times New Roman" w:cs="Times New Roman"/>
        </w:rPr>
      </w:pPr>
    </w:p>
    <w:p w14:paraId="5B8A4744" w14:textId="44082FF3" w:rsidR="00875289"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lastRenderedPageBreak/>
        <w:drawing>
          <wp:inline distT="0" distB="0" distL="0" distR="0" wp14:anchorId="3C8605A1" wp14:editId="03A6CBEA">
            <wp:extent cx="3198392" cy="175723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020" cy="1788350"/>
                    </a:xfrm>
                    <a:prstGeom prst="rect">
                      <a:avLst/>
                    </a:prstGeom>
                  </pic:spPr>
                </pic:pic>
              </a:graphicData>
            </a:graphic>
          </wp:inline>
        </w:drawing>
      </w:r>
    </w:p>
    <w:p w14:paraId="58C48FD8" w14:textId="2A308DF5" w:rsidR="00875289" w:rsidRPr="00E9022A" w:rsidRDefault="00875289"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15</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sidRPr="00875289">
        <w:rPr>
          <w:rFonts w:ascii="Times New Roman" w:hAnsi="Times New Roman" w:cs="Times New Roman"/>
        </w:rPr>
        <w:t>Gamification</w:t>
      </w:r>
      <w:r w:rsidRPr="00E9022A">
        <w:rPr>
          <w:rFonts w:ascii="Times New Roman" w:hAnsi="Times New Roman" w:cs="Times New Roman"/>
        </w:rPr>
        <w:t>”</w:t>
      </w:r>
    </w:p>
    <w:p w14:paraId="50BC097B" w14:textId="48DA50C2" w:rsidR="00875289" w:rsidRPr="00E9022A" w:rsidRDefault="00875289" w:rsidP="001E78EC">
      <w:pPr>
        <w:shd w:val="clear" w:color="auto" w:fill="FFFFFF" w:themeFill="background1"/>
        <w:spacing w:after="0" w:line="360" w:lineRule="auto"/>
        <w:ind w:firstLine="709"/>
        <w:jc w:val="both"/>
        <w:rPr>
          <w:rFonts w:ascii="Times New Roman" w:hAnsi="Times New Roman" w:cs="Times New Roman"/>
        </w:rPr>
      </w:pPr>
    </w:p>
    <w:p w14:paraId="58657F87" w14:textId="147514B5" w:rsidR="00C4318C" w:rsidRPr="00C4318C" w:rsidRDefault="00C4318C" w:rsidP="001E78EC">
      <w:pPr>
        <w:shd w:val="clear" w:color="auto" w:fill="FFFFFF" w:themeFill="background1"/>
        <w:spacing w:after="0" w:line="360" w:lineRule="auto"/>
        <w:ind w:firstLine="709"/>
        <w:jc w:val="both"/>
        <w:rPr>
          <w:rFonts w:ascii="Times New Roman" w:hAnsi="Times New Roman" w:cs="Times New Roman"/>
        </w:rPr>
      </w:pPr>
      <w:r w:rsidRPr="00C4318C">
        <w:rPr>
          <w:rFonts w:ascii="Times New Roman" w:hAnsi="Times New Roman" w:cs="Times New Roman"/>
        </w:rPr>
        <w:t>Аналитика</w:t>
      </w:r>
      <w:r>
        <w:rPr>
          <w:rFonts w:ascii="Times New Roman" w:hAnsi="Times New Roman" w:cs="Times New Roman"/>
        </w:rPr>
        <w:t xml:space="preserve"> (</w:t>
      </w:r>
      <w:r w:rsidRPr="00C4318C">
        <w:rPr>
          <w:rFonts w:ascii="Times New Roman" w:hAnsi="Times New Roman" w:cs="Times New Roman"/>
        </w:rPr>
        <w:t>Analytics</w:t>
      </w:r>
      <w:r>
        <w:rPr>
          <w:rFonts w:ascii="Times New Roman" w:hAnsi="Times New Roman" w:cs="Times New Roman"/>
        </w:rPr>
        <w:t>)</w:t>
      </w:r>
      <w:r w:rsidRPr="00C4318C">
        <w:rPr>
          <w:rFonts w:ascii="Times New Roman" w:hAnsi="Times New Roman" w:cs="Times New Roman"/>
        </w:rPr>
        <w:t xml:space="preserve"> включает в себя данные о прогрессе, тенденциях, проблемах и возможностях учащегося.</w:t>
      </w:r>
      <w:r>
        <w:rPr>
          <w:rFonts w:ascii="Times New Roman" w:hAnsi="Times New Roman" w:cs="Times New Roman"/>
        </w:rPr>
        <w:t xml:space="preserve"> AnalyticsID - у</w:t>
      </w:r>
      <w:r w:rsidRPr="00C4318C">
        <w:rPr>
          <w:rFonts w:ascii="Times New Roman" w:hAnsi="Times New Roman" w:cs="Times New Roman"/>
        </w:rPr>
        <w:t>ник</w:t>
      </w:r>
      <w:r>
        <w:rPr>
          <w:rFonts w:ascii="Times New Roman" w:hAnsi="Times New Roman" w:cs="Times New Roman"/>
        </w:rPr>
        <w:t>альный идентификатор аналитики. StudentID - и</w:t>
      </w:r>
      <w:r w:rsidRPr="00C4318C">
        <w:rPr>
          <w:rFonts w:ascii="Times New Roman" w:hAnsi="Times New Roman" w:cs="Times New Roman"/>
        </w:rPr>
        <w:t>дентификатор учащегося, к которому относится аналитика (внешний ключ).</w:t>
      </w:r>
      <w:r>
        <w:rPr>
          <w:rFonts w:ascii="Times New Roman" w:hAnsi="Times New Roman" w:cs="Times New Roman"/>
        </w:rPr>
        <w:t xml:space="preserve"> Progress - п</w:t>
      </w:r>
      <w:r w:rsidRPr="00C4318C">
        <w:rPr>
          <w:rFonts w:ascii="Times New Roman" w:hAnsi="Times New Roman" w:cs="Times New Roman"/>
        </w:rPr>
        <w:t>рогресс учащегося в обучении.</w:t>
      </w:r>
      <w:r>
        <w:rPr>
          <w:rFonts w:ascii="Times New Roman" w:hAnsi="Times New Roman" w:cs="Times New Roman"/>
        </w:rPr>
        <w:t xml:space="preserve"> Trends - т</w:t>
      </w:r>
      <w:r w:rsidRPr="00C4318C">
        <w:rPr>
          <w:rFonts w:ascii="Times New Roman" w:hAnsi="Times New Roman" w:cs="Times New Roman"/>
        </w:rPr>
        <w:t>енденции в обучении учащегося.</w:t>
      </w:r>
      <w:r>
        <w:rPr>
          <w:rFonts w:ascii="Times New Roman" w:hAnsi="Times New Roman" w:cs="Times New Roman"/>
        </w:rPr>
        <w:t xml:space="preserve"> Issues -</w:t>
      </w:r>
      <w:r w:rsidRPr="00C4318C">
        <w:rPr>
          <w:rFonts w:ascii="Times New Roman" w:hAnsi="Times New Roman" w:cs="Times New Roman"/>
        </w:rPr>
        <w:t xml:space="preserve"> Проблемы, с которыми сталкивается учащийся.</w:t>
      </w:r>
      <w:r>
        <w:rPr>
          <w:rFonts w:ascii="Times New Roman" w:hAnsi="Times New Roman" w:cs="Times New Roman"/>
        </w:rPr>
        <w:t xml:space="preserve"> Opportunities - в</w:t>
      </w:r>
      <w:r w:rsidRPr="00C4318C">
        <w:rPr>
          <w:rFonts w:ascii="Times New Roman" w:hAnsi="Times New Roman" w:cs="Times New Roman"/>
        </w:rPr>
        <w:t xml:space="preserve">озможности для улучшения обучения. </w:t>
      </w:r>
    </w:p>
    <w:p w14:paraId="34246BB2" w14:textId="77777777" w:rsidR="00875289" w:rsidRPr="00C4318C" w:rsidRDefault="00875289" w:rsidP="001E78EC">
      <w:pPr>
        <w:shd w:val="clear" w:color="auto" w:fill="FFFFFF" w:themeFill="background1"/>
        <w:spacing w:after="0" w:line="360" w:lineRule="auto"/>
        <w:ind w:firstLine="709"/>
        <w:jc w:val="both"/>
        <w:rPr>
          <w:rFonts w:ascii="Times New Roman" w:hAnsi="Times New Roman" w:cs="Times New Roman"/>
        </w:rPr>
      </w:pPr>
    </w:p>
    <w:p w14:paraId="1BB51B13" w14:textId="7C5B3760" w:rsidR="00C4318C"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16EC3BCC" wp14:editId="0E425D81">
            <wp:extent cx="3227000" cy="218660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243" cy="2205069"/>
                    </a:xfrm>
                    <a:prstGeom prst="rect">
                      <a:avLst/>
                    </a:prstGeom>
                  </pic:spPr>
                </pic:pic>
              </a:graphicData>
            </a:graphic>
          </wp:inline>
        </w:drawing>
      </w:r>
    </w:p>
    <w:p w14:paraId="09044A1F" w14:textId="5F4ECACD" w:rsidR="007C7CD0" w:rsidRPr="00E9022A" w:rsidRDefault="007C7CD0"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16</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sidRPr="00C4318C">
        <w:rPr>
          <w:rFonts w:ascii="Times New Roman" w:hAnsi="Times New Roman" w:cs="Times New Roman"/>
        </w:rPr>
        <w:t>Analytics</w:t>
      </w:r>
      <w:r w:rsidRPr="00E9022A">
        <w:rPr>
          <w:rFonts w:ascii="Times New Roman" w:hAnsi="Times New Roman" w:cs="Times New Roman"/>
        </w:rPr>
        <w:t>”</w:t>
      </w:r>
    </w:p>
    <w:p w14:paraId="2C6DCB65" w14:textId="77777777" w:rsidR="008E222F" w:rsidRPr="00E9022A" w:rsidRDefault="008E222F" w:rsidP="001E78EC">
      <w:pPr>
        <w:shd w:val="clear" w:color="auto" w:fill="FFFFFF" w:themeFill="background1"/>
        <w:spacing w:after="0" w:line="360" w:lineRule="auto"/>
        <w:ind w:firstLine="709"/>
        <w:jc w:val="both"/>
        <w:rPr>
          <w:rFonts w:ascii="Times New Roman" w:hAnsi="Times New Roman" w:cs="Times New Roman"/>
        </w:rPr>
      </w:pPr>
    </w:p>
    <w:p w14:paraId="5A9BDF0C" w14:textId="3B8CB17A" w:rsidR="00C4318C" w:rsidRPr="008E222F" w:rsidRDefault="008E222F" w:rsidP="001E78EC">
      <w:pPr>
        <w:shd w:val="clear" w:color="auto" w:fill="FFFFFF" w:themeFill="background1"/>
        <w:spacing w:after="0" w:line="360" w:lineRule="auto"/>
        <w:ind w:firstLine="709"/>
        <w:jc w:val="both"/>
        <w:rPr>
          <w:rFonts w:ascii="Times New Roman" w:hAnsi="Times New Roman" w:cs="Times New Roman"/>
        </w:rPr>
      </w:pPr>
      <w:r w:rsidRPr="008E222F">
        <w:rPr>
          <w:rFonts w:ascii="Times New Roman" w:hAnsi="Times New Roman" w:cs="Times New Roman"/>
        </w:rPr>
        <w:t>Промежуточная таблица</w:t>
      </w:r>
      <w:r>
        <w:rPr>
          <w:rFonts w:ascii="Times New Roman" w:hAnsi="Times New Roman" w:cs="Times New Roman"/>
        </w:rPr>
        <w:t xml:space="preserve"> (</w:t>
      </w:r>
      <w:r w:rsidRPr="008E222F">
        <w:rPr>
          <w:rFonts w:ascii="Times New Roman" w:hAnsi="Times New Roman" w:cs="Times New Roman"/>
        </w:rPr>
        <w:t>Enrollment</w:t>
      </w:r>
      <w:r>
        <w:rPr>
          <w:rFonts w:ascii="Times New Roman" w:hAnsi="Times New Roman" w:cs="Times New Roman"/>
        </w:rPr>
        <w:t>)</w:t>
      </w:r>
      <w:r w:rsidRPr="008E222F">
        <w:rPr>
          <w:rFonts w:ascii="Times New Roman" w:hAnsi="Times New Roman" w:cs="Times New Roman"/>
        </w:rPr>
        <w:t>, связывающая учащихся и курсы, на которые они зачислены.</w:t>
      </w:r>
      <w:r>
        <w:rPr>
          <w:rFonts w:ascii="Times New Roman" w:hAnsi="Times New Roman" w:cs="Times New Roman"/>
        </w:rPr>
        <w:t xml:space="preserve"> Включает в себя</w:t>
      </w:r>
      <w:r w:rsidRPr="008E222F">
        <w:rPr>
          <w:rFonts w:ascii="Times New Roman" w:hAnsi="Times New Roman" w:cs="Times New Roman"/>
        </w:rPr>
        <w:t>:</w:t>
      </w:r>
      <w:r>
        <w:rPr>
          <w:rFonts w:ascii="Times New Roman" w:hAnsi="Times New Roman" w:cs="Times New Roman"/>
        </w:rPr>
        <w:t xml:space="preserve"> EnrollmentID - у</w:t>
      </w:r>
      <w:r w:rsidRPr="008E222F">
        <w:rPr>
          <w:rFonts w:ascii="Times New Roman" w:hAnsi="Times New Roman" w:cs="Times New Roman"/>
        </w:rPr>
        <w:t>никальный идентификатор зачисления.</w:t>
      </w:r>
      <w:r>
        <w:rPr>
          <w:rFonts w:ascii="Times New Roman" w:hAnsi="Times New Roman" w:cs="Times New Roman"/>
        </w:rPr>
        <w:t xml:space="preserve"> StudentID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CourseID -</w:t>
      </w:r>
      <w:r w:rsidR="00CA481B">
        <w:rPr>
          <w:rFonts w:ascii="Times New Roman" w:hAnsi="Times New Roman" w:cs="Times New Roman"/>
          <w:lang w:val="en-US"/>
        </w:rPr>
        <w:t xml:space="preserve"> </w:t>
      </w:r>
      <w:r>
        <w:rPr>
          <w:rFonts w:ascii="Times New Roman" w:hAnsi="Times New Roman" w:cs="Times New Roman"/>
        </w:rPr>
        <w:t>и</w:t>
      </w:r>
      <w:r w:rsidRPr="008E222F">
        <w:rPr>
          <w:rFonts w:ascii="Times New Roman" w:hAnsi="Times New Roman" w:cs="Times New Roman"/>
        </w:rPr>
        <w:t>дентификатор курса (внешний ключ).</w:t>
      </w:r>
      <w:r>
        <w:rPr>
          <w:rFonts w:ascii="Times New Roman" w:hAnsi="Times New Roman" w:cs="Times New Roman"/>
        </w:rPr>
        <w:t xml:space="preserve"> EnrollmentDate - д</w:t>
      </w:r>
      <w:r w:rsidRPr="008E222F">
        <w:rPr>
          <w:rFonts w:ascii="Times New Roman" w:hAnsi="Times New Roman" w:cs="Times New Roman"/>
        </w:rPr>
        <w:t>ата зачисления на курс.</w:t>
      </w:r>
    </w:p>
    <w:p w14:paraId="0F920BCD" w14:textId="002C2358" w:rsidR="008E222F"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2B02CD94" wp14:editId="105EF4A8">
            <wp:extent cx="3898921" cy="1971923"/>
            <wp:effectExtent l="0" t="0" r="635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5200" cy="1990271"/>
                    </a:xfrm>
                    <a:prstGeom prst="rect">
                      <a:avLst/>
                    </a:prstGeom>
                  </pic:spPr>
                </pic:pic>
              </a:graphicData>
            </a:graphic>
          </wp:inline>
        </w:drawing>
      </w:r>
    </w:p>
    <w:p w14:paraId="5F74095D" w14:textId="5980D9E4" w:rsidR="008E222F" w:rsidRPr="00E9022A" w:rsidRDefault="008E222F"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Pr>
          <w:rFonts w:ascii="Times New Roman" w:hAnsi="Times New Roman" w:cs="Times New Roman"/>
          <w:lang w:val="en-US"/>
        </w:rPr>
        <w:t xml:space="preserve">17 </w:t>
      </w:r>
      <w:r w:rsidRPr="00E9022A">
        <w:rPr>
          <w:rFonts w:ascii="Times New Roman" w:hAnsi="Times New Roman" w:cs="Times New Roman"/>
        </w:rPr>
        <w:t>-</w:t>
      </w:r>
      <w:r>
        <w:rPr>
          <w:rFonts w:ascii="Times New Roman" w:hAnsi="Times New Roman" w:cs="Times New Roman"/>
        </w:rPr>
        <w:t xml:space="preserve"> сущность </w:t>
      </w:r>
      <w:r w:rsidRPr="00E9022A">
        <w:rPr>
          <w:rFonts w:ascii="Times New Roman" w:hAnsi="Times New Roman" w:cs="Times New Roman"/>
        </w:rPr>
        <w:t>“</w:t>
      </w:r>
      <w:r w:rsidRPr="008E222F">
        <w:rPr>
          <w:rFonts w:ascii="Times New Roman" w:hAnsi="Times New Roman" w:cs="Times New Roman"/>
        </w:rPr>
        <w:t>Enrollment</w:t>
      </w:r>
      <w:r w:rsidRPr="00E9022A">
        <w:rPr>
          <w:rFonts w:ascii="Times New Roman" w:hAnsi="Times New Roman" w:cs="Times New Roman"/>
        </w:rPr>
        <w:t>”</w:t>
      </w:r>
    </w:p>
    <w:p w14:paraId="1871B448" w14:textId="01F97D14" w:rsid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5B400749" w14:textId="7F4D9D6D" w:rsidR="008E222F" w:rsidRDefault="008E222F" w:rsidP="001E78EC">
      <w:pPr>
        <w:shd w:val="clear" w:color="auto" w:fill="FFFFFF" w:themeFill="background1"/>
        <w:spacing w:after="0" w:line="360" w:lineRule="auto"/>
        <w:ind w:firstLine="709"/>
        <w:jc w:val="both"/>
        <w:rPr>
          <w:rFonts w:ascii="Times New Roman" w:hAnsi="Times New Roman" w:cs="Times New Roman"/>
        </w:rPr>
      </w:pPr>
      <w:r w:rsidRPr="008E222F">
        <w:rPr>
          <w:rFonts w:ascii="Times New Roman" w:hAnsi="Times New Roman" w:cs="Times New Roman"/>
        </w:rPr>
        <w:t xml:space="preserve">Mentorship </w:t>
      </w:r>
      <w:r>
        <w:rPr>
          <w:rFonts w:ascii="Times New Roman" w:hAnsi="Times New Roman" w:cs="Times New Roman"/>
        </w:rPr>
        <w:t>- п</w:t>
      </w:r>
      <w:r w:rsidRPr="008E222F">
        <w:rPr>
          <w:rFonts w:ascii="Times New Roman" w:hAnsi="Times New Roman" w:cs="Times New Roman"/>
        </w:rPr>
        <w:t>ромежуточная таблица, связ</w:t>
      </w:r>
      <w:r>
        <w:rPr>
          <w:rFonts w:ascii="Times New Roman" w:hAnsi="Times New Roman" w:cs="Times New Roman"/>
        </w:rPr>
        <w:t>ывающая учащихся и наставников. Включает в себя</w:t>
      </w:r>
      <w:r w:rsidRPr="008E222F">
        <w:rPr>
          <w:rFonts w:ascii="Times New Roman" w:hAnsi="Times New Roman" w:cs="Times New Roman"/>
        </w:rPr>
        <w:t xml:space="preserve">: </w:t>
      </w:r>
      <w:r>
        <w:rPr>
          <w:rFonts w:ascii="Times New Roman" w:hAnsi="Times New Roman" w:cs="Times New Roman"/>
        </w:rPr>
        <w:t>MentorshipID - у</w:t>
      </w:r>
      <w:r w:rsidRPr="008E222F">
        <w:rPr>
          <w:rFonts w:ascii="Times New Roman" w:hAnsi="Times New Roman" w:cs="Times New Roman"/>
        </w:rPr>
        <w:t>никальный идентификатор наставничества.</w:t>
      </w:r>
      <w:r>
        <w:rPr>
          <w:rFonts w:ascii="Times New Roman" w:hAnsi="Times New Roman" w:cs="Times New Roman"/>
        </w:rPr>
        <w:t xml:space="preserve"> StudentID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MentorID - и</w:t>
      </w:r>
      <w:r w:rsidRPr="008E222F">
        <w:rPr>
          <w:rFonts w:ascii="Times New Roman" w:hAnsi="Times New Roman" w:cs="Times New Roman"/>
        </w:rPr>
        <w:t>дентификатор наставника (внешний ключ).</w:t>
      </w:r>
      <w:r>
        <w:rPr>
          <w:rFonts w:ascii="Times New Roman" w:hAnsi="Times New Roman" w:cs="Times New Roman"/>
        </w:rPr>
        <w:t xml:space="preserve"> StartDate - д</w:t>
      </w:r>
      <w:r w:rsidRPr="008E222F">
        <w:rPr>
          <w:rFonts w:ascii="Times New Roman" w:hAnsi="Times New Roman" w:cs="Times New Roman"/>
        </w:rPr>
        <w:t>ата начала наставничества.</w:t>
      </w:r>
      <w:r>
        <w:rPr>
          <w:rFonts w:ascii="Times New Roman" w:hAnsi="Times New Roman" w:cs="Times New Roman"/>
        </w:rPr>
        <w:t xml:space="preserve"> EndDate - д</w:t>
      </w:r>
      <w:r w:rsidRPr="008E222F">
        <w:rPr>
          <w:rFonts w:ascii="Times New Roman" w:hAnsi="Times New Roman" w:cs="Times New Roman"/>
        </w:rPr>
        <w:t>ата окончания наставничества.</w:t>
      </w:r>
    </w:p>
    <w:p w14:paraId="26E52BB0" w14:textId="77777777" w:rsidR="008E222F" w:rsidRP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35B4F1E9" w14:textId="2D86B1DE" w:rsidR="008E222F"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32C10AF1" wp14:editId="01614A08">
            <wp:extent cx="3739718" cy="1916264"/>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262" cy="1937039"/>
                    </a:xfrm>
                    <a:prstGeom prst="rect">
                      <a:avLst/>
                    </a:prstGeom>
                  </pic:spPr>
                </pic:pic>
              </a:graphicData>
            </a:graphic>
          </wp:inline>
        </w:drawing>
      </w:r>
    </w:p>
    <w:p w14:paraId="29FB0795" w14:textId="04FDD7E5" w:rsidR="008E222F" w:rsidRPr="00E9022A" w:rsidRDefault="008E222F"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sidRPr="00CA481B">
        <w:rPr>
          <w:rFonts w:ascii="Times New Roman" w:hAnsi="Times New Roman" w:cs="Times New Roman"/>
        </w:rPr>
        <w:t>18</w:t>
      </w:r>
      <w:r w:rsidRPr="00E9022A">
        <w:rPr>
          <w:rFonts w:ascii="Times New Roman" w:hAnsi="Times New Roman" w:cs="Times New Roman"/>
        </w:rPr>
        <w:t xml:space="preserve"> -</w:t>
      </w:r>
      <w:r>
        <w:rPr>
          <w:rFonts w:ascii="Times New Roman" w:hAnsi="Times New Roman" w:cs="Times New Roman"/>
        </w:rPr>
        <w:t xml:space="preserve"> сущность </w:t>
      </w:r>
      <w:r w:rsidRPr="00E9022A">
        <w:rPr>
          <w:rFonts w:ascii="Times New Roman" w:hAnsi="Times New Roman" w:cs="Times New Roman"/>
        </w:rPr>
        <w:t>“</w:t>
      </w:r>
      <w:r w:rsidRPr="008E222F">
        <w:rPr>
          <w:rFonts w:ascii="Times New Roman" w:hAnsi="Times New Roman" w:cs="Times New Roman"/>
        </w:rPr>
        <w:t>Mentorship</w:t>
      </w:r>
      <w:r w:rsidRPr="00E9022A">
        <w:rPr>
          <w:rFonts w:ascii="Times New Roman" w:hAnsi="Times New Roman" w:cs="Times New Roman"/>
        </w:rPr>
        <w:t>”</w:t>
      </w:r>
    </w:p>
    <w:p w14:paraId="23590AAB" w14:textId="77777777" w:rsidR="008E222F" w:rsidRP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07F3AC54" w14:textId="68CE73B3" w:rsidR="00FC7B0F" w:rsidRPr="00E91756" w:rsidRDefault="00E9022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CA481B">
        <w:rPr>
          <w:rFonts w:ascii="Times New Roman" w:hAnsi="Times New Roman" w:cs="Times New Roman"/>
        </w:rPr>
        <w:t>19</w:t>
      </w:r>
      <w:r w:rsidRPr="00E9022A">
        <w:rPr>
          <w:rFonts w:ascii="Times New Roman" w:hAnsi="Times New Roman" w:cs="Times New Roman"/>
        </w:rPr>
        <w:t xml:space="preserve"> </w:t>
      </w:r>
      <w:r>
        <w:rPr>
          <w:rFonts w:ascii="Times New Roman" w:hAnsi="Times New Roman" w:cs="Times New Roman"/>
        </w:rPr>
        <w:t>представлена диаграмма Питера Чена со всеми связями, сущностями, первичными ключами. Данная диаграмма показывает отношения между описанными сущностями</w:t>
      </w:r>
      <w:r w:rsidRPr="00E9022A">
        <w:rPr>
          <w:rFonts w:ascii="Times New Roman" w:hAnsi="Times New Roman" w:cs="Times New Roman"/>
        </w:rPr>
        <w:t xml:space="preserve">. </w:t>
      </w:r>
      <w:r w:rsidR="00E91756">
        <w:rPr>
          <w:rFonts w:ascii="Times New Roman" w:hAnsi="Times New Roman" w:cs="Times New Roman"/>
        </w:rPr>
        <w:t>Видим, что основными сущностями являются Учащийся</w:t>
      </w:r>
      <w:r w:rsidR="00E91756" w:rsidRPr="00E91756">
        <w:rPr>
          <w:rFonts w:ascii="Times New Roman" w:hAnsi="Times New Roman" w:cs="Times New Roman"/>
        </w:rPr>
        <w:t xml:space="preserve"> </w:t>
      </w:r>
      <w:r w:rsidR="00E91756">
        <w:rPr>
          <w:rFonts w:ascii="Times New Roman" w:hAnsi="Times New Roman" w:cs="Times New Roman"/>
        </w:rPr>
        <w:t>(</w:t>
      </w:r>
      <w:r w:rsidR="00E91756">
        <w:rPr>
          <w:rFonts w:ascii="Times New Roman" w:hAnsi="Times New Roman" w:cs="Times New Roman"/>
          <w:lang w:val="en-US"/>
        </w:rPr>
        <w:t>Student</w:t>
      </w:r>
      <w:r w:rsidR="00E91756">
        <w:rPr>
          <w:rFonts w:ascii="Times New Roman" w:hAnsi="Times New Roman" w:cs="Times New Roman"/>
        </w:rPr>
        <w:t>) и Курс (</w:t>
      </w:r>
      <w:r w:rsidR="00E91756">
        <w:rPr>
          <w:rFonts w:ascii="Times New Roman" w:hAnsi="Times New Roman" w:cs="Times New Roman"/>
          <w:lang w:val="en-US"/>
        </w:rPr>
        <w:t>Course</w:t>
      </w:r>
      <w:r w:rsidR="00E91756">
        <w:rPr>
          <w:rFonts w:ascii="Times New Roman" w:hAnsi="Times New Roman" w:cs="Times New Roman"/>
        </w:rPr>
        <w:t>), которые имеет много связей между друг другом.</w:t>
      </w:r>
    </w:p>
    <w:p w14:paraId="4C292583" w14:textId="43AC4D9E" w:rsidR="00672753" w:rsidRDefault="00E9022A" w:rsidP="001E78EC">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27C4A8E2" wp14:editId="12C3EF09">
            <wp:extent cx="5731510" cy="51435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43500"/>
                    </a:xfrm>
                    <a:prstGeom prst="rect">
                      <a:avLst/>
                    </a:prstGeom>
                  </pic:spPr>
                </pic:pic>
              </a:graphicData>
            </a:graphic>
          </wp:inline>
        </w:drawing>
      </w:r>
    </w:p>
    <w:p w14:paraId="123DAD71" w14:textId="08D9AD1E" w:rsidR="00672753" w:rsidRDefault="00E91756"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CA481B" w:rsidRPr="00CA481B">
        <w:rPr>
          <w:rFonts w:ascii="Times New Roman" w:hAnsi="Times New Roman" w:cs="Times New Roman"/>
        </w:rPr>
        <w:t>19</w:t>
      </w:r>
      <w:r w:rsidRPr="00E9022A">
        <w:rPr>
          <w:rFonts w:ascii="Times New Roman" w:hAnsi="Times New Roman" w:cs="Times New Roman"/>
        </w:rPr>
        <w:t xml:space="preserve"> -</w:t>
      </w:r>
      <w:r>
        <w:rPr>
          <w:rFonts w:ascii="Times New Roman" w:hAnsi="Times New Roman" w:cs="Times New Roman"/>
        </w:rPr>
        <w:t xml:space="preserve"> Концептуальная </w:t>
      </w:r>
      <w:r>
        <w:rPr>
          <w:rFonts w:ascii="Times New Roman" w:hAnsi="Times New Roman" w:cs="Times New Roman"/>
          <w:lang w:val="en-US"/>
        </w:rPr>
        <w:t>ER</w:t>
      </w:r>
      <w:r w:rsidRPr="00E91756">
        <w:rPr>
          <w:rFonts w:ascii="Times New Roman" w:hAnsi="Times New Roman" w:cs="Times New Roman"/>
        </w:rPr>
        <w:t xml:space="preserve"> </w:t>
      </w:r>
      <w:r>
        <w:rPr>
          <w:rFonts w:ascii="Times New Roman" w:hAnsi="Times New Roman" w:cs="Times New Roman"/>
        </w:rPr>
        <w:t>диаграмма Питера Чена</w:t>
      </w:r>
    </w:p>
    <w:p w14:paraId="46A97DF9" w14:textId="77777777" w:rsidR="00E91756" w:rsidRPr="008E222F" w:rsidRDefault="00E91756" w:rsidP="001E78EC">
      <w:pPr>
        <w:shd w:val="clear" w:color="auto" w:fill="FFFFFF" w:themeFill="background1"/>
        <w:spacing w:after="0" w:line="360" w:lineRule="auto"/>
        <w:ind w:firstLine="709"/>
        <w:jc w:val="both"/>
        <w:rPr>
          <w:rFonts w:ascii="Times New Roman" w:hAnsi="Times New Roman" w:cs="Times New Roman"/>
        </w:rPr>
      </w:pPr>
    </w:p>
    <w:p w14:paraId="4DB2FEBD" w14:textId="13FE3F99" w:rsidR="00E91756" w:rsidRDefault="00E91756" w:rsidP="001E78EC">
      <w:pPr>
        <w:shd w:val="clear" w:color="auto" w:fill="FFFFFF" w:themeFill="background1"/>
        <w:spacing w:after="0" w:line="360" w:lineRule="auto"/>
        <w:ind w:firstLine="709"/>
        <w:jc w:val="both"/>
        <w:rPr>
          <w:rFonts w:ascii="Times New Roman" w:hAnsi="Times New Roman" w:cs="Times New Roman"/>
          <w:b/>
        </w:rPr>
      </w:pPr>
      <w:r w:rsidRPr="00E76D36">
        <w:rPr>
          <w:rFonts w:ascii="Times New Roman" w:hAnsi="Times New Roman" w:cs="Times New Roman"/>
          <w:b/>
        </w:rPr>
        <w:t>2.2</w:t>
      </w:r>
      <w:r>
        <w:rPr>
          <w:rFonts w:ascii="Times New Roman" w:hAnsi="Times New Roman" w:cs="Times New Roman"/>
          <w:b/>
        </w:rPr>
        <w:t xml:space="preserve"> Функциональное</w:t>
      </w:r>
      <w:r w:rsidRPr="00E76D36">
        <w:rPr>
          <w:rFonts w:ascii="Times New Roman" w:hAnsi="Times New Roman" w:cs="Times New Roman"/>
          <w:b/>
        </w:rPr>
        <w:t xml:space="preserve"> </w:t>
      </w:r>
      <w:r w:rsidRPr="00672753">
        <w:rPr>
          <w:rFonts w:ascii="Times New Roman" w:hAnsi="Times New Roman" w:cs="Times New Roman"/>
          <w:b/>
        </w:rPr>
        <w:t>моделирование</w:t>
      </w:r>
    </w:p>
    <w:p w14:paraId="50FF8359" w14:textId="2DA7638D" w:rsidR="00721707"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Рассмотрев модель </w:t>
      </w:r>
      <w:r>
        <w:rPr>
          <w:rFonts w:ascii="Times New Roman" w:hAnsi="Times New Roman" w:cs="Times New Roman"/>
          <w:lang w:val="en-US"/>
        </w:rPr>
        <w:t>IDEF</w:t>
      </w:r>
      <w:r>
        <w:rPr>
          <w:rFonts w:ascii="Times New Roman" w:hAnsi="Times New Roman" w:cs="Times New Roman"/>
        </w:rPr>
        <w:t>0 «как есть» можно выделить основные компоненты для автоматизации, к</w:t>
      </w:r>
      <w:r w:rsidR="00C01684">
        <w:rPr>
          <w:rFonts w:ascii="Times New Roman" w:hAnsi="Times New Roman" w:cs="Times New Roman"/>
        </w:rPr>
        <w:t>роме этого</w:t>
      </w:r>
      <w:r>
        <w:rPr>
          <w:rFonts w:ascii="Times New Roman" w:hAnsi="Times New Roman" w:cs="Times New Roman"/>
        </w:rPr>
        <w:t xml:space="preserve"> в</w:t>
      </w:r>
      <w:r w:rsidR="00C01684" w:rsidRPr="00C01684">
        <w:rPr>
          <w:rFonts w:ascii="Times New Roman" w:hAnsi="Times New Roman" w:cs="Times New Roman"/>
        </w:rPr>
        <w:t xml:space="preserve"> функциональной модел</w:t>
      </w:r>
      <w:r w:rsidR="00C01684">
        <w:rPr>
          <w:rFonts w:ascii="Times New Roman" w:hAnsi="Times New Roman" w:cs="Times New Roman"/>
        </w:rPr>
        <w:t xml:space="preserve">и IDEF0 «как будет» (рисунок </w:t>
      </w:r>
      <w:r w:rsidR="00DF2CA0" w:rsidRPr="00DF2CA0">
        <w:rPr>
          <w:rFonts w:ascii="Times New Roman" w:hAnsi="Times New Roman" w:cs="Times New Roman"/>
        </w:rPr>
        <w:t>20</w:t>
      </w:r>
      <w:r w:rsidR="00C01684">
        <w:rPr>
          <w:rFonts w:ascii="Times New Roman" w:hAnsi="Times New Roman" w:cs="Times New Roman"/>
        </w:rPr>
        <w:t>) представлен недостающий компонент вводных данных, такой как исторические данные</w:t>
      </w:r>
      <w:r w:rsidR="00C01684" w:rsidRPr="00C01684">
        <w:rPr>
          <w:rFonts w:ascii="Times New Roman" w:hAnsi="Times New Roman" w:cs="Times New Roman"/>
        </w:rPr>
        <w:t xml:space="preserve">. Благодаря которым </w:t>
      </w:r>
      <w:r w:rsidR="00C01684">
        <w:rPr>
          <w:rFonts w:ascii="Times New Roman" w:hAnsi="Times New Roman" w:cs="Times New Roman"/>
        </w:rPr>
        <w:t xml:space="preserve">добиться циклическое развитии системы и получить дополнительный выход в виде прогнозов и рекомендаций, по составлению будущих учебных планов. </w:t>
      </w:r>
    </w:p>
    <w:p w14:paraId="31A967CE" w14:textId="77777777" w:rsidR="00E76D36" w:rsidRPr="00C01684" w:rsidRDefault="00E76D36" w:rsidP="001E78EC">
      <w:pPr>
        <w:shd w:val="clear" w:color="auto" w:fill="FFFFFF" w:themeFill="background1"/>
        <w:spacing w:after="0" w:line="360" w:lineRule="auto"/>
        <w:ind w:firstLine="709"/>
        <w:jc w:val="both"/>
        <w:rPr>
          <w:rFonts w:ascii="Times New Roman" w:hAnsi="Times New Roman" w:cs="Times New Roman"/>
        </w:rPr>
      </w:pPr>
    </w:p>
    <w:p w14:paraId="21FBBF37" w14:textId="0DFC9C68" w:rsidR="00D737F7" w:rsidRDefault="00D737F7"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lastRenderedPageBreak/>
        <w:drawing>
          <wp:inline distT="0" distB="0" distL="0" distR="0" wp14:anchorId="6C7284CF" wp14:editId="6875F3E9">
            <wp:extent cx="5731510" cy="436816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8165"/>
                    </a:xfrm>
                    <a:prstGeom prst="rect">
                      <a:avLst/>
                    </a:prstGeom>
                  </pic:spPr>
                </pic:pic>
              </a:graphicData>
            </a:graphic>
          </wp:inline>
        </w:drawing>
      </w:r>
    </w:p>
    <w:p w14:paraId="09396E2C" w14:textId="2DE51D81" w:rsidR="00926EB2" w:rsidRDefault="00926EB2"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sidRPr="00DF2CA0">
        <w:rPr>
          <w:rFonts w:ascii="Times New Roman" w:hAnsi="Times New Roman" w:cs="Times New Roman"/>
        </w:rPr>
        <w:t>20</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0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2F090CB6" w14:textId="5893A261" w:rsidR="00926EB2" w:rsidRDefault="00926EB2" w:rsidP="001E78EC">
      <w:pPr>
        <w:shd w:val="clear" w:color="auto" w:fill="FFFFFF" w:themeFill="background1"/>
        <w:spacing w:after="0" w:line="360" w:lineRule="auto"/>
        <w:ind w:firstLine="709"/>
        <w:jc w:val="both"/>
        <w:rPr>
          <w:rFonts w:ascii="Times New Roman" w:hAnsi="Times New Roman" w:cs="Times New Roman"/>
        </w:rPr>
      </w:pPr>
    </w:p>
    <w:p w14:paraId="32C9501C" w14:textId="3BFB7322" w:rsidR="00926EB2" w:rsidRPr="00953D8D" w:rsidRDefault="00926EB2"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ab/>
        <w:t xml:space="preserve">Декомпозиция диаграммы </w:t>
      </w:r>
      <w:r w:rsidRPr="00926EB2">
        <w:rPr>
          <w:rFonts w:ascii="Times New Roman" w:hAnsi="Times New Roman" w:cs="Times New Roman"/>
        </w:rPr>
        <w:t>“</w:t>
      </w:r>
      <w:r>
        <w:rPr>
          <w:rFonts w:ascii="Times New Roman" w:hAnsi="Times New Roman" w:cs="Times New Roman"/>
        </w:rPr>
        <w:t>Как будет</w:t>
      </w:r>
      <w:r w:rsidRPr="00926EB2">
        <w:rPr>
          <w:rFonts w:ascii="Times New Roman" w:hAnsi="Times New Roman" w:cs="Times New Roman"/>
        </w:rPr>
        <w:t xml:space="preserve">” </w:t>
      </w:r>
      <w:r>
        <w:rPr>
          <w:rFonts w:ascii="Times New Roman" w:hAnsi="Times New Roman" w:cs="Times New Roman"/>
        </w:rPr>
        <w:t xml:space="preserve">(см. рисунок </w:t>
      </w:r>
      <w:r w:rsidR="00DF2CA0" w:rsidRPr="00DF2CA0">
        <w:rPr>
          <w:rFonts w:ascii="Times New Roman" w:hAnsi="Times New Roman" w:cs="Times New Roman"/>
        </w:rPr>
        <w:t>21)</w:t>
      </w:r>
      <w:r>
        <w:rPr>
          <w:rFonts w:ascii="Times New Roman" w:hAnsi="Times New Roman" w:cs="Times New Roman"/>
        </w:rPr>
        <w:t xml:space="preserve"> </w:t>
      </w:r>
      <w:r w:rsidR="00953D8D">
        <w:rPr>
          <w:rFonts w:ascii="Times New Roman" w:hAnsi="Times New Roman" w:cs="Times New Roman"/>
        </w:rPr>
        <w:t xml:space="preserve">имеет основное изменение в механизмах и управляющих воздействиях, а именно основное участие системы и алгоритмов машинного обучения. Диагностику и оценку учащихся на себя полностью берет система с использованием ИИ. Теперь процессы блоков </w:t>
      </w:r>
      <w:r w:rsidR="00953D8D">
        <w:rPr>
          <w:rFonts w:ascii="Times New Roman" w:hAnsi="Times New Roman" w:cs="Times New Roman"/>
          <w:lang w:val="en-US"/>
        </w:rPr>
        <w:t>A</w:t>
      </w:r>
      <w:r w:rsidR="00953D8D" w:rsidRPr="00953D8D">
        <w:rPr>
          <w:rFonts w:ascii="Times New Roman" w:hAnsi="Times New Roman" w:cs="Times New Roman"/>
        </w:rPr>
        <w:t xml:space="preserve">2 </w:t>
      </w:r>
      <w:r w:rsidR="00953D8D">
        <w:rPr>
          <w:rFonts w:ascii="Times New Roman" w:hAnsi="Times New Roman" w:cs="Times New Roman"/>
        </w:rPr>
        <w:t xml:space="preserve">и </w:t>
      </w:r>
      <w:r w:rsidR="00953D8D">
        <w:rPr>
          <w:rFonts w:ascii="Times New Roman" w:hAnsi="Times New Roman" w:cs="Times New Roman"/>
          <w:lang w:val="en-US"/>
        </w:rPr>
        <w:t>A</w:t>
      </w:r>
      <w:r w:rsidR="00953D8D" w:rsidRPr="00953D8D">
        <w:rPr>
          <w:rFonts w:ascii="Times New Roman" w:hAnsi="Times New Roman" w:cs="Times New Roman"/>
        </w:rPr>
        <w:t xml:space="preserve">3 </w:t>
      </w:r>
      <w:r w:rsidR="00953D8D">
        <w:rPr>
          <w:rFonts w:ascii="Times New Roman" w:hAnsi="Times New Roman" w:cs="Times New Roman"/>
        </w:rPr>
        <w:t>включают в себя совместную работу преподавателей/наставников и системы. По декомпозиции видим, что часть работы с людей снята. Особенно это важно для высокоинтеллектуальных задач, требуемых анализа и обработки большого количества данных, в том числе исторических данных.</w:t>
      </w:r>
    </w:p>
    <w:p w14:paraId="2FA3A771" w14:textId="7B077AA8" w:rsidR="00A65924" w:rsidRDefault="00825A7A"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lastRenderedPageBreak/>
        <w:drawing>
          <wp:inline distT="0" distB="0" distL="0" distR="0" wp14:anchorId="3AF5B52F" wp14:editId="7C193DD9">
            <wp:extent cx="5731510" cy="437007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70070"/>
                    </a:xfrm>
                    <a:prstGeom prst="rect">
                      <a:avLst/>
                    </a:prstGeom>
                  </pic:spPr>
                </pic:pic>
              </a:graphicData>
            </a:graphic>
          </wp:inline>
        </w:drawing>
      </w:r>
    </w:p>
    <w:p w14:paraId="4595FDED" w14:textId="1980EAB2" w:rsidR="00926EB2" w:rsidRDefault="00926EB2"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sidRPr="00DF2CA0">
        <w:rPr>
          <w:rFonts w:ascii="Times New Roman" w:hAnsi="Times New Roman" w:cs="Times New Roman"/>
        </w:rPr>
        <w:t>21</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1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68F978A3" w14:textId="0ECB18DD" w:rsidR="00926EB2" w:rsidRDefault="00926EB2" w:rsidP="001E78EC">
      <w:pPr>
        <w:shd w:val="clear" w:color="auto" w:fill="FFFFFF" w:themeFill="background1"/>
        <w:spacing w:after="0" w:line="360" w:lineRule="auto"/>
        <w:ind w:firstLine="709"/>
        <w:jc w:val="both"/>
        <w:rPr>
          <w:rFonts w:ascii="Times New Roman" w:hAnsi="Times New Roman" w:cs="Times New Roman"/>
        </w:rPr>
      </w:pPr>
    </w:p>
    <w:p w14:paraId="5BBDAA3B" w14:textId="2566C947"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Декомпозиция блока “</w:t>
      </w:r>
      <w:r>
        <w:rPr>
          <w:rFonts w:ascii="Times New Roman" w:hAnsi="Times New Roman" w:cs="Times New Roman"/>
        </w:rPr>
        <w:t>Разработать учебные планы</w:t>
      </w:r>
      <w:r w:rsidRPr="00953D8D">
        <w:rPr>
          <w:rFonts w:ascii="Times New Roman" w:hAnsi="Times New Roman" w:cs="Times New Roman"/>
        </w:rPr>
        <w:t xml:space="preserve">” (см. Рисунок </w:t>
      </w:r>
      <w:r w:rsidR="00DF2CA0" w:rsidRPr="00DF2CA0">
        <w:rPr>
          <w:rFonts w:ascii="Times New Roman" w:hAnsi="Times New Roman" w:cs="Times New Roman"/>
        </w:rPr>
        <w:t>22)</w:t>
      </w:r>
      <w:r w:rsidRPr="00953D8D">
        <w:rPr>
          <w:rFonts w:ascii="Times New Roman" w:hAnsi="Times New Roman" w:cs="Times New Roman"/>
        </w:rPr>
        <w:t xml:space="preserve"> включает в себя следующие процессы:</w:t>
      </w:r>
    </w:p>
    <w:p w14:paraId="12348D5E" w14:textId="2E7727D1"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1.</w:t>
      </w:r>
      <w:r>
        <w:rPr>
          <w:rFonts w:ascii="Times New Roman" w:hAnsi="Times New Roman" w:cs="Times New Roman"/>
        </w:rPr>
        <w:t xml:space="preserve"> Анализировать результаты диагностики</w:t>
      </w:r>
      <w:r w:rsidRPr="00953D8D">
        <w:rPr>
          <w:rFonts w:ascii="Times New Roman" w:hAnsi="Times New Roman" w:cs="Times New Roman"/>
        </w:rPr>
        <w:t xml:space="preserve">; </w:t>
      </w:r>
    </w:p>
    <w:p w14:paraId="38EEDBD7" w14:textId="4E43229F"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2.</w:t>
      </w:r>
      <w:r>
        <w:rPr>
          <w:rFonts w:ascii="Times New Roman" w:hAnsi="Times New Roman" w:cs="Times New Roman"/>
        </w:rPr>
        <w:t xml:space="preserve"> </w:t>
      </w:r>
      <w:r w:rsidRPr="00953D8D">
        <w:rPr>
          <w:rFonts w:ascii="Times New Roman" w:hAnsi="Times New Roman" w:cs="Times New Roman"/>
        </w:rPr>
        <w:t>Определить</w:t>
      </w:r>
      <w:r w:rsidR="0028075C">
        <w:rPr>
          <w:rFonts w:ascii="Times New Roman" w:hAnsi="Times New Roman" w:cs="Times New Roman"/>
        </w:rPr>
        <w:t xml:space="preserve"> индивидуальные образовательные цели и задачи</w:t>
      </w:r>
      <w:r w:rsidRPr="00953D8D">
        <w:rPr>
          <w:rFonts w:ascii="Times New Roman" w:hAnsi="Times New Roman" w:cs="Times New Roman"/>
        </w:rPr>
        <w:t>;</w:t>
      </w:r>
    </w:p>
    <w:p w14:paraId="19AE6857" w14:textId="032CF869"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3.</w:t>
      </w:r>
      <w:r>
        <w:rPr>
          <w:rFonts w:ascii="Times New Roman" w:hAnsi="Times New Roman" w:cs="Times New Roman"/>
        </w:rPr>
        <w:t xml:space="preserve"> </w:t>
      </w:r>
      <w:r w:rsidR="0028075C">
        <w:rPr>
          <w:rFonts w:ascii="Times New Roman" w:hAnsi="Times New Roman" w:cs="Times New Roman"/>
        </w:rPr>
        <w:t>Разработать персональный учебный план</w:t>
      </w:r>
      <w:r w:rsidRPr="00953D8D">
        <w:rPr>
          <w:rFonts w:ascii="Times New Roman" w:hAnsi="Times New Roman" w:cs="Times New Roman"/>
        </w:rPr>
        <w:t xml:space="preserve">; </w:t>
      </w:r>
    </w:p>
    <w:p w14:paraId="107315C4" w14:textId="5747455E"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4.</w:t>
      </w:r>
      <w:r>
        <w:rPr>
          <w:rFonts w:ascii="Times New Roman" w:hAnsi="Times New Roman" w:cs="Times New Roman"/>
        </w:rPr>
        <w:t xml:space="preserve"> </w:t>
      </w:r>
      <w:r w:rsidR="0028075C">
        <w:rPr>
          <w:rFonts w:ascii="Times New Roman" w:hAnsi="Times New Roman" w:cs="Times New Roman"/>
        </w:rPr>
        <w:t>Оптимизировать учебный план</w:t>
      </w:r>
      <w:r w:rsidRPr="00953D8D">
        <w:rPr>
          <w:rFonts w:ascii="Times New Roman" w:hAnsi="Times New Roman" w:cs="Times New Roman"/>
        </w:rPr>
        <w:t xml:space="preserve">; </w:t>
      </w:r>
    </w:p>
    <w:p w14:paraId="208586B1" w14:textId="443A6B0F" w:rsidR="00953D8D" w:rsidRP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Входными данными служат:</w:t>
      </w:r>
      <w:r w:rsidR="0028075C">
        <w:rPr>
          <w:rFonts w:ascii="Times New Roman" w:hAnsi="Times New Roman" w:cs="Times New Roman"/>
        </w:rPr>
        <w:t xml:space="preserve"> результаты диагностики из блока </w:t>
      </w:r>
      <w:r w:rsidR="0028075C">
        <w:rPr>
          <w:rFonts w:ascii="Times New Roman" w:hAnsi="Times New Roman" w:cs="Times New Roman"/>
          <w:lang w:val="en-US"/>
        </w:rPr>
        <w:t>A</w:t>
      </w:r>
      <w:r w:rsidR="0028075C" w:rsidRPr="0028075C">
        <w:rPr>
          <w:rFonts w:ascii="Times New Roman" w:hAnsi="Times New Roman" w:cs="Times New Roman"/>
        </w:rPr>
        <w:t>1</w:t>
      </w:r>
      <w:r w:rsidR="0028075C">
        <w:rPr>
          <w:rFonts w:ascii="Times New Roman" w:hAnsi="Times New Roman" w:cs="Times New Roman"/>
        </w:rPr>
        <w:t>, учебные материалы, исторические данные.</w:t>
      </w:r>
      <w:r w:rsidRPr="00953D8D">
        <w:rPr>
          <w:rFonts w:ascii="Times New Roman" w:hAnsi="Times New Roman" w:cs="Times New Roman"/>
        </w:rPr>
        <w:t xml:space="preserve"> Ресурсы управления, в свою очередь, наследовались из диаграммы IDEF0 модели уровня А1 “как будет”. Выходными д</w:t>
      </w:r>
      <w:r w:rsidR="0028075C">
        <w:rPr>
          <w:rFonts w:ascii="Times New Roman" w:hAnsi="Times New Roman" w:cs="Times New Roman"/>
        </w:rPr>
        <w:t>анными всего процесса являются</w:t>
      </w:r>
      <w:r w:rsidR="00553DCF">
        <w:rPr>
          <w:rFonts w:ascii="Times New Roman" w:hAnsi="Times New Roman" w:cs="Times New Roman"/>
          <w:lang w:val="en-US"/>
        </w:rPr>
        <w:t xml:space="preserve"> </w:t>
      </w:r>
      <w:r w:rsidR="0028075C">
        <w:rPr>
          <w:rFonts w:ascii="Times New Roman" w:hAnsi="Times New Roman" w:cs="Times New Roman"/>
        </w:rPr>
        <w:t>индивидуальные учебные планы</w:t>
      </w:r>
      <w:r w:rsidRPr="00953D8D">
        <w:rPr>
          <w:rFonts w:ascii="Times New Roman" w:hAnsi="Times New Roman" w:cs="Times New Roman"/>
        </w:rPr>
        <w:t>.</w:t>
      </w:r>
    </w:p>
    <w:p w14:paraId="2DEEE28B" w14:textId="4075C6D6" w:rsidR="0070375E" w:rsidRDefault="00825A7A"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lastRenderedPageBreak/>
        <w:drawing>
          <wp:inline distT="0" distB="0" distL="0" distR="0" wp14:anchorId="35C2C6E1" wp14:editId="116CBF94">
            <wp:extent cx="5731510" cy="436308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1A96072D" w14:textId="7B4F1600" w:rsidR="00553DCF" w:rsidRDefault="00553DCF" w:rsidP="001E78EC">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sidRPr="00DF2CA0">
        <w:rPr>
          <w:rFonts w:ascii="Times New Roman" w:hAnsi="Times New Roman" w:cs="Times New Roman"/>
        </w:rPr>
        <w:t>22</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2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62CD6BF2" w14:textId="77777777" w:rsidR="0070375E" w:rsidRDefault="0070375E" w:rsidP="001E78EC">
      <w:pPr>
        <w:shd w:val="clear" w:color="auto" w:fill="FFFFFF" w:themeFill="background1"/>
        <w:spacing w:after="0" w:line="360" w:lineRule="auto"/>
        <w:ind w:firstLine="709"/>
        <w:jc w:val="both"/>
        <w:rPr>
          <w:rFonts w:ascii="Times New Roman" w:hAnsi="Times New Roman" w:cs="Times New Roman"/>
        </w:rPr>
      </w:pPr>
    </w:p>
    <w:p w14:paraId="50573FC6" w14:textId="786E9A2C" w:rsidR="0069517A" w:rsidRPr="00B41C9B" w:rsidRDefault="0070375E" w:rsidP="001E78EC">
      <w:pPr>
        <w:shd w:val="clear" w:color="auto" w:fill="FFFFFF" w:themeFill="background1"/>
        <w:spacing w:after="0" w:line="360" w:lineRule="auto"/>
        <w:ind w:firstLine="709"/>
        <w:jc w:val="both"/>
        <w:rPr>
          <w:rFonts w:ascii="Times New Roman" w:hAnsi="Times New Roman" w:cs="Times New Roman"/>
        </w:rPr>
      </w:pPr>
      <w:r w:rsidRPr="0070375E">
        <w:rPr>
          <w:rFonts w:ascii="Times New Roman" w:hAnsi="Times New Roman" w:cs="Times New Roman"/>
        </w:rPr>
        <w:t>Таким образом, с помощью функционального моделирования, показаны процессы того, как на данный момент решается задача, а также как данные решения будут оптимизированы в будущем. Диаграммы “как есть” дают информацию о том, как на данный момент реализуется решение проблемной области, а именно “</w:t>
      </w:r>
      <w:r>
        <w:rPr>
          <w:rFonts w:ascii="Times New Roman" w:hAnsi="Times New Roman" w:cs="Times New Roman"/>
        </w:rPr>
        <w:t>сформировать индивидуальную траекторию обучения</w:t>
      </w:r>
      <w:r w:rsidRPr="0070375E">
        <w:rPr>
          <w:rFonts w:ascii="Times New Roman" w:hAnsi="Times New Roman" w:cs="Times New Roman"/>
        </w:rPr>
        <w:t>”. Диаграммы “как будет”, то, как будет выглядеть итоговый процесс после реали</w:t>
      </w:r>
      <w:r w:rsidR="00B41C9B">
        <w:rPr>
          <w:rFonts w:ascii="Times New Roman" w:hAnsi="Times New Roman" w:cs="Times New Roman"/>
        </w:rPr>
        <w:t>зации задуманной web-платформы.</w:t>
      </w:r>
    </w:p>
    <w:p w14:paraId="48979CA7" w14:textId="77777777" w:rsidR="0069517A" w:rsidRPr="00E76D36" w:rsidRDefault="0069517A" w:rsidP="001E78EC">
      <w:pPr>
        <w:shd w:val="clear" w:color="auto" w:fill="FFFFFF" w:themeFill="background1"/>
        <w:spacing w:after="0" w:line="360" w:lineRule="auto"/>
        <w:ind w:firstLine="709"/>
        <w:jc w:val="both"/>
        <w:rPr>
          <w:rFonts w:ascii="Times New Roman" w:hAnsi="Times New Roman" w:cs="Times New Roman"/>
          <w:b/>
        </w:rPr>
      </w:pPr>
    </w:p>
    <w:p w14:paraId="38461E7B" w14:textId="6B758FAC" w:rsidR="00941410" w:rsidRPr="00941410"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941410" w:rsidRPr="00941410">
        <w:rPr>
          <w:rFonts w:ascii="Times New Roman" w:hAnsi="Times New Roman" w:cs="Times New Roman"/>
          <w:b/>
        </w:rPr>
        <w:t xml:space="preserve"> Формирование требований к информационной системе</w:t>
      </w:r>
    </w:p>
    <w:p w14:paraId="52CE8A99" w14:textId="31B2AEEE" w:rsidR="0069517A" w:rsidRPr="0069517A"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69517A" w:rsidRPr="0069517A">
        <w:rPr>
          <w:rFonts w:ascii="Times New Roman" w:hAnsi="Times New Roman" w:cs="Times New Roman"/>
          <w:b/>
        </w:rPr>
        <w:t xml:space="preserve">.1 Требования к системе </w:t>
      </w:r>
    </w:p>
    <w:p w14:paraId="66009871" w14:textId="70863A4C" w:rsidR="00672753" w:rsidRPr="0069517A"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69517A" w:rsidRPr="0069517A">
        <w:rPr>
          <w:rFonts w:ascii="Times New Roman" w:hAnsi="Times New Roman" w:cs="Times New Roman"/>
          <w:b/>
        </w:rPr>
        <w:t>.1.1 Требования к структуре и функционированию системы</w:t>
      </w:r>
    </w:p>
    <w:p w14:paraId="592925B0" w14:textId="79A07E19" w:rsidR="00572AD8" w:rsidRDefault="0069517A" w:rsidP="001E78EC">
      <w:pPr>
        <w:shd w:val="clear" w:color="auto" w:fill="FFFFFF" w:themeFill="background1"/>
        <w:spacing w:after="0" w:line="360" w:lineRule="auto"/>
        <w:ind w:firstLine="709"/>
        <w:jc w:val="both"/>
        <w:rPr>
          <w:rFonts w:ascii="Times New Roman" w:hAnsi="Times New Roman" w:cs="Times New Roman"/>
        </w:rPr>
      </w:pPr>
      <w:r w:rsidRPr="0069517A">
        <w:rPr>
          <w:rFonts w:ascii="Times New Roman" w:hAnsi="Times New Roman" w:cs="Times New Roman"/>
        </w:rPr>
        <w:t xml:space="preserve">Перечень подсистем для системы формирования индивидуальных траекторий обучения можно выделить следующие подсистемы, их </w:t>
      </w:r>
      <w:r w:rsidR="00572AD8">
        <w:rPr>
          <w:rFonts w:ascii="Times New Roman" w:hAnsi="Times New Roman" w:cs="Times New Roman"/>
        </w:rPr>
        <w:t>функции</w:t>
      </w:r>
      <w:r w:rsidRPr="0069517A">
        <w:rPr>
          <w:rFonts w:ascii="Times New Roman" w:hAnsi="Times New Roman" w:cs="Times New Roman"/>
        </w:rPr>
        <w:t xml:space="preserve">, </w:t>
      </w:r>
      <w:r w:rsidR="00572AD8">
        <w:rPr>
          <w:rFonts w:ascii="Times New Roman" w:hAnsi="Times New Roman" w:cs="Times New Roman"/>
        </w:rPr>
        <w:t>технические требования</w:t>
      </w:r>
      <w:r w:rsidRPr="0069517A">
        <w:rPr>
          <w:rFonts w:ascii="Times New Roman" w:hAnsi="Times New Roman" w:cs="Times New Roman"/>
        </w:rPr>
        <w:t>, а также требования к уровням иерархии и степени централизации системы:</w:t>
      </w:r>
    </w:p>
    <w:p w14:paraId="1D1286EF" w14:textId="77777777" w:rsidR="00572AD8" w:rsidRDefault="00572AD8" w:rsidP="001E78EC">
      <w:pPr>
        <w:shd w:val="clear" w:color="auto" w:fill="FFFFFF" w:themeFill="background1"/>
        <w:spacing w:after="0" w:line="360" w:lineRule="auto"/>
        <w:ind w:firstLine="709"/>
        <w:jc w:val="both"/>
        <w:rPr>
          <w:rFonts w:ascii="Times New Roman" w:hAnsi="Times New Roman" w:cs="Times New Roman"/>
        </w:rPr>
      </w:pPr>
    </w:p>
    <w:p w14:paraId="1D3DCCCB" w14:textId="0E73556A"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 Подсистема управления данными учащихся</w:t>
      </w:r>
      <w:r>
        <w:rPr>
          <w:rFonts w:ascii="Times New Roman" w:hAnsi="Times New Roman" w:cs="Times New Roman"/>
        </w:rPr>
        <w:t xml:space="preserve"> – управляет данными о учащихся, включая их профили, достижения, предпочтения и историю обучения.</w:t>
      </w:r>
    </w:p>
    <w:p w14:paraId="66E657EB" w14:textId="77777777" w:rsidR="00572AD8" w:rsidRPr="000641A5" w:rsidRDefault="00572AD8" w:rsidP="001E78EC">
      <w:pPr>
        <w:shd w:val="clear" w:color="auto" w:fill="FFFFFF" w:themeFill="background1"/>
        <w:spacing w:after="0" w:line="360" w:lineRule="auto"/>
        <w:ind w:firstLine="709"/>
        <w:jc w:val="both"/>
        <w:rPr>
          <w:rFonts w:ascii="Times New Roman" w:hAnsi="Times New Roman" w:cs="Times New Roman"/>
          <w:i/>
        </w:rPr>
      </w:pPr>
      <w:r w:rsidRPr="000641A5">
        <w:rPr>
          <w:rFonts w:ascii="Times New Roman" w:hAnsi="Times New Roman" w:cs="Times New Roman"/>
          <w:i/>
        </w:rPr>
        <w:lastRenderedPageBreak/>
        <w:t>Функциональные возможности:</w:t>
      </w:r>
    </w:p>
    <w:p w14:paraId="2DC7B9D9"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Сбор и хранение данных о учащихся.</w:t>
      </w:r>
    </w:p>
    <w:p w14:paraId="62318DC0"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Обеспечение безопасности и конфиденциальности данных.</w:t>
      </w:r>
    </w:p>
    <w:p w14:paraId="2217E960"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Обновление и корректировка данных.</w:t>
      </w:r>
    </w:p>
    <w:p w14:paraId="0A60CD90" w14:textId="29FE35EA"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EBABDF1"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Высокая надежность и доступность.</w:t>
      </w:r>
    </w:p>
    <w:p w14:paraId="1D159BF9"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Поддержка шифрования данных.</w:t>
      </w:r>
    </w:p>
    <w:p w14:paraId="610D55A1"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Интеграция с другими подсистемами.</w:t>
      </w:r>
    </w:p>
    <w:p w14:paraId="579AE7D7" w14:textId="6131B5A3" w:rsidR="00572AD8" w:rsidRPr="00572AD8" w:rsidRDefault="000641A5"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Уровень иерархии:</w:t>
      </w:r>
      <w:r>
        <w:rPr>
          <w:rFonts w:ascii="Times New Roman" w:hAnsi="Times New Roman" w:cs="Times New Roman"/>
        </w:rPr>
        <w:t xml:space="preserve"> </w:t>
      </w:r>
      <w:r w:rsidRPr="000641A5">
        <w:rPr>
          <w:rFonts w:ascii="Times New Roman" w:hAnsi="Times New Roman" w:cs="Times New Roman"/>
        </w:rPr>
        <w:t>Высокий. Эта подсистема является центральной и взаимодействует со всеми другими подсистемами.</w:t>
      </w:r>
    </w:p>
    <w:p w14:paraId="6CBD0196" w14:textId="0DBD681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Высокая. Все данные о учащихся хранятся и управляются централизованно для обеспечения безопасности и конфиденциальности.</w:t>
      </w:r>
    </w:p>
    <w:p w14:paraId="29F2D992" w14:textId="6288581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ГОСТ:</w:t>
      </w:r>
      <w:r w:rsidR="000641A5">
        <w:rPr>
          <w:rFonts w:ascii="Times New Roman" w:hAnsi="Times New Roman" w:cs="Times New Roman"/>
        </w:rPr>
        <w:t xml:space="preserve"> ГОСТ Р 34.201-89 </w:t>
      </w:r>
      <w:r w:rsidRPr="00572AD8">
        <w:rPr>
          <w:rFonts w:ascii="Times New Roman" w:hAnsi="Times New Roman" w:cs="Times New Roman"/>
        </w:rPr>
        <w:t>"Автоматизированные системы. Термины и определения".</w:t>
      </w:r>
    </w:p>
    <w:p w14:paraId="6491761A" w14:textId="67A6354E"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2. Подсистема диагностики и оценки</w:t>
      </w:r>
      <w:r w:rsidR="009563E3">
        <w:rPr>
          <w:rFonts w:ascii="Times New Roman" w:hAnsi="Times New Roman" w:cs="Times New Roman"/>
        </w:rPr>
        <w:t xml:space="preserve"> - п</w:t>
      </w:r>
      <w:r w:rsidR="00415B35" w:rsidRPr="00415B35">
        <w:rPr>
          <w:rFonts w:ascii="Times New Roman" w:hAnsi="Times New Roman" w:cs="Times New Roman"/>
        </w:rPr>
        <w:t>роводит диагностику и оценку знаний, навыков и компетенций учащихся.</w:t>
      </w:r>
    </w:p>
    <w:p w14:paraId="3B6CA8E6"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52985725"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Проведение начальной диагностики.</w:t>
      </w:r>
    </w:p>
    <w:p w14:paraId="39540D3E"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Регулярная оценка прогресса учащихся.</w:t>
      </w:r>
    </w:p>
    <w:p w14:paraId="688CE574"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результатов оценки с использованием алгоритмов машинного обучения.</w:t>
      </w:r>
    </w:p>
    <w:p w14:paraId="004B7C7E"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6AF3B015"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Точность и надежность алгоритмов оценки.</w:t>
      </w:r>
    </w:p>
    <w:p w14:paraId="21B70C52"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методов диагностики.</w:t>
      </w:r>
    </w:p>
    <w:p w14:paraId="06605CDD"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управления данными учащихся.</w:t>
      </w:r>
    </w:p>
    <w:p w14:paraId="39D7512B" w14:textId="6114FBF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управления данными учащихся и подсистемой разработки учебных планов.</w:t>
      </w:r>
    </w:p>
    <w:p w14:paraId="1451B205" w14:textId="4DF53C3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Диагностика и оценка могут проводиться как централизованно, так и децентрализованно, в зависимости от конкретных задач.</w:t>
      </w:r>
    </w:p>
    <w:p w14:paraId="1D2723AA"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018FECEE" w14:textId="0A1124A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3. Подсистема разработки учебных планов</w:t>
      </w:r>
      <w:r w:rsidR="009563E3">
        <w:rPr>
          <w:rFonts w:ascii="Times New Roman" w:hAnsi="Times New Roman" w:cs="Times New Roman"/>
        </w:rPr>
        <w:t xml:space="preserve"> - р</w:t>
      </w:r>
      <w:r w:rsidR="009563E3" w:rsidRPr="009563E3">
        <w:rPr>
          <w:rFonts w:ascii="Times New Roman" w:hAnsi="Times New Roman" w:cs="Times New Roman"/>
        </w:rPr>
        <w:t>азрабатывает персонализированные учебные планы на основе данных о</w:t>
      </w:r>
      <w:r w:rsidR="006C16D6">
        <w:rPr>
          <w:rFonts w:ascii="Times New Roman" w:hAnsi="Times New Roman" w:cs="Times New Roman"/>
        </w:rPr>
        <w:t>б</w:t>
      </w:r>
      <w:r w:rsidR="009563E3" w:rsidRPr="009563E3">
        <w:rPr>
          <w:rFonts w:ascii="Times New Roman" w:hAnsi="Times New Roman" w:cs="Times New Roman"/>
        </w:rPr>
        <w:t xml:space="preserve"> учащихся и</w:t>
      </w:r>
      <w:r w:rsidR="006C16D6">
        <w:rPr>
          <w:rFonts w:ascii="Times New Roman" w:hAnsi="Times New Roman" w:cs="Times New Roman"/>
        </w:rPr>
        <w:t xml:space="preserve"> об образовательных стандартах</w:t>
      </w:r>
      <w:r w:rsidR="009563E3" w:rsidRPr="009563E3">
        <w:rPr>
          <w:rFonts w:ascii="Times New Roman" w:hAnsi="Times New Roman" w:cs="Times New Roman"/>
        </w:rPr>
        <w:t>.</w:t>
      </w:r>
    </w:p>
    <w:p w14:paraId="09811478"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37FB074D"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Определение образовательных целей и задач.</w:t>
      </w:r>
    </w:p>
    <w:p w14:paraId="3453F3CC"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Создание учебных планов с использованием алгоритмов машинного обучения.</w:t>
      </w:r>
    </w:p>
    <w:p w14:paraId="13BC9A9A"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lastRenderedPageBreak/>
        <w:t>Оптимизация учебных планов для повышения эффективности обучения.</w:t>
      </w:r>
    </w:p>
    <w:p w14:paraId="4583AFFB"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68030633"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учебных планов.</w:t>
      </w:r>
    </w:p>
    <w:p w14:paraId="5711C072"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диагностики и оценки.</w:t>
      </w:r>
    </w:p>
    <w:p w14:paraId="5F10C129"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адаптации планов под индивидуальные потребности.</w:t>
      </w:r>
    </w:p>
    <w:p w14:paraId="20CF2361" w14:textId="5F65EB8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диагностики и оценки, а также с подсистемой управления учебными материалами.</w:t>
      </w:r>
    </w:p>
    <w:p w14:paraId="458CFFC7" w14:textId="162D278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Разработка учебных планов может быть централизованной, но с возможностью адаптации на уровне отдельных учащихся.</w:t>
      </w:r>
    </w:p>
    <w:p w14:paraId="4D3D5055"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43F9AF4" w14:textId="17C5B345"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4. Подсистема управления учебными материалами</w:t>
      </w:r>
      <w:r w:rsidR="006D7825">
        <w:rPr>
          <w:rFonts w:ascii="Times New Roman" w:hAnsi="Times New Roman" w:cs="Times New Roman"/>
        </w:rPr>
        <w:t xml:space="preserve"> - у</w:t>
      </w:r>
      <w:r w:rsidR="006D7825" w:rsidRPr="006D7825">
        <w:rPr>
          <w:rFonts w:ascii="Times New Roman" w:hAnsi="Times New Roman" w:cs="Times New Roman"/>
        </w:rPr>
        <w:t>правляет учебными материалами, включая курсы, модули, задания и мультимедийные ресурсы.</w:t>
      </w:r>
    </w:p>
    <w:p w14:paraId="572866D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3FD5A82"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Хранение и организация учебных материалов.</w:t>
      </w:r>
    </w:p>
    <w:p w14:paraId="69860D5B"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доступа к учебным материалам.</w:t>
      </w:r>
    </w:p>
    <w:p w14:paraId="56BB5DFC"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Обновление и добавление новых материалов.</w:t>
      </w:r>
    </w:p>
    <w:p w14:paraId="6D116509"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4F5DF7F7"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материалов (видео, текст, аудио и т.д.).</w:t>
      </w:r>
    </w:p>
    <w:p w14:paraId="62FE9592"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разработки учебных планов.</w:t>
      </w:r>
    </w:p>
    <w:p w14:paraId="5BBCEFE2"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доступность и надежность хранения.</w:t>
      </w:r>
    </w:p>
    <w:p w14:paraId="7A4B95E0" w14:textId="194C6E6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разработки учебных планов и подсистемой реализации учебных планов.</w:t>
      </w:r>
    </w:p>
    <w:p w14:paraId="40C1BE57" w14:textId="5F78603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Учебные материалы могут управляться централизованно, но с возможностью добавления и изменения материалов на уровне отдельных курсов или модулей.</w:t>
      </w:r>
    </w:p>
    <w:p w14:paraId="63AFF52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705BF7E9" w14:textId="5FF58B9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5. Подсистема реализации учебных планов</w:t>
      </w:r>
      <w:r w:rsidR="009A1B13">
        <w:rPr>
          <w:rFonts w:ascii="Times New Roman" w:hAnsi="Times New Roman" w:cs="Times New Roman"/>
        </w:rPr>
        <w:t xml:space="preserve"> - о</w:t>
      </w:r>
      <w:r w:rsidR="009A1B13" w:rsidRPr="009A1B13">
        <w:rPr>
          <w:rFonts w:ascii="Times New Roman" w:hAnsi="Times New Roman" w:cs="Times New Roman"/>
        </w:rPr>
        <w:t>беспечивает реализацию учебных планов, включая предоставление учебных материалов и заданий.</w:t>
      </w:r>
    </w:p>
    <w:p w14:paraId="13428854"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4BA88"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Предоставление учебных материалов учащимся.</w:t>
      </w:r>
    </w:p>
    <w:p w14:paraId="6B24E033"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Контроль выполнения заданий.</w:t>
      </w:r>
    </w:p>
    <w:p w14:paraId="00B9FAD8"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Обратная связь и поддержка учащихся.</w:t>
      </w:r>
    </w:p>
    <w:p w14:paraId="79D8DCC0"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0F999901"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интерактивных элементов (видео, аудио, симуляции).</w:t>
      </w:r>
    </w:p>
    <w:p w14:paraId="128F85EC"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lastRenderedPageBreak/>
        <w:t>Интеграция с подсистемой управления учебными материалами.</w:t>
      </w:r>
    </w:p>
    <w:p w14:paraId="271157F2"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отслеживания прогресса в реальном времени.</w:t>
      </w:r>
    </w:p>
    <w:p w14:paraId="5F67B501" w14:textId="77EBAD62"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Низкий. Эта подсистема взаимодействует с подсистемой управления учебными материалами и подсистемой оценки и корректировки.</w:t>
      </w:r>
    </w:p>
    <w:p w14:paraId="2897DC41" w14:textId="29D1070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Низкая. Реализация учебных планов происходит на уровне отдельных учащихся и может быть децентрализована.</w:t>
      </w:r>
    </w:p>
    <w:p w14:paraId="64E96AE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69B5F53B" w14:textId="2C2BB15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6. Подсистема оценки и корректировки</w:t>
      </w:r>
      <w:r w:rsidR="00B15755">
        <w:rPr>
          <w:rFonts w:ascii="Times New Roman" w:hAnsi="Times New Roman" w:cs="Times New Roman"/>
        </w:rPr>
        <w:t xml:space="preserve"> - о</w:t>
      </w:r>
      <w:r w:rsidR="00B15755" w:rsidRPr="00B15755">
        <w:rPr>
          <w:rFonts w:ascii="Times New Roman" w:hAnsi="Times New Roman" w:cs="Times New Roman"/>
        </w:rPr>
        <w:t>ценивает прогресс учащихся и корректирует учебные планы на основе анализа данных.</w:t>
      </w:r>
    </w:p>
    <w:p w14:paraId="048DBAD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C44AA5C"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01485B60"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4FE61E15"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Корректировка учебных планов для улучшения результатов обучения.</w:t>
      </w:r>
    </w:p>
    <w:p w14:paraId="4A1CEBEA"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52933E9B"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Точность и надежность алгоритмов анализа.</w:t>
      </w:r>
    </w:p>
    <w:p w14:paraId="75D5AEE6"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21A3B1A8"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автоматической корректировки планов.</w:t>
      </w:r>
    </w:p>
    <w:p w14:paraId="1FE33680" w14:textId="18AC367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реализации учебных планов и подсистемой аналитики и отчетности.</w:t>
      </w:r>
    </w:p>
    <w:p w14:paraId="6AAE9661" w14:textId="7E636CF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Оценка и корректировка могут проводиться как централизованно, так и децентрализованно, в зависимости от конкретных задач.</w:t>
      </w:r>
    </w:p>
    <w:p w14:paraId="46CBE4D3"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17164779" w14:textId="416F04E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7. Подсистема машинного обучения</w:t>
      </w:r>
      <w:r w:rsidR="007E28FE">
        <w:rPr>
          <w:rFonts w:ascii="Times New Roman" w:hAnsi="Times New Roman" w:cs="Times New Roman"/>
        </w:rPr>
        <w:t xml:space="preserve"> - в</w:t>
      </w:r>
      <w:r w:rsidR="007E28FE" w:rsidRPr="007E28FE">
        <w:rPr>
          <w:rFonts w:ascii="Times New Roman" w:hAnsi="Times New Roman" w:cs="Times New Roman"/>
        </w:rPr>
        <w:t>ключает алгоритмы и модели машинного обучения, используемые для анализа данных и оптимизации учебного процесса.</w:t>
      </w:r>
    </w:p>
    <w:p w14:paraId="4CC0B81C"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863EB22"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Обучение моделей машинного обучения на исторических данных.</w:t>
      </w:r>
    </w:p>
    <w:p w14:paraId="4C402C7A"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Прогнозирование будущих достижений учащихся.</w:t>
      </w:r>
    </w:p>
    <w:p w14:paraId="54F715D7"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Рекомендации по улучшению учебных планов.</w:t>
      </w:r>
    </w:p>
    <w:p w14:paraId="260DCAEC"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7A2E9633"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производительность и масштабируемость.</w:t>
      </w:r>
    </w:p>
    <w:p w14:paraId="684513E4"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алгоритмов и моделей машинного обучения.</w:t>
      </w:r>
    </w:p>
    <w:p w14:paraId="3D190B4A"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другими подсистемами для предоставления аналитических данных.</w:t>
      </w:r>
    </w:p>
    <w:p w14:paraId="04D2DA39" w14:textId="6926579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lastRenderedPageBreak/>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Высокий. Эта подсистема взаимодействует со всеми другими подсистемами, предоставляя аналитические данные и рекомендации.</w:t>
      </w:r>
    </w:p>
    <w:p w14:paraId="280A62FF" w14:textId="503C39F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000641A5" w:rsidRPr="000641A5">
        <w:rPr>
          <w:rFonts w:ascii="Times New Roman" w:hAnsi="Times New Roman" w:cs="Times New Roman"/>
        </w:rPr>
        <w:t xml:space="preserve"> Высокая. Алгоритмы машинного обучения управляются централизованно для обеспечения точности и надежности.</w:t>
      </w:r>
    </w:p>
    <w:p w14:paraId="3184A38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48818805" w14:textId="5920C9A5"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8. Подсистема управления пользователями</w:t>
      </w:r>
      <w:r w:rsidR="00EC1287">
        <w:rPr>
          <w:rFonts w:ascii="Times New Roman" w:hAnsi="Times New Roman" w:cs="Times New Roman"/>
        </w:rPr>
        <w:t xml:space="preserve"> - у</w:t>
      </w:r>
      <w:r w:rsidR="00EC1287" w:rsidRPr="00EC1287">
        <w:rPr>
          <w:rFonts w:ascii="Times New Roman" w:hAnsi="Times New Roman" w:cs="Times New Roman"/>
        </w:rPr>
        <w:t>правляет пользователями системы, включая учащихся, преподавателей, наставников и администраторов.</w:t>
      </w:r>
    </w:p>
    <w:p w14:paraId="2C4C00D5"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C8BD1F"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Регистрация и аутентификация пользователей.</w:t>
      </w:r>
    </w:p>
    <w:p w14:paraId="020C54FD"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Управление правами доступа.</w:t>
      </w:r>
    </w:p>
    <w:p w14:paraId="2E2511CD"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безопасности и конфиденциальности данных пользователей.</w:t>
      </w:r>
    </w:p>
    <w:p w14:paraId="5F28BF8A"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948E85A"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многофакторной аутентификации.</w:t>
      </w:r>
    </w:p>
    <w:p w14:paraId="3D0688A8"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надежность и доступность.</w:t>
      </w:r>
    </w:p>
    <w:p w14:paraId="3EB56534"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другими подсистемами для управления доступом.</w:t>
      </w:r>
    </w:p>
    <w:p w14:paraId="4FF8635E" w14:textId="68344E0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56E0" w:rsidRPr="002E56E0">
        <w:rPr>
          <w:rFonts w:ascii="Times New Roman" w:hAnsi="Times New Roman" w:cs="Times New Roman"/>
        </w:rPr>
        <w:t>Высокий. Эта подсистема взаимодействует со всеми другими подсистемами, обеспечивая управление доступом и безопасностью.</w:t>
      </w:r>
    </w:p>
    <w:p w14:paraId="0708E112" w14:textId="507300D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2E56E0" w:rsidRPr="002E56E0">
        <w:rPr>
          <w:rFonts w:ascii="Times New Roman" w:hAnsi="Times New Roman" w:cs="Times New Roman"/>
        </w:rPr>
        <w:t>Высокая. Управление пользователями и их правами доступа происходит централизованно.</w:t>
      </w:r>
    </w:p>
    <w:p w14:paraId="7AAF33CC"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Р 34.201-89 "Автоматизированные системы. Термины и определения".</w:t>
      </w:r>
    </w:p>
    <w:p w14:paraId="2E630528" w14:textId="39DA856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9. Подсистема интеграции с внешними ресурсами</w:t>
      </w:r>
      <w:r w:rsidR="00386DAF">
        <w:rPr>
          <w:rFonts w:ascii="Times New Roman" w:hAnsi="Times New Roman" w:cs="Times New Roman"/>
        </w:rPr>
        <w:t xml:space="preserve"> - о</w:t>
      </w:r>
      <w:r w:rsidR="00386DAF" w:rsidRPr="00386DAF">
        <w:rPr>
          <w:rFonts w:ascii="Times New Roman" w:hAnsi="Times New Roman" w:cs="Times New Roman"/>
        </w:rPr>
        <w:t>беспечивает интеграцию системы с внешними образовательными платформами, базами данных и другими ресурсами.</w:t>
      </w:r>
    </w:p>
    <w:p w14:paraId="27C9A6AD"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E0BF7D6"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Подключение к внешним базам данных и образовательным платформам.</w:t>
      </w:r>
    </w:p>
    <w:p w14:paraId="2C2FC767"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Обмен данными с внешними системами.</w:t>
      </w:r>
    </w:p>
    <w:p w14:paraId="40017B3B"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совместимости и безопасности интеграции.</w:t>
      </w:r>
    </w:p>
    <w:p w14:paraId="13E164D9"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48E68736"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протоколов и стандартов интеграции.</w:t>
      </w:r>
    </w:p>
    <w:p w14:paraId="4EDE0D2A"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надежность и безопасность обмена данными.</w:t>
      </w:r>
    </w:p>
    <w:p w14:paraId="37ABE956"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масштабирования интеграции.</w:t>
      </w:r>
    </w:p>
    <w:p w14:paraId="5923635B" w14:textId="1223697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350F0F" w:rsidRPr="00350F0F">
        <w:rPr>
          <w:rFonts w:ascii="Times New Roman" w:hAnsi="Times New Roman" w:cs="Times New Roman"/>
        </w:rPr>
        <w:t>Средний. Эта подсистема взаимодействует с подсистемой управления учебными материалами и подсистемой аналитики и отчетности.</w:t>
      </w:r>
    </w:p>
    <w:p w14:paraId="3DA76F1A" w14:textId="45E6E5A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lastRenderedPageBreak/>
        <w:t xml:space="preserve">Степень централизации: </w:t>
      </w:r>
      <w:r w:rsidR="00350F0F" w:rsidRPr="00350F0F">
        <w:rPr>
          <w:rFonts w:ascii="Times New Roman" w:hAnsi="Times New Roman" w:cs="Times New Roman"/>
        </w:rPr>
        <w:t>Средняя. Интеграция может быть централизованной, но с возможностью децентрализованного подключения к различным внешним ресурсам.</w:t>
      </w:r>
    </w:p>
    <w:p w14:paraId="5B5E1881"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3DEE175" w14:textId="56ECB42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10. Подсистема аналитики и отчетности</w:t>
      </w:r>
      <w:r w:rsidR="00F916EA">
        <w:rPr>
          <w:rFonts w:ascii="Times New Roman" w:hAnsi="Times New Roman" w:cs="Times New Roman"/>
        </w:rPr>
        <w:t xml:space="preserve"> - с</w:t>
      </w:r>
      <w:r w:rsidR="00F916EA" w:rsidRPr="00F916EA">
        <w:rPr>
          <w:rFonts w:ascii="Times New Roman" w:hAnsi="Times New Roman" w:cs="Times New Roman"/>
        </w:rPr>
        <w:t>бор и анализ данных о прогрессе учащихся, эффективности учебных планов и работе системы.</w:t>
      </w:r>
    </w:p>
    <w:p w14:paraId="587C221D"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D359FDB"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7D426EEB"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78A62FD1"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Генерация отчетов и визуализаций.</w:t>
      </w:r>
    </w:p>
    <w:p w14:paraId="1A856E46"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0BE424F6"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отчетов и визуализаций.</w:t>
      </w:r>
    </w:p>
    <w:p w14:paraId="4A6AA751"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оценки и корректировки.</w:t>
      </w:r>
    </w:p>
    <w:p w14:paraId="78A19FDF"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точность и надежность аналитических данных.</w:t>
      </w:r>
    </w:p>
    <w:p w14:paraId="6B7F18DB" w14:textId="1512FD8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1F21CB" w:rsidRPr="001F21CB">
        <w:rPr>
          <w:rFonts w:ascii="Times New Roman" w:hAnsi="Times New Roman" w:cs="Times New Roman"/>
        </w:rPr>
        <w:t>Средний. Эта подсистема взаимодействует с подсистемой оценки и корректировки и подсистемой машинного обучения.</w:t>
      </w:r>
    </w:p>
    <w:p w14:paraId="05E98AAA" w14:textId="0FCD41E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1F21CB" w:rsidRPr="001F21CB">
        <w:rPr>
          <w:rFonts w:ascii="Times New Roman" w:hAnsi="Times New Roman" w:cs="Times New Roman"/>
        </w:rPr>
        <w:t>Средняя. Аналитика и отчетность могут быть централизованными, но с возможностью генерации отчетов на уровне отдельных учащихся или курсов.</w:t>
      </w:r>
    </w:p>
    <w:p w14:paraId="6B794E08"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27B3848A" w14:textId="3709B71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11. Подсистема обратной связи и поддержки</w:t>
      </w:r>
      <w:r w:rsidR="00691122">
        <w:rPr>
          <w:rFonts w:ascii="Times New Roman" w:hAnsi="Times New Roman" w:cs="Times New Roman"/>
        </w:rPr>
        <w:t xml:space="preserve"> - о</w:t>
      </w:r>
      <w:r w:rsidR="00691122" w:rsidRPr="00691122">
        <w:rPr>
          <w:rFonts w:ascii="Times New Roman" w:hAnsi="Times New Roman" w:cs="Times New Roman"/>
        </w:rPr>
        <w:t>беспечивает предоставление обратной связи и поддержки учащимся.</w:t>
      </w:r>
    </w:p>
    <w:p w14:paraId="2CF070E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F276445"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и анализ обратной связи от учащихся и преподавателей.</w:t>
      </w:r>
    </w:p>
    <w:p w14:paraId="453E808F"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Предоставление рекомендаций и поддержки.</w:t>
      </w:r>
    </w:p>
    <w:p w14:paraId="09D6D175"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взаимодействия между учащимися, преподавателями и наставниками.</w:t>
      </w:r>
    </w:p>
    <w:p w14:paraId="112E3160"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428E85F"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каналов обратной связи (электронная почта, чаты, форумы).</w:t>
      </w:r>
    </w:p>
    <w:p w14:paraId="20675CB4"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385C3737"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доступность и надежность.</w:t>
      </w:r>
    </w:p>
    <w:p w14:paraId="44BEF9F1" w14:textId="722696A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842829" w:rsidRPr="00842829">
        <w:rPr>
          <w:rFonts w:ascii="Times New Roman" w:hAnsi="Times New Roman" w:cs="Times New Roman"/>
        </w:rPr>
        <w:t>Низкий. Эта подсистема взаимодействует с подсистемой реализации учебных планов и подсистемой управления пользователями.</w:t>
      </w:r>
    </w:p>
    <w:p w14:paraId="6D877EE5" w14:textId="2626452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lastRenderedPageBreak/>
        <w:t>Степень централизации:</w:t>
      </w:r>
      <w:r w:rsidRPr="00572AD8">
        <w:rPr>
          <w:rFonts w:ascii="Times New Roman" w:hAnsi="Times New Roman" w:cs="Times New Roman"/>
        </w:rPr>
        <w:t xml:space="preserve"> </w:t>
      </w:r>
      <w:r w:rsidR="00842829" w:rsidRPr="00842829">
        <w:rPr>
          <w:rFonts w:ascii="Times New Roman" w:hAnsi="Times New Roman" w:cs="Times New Roman"/>
        </w:rPr>
        <w:t>Низкая. Обратная связь и поддержка предоставляются на уровне отдельных учащихся и могут быть децентрализованы.</w:t>
      </w:r>
    </w:p>
    <w:p w14:paraId="021C0A1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8BAA676" w14:textId="1FD095A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12. Подсистема геймификации и мотивации</w:t>
      </w:r>
      <w:r w:rsidR="00455AC2">
        <w:rPr>
          <w:rFonts w:ascii="Times New Roman" w:hAnsi="Times New Roman" w:cs="Times New Roman"/>
        </w:rPr>
        <w:t xml:space="preserve"> - в</w:t>
      </w:r>
      <w:r w:rsidR="00455AC2" w:rsidRPr="00455AC2">
        <w:rPr>
          <w:rFonts w:ascii="Times New Roman" w:hAnsi="Times New Roman" w:cs="Times New Roman"/>
        </w:rPr>
        <w:t>ключает элементы геймификации для повышения мотивации учащихся.</w:t>
      </w:r>
    </w:p>
    <w:p w14:paraId="7B90BB8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6555D"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Начисление баллов, значков и уровней.</w:t>
      </w:r>
    </w:p>
    <w:p w14:paraId="28B5B81D"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Организация соревнований и челленджей.</w:t>
      </w:r>
    </w:p>
    <w:p w14:paraId="5E64F697"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Предоставление наград и поощрений.</w:t>
      </w:r>
    </w:p>
    <w:p w14:paraId="6254F8B0"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70D55F1C"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различных элементов геймификации.</w:t>
      </w:r>
    </w:p>
    <w:p w14:paraId="44AEB9F2"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подсистемой реализации учебных планов.</w:t>
      </w:r>
    </w:p>
    <w:p w14:paraId="7E204DA8"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Возможность персонализации элементов геймификации.</w:t>
      </w:r>
    </w:p>
    <w:p w14:paraId="38501095" w14:textId="0F468D1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006259B1" w:rsidRPr="006259B1">
        <w:rPr>
          <w:rFonts w:ascii="Times New Roman" w:hAnsi="Times New Roman" w:cs="Times New Roman"/>
        </w:rPr>
        <w:t xml:space="preserve"> Низкий. Эта подсистема взаимодействует с подсистемой реализации учебных планов и подсистемой аналитики и отчетности.</w:t>
      </w:r>
      <w:r w:rsidRPr="00572AD8">
        <w:rPr>
          <w:rFonts w:ascii="Times New Roman" w:hAnsi="Times New Roman" w:cs="Times New Roman"/>
        </w:rPr>
        <w:t>.</w:t>
      </w:r>
    </w:p>
    <w:p w14:paraId="7298E2FE" w14:textId="5A2BF95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C30514" w:rsidRPr="00C30514">
        <w:rPr>
          <w:rFonts w:ascii="Times New Roman" w:hAnsi="Times New Roman" w:cs="Times New Roman"/>
        </w:rPr>
        <w:t>Низкая. Элементы геймификации и мотивации могут быть децентрализованы и адаптированы под каждого учащегося.</w:t>
      </w:r>
    </w:p>
    <w:p w14:paraId="6E49135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477241C" w14:textId="4A585F9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13. Подсистема управления контентом</w:t>
      </w:r>
      <w:r w:rsidR="00467887">
        <w:rPr>
          <w:rFonts w:ascii="Times New Roman" w:hAnsi="Times New Roman" w:cs="Times New Roman"/>
        </w:rPr>
        <w:t xml:space="preserve"> - у</w:t>
      </w:r>
      <w:r w:rsidR="00467887" w:rsidRPr="00467887">
        <w:rPr>
          <w:rFonts w:ascii="Times New Roman" w:hAnsi="Times New Roman" w:cs="Times New Roman"/>
        </w:rPr>
        <w:t>правляет созданием, редактированием и публикацией учебного контента.</w:t>
      </w:r>
    </w:p>
    <w:p w14:paraId="69B0E843"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2CB44FB"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Создание и редактирование учебных материалов.</w:t>
      </w:r>
    </w:p>
    <w:p w14:paraId="0B222794"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Публикация и обновление контента.</w:t>
      </w:r>
    </w:p>
    <w:p w14:paraId="38551CCD"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Обеспечение доступа к контенту для учащихся и преподавателей.</w:t>
      </w:r>
    </w:p>
    <w:p w14:paraId="343EBB9E"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65B05963"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различных форматов контента.</w:t>
      </w:r>
    </w:p>
    <w:p w14:paraId="396225A0"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подсистемой управления учебными материалами.</w:t>
      </w:r>
    </w:p>
    <w:p w14:paraId="054A2BDE"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Высокая доступность и надежность хранения.</w:t>
      </w:r>
    </w:p>
    <w:p w14:paraId="098194BB" w14:textId="4D2F636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4199" w:rsidRPr="002E4199">
        <w:rPr>
          <w:rFonts w:ascii="Times New Roman" w:hAnsi="Times New Roman" w:cs="Times New Roman"/>
        </w:rPr>
        <w:t>Средний. Эта подсистема взаимодействует с подсистемой управления учебными материалами и подсистемой реализации учебных планов.</w:t>
      </w:r>
    </w:p>
    <w:p w14:paraId="4B337C6F" w14:textId="4B755A4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CB5521" w:rsidRPr="00CB5521">
        <w:rPr>
          <w:rFonts w:ascii="Times New Roman" w:hAnsi="Times New Roman" w:cs="Times New Roman"/>
        </w:rPr>
        <w:t>Средняя. Управление контентом может быть централизованным, но с возможностью децентрализованного создания и редактирования материалов.</w:t>
      </w:r>
    </w:p>
    <w:p w14:paraId="1139988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699C28BC" w14:textId="248FB2C6"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lastRenderedPageBreak/>
        <w:t>14. Подсистема безопасности и защиты данных</w:t>
      </w:r>
      <w:r w:rsidR="00631705">
        <w:rPr>
          <w:rFonts w:ascii="Times New Roman" w:hAnsi="Times New Roman" w:cs="Times New Roman"/>
        </w:rPr>
        <w:t xml:space="preserve"> - о</w:t>
      </w:r>
      <w:r w:rsidR="00631705" w:rsidRPr="00631705">
        <w:rPr>
          <w:rFonts w:ascii="Times New Roman" w:hAnsi="Times New Roman" w:cs="Times New Roman"/>
        </w:rPr>
        <w:t>беспечивает безопасность и защиту данных в системе.</w:t>
      </w:r>
    </w:p>
    <w:p w14:paraId="26D3A404"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04800A0"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Шифрование данных.</w:t>
      </w:r>
    </w:p>
    <w:p w14:paraId="054CC56F"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Контроль доступа и аутентификация пользователей.</w:t>
      </w:r>
    </w:p>
    <w:p w14:paraId="6D3ED57D"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Мониторинг и предотвращение угроз безопасности.</w:t>
      </w:r>
    </w:p>
    <w:p w14:paraId="1E911605"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3F06902A"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Высокая надежность и безопасность.</w:t>
      </w:r>
    </w:p>
    <w:p w14:paraId="79D566A2"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современных стандартов шифрования и защиты данных.</w:t>
      </w:r>
    </w:p>
    <w:p w14:paraId="0ACF4AB8"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другими подсистемами для обеспечения безопасности.</w:t>
      </w:r>
    </w:p>
    <w:p w14:paraId="4D721DAE" w14:textId="575BBE4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BC71FF" w:rsidRPr="00BC71FF">
        <w:rPr>
          <w:rFonts w:ascii="Times New Roman" w:hAnsi="Times New Roman" w:cs="Times New Roman"/>
        </w:rPr>
        <w:t>Высокий. Эта подсистема взаимодействует со всеми другими подсистемами, обеспечивая безопасность и защиту данных.</w:t>
      </w:r>
    </w:p>
    <w:p w14:paraId="2DE975D4" w14:textId="22F9A58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BC71FF" w:rsidRPr="00BC71FF">
        <w:rPr>
          <w:rFonts w:ascii="Times New Roman" w:hAnsi="Times New Roman" w:cs="Times New Roman"/>
        </w:rPr>
        <w:t>Высокая. Безопасность и защита данных управляются централизованно для обеспечения надежности и конфиденциальности.</w:t>
      </w:r>
    </w:p>
    <w:p w14:paraId="28812188" w14:textId="48299869" w:rsidR="00941410"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Р 34.201-89 "Автоматизированные системы. Термины и определения".</w:t>
      </w:r>
    </w:p>
    <w:p w14:paraId="7EC8C164" w14:textId="0CCA50EF" w:rsidR="00572AD8" w:rsidRDefault="001C3562" w:rsidP="001E78EC">
      <w:pPr>
        <w:shd w:val="clear" w:color="auto" w:fill="FFFFFF" w:themeFill="background1"/>
        <w:spacing w:after="0" w:line="360" w:lineRule="auto"/>
        <w:ind w:firstLine="709"/>
        <w:jc w:val="both"/>
        <w:rPr>
          <w:rFonts w:ascii="Times New Roman" w:hAnsi="Times New Roman" w:cs="Times New Roman"/>
        </w:rPr>
      </w:pPr>
      <w:r w:rsidRPr="001C3562">
        <w:rPr>
          <w:rFonts w:ascii="Times New Roman" w:hAnsi="Times New Roman" w:cs="Times New Roman"/>
        </w:rPr>
        <w:t>Перечень подсистем системы формирования индивидуальной траектории обучения с использованием алгоритмов машинного обучения включает подсистемы управления данными учащихся, диагностики и оценки, разработки учебных планов, управления учебными материалами, реализации учебных планов, оценки и корректировки, машинного обучения, управления пользователями, интеграции с внешними ресурсами, аналитики и отчетности, обратной связи и поддержки, геймификации и мотивации, управления контентом, а также безопасности и защиты данных. Каждая подсистема выполняет специфические функции, обеспечивая комплексное и эффективное функционирование всей системы.</w:t>
      </w:r>
    </w:p>
    <w:p w14:paraId="488F94E6" w14:textId="47501E9C" w:rsidR="00517959" w:rsidRDefault="00517959" w:rsidP="001E78EC">
      <w:pPr>
        <w:shd w:val="clear" w:color="auto" w:fill="FFFFFF" w:themeFill="background1"/>
        <w:spacing w:after="0" w:line="360" w:lineRule="auto"/>
        <w:ind w:firstLine="709"/>
        <w:jc w:val="both"/>
        <w:rPr>
          <w:rFonts w:ascii="Times New Roman" w:hAnsi="Times New Roman" w:cs="Times New Roman"/>
        </w:rPr>
      </w:pPr>
    </w:p>
    <w:p w14:paraId="4BB51DE8" w14:textId="68B08FBC" w:rsidR="00517959" w:rsidRPr="00517959"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FD716C">
        <w:rPr>
          <w:rFonts w:ascii="Times New Roman" w:hAnsi="Times New Roman" w:cs="Times New Roman"/>
          <w:b/>
        </w:rPr>
        <w:t>.2 Т</w:t>
      </w:r>
      <w:r w:rsidR="00FD716C" w:rsidRPr="00517959">
        <w:rPr>
          <w:rFonts w:ascii="Times New Roman" w:hAnsi="Times New Roman" w:cs="Times New Roman"/>
          <w:b/>
        </w:rPr>
        <w:t xml:space="preserve">ребования к надежности </w:t>
      </w:r>
    </w:p>
    <w:p w14:paraId="67B32574" w14:textId="3701D8C4" w:rsidR="00517959" w:rsidRPr="00517959"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FD716C">
        <w:rPr>
          <w:rFonts w:ascii="Times New Roman" w:hAnsi="Times New Roman" w:cs="Times New Roman"/>
          <w:b/>
        </w:rPr>
        <w:t>.2.1. С</w:t>
      </w:r>
      <w:r w:rsidR="00FD716C" w:rsidRPr="00517959">
        <w:rPr>
          <w:rFonts w:ascii="Times New Roman" w:hAnsi="Times New Roman" w:cs="Times New Roman"/>
          <w:b/>
        </w:rPr>
        <w:t>остав показателей надежности для системы в целом</w:t>
      </w:r>
    </w:p>
    <w:p w14:paraId="4DA73B18" w14:textId="6EF6046E" w:rsidR="00572AD8" w:rsidRDefault="00B25A73" w:rsidP="001E78EC">
      <w:pPr>
        <w:shd w:val="clear" w:color="auto" w:fill="FFFFFF" w:themeFill="background1"/>
        <w:spacing w:after="0" w:line="360" w:lineRule="auto"/>
        <w:ind w:firstLine="709"/>
        <w:jc w:val="both"/>
        <w:rPr>
          <w:rFonts w:ascii="Times New Roman" w:hAnsi="Times New Roman" w:cs="Times New Roman"/>
        </w:rPr>
      </w:pPr>
      <w:r w:rsidRPr="00B25A73">
        <w:rPr>
          <w:rFonts w:ascii="Times New Roman" w:hAnsi="Times New Roman" w:cs="Times New Roman"/>
        </w:rPr>
        <w:t xml:space="preserve">Надежность системы формирования индивидуальной траектории обучения с использованием алгоритмов машинного обучения определяется рядом показателей, которые характеризуют способность системы выполнять свои функции в течение заданного времени без отказов. Эти показатели могут быть описаны в соответствии с </w:t>
      </w:r>
      <w:r w:rsidRPr="00B25A73">
        <w:rPr>
          <w:rFonts w:ascii="Times New Roman" w:hAnsi="Times New Roman" w:cs="Times New Roman"/>
          <w:i/>
        </w:rPr>
        <w:t>ГОСТ 34.201-89 "Автоматизированные системы. Термины и определения</w:t>
      </w:r>
      <w:r w:rsidRPr="00B25A73">
        <w:rPr>
          <w:rFonts w:ascii="Times New Roman" w:hAnsi="Times New Roman" w:cs="Times New Roman"/>
        </w:rPr>
        <w:t>".</w:t>
      </w:r>
      <w:r>
        <w:rPr>
          <w:rFonts w:ascii="Times New Roman" w:hAnsi="Times New Roman" w:cs="Times New Roman"/>
        </w:rPr>
        <w:t xml:space="preserve"> </w:t>
      </w:r>
      <w:r w:rsidRPr="00B25A73">
        <w:rPr>
          <w:rFonts w:ascii="Times New Roman" w:hAnsi="Times New Roman" w:cs="Times New Roman"/>
        </w:rPr>
        <w:t>Ниже приведены основные показатели надежности для системы в целом.</w:t>
      </w:r>
    </w:p>
    <w:p w14:paraId="72092AE3" w14:textId="77777777" w:rsidR="008E4590" w:rsidRPr="008E4590" w:rsidRDefault="008E4590" w:rsidP="001E78EC">
      <w:pPr>
        <w:pageBreakBefore/>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lastRenderedPageBreak/>
        <w:t>1. Высокая доступность</w:t>
      </w:r>
    </w:p>
    <w:p w14:paraId="64BF386E"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доступна для использования в течение всех рабочих часов, учитывая потенциальную нагрузку и поступление аудиоинформации для обработки.</w:t>
      </w:r>
    </w:p>
    <w:p w14:paraId="16E4B871"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Механизмы: Необходимы механизмы обеспечения непрерывной доступности, такие как резервирование серверов и сетевых соединений.</w:t>
      </w:r>
    </w:p>
    <w:p w14:paraId="7BB3184D"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2. Стабильная работа</w:t>
      </w:r>
    </w:p>
    <w:p w14:paraId="20B84566"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гарантировать низкую вероятность возникновения проблем при функционировании основных компонентов.</w:t>
      </w:r>
    </w:p>
    <w:p w14:paraId="584B249B"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Проведение регулярных тестов на стойкость к нагрузкам и неожиданным ситуациям помогает обеспечить стабильную работу.</w:t>
      </w:r>
    </w:p>
    <w:p w14:paraId="7EEEFAF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3. Защита от атак</w:t>
      </w:r>
    </w:p>
    <w:p w14:paraId="311F3DB6"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защищена от вредоносных атак, включая DDoS-атаки, взломы и вирусы.</w:t>
      </w:r>
    </w:p>
    <w:p w14:paraId="168F3062"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Применение современных методов защиты, таких как брандмауэры и антивирусное ПО, обеспечивает безопасность системы.</w:t>
      </w:r>
    </w:p>
    <w:p w14:paraId="42C50A1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4. Безопасность данных</w:t>
      </w:r>
    </w:p>
    <w:p w14:paraId="1C214DE1"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Все данные, обрабатываемые и хранимые системой, должны быть защищены от несанкционированного доступа и утечек.</w:t>
      </w:r>
    </w:p>
    <w:p w14:paraId="44B580B0"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Использование методов шифрования и строгих политик доступа помогает обеспечить безопасность данных.</w:t>
      </w:r>
    </w:p>
    <w:p w14:paraId="3BCB0583"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5. Резервное копирование и восстановление</w:t>
      </w:r>
    </w:p>
    <w:p w14:paraId="769F35B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регулярно создавать резервные копии данных для возможности быстрого восстановления в случае сбоев или аварий.</w:t>
      </w:r>
    </w:p>
    <w:p w14:paraId="54DD07D2"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Резервные копии данных должны храниться в защищенных местах с ограниченным доступом.</w:t>
      </w:r>
    </w:p>
    <w:p w14:paraId="18CD787D"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6. Мониторинг и управление</w:t>
      </w:r>
    </w:p>
    <w:p w14:paraId="1D940FBB"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оборудована средствами мониторинга ее состояния и автоматического реагирования на возникающие проблемы.</w:t>
      </w:r>
    </w:p>
    <w:p w14:paraId="542C34E0"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Настройка систем оповещения и автоматических мер по восстановлению помогает поддерживать надежную работу системы.</w:t>
      </w:r>
    </w:p>
    <w:p w14:paraId="65B8ADF5"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7. Регулярные обновления и аудит безопасности</w:t>
      </w:r>
    </w:p>
    <w:p w14:paraId="78F6888F" w14:textId="0AAF8D55"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регулярно обновляться для исправления уязвимостей и обеспечения безопасности.</w:t>
      </w:r>
    </w:p>
    <w:p w14:paraId="6F14EF56" w14:textId="0BCDB99E" w:rsid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Проведение регулярных аудитов безопасности помогает выявить потенциальные угрозы и уязвимости.</w:t>
      </w:r>
    </w:p>
    <w:p w14:paraId="6E569DAA" w14:textId="0BEB769A" w:rsidR="008E4590" w:rsidRDefault="008E4590" w:rsidP="001E78EC">
      <w:pPr>
        <w:shd w:val="clear" w:color="auto" w:fill="FFFFFF" w:themeFill="background1"/>
        <w:spacing w:after="0" w:line="360" w:lineRule="auto"/>
        <w:ind w:firstLine="709"/>
        <w:jc w:val="both"/>
        <w:rPr>
          <w:rFonts w:ascii="Times New Roman" w:hAnsi="Times New Roman" w:cs="Times New Roman"/>
        </w:rPr>
      </w:pPr>
    </w:p>
    <w:p w14:paraId="63319E87" w14:textId="2468027E" w:rsidR="008E4590" w:rsidRPr="008E4590"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8E4590">
        <w:rPr>
          <w:rFonts w:ascii="Times New Roman" w:hAnsi="Times New Roman" w:cs="Times New Roman"/>
          <w:b/>
        </w:rPr>
        <w:t>.3 Т</w:t>
      </w:r>
      <w:r w:rsidR="008E4590" w:rsidRPr="008E4590">
        <w:rPr>
          <w:rFonts w:ascii="Times New Roman" w:hAnsi="Times New Roman" w:cs="Times New Roman"/>
          <w:b/>
        </w:rPr>
        <w:t>ребования к квалификации персонала</w:t>
      </w:r>
    </w:p>
    <w:p w14:paraId="595ACA92" w14:textId="0B85FB88" w:rsidR="00A079D1" w:rsidRDefault="00A079D1" w:rsidP="001E78EC">
      <w:pPr>
        <w:shd w:val="clear" w:color="auto" w:fill="FFFFFF" w:themeFill="background1"/>
        <w:spacing w:after="0" w:line="360" w:lineRule="auto"/>
        <w:ind w:firstLine="709"/>
        <w:jc w:val="both"/>
        <w:rPr>
          <w:rFonts w:ascii="Times New Roman" w:hAnsi="Times New Roman" w:cs="Times New Roman"/>
        </w:rPr>
      </w:pPr>
      <w:r w:rsidRPr="00A079D1">
        <w:rPr>
          <w:rFonts w:ascii="Times New Roman" w:hAnsi="Times New Roman" w:cs="Times New Roman"/>
        </w:rPr>
        <w:t>Для обеспечения эффективного функционирования системы необходимо четко определить роли и обязанности пользователей и администраторов. Ниже приведены требования к пользователям и администраторам, которые помогут поддерживать безопасность, надежность и качество работы системы.</w:t>
      </w:r>
    </w:p>
    <w:p w14:paraId="770FB7C6" w14:textId="77777777" w:rsidR="00A079D1" w:rsidRPr="00A079D1" w:rsidRDefault="00A079D1" w:rsidP="001E78EC">
      <w:pPr>
        <w:shd w:val="clear" w:color="auto" w:fill="FFFFFF" w:themeFill="background1"/>
        <w:spacing w:after="0" w:line="360" w:lineRule="auto"/>
        <w:ind w:firstLine="709"/>
        <w:jc w:val="both"/>
        <w:rPr>
          <w:rFonts w:ascii="Times New Roman" w:hAnsi="Times New Roman" w:cs="Times New Roman"/>
          <w:i/>
        </w:rPr>
      </w:pPr>
      <w:r w:rsidRPr="00A079D1">
        <w:rPr>
          <w:rFonts w:ascii="Times New Roman" w:hAnsi="Times New Roman" w:cs="Times New Roman"/>
          <w:i/>
        </w:rPr>
        <w:t>Пользователь сервиса</w:t>
      </w:r>
    </w:p>
    <w:p w14:paraId="49BBDD15" w14:textId="0620C902"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Доступ к сервису: Пользователь должен быть включен в белый список для работы с системой, что обеспечивает контроль доступа и безопасность данных.</w:t>
      </w:r>
    </w:p>
    <w:p w14:paraId="6C0C3B2F" w14:textId="77777777"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Соблюдение правил: Использование платформы должно соответствовать ее целям и не нарушать законодательство и правила пользования системой.</w:t>
      </w:r>
    </w:p>
    <w:p w14:paraId="37A4F890" w14:textId="18F13838"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Конфиденциальность информации: Пользователь обязан бережно обращаться с конфиденциальной информацией и не передавать ее третьим лицам или лицам, не находящимся в белом списке сервиса.</w:t>
      </w:r>
    </w:p>
    <w:p w14:paraId="5F1B5DAE" w14:textId="217CD00E"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Компетенция: Пользователь должен обладать достаточной компетенцией для анализа информации, предоставляемой системой после обработки данных.</w:t>
      </w:r>
    </w:p>
    <w:p w14:paraId="49560913" w14:textId="56164FAD" w:rsidR="00A079D1" w:rsidRPr="001E78EC"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Поддержка: Пользователь имеет возможность получить оперативную и качественную поддержку от администрации системы при возникновении вопросов или проблем с использованием платформы.</w:t>
      </w:r>
    </w:p>
    <w:p w14:paraId="5BFF8356" w14:textId="77777777" w:rsidR="00A079D1" w:rsidRPr="00A079D1" w:rsidRDefault="00A079D1" w:rsidP="001E78EC">
      <w:pPr>
        <w:shd w:val="clear" w:color="auto" w:fill="FFFFFF" w:themeFill="background1"/>
        <w:spacing w:after="0" w:line="360" w:lineRule="auto"/>
        <w:ind w:firstLine="709"/>
        <w:jc w:val="both"/>
        <w:rPr>
          <w:rFonts w:ascii="Times New Roman" w:hAnsi="Times New Roman" w:cs="Times New Roman"/>
          <w:i/>
        </w:rPr>
      </w:pPr>
      <w:r w:rsidRPr="00A079D1">
        <w:rPr>
          <w:rFonts w:ascii="Times New Roman" w:hAnsi="Times New Roman" w:cs="Times New Roman"/>
          <w:i/>
        </w:rPr>
        <w:t>Администратор платформы</w:t>
      </w:r>
    </w:p>
    <w:p w14:paraId="378480F5" w14:textId="77E80BEC"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Компетенция: Администратор системы должен обладать достаточным уровнем компетенции в области обработки голосовых данных и нейронных сетей.</w:t>
      </w:r>
    </w:p>
    <w:p w14:paraId="1A69D5C2" w14:textId="671F6503"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Контроль работоспособности: Администратор следит за работоспособностью всех модулей и компонентов платформы, проводя периодические проверки и контроль их функциональности.</w:t>
      </w:r>
    </w:p>
    <w:p w14:paraId="056E60E1" w14:textId="3D3BBC3A"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Обновления и актуализация: Администратор обязан следить за обновлениями и актуализацией информации о методах обработки голоса и современных технологиях в этой области.</w:t>
      </w:r>
    </w:p>
    <w:p w14:paraId="071A7DBE" w14:textId="08E2FB03"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Оперативная поддержка: Администратор должен оперативно реагировать на запросы и обращения пользователей, предоставляя качественную и своевременную поддержку.</w:t>
      </w:r>
    </w:p>
    <w:p w14:paraId="6C254933" w14:textId="1068409C"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Улучшение функционала: Администратор регулярно обновляет и улучшает функционал системы в соответствии с потребностями пользователей и последними достижениями в области распознавания и разметки голосовых записей.</w:t>
      </w:r>
    </w:p>
    <w:p w14:paraId="36002379" w14:textId="4B8EDFD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lastRenderedPageBreak/>
        <w:t>Контроль за действиями пользователей: Администратор контролирует действия пользователей на платформе, включая выявление нарушений правил использования системы.</w:t>
      </w:r>
    </w:p>
    <w:p w14:paraId="204E31CF" w14:textId="6B07144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Обучение и консультирование: Администратор обеспечивает адекватную поддержку пользователям, консультируя и обучая их по всем вопросам, связанным с использованием системы.</w:t>
      </w:r>
    </w:p>
    <w:p w14:paraId="281FAD5D" w14:textId="043652A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Взаимодействие с разработчиками: Администратор содействует эффективному взаимодействию с разработчиками и технической поддержкой для решения любых проблем, связанных с функционированием платформы.</w:t>
      </w:r>
    </w:p>
    <w:p w14:paraId="0664F7CC" w14:textId="777FC41B" w:rsidR="00A079D1" w:rsidRPr="001E78EC"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Этика и профессиональная ответственность: Администратор соблюдает принципы этики и профессиональной ответственности в общении с пользователями и обработке их данных.</w:t>
      </w:r>
    </w:p>
    <w:p w14:paraId="2C3D0AC2" w14:textId="7BF1E6B7" w:rsidR="00572AD8" w:rsidRDefault="00A079D1" w:rsidP="001E78EC">
      <w:pPr>
        <w:shd w:val="clear" w:color="auto" w:fill="FFFFFF" w:themeFill="background1"/>
        <w:spacing w:after="0" w:line="360" w:lineRule="auto"/>
        <w:ind w:firstLine="709"/>
        <w:jc w:val="both"/>
        <w:rPr>
          <w:rFonts w:ascii="Times New Roman" w:hAnsi="Times New Roman" w:cs="Times New Roman"/>
        </w:rPr>
      </w:pPr>
      <w:r w:rsidRPr="00A079D1">
        <w:rPr>
          <w:rFonts w:ascii="Times New Roman" w:hAnsi="Times New Roman" w:cs="Times New Roman"/>
        </w:rPr>
        <w:t>Требования к пользователям и администраторам системы включают доступ к сервису, соблюдение правил, конфиденциальность информации, компетенцию, поддержку, контроль работоспособности, обновления и актуализацию, оперативную поддержку, улучшение функционала, контроль за действиями пользователей, обучение и консультирование, взаимодействие с разработчиками, а также соблюдение принципов этики и профессиональной ответственности. Эти требования обеспечивают высокую надежность и качество работы системы, способствуя эффективному и бесперебойному учебному процессу. Соблюдение этих требований в соответствии с ГОСТ обеспечивает высокое качество и надежность системы в целом.</w:t>
      </w:r>
    </w:p>
    <w:p w14:paraId="74A1EB7C" w14:textId="6DC52201" w:rsidR="00572AD8"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255F4A">
        <w:rPr>
          <w:rFonts w:ascii="Times New Roman" w:hAnsi="Times New Roman" w:cs="Times New Roman"/>
          <w:b/>
        </w:rPr>
        <w:t>.4 П</w:t>
      </w:r>
      <w:r w:rsidR="00255F4A" w:rsidRPr="00255F4A">
        <w:rPr>
          <w:rFonts w:ascii="Times New Roman" w:hAnsi="Times New Roman" w:cs="Times New Roman"/>
          <w:b/>
        </w:rPr>
        <w:t>оказатели назначения</w:t>
      </w:r>
    </w:p>
    <w:p w14:paraId="1511B789" w14:textId="48005A8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1.</w:t>
      </w:r>
      <w:r w:rsidRPr="005C5357">
        <w:rPr>
          <w:rFonts w:ascii="Times New Roman" w:hAnsi="Times New Roman" w:cs="Times New Roman"/>
        </w:rPr>
        <w:t xml:space="preserve"> Система должна обладать высокой приспособляемостью к изменениям в структуре и характере данных, а также </w:t>
      </w:r>
      <w:r>
        <w:rPr>
          <w:rFonts w:ascii="Times New Roman" w:hAnsi="Times New Roman" w:cs="Times New Roman"/>
        </w:rPr>
        <w:t>к изменениям параметров записей</w:t>
      </w:r>
      <w:r w:rsidRPr="005C5357">
        <w:rPr>
          <w:rFonts w:ascii="Times New Roman" w:hAnsi="Times New Roman" w:cs="Times New Roman"/>
        </w:rPr>
        <w:t>:</w:t>
      </w:r>
    </w:p>
    <w:p w14:paraId="0DAC1807" w14:textId="145C798D"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Приспособляемость к изменениям: Способность системы адаптироваться к изменениям в структуре данных</w:t>
      </w:r>
      <w:r w:rsidR="00B72321" w:rsidRPr="00B72321">
        <w:rPr>
          <w:rFonts w:ascii="Times New Roman" w:hAnsi="Times New Roman" w:cs="Times New Roman"/>
        </w:rPr>
        <w:t>.</w:t>
      </w:r>
      <w:r w:rsidR="00B72321">
        <w:rPr>
          <w:rFonts w:ascii="Times New Roman" w:hAnsi="Times New Roman" w:cs="Times New Roman"/>
        </w:rPr>
        <w:t xml:space="preserve"> </w:t>
      </w:r>
      <w:r w:rsidRPr="005C5357">
        <w:rPr>
          <w:rFonts w:ascii="Times New Roman" w:hAnsi="Times New Roman" w:cs="Times New Roman"/>
        </w:rPr>
        <w:t>В контексте образовательной системы это может включать адаптацию к новым образовательным стандартам или методикам.</w:t>
      </w:r>
    </w:p>
    <w:p w14:paraId="1E227420" w14:textId="07F5E5E1"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Гибкость настройки алгоритмов: Возможность гибкой настройки алгоритмов машинного обучения для различных учебных программ и стилей обучения.</w:t>
      </w:r>
    </w:p>
    <w:p w14:paraId="573C3127" w14:textId="20338A0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2. Система должна быть разработана с учетом потенциала для будущих модерн</w:t>
      </w:r>
      <w:r>
        <w:rPr>
          <w:rFonts w:ascii="Times New Roman" w:hAnsi="Times New Roman" w:cs="Times New Roman"/>
        </w:rPr>
        <w:t>изаций и расширений функционала</w:t>
      </w:r>
      <w:r w:rsidRPr="005C5357">
        <w:rPr>
          <w:rFonts w:ascii="Times New Roman" w:hAnsi="Times New Roman" w:cs="Times New Roman"/>
        </w:rPr>
        <w:t xml:space="preserve">: </w:t>
      </w:r>
    </w:p>
    <w:p w14:paraId="3B368E98" w14:textId="44987F6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Масштабируемость архитектуры: Архитектура системы должна быть гибкой и масштабируемой, позволяя легко внедрять изменения и добавлять новые функции в процессе ее развития</w:t>
      </w:r>
      <w:r w:rsidR="00B72321">
        <w:rPr>
          <w:rFonts w:ascii="Times New Roman" w:hAnsi="Times New Roman" w:cs="Times New Roman"/>
        </w:rPr>
        <w:t>,</w:t>
      </w:r>
      <w:r w:rsidRPr="005C5357">
        <w:rPr>
          <w:rFonts w:ascii="Times New Roman" w:hAnsi="Times New Roman" w:cs="Times New Roman"/>
        </w:rPr>
        <w:t xml:space="preserve"> интеграции новых образовательных модулей или курсов.</w:t>
      </w:r>
    </w:p>
    <w:p w14:paraId="37092680" w14:textId="7777777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Поддержка новых методов: Возможность интеграции новых методов обучения нейронных сетей без кардинальных изменений в программном обеспечении системы. В </w:t>
      </w:r>
      <w:r w:rsidRPr="005C5357">
        <w:rPr>
          <w:rFonts w:ascii="Times New Roman" w:hAnsi="Times New Roman" w:cs="Times New Roman"/>
        </w:rPr>
        <w:lastRenderedPageBreak/>
        <w:t>образовательной системе это может означать интеграцию новых педагогических подходов или технологий.</w:t>
      </w:r>
    </w:p>
    <w:p w14:paraId="58DACA15" w14:textId="5774182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3. Система должна обеспечивать высокую доступность и надежность, чтобы сохранить свою функци</w:t>
      </w:r>
      <w:r>
        <w:rPr>
          <w:rFonts w:ascii="Times New Roman" w:hAnsi="Times New Roman" w:cs="Times New Roman"/>
        </w:rPr>
        <w:t>ональность в различных ситуациях</w:t>
      </w:r>
      <w:r w:rsidRPr="005C5357">
        <w:rPr>
          <w:rFonts w:ascii="Times New Roman" w:hAnsi="Times New Roman" w:cs="Times New Roman"/>
        </w:rPr>
        <w:t>:</w:t>
      </w:r>
    </w:p>
    <w:p w14:paraId="5C875E65" w14:textId="183CBEB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Время</w:t>
      </w:r>
      <w:r w:rsidR="00B72321">
        <w:rPr>
          <w:rFonts w:ascii="Times New Roman" w:hAnsi="Times New Roman" w:cs="Times New Roman"/>
        </w:rPr>
        <w:t xml:space="preserve"> безотказной работы: Среднее в</w:t>
      </w:r>
      <w:r w:rsidRPr="005C5357">
        <w:rPr>
          <w:rFonts w:ascii="Times New Roman" w:hAnsi="Times New Roman" w:cs="Times New Roman"/>
        </w:rPr>
        <w:t>ремя, в течение которого система работает без сбоев во время учебного процесса.</w:t>
      </w:r>
    </w:p>
    <w:p w14:paraId="503D2F91" w14:textId="7777777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Доступность системы: Уровень доступности системы для пользователей в различных условиях. Это включает доступность учебных материалов и ресурсов для учащихся и преподавателей.</w:t>
      </w:r>
    </w:p>
    <w:p w14:paraId="5656B693" w14:textId="18366CF4"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Скорость реакции на изменения: </w:t>
      </w:r>
      <w:r w:rsidR="00B72321">
        <w:rPr>
          <w:rFonts w:ascii="Times New Roman" w:hAnsi="Times New Roman" w:cs="Times New Roman"/>
        </w:rPr>
        <w:t>С</w:t>
      </w:r>
      <w:r w:rsidRPr="005C5357">
        <w:rPr>
          <w:rFonts w:ascii="Times New Roman" w:hAnsi="Times New Roman" w:cs="Times New Roman"/>
        </w:rPr>
        <w:t>корость обновления учебных планов или материалов в ответ на изменения в образовательных стандартах.</w:t>
      </w:r>
    </w:p>
    <w:p w14:paraId="31B5EBCE" w14:textId="15DE040D"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4</w:t>
      </w:r>
      <w:r w:rsidRPr="005C5357">
        <w:rPr>
          <w:rFonts w:ascii="Times New Roman" w:hAnsi="Times New Roman" w:cs="Times New Roman"/>
        </w:rPr>
        <w:t>. Оценка скорости, с которой система обрабатывает данные:</w:t>
      </w:r>
    </w:p>
    <w:p w14:paraId="2B240BB1" w14:textId="7AFE8C54"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Скорость обработки: Среднее время, обработки учебных заданий или тестов.</w:t>
      </w:r>
    </w:p>
    <w:p w14:paraId="20E14538" w14:textId="125A5B7E"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Количество обрабатываемых записей в единицу времени: Производительность системы в обработке данных. </w:t>
      </w:r>
    </w:p>
    <w:p w14:paraId="326FD139" w14:textId="54FF3009" w:rsidR="005C5357" w:rsidRPr="00B72321"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5</w:t>
      </w:r>
      <w:r w:rsidRPr="005C5357">
        <w:rPr>
          <w:rFonts w:ascii="Times New Roman" w:hAnsi="Times New Roman" w:cs="Times New Roman"/>
        </w:rPr>
        <w:t>. Оценка надежност</w:t>
      </w:r>
      <w:r w:rsidR="00B72321">
        <w:rPr>
          <w:rFonts w:ascii="Times New Roman" w:hAnsi="Times New Roman" w:cs="Times New Roman"/>
        </w:rPr>
        <w:t>и и стабильности работы системы</w:t>
      </w:r>
      <w:r w:rsidR="00B72321" w:rsidRPr="00B72321">
        <w:rPr>
          <w:rFonts w:ascii="Times New Roman" w:hAnsi="Times New Roman" w:cs="Times New Roman"/>
        </w:rPr>
        <w:t>:</w:t>
      </w:r>
    </w:p>
    <w:p w14:paraId="06BA414A" w14:textId="2F74B6AF"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Надежность работы: Процент времени, в течение которого система работает без сбоев или ошибок. </w:t>
      </w:r>
    </w:p>
    <w:p w14:paraId="32677599" w14:textId="6FDB82BA"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Стабильность работы: Устойчивость системы к внешним воздействиям </w:t>
      </w:r>
      <w:r w:rsidR="00B72321">
        <w:rPr>
          <w:rFonts w:ascii="Times New Roman" w:hAnsi="Times New Roman" w:cs="Times New Roman"/>
        </w:rPr>
        <w:t>и изменениям в условиях работы.</w:t>
      </w:r>
    </w:p>
    <w:p w14:paraId="0E69A6ED" w14:textId="2F7EF600" w:rsidR="005C5357" w:rsidRPr="00B72321" w:rsidRDefault="00B72321"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6. </w:t>
      </w:r>
      <w:r w:rsidR="005C5357" w:rsidRPr="00B72321">
        <w:rPr>
          <w:rFonts w:ascii="Times New Roman" w:hAnsi="Times New Roman" w:cs="Times New Roman"/>
        </w:rPr>
        <w:t>Оценка возможности системы хранить исторические данные для последующего анализа и использования в обучении нейронных сетей:</w:t>
      </w:r>
    </w:p>
    <w:p w14:paraId="06358CEC" w14:textId="70C341E3"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Глубина хранения данных: Время, в течение которого система хранит исторические данные (не менее 1-2 лет). </w:t>
      </w:r>
      <w:r w:rsidR="00B72321">
        <w:rPr>
          <w:rFonts w:ascii="Times New Roman" w:hAnsi="Times New Roman" w:cs="Times New Roman"/>
        </w:rPr>
        <w:t>Данные, которые необходимо хранить в течении этого времени -</w:t>
      </w:r>
      <w:r w:rsidR="00B72321" w:rsidRPr="00B72321">
        <w:rPr>
          <w:rFonts w:ascii="Times New Roman" w:hAnsi="Times New Roman" w:cs="Times New Roman"/>
        </w:rPr>
        <w:t xml:space="preserve"> </w:t>
      </w:r>
      <w:r w:rsidR="00B72321">
        <w:rPr>
          <w:rFonts w:ascii="Times New Roman" w:hAnsi="Times New Roman" w:cs="Times New Roman"/>
        </w:rPr>
        <w:t>данные</w:t>
      </w:r>
      <w:r w:rsidRPr="005C5357">
        <w:rPr>
          <w:rFonts w:ascii="Times New Roman" w:hAnsi="Times New Roman" w:cs="Times New Roman"/>
        </w:rPr>
        <w:t xml:space="preserve"> о прогрессе учащихся для анализа и улучшения учебных планов.</w:t>
      </w:r>
    </w:p>
    <w:p w14:paraId="4F6BF467" w14:textId="0DC3A245"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Объем хранимых данных: Объем данных, который система может хранить для анализа и обучения. </w:t>
      </w:r>
    </w:p>
    <w:p w14:paraId="7CBB2131" w14:textId="20A42EE5"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7</w:t>
      </w:r>
      <w:r w:rsidR="00B72321">
        <w:rPr>
          <w:rFonts w:ascii="Times New Roman" w:hAnsi="Times New Roman" w:cs="Times New Roman"/>
        </w:rPr>
        <w:t xml:space="preserve">. </w:t>
      </w:r>
      <w:r w:rsidRPr="005C5357">
        <w:rPr>
          <w:rFonts w:ascii="Times New Roman" w:hAnsi="Times New Roman" w:cs="Times New Roman"/>
        </w:rPr>
        <w:t>Оценка возможности системы поддерживать одновременную работу нескольких пользователей:</w:t>
      </w:r>
    </w:p>
    <w:p w14:paraId="31F55514" w14:textId="693EAD2C"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Количество одновременно работающих пользователей: Число пользователей, которые могут одновременно работать с системой (не менее </w:t>
      </w:r>
      <w:r w:rsidR="00B72321">
        <w:rPr>
          <w:rFonts w:ascii="Times New Roman" w:hAnsi="Times New Roman" w:cs="Times New Roman"/>
        </w:rPr>
        <w:t>50</w:t>
      </w:r>
      <w:r w:rsidRPr="005C5357">
        <w:rPr>
          <w:rFonts w:ascii="Times New Roman" w:hAnsi="Times New Roman" w:cs="Times New Roman"/>
        </w:rPr>
        <w:t xml:space="preserve"> пользователей для операционной деятельности и не менее </w:t>
      </w:r>
      <w:r w:rsidR="00B72321">
        <w:rPr>
          <w:rFonts w:ascii="Times New Roman" w:hAnsi="Times New Roman" w:cs="Times New Roman"/>
        </w:rPr>
        <w:t>10</w:t>
      </w:r>
      <w:r w:rsidRPr="005C5357">
        <w:rPr>
          <w:rFonts w:ascii="Times New Roman" w:hAnsi="Times New Roman" w:cs="Times New Roman"/>
        </w:rPr>
        <w:t xml:space="preserve"> пользователей для остальных подсистем).</w:t>
      </w:r>
    </w:p>
    <w:p w14:paraId="197FFCD3" w14:textId="46FF839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8</w:t>
      </w:r>
      <w:r w:rsidRPr="005C5357">
        <w:rPr>
          <w:rFonts w:ascii="Times New Roman" w:hAnsi="Times New Roman" w:cs="Times New Roman"/>
        </w:rPr>
        <w:t>. Оценка возможности системы формировать отчеты в установленные сроки:</w:t>
      </w:r>
    </w:p>
    <w:p w14:paraId="5E12F2E2" w14:textId="39E43499"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Время формирования отчета: Время, необходимое </w:t>
      </w:r>
      <w:r w:rsidR="00B72321">
        <w:rPr>
          <w:rFonts w:ascii="Times New Roman" w:hAnsi="Times New Roman" w:cs="Times New Roman"/>
        </w:rPr>
        <w:t xml:space="preserve">для </w:t>
      </w:r>
      <w:r w:rsidRPr="005C5357">
        <w:rPr>
          <w:rFonts w:ascii="Times New Roman" w:hAnsi="Times New Roman" w:cs="Times New Roman"/>
        </w:rPr>
        <w:t>формирования отчетов о прогрессе учащихся или результатах тестов</w:t>
      </w:r>
      <w:r w:rsidR="00B72321">
        <w:rPr>
          <w:rFonts w:ascii="Times New Roman" w:hAnsi="Times New Roman" w:cs="Times New Roman"/>
        </w:rPr>
        <w:t xml:space="preserve"> </w:t>
      </w:r>
      <w:r w:rsidR="00B72321" w:rsidRPr="005C5357">
        <w:rPr>
          <w:rFonts w:ascii="Times New Roman" w:hAnsi="Times New Roman" w:cs="Times New Roman"/>
        </w:rPr>
        <w:t>(не более 10 мин</w:t>
      </w:r>
      <w:r w:rsidR="00B72321">
        <w:rPr>
          <w:rFonts w:ascii="Times New Roman" w:hAnsi="Times New Roman" w:cs="Times New Roman"/>
        </w:rPr>
        <w:t>ут)</w:t>
      </w:r>
      <w:r w:rsidRPr="005C5357">
        <w:rPr>
          <w:rFonts w:ascii="Times New Roman" w:hAnsi="Times New Roman" w:cs="Times New Roman"/>
        </w:rPr>
        <w:t>.</w:t>
      </w:r>
    </w:p>
    <w:p w14:paraId="5272E57F" w14:textId="3B419ED9"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lastRenderedPageBreak/>
        <w:t xml:space="preserve">Сроки предоставления отчетности: Время, в течение которого система предоставляет отчетность в готовом виде (не более 24 часов). </w:t>
      </w:r>
    </w:p>
    <w:p w14:paraId="40463105" w14:textId="2CFC5EE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Показатели назначения включают гибкость и адаптивность, возможности модернизации, временные показатели, точность распознавания и разметки данных, скорость обработки данных, надежность и стабильность работы, хранение исторических данных, поддержку одновременной работы пользователей и формирование отчетов. Эти показатели помогают оценить, насколько эффективно система выполняет свои функции и соответствует ли она заявленным целям, обеспечивая высокое качество и надежность обучения.</w:t>
      </w:r>
    </w:p>
    <w:p w14:paraId="14575ABA" w14:textId="7FFC6A09" w:rsidR="00572AD8" w:rsidRPr="00AE7912"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AE7912">
        <w:rPr>
          <w:rFonts w:ascii="Times New Roman" w:hAnsi="Times New Roman" w:cs="Times New Roman"/>
          <w:b/>
        </w:rPr>
        <w:t>.5.1 Т</w:t>
      </w:r>
      <w:r w:rsidR="00AE7912" w:rsidRPr="00AE7912">
        <w:rPr>
          <w:rFonts w:ascii="Times New Roman" w:hAnsi="Times New Roman" w:cs="Times New Roman"/>
          <w:b/>
        </w:rPr>
        <w:t>ребования к приспособляемости системы к изменениям</w:t>
      </w:r>
    </w:p>
    <w:p w14:paraId="0F759BCF" w14:textId="1B15CC85"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Приспособляемость системы к изменениям является ключевым аспектом, обеспечивающим её способность адаптироваться к новым требованиям, технологиям и условиям. Ниже приведены основные требован</w:t>
      </w:r>
      <w:r w:rsidR="001E78EC">
        <w:rPr>
          <w:rFonts w:ascii="Times New Roman" w:hAnsi="Times New Roman" w:cs="Times New Roman"/>
        </w:rPr>
        <w:t>ия к приспособляемости системы.</w:t>
      </w:r>
    </w:p>
    <w:p w14:paraId="2DE6FED6" w14:textId="77777777"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1. Гибкость архитектуры</w:t>
      </w:r>
    </w:p>
    <w:p w14:paraId="11CB18C8" w14:textId="77777777"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Описание: Система должна иметь модульную и гибкую архитектуру, позволяющую легко добавлять, изменять или удалять компоненты без нарушения функциональности.</w:t>
      </w:r>
    </w:p>
    <w:p w14:paraId="2419920E" w14:textId="77777777" w:rsidR="002A41F4" w:rsidRPr="002A41F4" w:rsidRDefault="002A41F4" w:rsidP="001E78EC">
      <w:pPr>
        <w:pStyle w:val="a3"/>
        <w:numPr>
          <w:ilvl w:val="0"/>
          <w:numId w:val="55"/>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Модульность: Архитектура системы должна быть разделена на независимые модули, каждый из которых выполняет определенную функцию.</w:t>
      </w:r>
    </w:p>
    <w:p w14:paraId="4E5D900D" w14:textId="139FBFA7" w:rsidR="002A41F4" w:rsidRPr="001E78EC" w:rsidRDefault="002A41F4" w:rsidP="001E78EC">
      <w:pPr>
        <w:pStyle w:val="a3"/>
        <w:numPr>
          <w:ilvl w:val="0"/>
          <w:numId w:val="55"/>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Интерфейсы взаимодействия: Модули должны взаимодействовать друг с другом через четко определенные интерфейсы, что обеспечивает легкость замены или модернизации отдельных компонентов.</w:t>
      </w:r>
    </w:p>
    <w:p w14:paraId="7AEFC5E9" w14:textId="7DABB94A"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2. Поддержка новых методов и технологий</w:t>
      </w:r>
      <w:r>
        <w:rPr>
          <w:rFonts w:ascii="Times New Roman" w:hAnsi="Times New Roman" w:cs="Times New Roman"/>
        </w:rPr>
        <w:t>.</w:t>
      </w:r>
      <w:r w:rsidRPr="002A41F4">
        <w:rPr>
          <w:rFonts w:ascii="Times New Roman" w:hAnsi="Times New Roman" w:cs="Times New Roman"/>
        </w:rPr>
        <w:t xml:space="preserve"> Система должна поддерживать интеграцию новых методов обучения, алгоритмов машинного обучения и технологий без необходимости кардинальных изменений в программном обеспечении.</w:t>
      </w:r>
    </w:p>
    <w:p w14:paraId="1E23A43C" w14:textId="77777777" w:rsidR="002A41F4" w:rsidRPr="002A41F4" w:rsidRDefault="002A41F4" w:rsidP="001E78EC">
      <w:pPr>
        <w:pStyle w:val="a3"/>
        <w:numPr>
          <w:ilvl w:val="0"/>
          <w:numId w:val="54"/>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Интеграция алгоритмов: Система должна поддерживать интеграцию новых алгоритмов машинного обучения и методов анализа данных.</w:t>
      </w:r>
    </w:p>
    <w:p w14:paraId="66F9F1D4" w14:textId="5617095F" w:rsidR="002A41F4" w:rsidRPr="001E78EC" w:rsidRDefault="002A41F4" w:rsidP="001E78EC">
      <w:pPr>
        <w:pStyle w:val="a3"/>
        <w:numPr>
          <w:ilvl w:val="0"/>
          <w:numId w:val="54"/>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Обновление моделей: Возможность обновления и переобучения моделей машинного обучения на основе новых данных и методов.</w:t>
      </w:r>
    </w:p>
    <w:p w14:paraId="53B79B52" w14:textId="10CEA751"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3. Масштабируемость. </w:t>
      </w:r>
      <w:r w:rsidRPr="002A41F4">
        <w:rPr>
          <w:rFonts w:ascii="Times New Roman" w:hAnsi="Times New Roman" w:cs="Times New Roman"/>
        </w:rPr>
        <w:t>Система должна быть способна масштабироваться для увеличения производительности и объема обрабатываемой информации.</w:t>
      </w:r>
    </w:p>
    <w:p w14:paraId="1F35436A" w14:textId="77777777" w:rsidR="002A41F4" w:rsidRPr="002A41F4" w:rsidRDefault="002A41F4" w:rsidP="001E78EC">
      <w:pPr>
        <w:pStyle w:val="a3"/>
        <w:numPr>
          <w:ilvl w:val="0"/>
          <w:numId w:val="53"/>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Горизонтальное масштабирование: Возможность добавления новых серверов или узлов для распределения нагрузки.</w:t>
      </w:r>
    </w:p>
    <w:p w14:paraId="3BAEB51E" w14:textId="0F329A28" w:rsidR="002A41F4" w:rsidRPr="001E78EC" w:rsidRDefault="002A41F4" w:rsidP="001E78EC">
      <w:pPr>
        <w:pStyle w:val="a3"/>
        <w:numPr>
          <w:ilvl w:val="0"/>
          <w:numId w:val="53"/>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Вертикальное масштабирование: Возможность увеличения ресурсов (CPU, RAM) на существующих серверах для повышения производительности.</w:t>
      </w:r>
    </w:p>
    <w:p w14:paraId="2326297C" w14:textId="5456E0AE"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lastRenderedPageBreak/>
        <w:t>4. Адаптивность к изменениям в данных</w:t>
      </w:r>
      <w:r>
        <w:rPr>
          <w:rFonts w:ascii="Times New Roman" w:hAnsi="Times New Roman" w:cs="Times New Roman"/>
        </w:rPr>
        <w:t xml:space="preserve">. </w:t>
      </w:r>
      <w:r w:rsidRPr="002A41F4">
        <w:rPr>
          <w:rFonts w:ascii="Times New Roman" w:hAnsi="Times New Roman" w:cs="Times New Roman"/>
        </w:rPr>
        <w:t>Система должна быть способна адаптироваться к изменениям</w:t>
      </w:r>
      <w:r>
        <w:rPr>
          <w:rFonts w:ascii="Times New Roman" w:hAnsi="Times New Roman" w:cs="Times New Roman"/>
        </w:rPr>
        <w:t xml:space="preserve"> в структуре и характере данных.</w:t>
      </w:r>
    </w:p>
    <w:p w14:paraId="43F158BF" w14:textId="46AFC599" w:rsidR="002A41F4" w:rsidRPr="001E78EC" w:rsidRDefault="002A41F4" w:rsidP="001E78EC">
      <w:pPr>
        <w:pStyle w:val="a3"/>
        <w:numPr>
          <w:ilvl w:val="0"/>
          <w:numId w:val="52"/>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Автоматическое обновление моделей: Система должна автоматически обновлять модели машинного обучения на основе новых данных и изменений в структуре данных.</w:t>
      </w:r>
    </w:p>
    <w:p w14:paraId="5E96C157" w14:textId="7FB73C2D"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5. Поддержка различных образовательных стандартов</w:t>
      </w:r>
      <w:r>
        <w:rPr>
          <w:rFonts w:ascii="Times New Roman" w:hAnsi="Times New Roman" w:cs="Times New Roman"/>
        </w:rPr>
        <w:t xml:space="preserve">. </w:t>
      </w:r>
      <w:r w:rsidRPr="002A41F4">
        <w:rPr>
          <w:rFonts w:ascii="Times New Roman" w:hAnsi="Times New Roman" w:cs="Times New Roman"/>
        </w:rPr>
        <w:t>Система должна поддерживать различные образовательные стандарты и методики, адаптируя учебные планы и материалы под требования различных образовательных учреждений.</w:t>
      </w:r>
    </w:p>
    <w:p w14:paraId="5EEEBA99" w14:textId="77777777" w:rsidR="002A41F4" w:rsidRPr="002A41F4" w:rsidRDefault="002A41F4" w:rsidP="001E78EC">
      <w:pPr>
        <w:pStyle w:val="a3"/>
        <w:numPr>
          <w:ilvl w:val="0"/>
          <w:numId w:val="51"/>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Конфигурируемость учебных планов: Возможность настройки учебных планов под различные образовательные стандарты и требования.</w:t>
      </w:r>
    </w:p>
    <w:p w14:paraId="29A79C56" w14:textId="6A406C16" w:rsidR="002A41F4" w:rsidRPr="001E78EC" w:rsidRDefault="002A41F4" w:rsidP="001E78EC">
      <w:pPr>
        <w:pStyle w:val="a3"/>
        <w:numPr>
          <w:ilvl w:val="0"/>
          <w:numId w:val="51"/>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Интеграция с внешними ресурсами: Возможность интеграции с внешними образовательными платформами и базами данных для получения актуальных учебных материалов.</w:t>
      </w:r>
    </w:p>
    <w:p w14:paraId="5FA7F0B3" w14:textId="6E72C129"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6. Поддержка различных типов пользователей</w:t>
      </w:r>
      <w:r>
        <w:rPr>
          <w:rFonts w:ascii="Times New Roman" w:hAnsi="Times New Roman" w:cs="Times New Roman"/>
        </w:rPr>
        <w:t xml:space="preserve">. </w:t>
      </w:r>
      <w:r w:rsidRPr="002A41F4">
        <w:rPr>
          <w:rFonts w:ascii="Times New Roman" w:hAnsi="Times New Roman" w:cs="Times New Roman"/>
        </w:rPr>
        <w:t>должна поддерживать различные типы пользователей, включая учащихся, преподавателей, администраторов и наставников, обеспечивая каждому из них необходимые функции и права доступа.</w:t>
      </w:r>
    </w:p>
    <w:p w14:paraId="082FE884" w14:textId="77777777" w:rsidR="002A41F4" w:rsidRPr="002A41F4" w:rsidRDefault="002A41F4" w:rsidP="001E78EC">
      <w:pPr>
        <w:pStyle w:val="a3"/>
        <w:numPr>
          <w:ilvl w:val="0"/>
          <w:numId w:val="50"/>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Ролевая модель доступа: Настройка прав доступа и функций для различных типов пользователей.</w:t>
      </w:r>
    </w:p>
    <w:p w14:paraId="174C5535" w14:textId="013455B8" w:rsidR="002A41F4" w:rsidRPr="001E78EC" w:rsidRDefault="002A41F4" w:rsidP="001E78EC">
      <w:pPr>
        <w:pStyle w:val="a3"/>
        <w:numPr>
          <w:ilvl w:val="0"/>
          <w:numId w:val="50"/>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Персонализация интерфейса: Возможность настройки интерфейса под потребности различных типов пользователей.</w:t>
      </w:r>
    </w:p>
    <w:p w14:paraId="3296FFE2" w14:textId="25637F38"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7. Обратная совместимость</w:t>
      </w:r>
      <w:r>
        <w:rPr>
          <w:rFonts w:ascii="Times New Roman" w:hAnsi="Times New Roman" w:cs="Times New Roman"/>
        </w:rPr>
        <w:t xml:space="preserve">. </w:t>
      </w:r>
      <w:r w:rsidRPr="002A41F4">
        <w:rPr>
          <w:rFonts w:ascii="Times New Roman" w:hAnsi="Times New Roman" w:cs="Times New Roman"/>
        </w:rPr>
        <w:t>Система должна поддерживать обратную совместимость с предыдущими версиями и компонентами, обеспечивая плавный переход при обновлениях.</w:t>
      </w:r>
    </w:p>
    <w:p w14:paraId="5B8F7EF7" w14:textId="77777777" w:rsidR="002A41F4" w:rsidRPr="002A41F4" w:rsidRDefault="002A41F4" w:rsidP="001E78EC">
      <w:pPr>
        <w:pStyle w:val="a3"/>
        <w:numPr>
          <w:ilvl w:val="0"/>
          <w:numId w:val="49"/>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Совместимость с предыдущими версиями: Возможность работы с данными и компонентами предыдущих версий системы.</w:t>
      </w:r>
    </w:p>
    <w:p w14:paraId="1C35540F" w14:textId="2B06BE3F" w:rsidR="00572AD8" w:rsidRPr="002A41F4" w:rsidRDefault="002A41F4" w:rsidP="001E78EC">
      <w:pPr>
        <w:pStyle w:val="a3"/>
        <w:numPr>
          <w:ilvl w:val="0"/>
          <w:numId w:val="49"/>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Поддержка устаревших форматов: Возможность работы с устаревшими форматами данных и учебных материалов.</w:t>
      </w:r>
    </w:p>
    <w:p w14:paraId="5D247D74" w14:textId="5BEDA008" w:rsidR="00572AD8" w:rsidRDefault="00572AD8" w:rsidP="001E78EC">
      <w:pPr>
        <w:shd w:val="clear" w:color="auto" w:fill="FFFFFF" w:themeFill="background1"/>
        <w:spacing w:after="0" w:line="360" w:lineRule="auto"/>
        <w:ind w:firstLine="709"/>
        <w:jc w:val="both"/>
        <w:rPr>
          <w:rFonts w:ascii="Times New Roman" w:hAnsi="Times New Roman" w:cs="Times New Roman"/>
        </w:rPr>
      </w:pPr>
    </w:p>
    <w:p w14:paraId="2FE9DF1F" w14:textId="3DFBF307" w:rsidR="00572AD8" w:rsidRPr="001E78EC"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6F513B">
        <w:rPr>
          <w:rFonts w:ascii="Times New Roman" w:hAnsi="Times New Roman" w:cs="Times New Roman"/>
          <w:b/>
        </w:rPr>
        <w:t>.5.1.2</w:t>
      </w:r>
      <w:r w:rsidR="002A41F4">
        <w:rPr>
          <w:rFonts w:ascii="Times New Roman" w:hAnsi="Times New Roman" w:cs="Times New Roman"/>
          <w:b/>
        </w:rPr>
        <w:t xml:space="preserve"> Т</w:t>
      </w:r>
      <w:r w:rsidR="002A41F4" w:rsidRPr="002A41F4">
        <w:rPr>
          <w:rFonts w:ascii="Times New Roman" w:hAnsi="Times New Roman" w:cs="Times New Roman"/>
          <w:b/>
        </w:rPr>
        <w:t>ребования к пользовательскому интерфейсу и удобству использования</w:t>
      </w:r>
    </w:p>
    <w:p w14:paraId="3D37D284" w14:textId="0CABCAA3"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1. </w:t>
      </w:r>
      <w:r w:rsidR="006F513B" w:rsidRPr="006F513B">
        <w:rPr>
          <w:rFonts w:ascii="Times New Roman" w:hAnsi="Times New Roman" w:cs="Times New Roman"/>
        </w:rPr>
        <w:t>Интерфейс системы должен быть интуитивно понятным и легким в использовании для всех категорий пользователей, включая учащихся, преподавателей и администраторов.</w:t>
      </w:r>
    </w:p>
    <w:p w14:paraId="41652C74" w14:textId="77777777" w:rsidR="006F513B" w:rsidRPr="006F513B" w:rsidRDefault="006F513B" w:rsidP="001E78EC">
      <w:pPr>
        <w:pStyle w:val="a3"/>
        <w:numPr>
          <w:ilvl w:val="0"/>
          <w:numId w:val="56"/>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Простота навигации: Навигация по системе должна быть логичной и простой, с минимальным количеством шагов для выполнения основных задач.</w:t>
      </w:r>
    </w:p>
    <w:p w14:paraId="30C2C58D" w14:textId="7921CE48" w:rsidR="00572AD8" w:rsidRDefault="006F513B" w:rsidP="001E78EC">
      <w:pPr>
        <w:pStyle w:val="a3"/>
        <w:numPr>
          <w:ilvl w:val="0"/>
          <w:numId w:val="56"/>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Понятные метки и подсказки: Все элементы интерфейса должны иметь понятные метки и подсказки, объясняющие их назначение.</w:t>
      </w:r>
    </w:p>
    <w:p w14:paraId="48B12E70" w14:textId="77777777" w:rsidR="006F513B" w:rsidRDefault="006F513B" w:rsidP="001E78EC">
      <w:pPr>
        <w:shd w:val="clear" w:color="auto" w:fill="FFFFFF" w:themeFill="background1"/>
        <w:spacing w:after="0" w:line="360" w:lineRule="auto"/>
        <w:ind w:firstLine="709"/>
        <w:jc w:val="both"/>
        <w:rPr>
          <w:rFonts w:ascii="Times New Roman" w:hAnsi="Times New Roman" w:cs="Times New Roman"/>
        </w:rPr>
      </w:pPr>
    </w:p>
    <w:p w14:paraId="5E8BD438" w14:textId="624BFC36"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2. </w:t>
      </w:r>
      <w:r w:rsidR="006F513B" w:rsidRPr="006F513B">
        <w:rPr>
          <w:rFonts w:ascii="Times New Roman" w:hAnsi="Times New Roman" w:cs="Times New Roman"/>
        </w:rPr>
        <w:t>Интерфейс должен поддерживать персонализацию под потребности различных пользователей.</w:t>
      </w:r>
    </w:p>
    <w:p w14:paraId="412C5E9E" w14:textId="77777777" w:rsidR="006F513B" w:rsidRPr="006F513B" w:rsidRDefault="006F513B" w:rsidP="001E78EC">
      <w:pPr>
        <w:pStyle w:val="a3"/>
        <w:numPr>
          <w:ilvl w:val="0"/>
          <w:numId w:val="57"/>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Настраиваемые профили: Возможность настройки профилей пользователей с учетом их предпочтений и потребностей.</w:t>
      </w:r>
    </w:p>
    <w:p w14:paraId="67F7FBA4" w14:textId="14CBAF0A" w:rsidR="0069517A" w:rsidRPr="001E78EC" w:rsidRDefault="006F513B" w:rsidP="001E78EC">
      <w:pPr>
        <w:pStyle w:val="a3"/>
        <w:numPr>
          <w:ilvl w:val="0"/>
          <w:numId w:val="57"/>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Адаптивный дизайн: Интерфейс должен адаптироваться под различные устройства и размеры экранов.</w:t>
      </w:r>
    </w:p>
    <w:p w14:paraId="61D00F2C" w14:textId="1973CE6B"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3. </w:t>
      </w:r>
      <w:r w:rsidR="006F513B" w:rsidRPr="006F513B">
        <w:rPr>
          <w:rFonts w:ascii="Times New Roman" w:hAnsi="Times New Roman" w:cs="Times New Roman"/>
        </w:rPr>
        <w:t>Интерфейс должен обеспечивать быструю и надежную работу, минимизируя время загрузки и отклика.</w:t>
      </w:r>
    </w:p>
    <w:p w14:paraId="6D4BBA7E" w14:textId="77777777" w:rsidR="006F513B" w:rsidRPr="006F513B" w:rsidRDefault="006F513B" w:rsidP="001E78EC">
      <w:pPr>
        <w:pStyle w:val="a3"/>
        <w:numPr>
          <w:ilvl w:val="0"/>
          <w:numId w:val="58"/>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Оптимизация производительности: Интерфейс должен быть оптимизирован для быстрой загрузки и работы на различных устройствах.</w:t>
      </w:r>
    </w:p>
    <w:p w14:paraId="22D94688" w14:textId="4E6CEFE6" w:rsidR="00941410" w:rsidRPr="001E78EC" w:rsidRDefault="006F513B" w:rsidP="001E78EC">
      <w:pPr>
        <w:pStyle w:val="a3"/>
        <w:numPr>
          <w:ilvl w:val="0"/>
          <w:numId w:val="58"/>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Минимальное время отклика: Время отклика системы на действия пользователя должно быть минимальным.</w:t>
      </w:r>
    </w:p>
    <w:p w14:paraId="37A76FA4" w14:textId="4278C92D"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4. </w:t>
      </w:r>
      <w:r w:rsidR="006F513B" w:rsidRPr="006F513B">
        <w:rPr>
          <w:rFonts w:ascii="Times New Roman" w:hAnsi="Times New Roman" w:cs="Times New Roman"/>
        </w:rPr>
        <w:t>Система должна предоставлять пользователям возможность получения обратной связи и поддержки.</w:t>
      </w:r>
    </w:p>
    <w:p w14:paraId="24724FE2" w14:textId="77777777" w:rsidR="006F513B" w:rsidRPr="006F513B" w:rsidRDefault="006F513B" w:rsidP="001E78EC">
      <w:pPr>
        <w:pStyle w:val="a3"/>
        <w:numPr>
          <w:ilvl w:val="0"/>
          <w:numId w:val="59"/>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Система уведомлений: Наличие системы уведомлений для информирования пользователей о важных событиях и изменениях.</w:t>
      </w:r>
    </w:p>
    <w:p w14:paraId="38A70B82" w14:textId="31133350" w:rsidR="006F513B" w:rsidRPr="001E78EC" w:rsidRDefault="006F513B" w:rsidP="001E78EC">
      <w:pPr>
        <w:pStyle w:val="a3"/>
        <w:numPr>
          <w:ilvl w:val="0"/>
          <w:numId w:val="59"/>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Чат и поддержка: Встроенные инструменты для общения с поддержкой и получения помощи в реальном времени.</w:t>
      </w:r>
    </w:p>
    <w:p w14:paraId="2BDE9560" w14:textId="1B43679E"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5. </w:t>
      </w:r>
      <w:r w:rsidR="006F513B" w:rsidRPr="006F513B">
        <w:rPr>
          <w:rFonts w:ascii="Times New Roman" w:hAnsi="Times New Roman" w:cs="Times New Roman"/>
        </w:rPr>
        <w:t xml:space="preserve">Интерфейс должен обеспечивать безопасность и конфиденциальность </w:t>
      </w:r>
      <w:r w:rsidR="006F513B">
        <w:rPr>
          <w:rFonts w:ascii="Times New Roman" w:hAnsi="Times New Roman" w:cs="Times New Roman"/>
        </w:rPr>
        <w:t xml:space="preserve">данных </w:t>
      </w:r>
      <w:r w:rsidR="006F513B" w:rsidRPr="006F513B">
        <w:rPr>
          <w:rFonts w:ascii="Times New Roman" w:hAnsi="Times New Roman" w:cs="Times New Roman"/>
        </w:rPr>
        <w:t>пользователей.</w:t>
      </w:r>
    </w:p>
    <w:p w14:paraId="78EDF63E" w14:textId="77777777" w:rsidR="006F513B" w:rsidRPr="006F513B" w:rsidRDefault="006F513B" w:rsidP="001E78EC">
      <w:pPr>
        <w:pStyle w:val="a3"/>
        <w:numPr>
          <w:ilvl w:val="0"/>
          <w:numId w:val="60"/>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Защита данных: Использование методов шифрования и аутентификации для защиты данных пользователей.</w:t>
      </w:r>
    </w:p>
    <w:p w14:paraId="7D279B58" w14:textId="1CF3F6B7" w:rsidR="006F513B" w:rsidRPr="001E78EC" w:rsidRDefault="006F513B" w:rsidP="001E78EC">
      <w:pPr>
        <w:pStyle w:val="a3"/>
        <w:numPr>
          <w:ilvl w:val="0"/>
          <w:numId w:val="60"/>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Контроль доступа: Настройка прав доступа для различных категорий пользователей.</w:t>
      </w:r>
    </w:p>
    <w:p w14:paraId="629A4CF1" w14:textId="60681D80" w:rsid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6. </w:t>
      </w:r>
      <w:r w:rsidR="00B45B2E" w:rsidRPr="00B45B2E">
        <w:rPr>
          <w:rFonts w:ascii="Times New Roman" w:hAnsi="Times New Roman" w:cs="Times New Roman"/>
        </w:rPr>
        <w:t>Интерфейс должен поддерживать интерактивные и мультимедийные элементы для повышения вовлеченности пользователей.</w:t>
      </w:r>
      <w:r w:rsidR="00B45B2E">
        <w:rPr>
          <w:rFonts w:ascii="Times New Roman" w:hAnsi="Times New Roman" w:cs="Times New Roman"/>
        </w:rPr>
        <w:t xml:space="preserve"> </w:t>
      </w:r>
    </w:p>
    <w:p w14:paraId="115AFBE0" w14:textId="77777777" w:rsidR="00B45B2E" w:rsidRPr="00B45B2E" w:rsidRDefault="00B45B2E" w:rsidP="001E78EC">
      <w:pPr>
        <w:pStyle w:val="a3"/>
        <w:numPr>
          <w:ilvl w:val="0"/>
          <w:numId w:val="61"/>
        </w:numPr>
        <w:shd w:val="clear" w:color="auto" w:fill="FFFFFF" w:themeFill="background1"/>
        <w:spacing w:after="0" w:line="360" w:lineRule="auto"/>
        <w:ind w:left="0" w:firstLine="709"/>
        <w:jc w:val="both"/>
        <w:rPr>
          <w:rFonts w:ascii="Times New Roman" w:hAnsi="Times New Roman" w:cs="Times New Roman"/>
        </w:rPr>
      </w:pPr>
      <w:r w:rsidRPr="00B45B2E">
        <w:rPr>
          <w:rFonts w:ascii="Times New Roman" w:hAnsi="Times New Roman" w:cs="Times New Roman"/>
        </w:rPr>
        <w:t>Интерактивные задания: Возможность выполнения интерактивных заданий и тестов.</w:t>
      </w:r>
    </w:p>
    <w:p w14:paraId="0A5BE0E9" w14:textId="6CE30FD7" w:rsidR="00F24ADE" w:rsidRPr="001E78EC" w:rsidRDefault="00B45B2E" w:rsidP="001E78EC">
      <w:pPr>
        <w:pStyle w:val="a3"/>
        <w:numPr>
          <w:ilvl w:val="0"/>
          <w:numId w:val="61"/>
        </w:numPr>
        <w:shd w:val="clear" w:color="auto" w:fill="FFFFFF" w:themeFill="background1"/>
        <w:spacing w:after="0" w:line="360" w:lineRule="auto"/>
        <w:ind w:left="0" w:firstLine="709"/>
        <w:jc w:val="both"/>
        <w:rPr>
          <w:rFonts w:ascii="Times New Roman" w:hAnsi="Times New Roman" w:cs="Times New Roman"/>
        </w:rPr>
      </w:pPr>
      <w:r w:rsidRPr="00B45B2E">
        <w:rPr>
          <w:rFonts w:ascii="Times New Roman" w:hAnsi="Times New Roman" w:cs="Times New Roman"/>
        </w:rPr>
        <w:t>Мультимедийные материалы: Поддержка видео, аудио и других мультимедийных форматов.</w:t>
      </w:r>
    </w:p>
    <w:p w14:paraId="476A3057" w14:textId="120B8C22" w:rsidR="00F24ADE" w:rsidRPr="00F24ADE"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7. </w:t>
      </w:r>
      <w:r w:rsidR="00F24ADE" w:rsidRPr="00F24ADE">
        <w:rPr>
          <w:rFonts w:ascii="Times New Roman" w:hAnsi="Times New Roman" w:cs="Times New Roman"/>
        </w:rPr>
        <w:t>Интерфейс должен предоставлять пользователям доступ к аналитическим данным и отчетам.</w:t>
      </w:r>
    </w:p>
    <w:p w14:paraId="104B6A03" w14:textId="49A2501F" w:rsidR="006F513B" w:rsidRPr="00031FB9" w:rsidRDefault="00F24ADE" w:rsidP="00031FB9">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F24ADE">
        <w:rPr>
          <w:rFonts w:ascii="Times New Roman" w:hAnsi="Times New Roman" w:cs="Times New Roman"/>
        </w:rPr>
        <w:lastRenderedPageBreak/>
        <w:t>Дашборды и визуализации: Наличие дашбордов и визуализаций для отображения ключевых показателей и отчетов.</w:t>
      </w:r>
    </w:p>
    <w:p w14:paraId="5D2F1C81" w14:textId="6AB2AAF0" w:rsidR="00C52DAE" w:rsidRPr="00C52DAE" w:rsidRDefault="00B41C9B"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C52DAE">
        <w:rPr>
          <w:rFonts w:ascii="Times New Roman" w:hAnsi="Times New Roman" w:cs="Times New Roman"/>
          <w:b/>
        </w:rPr>
        <w:t>.5.1.3</w:t>
      </w:r>
      <w:r w:rsidR="00C52DAE" w:rsidRPr="00C52DAE">
        <w:rPr>
          <w:rFonts w:ascii="Times New Roman" w:hAnsi="Times New Roman" w:cs="Times New Roman"/>
          <w:b/>
        </w:rPr>
        <w:t xml:space="preserve"> Требования к защите информации от несанкционированного доступа</w:t>
      </w:r>
    </w:p>
    <w:p w14:paraId="7B43CC04" w14:textId="6C244317" w:rsidR="006F513B" w:rsidRPr="00031FB9" w:rsidRDefault="00B41C9B" w:rsidP="00031FB9">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2.3</w:t>
      </w:r>
      <w:r w:rsidR="00C52DAE">
        <w:rPr>
          <w:rFonts w:ascii="Times New Roman" w:hAnsi="Times New Roman" w:cs="Times New Roman"/>
          <w:b/>
        </w:rPr>
        <w:t>.5.1.3.1</w:t>
      </w:r>
      <w:r w:rsidR="00C52DAE" w:rsidRPr="00C52DAE">
        <w:rPr>
          <w:rFonts w:ascii="Times New Roman" w:hAnsi="Times New Roman" w:cs="Times New Roman"/>
          <w:b/>
        </w:rPr>
        <w:t xml:space="preserve"> Требования к информационной безопасности</w:t>
      </w:r>
    </w:p>
    <w:p w14:paraId="0772273C" w14:textId="7840104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 Гарантировать строгую аутентификацию всех пользователей с использованием сильных паролей, механизмов двухфакторной аутентификации и других методов подтверждения личности.</w:t>
      </w:r>
    </w:p>
    <w:p w14:paraId="6425AA07" w14:textId="77777777" w:rsidR="00E40A5A" w:rsidRPr="00E40A5A" w:rsidRDefault="00E40A5A" w:rsidP="001E78EC">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Сильные пароли: Использование сложных паролей, включающих комбинации букв, цифр и специальных символов.</w:t>
      </w:r>
    </w:p>
    <w:p w14:paraId="13F8C768" w14:textId="77777777" w:rsidR="00E40A5A" w:rsidRPr="00E40A5A" w:rsidRDefault="00E40A5A" w:rsidP="001E78EC">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Двухфакторная аутентификация (2FA): Внедрение механизмов 2FA для дополнительной защиты учетных записей.</w:t>
      </w:r>
    </w:p>
    <w:p w14:paraId="33C4C976" w14:textId="1E6F01A3"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2. Обеспечить каждому пользователю строго определенные права доступа к различным функциям и данным системы. Администраторам предоставить возможность гибкого управления правами доступа.</w:t>
      </w:r>
    </w:p>
    <w:p w14:paraId="6039C2BD"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Ролевая модель доступа: Настройка прав доступа на основе ролей пользователей (учащиеся, преподаватели, администраторы).</w:t>
      </w:r>
    </w:p>
    <w:p w14:paraId="22F0AD8B"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Гибкое управление правами: Возможность администраторов назначать и изменять права доступа для различных пользователей.</w:t>
      </w:r>
    </w:p>
    <w:p w14:paraId="063E8205"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Аудит прав доступа: Регулярный аудит прав доступа для выявления и устранения излишних или некорректных настроек.</w:t>
      </w:r>
    </w:p>
    <w:p w14:paraId="7879EF28" w14:textId="45A570D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3. Зашифровать всю передаваемую и хранимую информацию для защиты от несанкционированного доступа. Использовать современные алгоритмы шифрования с длинными ключами для обеспечения безопасности данных.</w:t>
      </w:r>
    </w:p>
    <w:p w14:paraId="30F8AAC9"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Шифрование данных в покое: Использование алгоритмов шифрования (например, AES-256) для защиты данных, хранящихся на серверах.</w:t>
      </w:r>
    </w:p>
    <w:p w14:paraId="4EBCB936"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Шифрование данных в транзите: Использование протоколов шифрования (например, TLS) для защиты данных при передаче между клиентами и серверами.</w:t>
      </w:r>
    </w:p>
    <w:p w14:paraId="391A1E71"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Управление ключами: Безопасное хранение и управление ключами шифрования.</w:t>
      </w:r>
    </w:p>
    <w:p w14:paraId="5C9DDD6F" w14:textId="309A47C8"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4. Применить меры защиты сетевого периметра, включая брандмауэры, VPN-соединения и другие средства. Реализовать политики безопасности для ограничения доступа к сетевым ресурсам.</w:t>
      </w:r>
    </w:p>
    <w:p w14:paraId="000CC2BD"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Брандмауэры: Установка и настройка брандмауэров для защиты от несанкционированного доступа.</w:t>
      </w:r>
    </w:p>
    <w:p w14:paraId="04978456"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lastRenderedPageBreak/>
        <w:t>VPN-соединения: Использование VPN для защиты данных при передаче через небезопасные сети.</w:t>
      </w:r>
    </w:p>
    <w:p w14:paraId="43BC8925"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Политики безопасности: Реализация политик безопасности для ограничения доступа к сетевым ресурсам.</w:t>
      </w:r>
    </w:p>
    <w:p w14:paraId="44D4800D" w14:textId="5676809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5. Обеспечить мониторинг сетевой активности, входящих и исходящих запросов, а также поведения пользователей. Реализовать системы обнаружения нештатных ситуаций для быстрого реагирования на потенциальные угрозы.</w:t>
      </w:r>
    </w:p>
    <w:p w14:paraId="0E626AA7"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Системы мониторинга: Внедрение систем мониторинга для отслеживания сетевой активности и поведения пользователей.</w:t>
      </w:r>
    </w:p>
    <w:p w14:paraId="70A24342"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Системы обнаружения вторжений (IDS): Использование IDS для выявления и предотвращения потенциальных угроз.</w:t>
      </w:r>
    </w:p>
    <w:p w14:paraId="1BFB3CD4"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Журналирование событий: Ведение журналов событий для анализа и расследования инцидентов.</w:t>
      </w:r>
    </w:p>
    <w:p w14:paraId="5028F375" w14:textId="6EC557B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6. Регулярно обновлять систему для обеспечения актуальной защиты и обучать персонал правилам безопасности информации и соблюдению политик защиты данных.</w:t>
      </w:r>
    </w:p>
    <w:p w14:paraId="6F1DF392"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Регулярные обновления: Регулярное обновление программного обеспечения и систем безопасности для защиты от новых угроз.</w:t>
      </w:r>
    </w:p>
    <w:p w14:paraId="6B161DE6"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Обучение персонала: Проведение регулярных тренингов для персонала по вопросам безопасности информации и соблюдению политик защиты данных.</w:t>
      </w:r>
    </w:p>
    <w:p w14:paraId="4A85F61E"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Аудит безопасности: Регулярный аудит системы безопасности для выявления и устранения уязвимостей.</w:t>
      </w:r>
    </w:p>
    <w:p w14:paraId="4D3ABC7D" w14:textId="04ADC8B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7. Система должна периодически создавать резервные копии всех важных данных, включая голосовые записи, результаты распознавания, метаданные и технические настройки. Резервные копии должны храниться в отдельном безопасном хранилище, обеспечивающем защиту от</w:t>
      </w:r>
      <w:r>
        <w:rPr>
          <w:rFonts w:ascii="Times New Roman" w:hAnsi="Times New Roman" w:cs="Times New Roman"/>
        </w:rPr>
        <w:t xml:space="preserve"> потери данных в случае аварии.</w:t>
      </w:r>
    </w:p>
    <w:p w14:paraId="615DD4F6"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Автоматическое резервное копирование: Настройка автоматического создания резервных копий данных.</w:t>
      </w:r>
    </w:p>
    <w:p w14:paraId="67BFBB21"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Хранение резервных копий: Хранение резервных копий в отдельном безопасном хранилище.</w:t>
      </w:r>
    </w:p>
    <w:p w14:paraId="417AD20E"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Проверка целостности данных: Регулярная проверка целостности резервных копий для обеспечения их доступности и корректности.</w:t>
      </w:r>
    </w:p>
    <w:p w14:paraId="6C8FFB6E" w14:textId="1F7411AE"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8. При возникновении аварийных ситуаций система должна автоматически восстанавливать данные из резервных копий. Это позволит минимизировать простой системы и предотвратить потерю важной информации.</w:t>
      </w:r>
    </w:p>
    <w:p w14:paraId="21F6EE51"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lastRenderedPageBreak/>
        <w:t>Автоматическое восстановление: Настройка автоматического восстановления данных из резервных копий.</w:t>
      </w:r>
    </w:p>
    <w:p w14:paraId="19216003"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Тестирование восстановления: Регулярное тестирование процедур восстановления для проверки их эффективности.</w:t>
      </w:r>
    </w:p>
    <w:p w14:paraId="306D0A9D"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Мониторинг восстановления: Мониторинг процесса восстановления для обеспечения его корректности и полноты.</w:t>
      </w:r>
    </w:p>
    <w:p w14:paraId="575117D1" w14:textId="14D4179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9. Система должна обладать методами защиты данных от случайного или умышленного повреждения, такими как механизмы, предотвращающие возможность записи или удаления файлов без соответствующих разрешений доступа. Также важно внедрить инструменты для мониторинга целостности данных с целью обнаружения повреждений и их автоматического восстановления.</w:t>
      </w:r>
    </w:p>
    <w:p w14:paraId="1F887001"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Контроль доступа: Настройка прав доступа для предотвращения несанкционированных изменений данных.</w:t>
      </w:r>
    </w:p>
    <w:p w14:paraId="503DA231"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Мониторинг целостности данных: Использование инструментов для мониторинга целостности данных.</w:t>
      </w:r>
    </w:p>
    <w:p w14:paraId="678404BF"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Автоматическое восстановление данных: Настройка автоматического восстановления данных при обнаружении повреждений.</w:t>
      </w:r>
    </w:p>
    <w:p w14:paraId="5B27B6B2" w14:textId="622C2531"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10. Если восстановление работы системы на текущем месте невозможно, она должна быть способна к аварийному отключению и переносу работы на резервные серверы или инфраструктуру. Это позволит сократить время простоя и обеспечить сохранность данных.</w:t>
      </w:r>
    </w:p>
    <w:p w14:paraId="088365A5"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Аварийное отключение: Настройка процедур аварийного отключения системы.</w:t>
      </w:r>
    </w:p>
    <w:p w14:paraId="33DF2071"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Перенос работы: Настройка процедур переноса работы на резервные серверы или инфраструктуру.</w:t>
      </w:r>
    </w:p>
    <w:p w14:paraId="11EC5D0E"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Тестирование аварийного отключения: Регулярное тестирование процедур аварийного отключения и переноса работы.</w:t>
      </w:r>
    </w:p>
    <w:p w14:paraId="1889E12B" w14:textId="7100BE0A"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11. Необходимо регулярно тестировать процедуры восстановления после аварийных ситуаций, чтобы проверить их эффективность и сократить время восстановления. Это включает проверку восстановления из резервных копий и переход на резервные ресурсы для обеспечения непрерывности работы системы.</w:t>
      </w:r>
    </w:p>
    <w:p w14:paraId="37C4C08A" w14:textId="617E4059" w:rsidR="00E40A5A" w:rsidRPr="00E40A5A" w:rsidRDefault="00E40A5A" w:rsidP="001E78EC">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Регулярное проведение тестирования процедур восстановления.</w:t>
      </w:r>
    </w:p>
    <w:p w14:paraId="121B34F1" w14:textId="77777777" w:rsidR="00E40A5A" w:rsidRPr="00E40A5A" w:rsidRDefault="00E40A5A" w:rsidP="001E78EC">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Документирование результатов: Документирование результатов тестирования для анализа и улучшения процедур восстановления.</w:t>
      </w:r>
    </w:p>
    <w:p w14:paraId="7AAA021F" w14:textId="38CACDFA" w:rsidR="006F513B" w:rsidRPr="00E40A5A" w:rsidRDefault="00E40A5A" w:rsidP="001E78EC">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Обучение персонала: Обучение персонала процедурам восстановления и аварийного отключения.</w:t>
      </w:r>
    </w:p>
    <w:p w14:paraId="2652A82A" w14:textId="771942D2" w:rsidR="006F513B" w:rsidRPr="00E40A5A" w:rsidRDefault="006F513B" w:rsidP="00031FB9">
      <w:pPr>
        <w:shd w:val="clear" w:color="auto" w:fill="FFFFFF" w:themeFill="background1"/>
        <w:spacing w:after="0" w:line="360" w:lineRule="auto"/>
        <w:jc w:val="both"/>
        <w:rPr>
          <w:rFonts w:ascii="Times New Roman" w:hAnsi="Times New Roman" w:cs="Times New Roman"/>
        </w:rPr>
      </w:pPr>
    </w:p>
    <w:p w14:paraId="38328626" w14:textId="51DCEABD" w:rsidR="006F513B" w:rsidRPr="00E40A5A" w:rsidRDefault="00E40A5A" w:rsidP="001E78EC">
      <w:pPr>
        <w:pStyle w:val="a3"/>
        <w:shd w:val="clear" w:color="auto" w:fill="FFFFFF" w:themeFill="background1"/>
        <w:spacing w:after="0" w:line="360" w:lineRule="auto"/>
        <w:ind w:left="0" w:firstLine="709"/>
        <w:jc w:val="both"/>
        <w:rPr>
          <w:rFonts w:ascii="Times New Roman" w:hAnsi="Times New Roman" w:cs="Times New Roman"/>
          <w:b/>
        </w:rPr>
      </w:pPr>
      <w:r w:rsidRPr="00E40A5A">
        <w:rPr>
          <w:rFonts w:ascii="Times New Roman" w:hAnsi="Times New Roman" w:cs="Times New Roman"/>
          <w:b/>
        </w:rPr>
        <w:t>ВЫВОДЫ ПО 2 ГЛАВЕ</w:t>
      </w:r>
    </w:p>
    <w:p w14:paraId="6F724D7D" w14:textId="559B27F0"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В заключение хотелось бы отметить, что разработанная модель индивидуальной траектории обучения представляет собой важный инструмент для персонализированного образования. Она обеспечивает возможность постоянного развития за счет одновременного использования различных образовательных стратегий, что делает её ценным ресурсом для студентов и преподавателей. Представленные сущности и их атрибуты, описанные в концептуальном моделировании, предоставляют основу для разработки базы данных для образовательной платформы. Эти данные позволяют пользователям управлять своими учебными планами, осуществлять образовательные операции и анализиро</w:t>
      </w:r>
      <w:r w:rsidR="00223C9E">
        <w:rPr>
          <w:rFonts w:ascii="Times New Roman" w:hAnsi="Times New Roman" w:cs="Times New Roman"/>
        </w:rPr>
        <w:t>вать свою учебную деятельность.</w:t>
      </w:r>
    </w:p>
    <w:p w14:paraId="5A98245E" w14:textId="79460FEB" w:rsidR="006F513B"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Функциональное моделирование подтвердило вышеизложенную информацию, а также декомпозиция процесса разбила сложные процессы на мелкие этапы, которые позволят небольшими шагами дойти до оптимального решения поставленной задачи. Имитационная модель для тестирования образовательных стратегий представляет собой неотъемлемый инструмент. Она обеспечивает возможность анализа и оптимизации стратегий на исторических данных, что позволяет предсказать и оценить их эффективност</w:t>
      </w:r>
      <w:r w:rsidR="00223C9E">
        <w:rPr>
          <w:rFonts w:ascii="Times New Roman" w:hAnsi="Times New Roman" w:cs="Times New Roman"/>
        </w:rPr>
        <w:t>ь в реальных условиях обучения.</w:t>
      </w:r>
    </w:p>
    <w:p w14:paraId="0FDDB12C" w14:textId="5DB895C7" w:rsidR="00223C9E" w:rsidRPr="00223C9E" w:rsidRDefault="00223C9E"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заключение, были сформированы требования к системе. Эти требования учитывают</w:t>
      </w:r>
      <w:r w:rsidRPr="00223C9E">
        <w:rPr>
          <w:rFonts w:ascii="Times New Roman" w:hAnsi="Times New Roman" w:cs="Times New Roman"/>
        </w:rPr>
        <w:t xml:space="preserve"> не только технические аспекты, но и потребности пользователей. Платформа должна быть не просто функциональной, но и удобной, надежной и производительной. Важно, чтобы система была простой в использовании, минимизировала ошибки и обеспечивала удовлетворение потребностей студентов и преподавателей. Надежность системы должна быть обеспечена за счет автоматического восстановления данных и регулярного создания резервных копий. Производительность системы должна гарантировать оперативное функционирование при минимальных затратах ресурсов. Поддержка системы должна обеспечивать её дальнейшее развитие и актуальность функций анализа образовательных данных. Все требования должны быть сформулированы с учетом стандартов и методологий разработки программного обеспечения, чтобы обеспечить полноценное функционирование и успешное использование платформы.</w:t>
      </w:r>
    </w:p>
    <w:p w14:paraId="43BA2FDE" w14:textId="6B137C8A" w:rsidR="006F513B" w:rsidRDefault="006F513B" w:rsidP="001E78EC">
      <w:pPr>
        <w:pStyle w:val="a3"/>
        <w:shd w:val="clear" w:color="auto" w:fill="FFFFFF" w:themeFill="background1"/>
        <w:spacing w:after="0" w:line="360" w:lineRule="auto"/>
        <w:ind w:left="0" w:firstLine="709"/>
        <w:jc w:val="both"/>
        <w:rPr>
          <w:rFonts w:ascii="Times New Roman" w:hAnsi="Times New Roman" w:cs="Times New Roman"/>
        </w:rPr>
      </w:pP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8E64BB" w:rsidRPr="008E64BB" w14:paraId="33C5F27C" w14:textId="77777777" w:rsidTr="008E64BB">
        <w:trPr>
          <w:trHeight w:val="12477"/>
        </w:trPr>
        <w:tc>
          <w:tcPr>
            <w:tcW w:w="9628" w:type="dxa"/>
            <w:gridSpan w:val="7"/>
          </w:tcPr>
          <w:p w14:paraId="7B8F5D03"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45F04416"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2D70CD8B"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5B8A2742"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5E11000B"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4D3B8382"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7F30E013"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11112E8B"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5B3344DD"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58E5BF3B"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00E61853"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163FCC1F"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28867BEF"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4A4D476B"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11B9AFEC" w14:textId="77777777" w:rsidR="008E64BB" w:rsidRDefault="008E64BB" w:rsidP="008E64BB">
            <w:pPr>
              <w:spacing w:line="360" w:lineRule="auto"/>
              <w:jc w:val="center"/>
              <w:rPr>
                <w:rFonts w:ascii="Times New Roman" w:eastAsia="Times New Roman" w:hAnsi="Times New Roman" w:cs="Times New Roman"/>
                <w:color w:val="000000" w:themeColor="text1"/>
                <w:lang w:val="en-US"/>
              </w:rPr>
            </w:pPr>
          </w:p>
          <w:p w14:paraId="153FF32D" w14:textId="77777777" w:rsidR="008E64BB" w:rsidRDefault="008E64BB" w:rsidP="008E64BB">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3 ПРОВЕДЕНИЕ ЭКСПЕРИМЕНТОВ И АНАЛИЗ </w:t>
            </w:r>
          </w:p>
          <w:p w14:paraId="1B9EBD04" w14:textId="74BD179E" w:rsidR="008E64BB" w:rsidRPr="00F74115" w:rsidRDefault="008E64BB" w:rsidP="008E64BB">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РЕЗУЛЬТАТОВ</w:t>
            </w:r>
          </w:p>
        </w:tc>
      </w:tr>
      <w:tr w:rsidR="008E64BB" w14:paraId="0359A325" w14:textId="77777777" w:rsidTr="008E64BB">
        <w:tc>
          <w:tcPr>
            <w:tcW w:w="279" w:type="dxa"/>
          </w:tcPr>
          <w:p w14:paraId="4BF44315" w14:textId="77777777" w:rsidR="008E64BB" w:rsidRPr="008E64BB" w:rsidRDefault="008E64BB" w:rsidP="008E64BB">
            <w:pPr>
              <w:spacing w:line="360" w:lineRule="auto"/>
              <w:rPr>
                <w:rFonts w:ascii="Times New Roman" w:eastAsia="Times New Roman" w:hAnsi="Times New Roman" w:cs="Times New Roman"/>
                <w:color w:val="000000" w:themeColor="text1"/>
              </w:rPr>
            </w:pPr>
          </w:p>
        </w:tc>
        <w:tc>
          <w:tcPr>
            <w:tcW w:w="683" w:type="dxa"/>
          </w:tcPr>
          <w:p w14:paraId="74BE53C5" w14:textId="77777777" w:rsidR="008E64BB" w:rsidRPr="008E64BB" w:rsidRDefault="008E64BB" w:rsidP="008E64BB">
            <w:pPr>
              <w:spacing w:line="360" w:lineRule="auto"/>
              <w:rPr>
                <w:rFonts w:ascii="Times New Roman" w:eastAsia="Times New Roman" w:hAnsi="Times New Roman" w:cs="Times New Roman"/>
                <w:color w:val="000000" w:themeColor="text1"/>
                <w:sz w:val="16"/>
                <w:szCs w:val="16"/>
              </w:rPr>
            </w:pPr>
          </w:p>
        </w:tc>
        <w:tc>
          <w:tcPr>
            <w:tcW w:w="1443" w:type="dxa"/>
          </w:tcPr>
          <w:p w14:paraId="44A08FEC" w14:textId="77777777" w:rsidR="008E64BB" w:rsidRPr="008E64BB" w:rsidRDefault="008E64BB" w:rsidP="008E64BB">
            <w:pPr>
              <w:spacing w:line="360" w:lineRule="auto"/>
              <w:rPr>
                <w:rFonts w:ascii="Times New Roman" w:eastAsia="Times New Roman" w:hAnsi="Times New Roman" w:cs="Times New Roman"/>
                <w:color w:val="000000" w:themeColor="text1"/>
                <w:sz w:val="16"/>
                <w:szCs w:val="16"/>
              </w:rPr>
            </w:pPr>
          </w:p>
        </w:tc>
        <w:tc>
          <w:tcPr>
            <w:tcW w:w="962" w:type="dxa"/>
          </w:tcPr>
          <w:p w14:paraId="5EBE252D" w14:textId="77777777" w:rsidR="008E64BB" w:rsidRPr="008E64BB" w:rsidRDefault="008E64BB" w:rsidP="008E64BB">
            <w:pPr>
              <w:spacing w:line="360" w:lineRule="auto"/>
              <w:rPr>
                <w:rFonts w:ascii="Times New Roman" w:eastAsia="Times New Roman" w:hAnsi="Times New Roman" w:cs="Times New Roman"/>
                <w:color w:val="000000" w:themeColor="text1"/>
                <w:sz w:val="16"/>
                <w:szCs w:val="16"/>
              </w:rPr>
            </w:pPr>
          </w:p>
        </w:tc>
        <w:tc>
          <w:tcPr>
            <w:tcW w:w="962" w:type="dxa"/>
          </w:tcPr>
          <w:p w14:paraId="3FA52463" w14:textId="77777777" w:rsidR="008E64BB" w:rsidRPr="008E64BB" w:rsidRDefault="008E64BB" w:rsidP="008E64BB">
            <w:pPr>
              <w:spacing w:line="360" w:lineRule="auto"/>
              <w:rPr>
                <w:rFonts w:ascii="Times New Roman" w:eastAsia="Times New Roman" w:hAnsi="Times New Roman" w:cs="Times New Roman"/>
                <w:color w:val="000000" w:themeColor="text1"/>
                <w:sz w:val="16"/>
                <w:szCs w:val="16"/>
              </w:rPr>
            </w:pPr>
          </w:p>
        </w:tc>
        <w:tc>
          <w:tcPr>
            <w:tcW w:w="4597" w:type="dxa"/>
            <w:vMerge w:val="restart"/>
          </w:tcPr>
          <w:p w14:paraId="3D71B92A"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4ED959DF"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8E64BB" w14:paraId="6C8CEF25" w14:textId="77777777" w:rsidTr="008E64BB">
        <w:trPr>
          <w:trHeight w:val="318"/>
        </w:trPr>
        <w:tc>
          <w:tcPr>
            <w:tcW w:w="279" w:type="dxa"/>
          </w:tcPr>
          <w:p w14:paraId="20D481D5" w14:textId="77777777" w:rsidR="008E64BB" w:rsidRDefault="008E64BB" w:rsidP="008E64BB">
            <w:pPr>
              <w:spacing w:line="360" w:lineRule="auto"/>
              <w:rPr>
                <w:rFonts w:ascii="Times New Roman" w:eastAsia="Times New Roman" w:hAnsi="Times New Roman" w:cs="Times New Roman"/>
                <w:color w:val="000000" w:themeColor="text1"/>
                <w:lang w:val="en-US"/>
              </w:rPr>
            </w:pPr>
          </w:p>
        </w:tc>
        <w:tc>
          <w:tcPr>
            <w:tcW w:w="683" w:type="dxa"/>
          </w:tcPr>
          <w:p w14:paraId="1385957C"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p>
        </w:tc>
        <w:tc>
          <w:tcPr>
            <w:tcW w:w="1443" w:type="dxa"/>
          </w:tcPr>
          <w:p w14:paraId="06C46601"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3789F16E"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p>
        </w:tc>
        <w:tc>
          <w:tcPr>
            <w:tcW w:w="962" w:type="dxa"/>
          </w:tcPr>
          <w:p w14:paraId="41FFE439"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10E341B1"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795BD4C0" w14:textId="77777777" w:rsidR="008E64BB" w:rsidRDefault="008E64BB" w:rsidP="008E64BB">
            <w:pPr>
              <w:spacing w:line="360" w:lineRule="auto"/>
              <w:jc w:val="center"/>
              <w:rPr>
                <w:rFonts w:ascii="Times New Roman" w:eastAsia="Times New Roman" w:hAnsi="Times New Roman" w:cs="Times New Roman"/>
                <w:color w:val="000000" w:themeColor="text1"/>
                <w:sz w:val="16"/>
                <w:szCs w:val="16"/>
                <w:lang w:val="en-US"/>
              </w:rPr>
            </w:pPr>
          </w:p>
          <w:p w14:paraId="52FDC575" w14:textId="77777777" w:rsidR="008E64BB" w:rsidRPr="00F74115" w:rsidRDefault="008E64BB" w:rsidP="008E64BB">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8E64BB" w14:paraId="3097D51D" w14:textId="77777777" w:rsidTr="008E64BB">
        <w:trPr>
          <w:trHeight w:val="405"/>
        </w:trPr>
        <w:tc>
          <w:tcPr>
            <w:tcW w:w="962" w:type="dxa"/>
            <w:gridSpan w:val="2"/>
          </w:tcPr>
          <w:p w14:paraId="75BF4FE1"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47686B3D"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0BE6F0C9"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35AFF888"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3ADE4502"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7C0A4221" w14:textId="77777777" w:rsidR="008E64BB" w:rsidRPr="00F74115" w:rsidRDefault="008E64BB" w:rsidP="008E64BB">
            <w:pPr>
              <w:spacing w:line="360" w:lineRule="auto"/>
              <w:rPr>
                <w:rFonts w:ascii="Times New Roman" w:eastAsia="Times New Roman" w:hAnsi="Times New Roman" w:cs="Times New Roman"/>
                <w:color w:val="000000" w:themeColor="text1"/>
                <w:sz w:val="16"/>
                <w:szCs w:val="16"/>
                <w:lang w:val="en-US"/>
              </w:rPr>
            </w:pPr>
          </w:p>
        </w:tc>
      </w:tr>
    </w:tbl>
    <w:p w14:paraId="4BD78D61" w14:textId="77777777" w:rsidR="008E64BB" w:rsidRPr="00577733" w:rsidRDefault="008E64BB" w:rsidP="008E64BB">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404EA2B1" w14:textId="77777777" w:rsidR="00E8254B" w:rsidRDefault="00E8254B" w:rsidP="008E64BB">
      <w:pPr>
        <w:pStyle w:val="a3"/>
        <w:pageBreakBefore/>
        <w:shd w:val="clear" w:color="auto" w:fill="FFFFFF" w:themeFill="background1"/>
        <w:spacing w:after="0" w:line="360" w:lineRule="auto"/>
        <w:ind w:left="0" w:firstLine="709"/>
        <w:jc w:val="both"/>
        <w:rPr>
          <w:rFonts w:ascii="Times New Roman" w:hAnsi="Times New Roman" w:cs="Times New Roman"/>
          <w:b/>
        </w:rPr>
      </w:pPr>
      <w:r w:rsidRPr="00E8254B">
        <w:rPr>
          <w:rFonts w:ascii="Times New Roman" w:hAnsi="Times New Roman" w:cs="Times New Roman"/>
          <w:b/>
        </w:rPr>
        <w:lastRenderedPageBreak/>
        <w:t>3 ПРОВЕДЕНИЕ ЭКСПЕРИМЕНТОВ И АНАЛИЗ РЕЗУЛЬТАТОВ</w:t>
      </w:r>
    </w:p>
    <w:p w14:paraId="6A7D041A" w14:textId="77777777" w:rsidR="00E8254B" w:rsidRDefault="00E8254B" w:rsidP="001E78EC">
      <w:pPr>
        <w:pStyle w:val="a3"/>
        <w:shd w:val="clear" w:color="auto" w:fill="FFFFFF" w:themeFill="background1"/>
        <w:spacing w:after="0" w:line="360" w:lineRule="auto"/>
        <w:ind w:left="0" w:firstLine="709"/>
        <w:jc w:val="both"/>
        <w:rPr>
          <w:rFonts w:ascii="Times New Roman" w:hAnsi="Times New Roman" w:cs="Times New Roman"/>
          <w:b/>
        </w:rPr>
      </w:pPr>
      <w:r w:rsidRPr="00E8254B">
        <w:rPr>
          <w:rFonts w:ascii="Times New Roman" w:hAnsi="Times New Roman" w:cs="Times New Roman"/>
          <w:b/>
        </w:rPr>
        <w:t>3.1 Проектирование информационной системы</w:t>
      </w:r>
    </w:p>
    <w:p w14:paraId="1DA48839" w14:textId="7249CDDC" w:rsidR="00E8254B" w:rsidRPr="00E8254B" w:rsidRDefault="00E8254B" w:rsidP="001E78EC">
      <w:pPr>
        <w:pStyle w:val="a3"/>
        <w:shd w:val="clear" w:color="auto" w:fill="FFFFFF" w:themeFill="background1"/>
        <w:spacing w:after="0" w:line="360" w:lineRule="auto"/>
        <w:ind w:left="0" w:firstLine="709"/>
        <w:jc w:val="both"/>
        <w:rPr>
          <w:rFonts w:ascii="Times New Roman" w:hAnsi="Times New Roman" w:cs="Times New Roman"/>
          <w:b/>
        </w:rPr>
      </w:pPr>
      <w:r w:rsidRPr="00E8254B">
        <w:rPr>
          <w:rFonts w:ascii="Times New Roman" w:hAnsi="Times New Roman" w:cs="Times New Roman"/>
          <w:b/>
        </w:rPr>
        <w:t>3.1.1 Выбор архитектуры информационной системы</w:t>
      </w:r>
    </w:p>
    <w:p w14:paraId="4E708DD4" w14:textId="647C2941" w:rsidR="00E8254B" w:rsidRDefault="00E8254B" w:rsidP="001E78EC">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представляет собой подход к разработке программного обеспечения, при котором приложение строится как набор небольших независимых сервисов, каждый из которых выполняет конкретную бизнес-функцию. В отличие от монолитных приложений, где все компоненты тесно связаны, микросервисы предлагают модульный подход с четким разделением ответственности.</w:t>
      </w:r>
      <w:r w:rsidR="000D2CA3">
        <w:rPr>
          <w:rFonts w:ascii="Times New Roman" w:hAnsi="Times New Roman" w:cs="Times New Roman"/>
        </w:rPr>
        <w:t xml:space="preserve"> На рисунке </w:t>
      </w:r>
      <w:r w:rsidR="00DF2CA0">
        <w:rPr>
          <w:rFonts w:ascii="Times New Roman" w:hAnsi="Times New Roman" w:cs="Times New Roman"/>
        </w:rPr>
        <w:t>23</w:t>
      </w:r>
      <w:r w:rsidR="000D2CA3">
        <w:rPr>
          <w:rFonts w:ascii="Times New Roman" w:hAnsi="Times New Roman" w:cs="Times New Roman"/>
          <w:lang w:val="en-US"/>
        </w:rPr>
        <w:t xml:space="preserve"> </w:t>
      </w:r>
      <w:r w:rsidR="000D2CA3">
        <w:rPr>
          <w:rFonts w:ascii="Times New Roman" w:hAnsi="Times New Roman" w:cs="Times New Roman"/>
        </w:rPr>
        <w:t>показана архитектура системы.</w:t>
      </w:r>
    </w:p>
    <w:p w14:paraId="1815C7B2" w14:textId="169AB3D6" w:rsidR="000D2CA3" w:rsidRDefault="000D2CA3" w:rsidP="001E78EC">
      <w:pPr>
        <w:pStyle w:val="a3"/>
        <w:shd w:val="clear" w:color="auto" w:fill="FFFFFF" w:themeFill="background1"/>
        <w:spacing w:after="0" w:line="360" w:lineRule="auto"/>
        <w:ind w:left="0" w:firstLine="709"/>
        <w:jc w:val="both"/>
        <w:rPr>
          <w:rFonts w:ascii="Times New Roman" w:hAnsi="Times New Roman" w:cs="Times New Roman"/>
        </w:rPr>
      </w:pPr>
    </w:p>
    <w:p w14:paraId="47F1D240" w14:textId="03773BAC" w:rsidR="000D2CA3" w:rsidRDefault="000D2CA3" w:rsidP="008E64BB">
      <w:pPr>
        <w:pStyle w:val="a3"/>
        <w:shd w:val="clear" w:color="auto" w:fill="FFFFFF" w:themeFill="background1"/>
        <w:spacing w:after="0" w:line="360" w:lineRule="auto"/>
        <w:ind w:left="0"/>
        <w:jc w:val="center"/>
        <w:rPr>
          <w:rFonts w:ascii="Times New Roman" w:hAnsi="Times New Roman" w:cs="Times New Roman"/>
        </w:rPr>
      </w:pPr>
      <w:r>
        <w:rPr>
          <w:noProof/>
          <w:lang w:eastAsia="ru-RU"/>
        </w:rPr>
        <w:drawing>
          <wp:inline distT="0" distB="0" distL="0" distR="0" wp14:anchorId="07D4C5BA" wp14:editId="41712C39">
            <wp:extent cx="5731510" cy="248221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2215"/>
                    </a:xfrm>
                    <a:prstGeom prst="rect">
                      <a:avLst/>
                    </a:prstGeom>
                  </pic:spPr>
                </pic:pic>
              </a:graphicData>
            </a:graphic>
          </wp:inline>
        </w:drawing>
      </w:r>
    </w:p>
    <w:p w14:paraId="1038E119" w14:textId="445BC85E" w:rsidR="000D2CA3" w:rsidRPr="000D2CA3" w:rsidRDefault="000D2CA3" w:rsidP="008E64BB">
      <w:pPr>
        <w:pStyle w:val="a3"/>
        <w:shd w:val="clear" w:color="auto" w:fill="FFFFFF" w:themeFill="background1"/>
        <w:spacing w:after="0" w:line="360" w:lineRule="auto"/>
        <w:ind w:left="0"/>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23</w:t>
      </w:r>
      <w:r w:rsidRPr="00A141EC">
        <w:rPr>
          <w:rFonts w:ascii="Times New Roman" w:hAnsi="Times New Roman" w:cs="Times New Roman"/>
        </w:rPr>
        <w:t xml:space="preserve"> </w:t>
      </w:r>
      <w:r>
        <w:rPr>
          <w:rFonts w:ascii="Times New Roman" w:hAnsi="Times New Roman" w:cs="Times New Roman"/>
        </w:rPr>
        <w:t>- Архитектура системы</w:t>
      </w:r>
    </w:p>
    <w:p w14:paraId="4EFDE86A" w14:textId="77777777" w:rsidR="00E8254B" w:rsidRPr="008E64BB" w:rsidRDefault="00E8254B" w:rsidP="008E64BB">
      <w:pPr>
        <w:shd w:val="clear" w:color="auto" w:fill="FFFFFF" w:themeFill="background1"/>
        <w:spacing w:after="0" w:line="360" w:lineRule="auto"/>
        <w:jc w:val="both"/>
        <w:rPr>
          <w:rFonts w:ascii="Times New Roman" w:hAnsi="Times New Roman" w:cs="Times New Roman"/>
        </w:rPr>
      </w:pPr>
    </w:p>
    <w:p w14:paraId="0A3696A8" w14:textId="3174754C" w:rsidR="00A141EC"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Основные принципы микросервисной архитектуры</w:t>
      </w:r>
      <w:r w:rsidR="00A141EC" w:rsidRPr="00106C32">
        <w:rPr>
          <w:rFonts w:ascii="Times New Roman" w:hAnsi="Times New Roman" w:cs="Times New Roman"/>
        </w:rPr>
        <w:t>:</w:t>
      </w:r>
    </w:p>
    <w:p w14:paraId="692A51C7" w14:textId="04D7B66F"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Декомпозиция по бизнес-функциям</w:t>
      </w:r>
      <w:r>
        <w:rPr>
          <w:rFonts w:ascii="Times New Roman" w:hAnsi="Times New Roman" w:cs="Times New Roman"/>
        </w:rPr>
        <w:t xml:space="preserve">. </w:t>
      </w:r>
      <w:r w:rsidRPr="00E8254B">
        <w:rPr>
          <w:rFonts w:ascii="Times New Roman" w:hAnsi="Times New Roman" w:cs="Times New Roman"/>
        </w:rPr>
        <w:t>Каждый микросервис должен быть ориентирован на выполнение конкретной бизнес-задачи. Это означает, что сервисы выделяются не по техническим критериям, а по бизнес-возможностям.</w:t>
      </w:r>
    </w:p>
    <w:p w14:paraId="04A96E1E" w14:textId="6A2C52FE"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Независимое развертывание</w:t>
      </w:r>
      <w:r>
        <w:rPr>
          <w:rFonts w:ascii="Times New Roman" w:hAnsi="Times New Roman" w:cs="Times New Roman"/>
        </w:rPr>
        <w:t xml:space="preserve">. </w:t>
      </w:r>
      <w:r w:rsidRPr="00E8254B">
        <w:rPr>
          <w:rFonts w:ascii="Times New Roman" w:hAnsi="Times New Roman" w:cs="Times New Roman"/>
        </w:rPr>
        <w:t xml:space="preserve">Одним из ключевых преимуществ микросервисов является возможность независимого развертывания. Каждый сервис может обновляться, масштабироваться и развертываться отдельно от других. </w:t>
      </w:r>
    </w:p>
    <w:p w14:paraId="4EC11364" w14:textId="33CFA63F"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Технологическая независимость</w:t>
      </w:r>
      <w:r>
        <w:rPr>
          <w:rFonts w:ascii="Times New Roman" w:hAnsi="Times New Roman" w:cs="Times New Roman"/>
        </w:rPr>
        <w:t xml:space="preserve">. </w:t>
      </w:r>
      <w:r w:rsidRPr="00E8254B">
        <w:rPr>
          <w:rFonts w:ascii="Times New Roman" w:hAnsi="Times New Roman" w:cs="Times New Roman"/>
        </w:rPr>
        <w:t>Микросервисы позволяют использовать различные технологии для разных сервисов. Это означает, что для каждого сервиса можно выбрать наиболее подходящие инструменты и языки программир</w:t>
      </w:r>
      <w:r>
        <w:rPr>
          <w:rFonts w:ascii="Times New Roman" w:hAnsi="Times New Roman" w:cs="Times New Roman"/>
        </w:rPr>
        <w:t>ования.</w:t>
      </w:r>
    </w:p>
    <w:p w14:paraId="0F4A2E72" w14:textId="77777777" w:rsidR="000D2CA3" w:rsidRDefault="00E8254B" w:rsidP="001E78EC">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 xml:space="preserve">Взаимодействие между микросервисами осуществляется через четко определенные интерфейсы. </w:t>
      </w:r>
    </w:p>
    <w:p w14:paraId="2BE478AC" w14:textId="77777777" w:rsidR="000D2CA3" w:rsidRPr="000D2CA3" w:rsidRDefault="000D2CA3" w:rsidP="001E78EC">
      <w:pPr>
        <w:pStyle w:val="a3"/>
        <w:spacing w:after="0" w:line="360" w:lineRule="auto"/>
        <w:ind w:left="0" w:firstLine="709"/>
        <w:jc w:val="both"/>
        <w:rPr>
          <w:rFonts w:ascii="Times New Roman" w:hAnsi="Times New Roman" w:cs="Times New Roman"/>
        </w:rPr>
      </w:pPr>
    </w:p>
    <w:p w14:paraId="4A2034D4" w14:textId="3171D206" w:rsidR="000D2CA3"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lastRenderedPageBreak/>
        <w:t>Децентрализованное управление данными. В микросервисной архитектуре каждый сервис отвечает за свои собственные данные. Такой подход позволяет выбирать наиболее подходящие решения для хранения данных для каждого сервиса.</w:t>
      </w:r>
    </w:p>
    <w:p w14:paraId="05FF5386" w14:textId="6D222698" w:rsidR="000D2CA3"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t>Устойчивость к сбоям</w:t>
      </w:r>
      <w:r w:rsidR="000D2CA3">
        <w:rPr>
          <w:rFonts w:ascii="Times New Roman" w:hAnsi="Times New Roman" w:cs="Times New Roman"/>
        </w:rPr>
        <w:t xml:space="preserve">. </w:t>
      </w:r>
      <w:r w:rsidRPr="000D2CA3">
        <w:rPr>
          <w:rFonts w:ascii="Times New Roman" w:hAnsi="Times New Roman" w:cs="Times New Roman"/>
        </w:rPr>
        <w:t>Микросервисы должны быть спроектированы с учетом возможных сбоев. Это означает, что система должна продолжать работать даже при отказе отдельных сервисов.</w:t>
      </w:r>
    </w:p>
    <w:p w14:paraId="7D53A1EB" w14:textId="0ECDECEC" w:rsidR="00E8254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t>Масштабируемость</w:t>
      </w:r>
      <w:r w:rsidR="000D2CA3" w:rsidRPr="000D2CA3">
        <w:rPr>
          <w:rFonts w:ascii="Times New Roman" w:hAnsi="Times New Roman" w:cs="Times New Roman"/>
        </w:rPr>
        <w:t xml:space="preserve">. </w:t>
      </w:r>
      <w:r w:rsidRPr="000D2CA3">
        <w:rPr>
          <w:rFonts w:ascii="Times New Roman" w:hAnsi="Times New Roman" w:cs="Times New Roman"/>
        </w:rPr>
        <w:t>Каждый микросервис может масштабироваться независимо в зависимости от нагрузки. Это позволяет эффективно использовать ресурсы, масштабируя только те сервисы, которые в этом нуждаются, а не всю систему целиком.</w:t>
      </w:r>
    </w:p>
    <w:p w14:paraId="0D06C978" w14:textId="77777777" w:rsidR="008E64BB" w:rsidRPr="008E64BB" w:rsidRDefault="008E64BB" w:rsidP="008E64BB">
      <w:pPr>
        <w:pStyle w:val="a3"/>
        <w:shd w:val="clear" w:color="auto" w:fill="FFFFFF" w:themeFill="background1"/>
        <w:spacing w:after="0" w:line="360" w:lineRule="auto"/>
        <w:ind w:left="709"/>
        <w:jc w:val="both"/>
        <w:rPr>
          <w:rFonts w:ascii="Times New Roman" w:hAnsi="Times New Roman" w:cs="Times New Roman"/>
        </w:rPr>
      </w:pPr>
    </w:p>
    <w:p w14:paraId="2A3DACAE" w14:textId="39B33CAC" w:rsidR="000D2CA3"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lang w:val="en-US"/>
        </w:rPr>
      </w:pPr>
      <w:r w:rsidRPr="00E8254B">
        <w:rPr>
          <w:rFonts w:ascii="Times New Roman" w:hAnsi="Times New Roman" w:cs="Times New Roman"/>
        </w:rPr>
        <w:t>Преимущества микросервисной архитектуры</w:t>
      </w:r>
      <w:r w:rsidR="00611F96">
        <w:rPr>
          <w:rFonts w:ascii="Times New Roman" w:hAnsi="Times New Roman" w:cs="Times New Roman"/>
          <w:lang w:val="en-US"/>
        </w:rPr>
        <w:t>:</w:t>
      </w:r>
    </w:p>
    <w:p w14:paraId="13147584" w14:textId="696C2D65" w:rsidR="000D2CA3"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разработки и поддержки</w:t>
      </w:r>
    </w:p>
    <w:p w14:paraId="60BC4BDA" w14:textId="527BD88E"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приложения на небольшие сервисы значительно упрощает процесс разработки. Разработчики могут сосредоточиться на конкретных функциональных областях, не отвлекаясь на всю систему. Это также упрощает тестирование и отладку, так как проблемы можно изолировать в пределах одного сервиса.</w:t>
      </w:r>
    </w:p>
    <w:p w14:paraId="2BF29339" w14:textId="7DFD1140" w:rsidR="000D2CA3"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Гибкость в выборе технологий</w:t>
      </w:r>
    </w:p>
    <w:p w14:paraId="015CC348" w14:textId="50ED8FD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использовать различные технологии для разных сервисов. Это дает возможность выбирать наиболее подходящие инструменты для каждой конкретной задачи, а не использовать один стек технологий для всего приложения.</w:t>
      </w:r>
    </w:p>
    <w:p w14:paraId="0BFD7673" w14:textId="3D99111A"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Улучшенная масштабируемость</w:t>
      </w:r>
    </w:p>
    <w:p w14:paraId="1CB43822" w14:textId="2072D5D6"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Возможность независимого масштабирования отдельных сервисов позволяет эффективно использовать ресурсы. Можно масштабировать только те сервисы, которые испытывают высокую нагрузку, а не всю систему целиком. Это приводит к более эффективному использованию ресурсов и снижению затрат.</w:t>
      </w:r>
    </w:p>
    <w:p w14:paraId="2832FC68" w14:textId="39ABEF49"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развертывания</w:t>
      </w:r>
    </w:p>
    <w:p w14:paraId="52EFAFF5" w14:textId="4E43F6B9"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Независимое развертывание микросервисов значительно упрощает процесс внедрения изменений. Можно обновлять отдельные сервисы без необходимости развертывания всей системы. Это уменьшает риски и позволяет быстрее внедрять новые функции.</w:t>
      </w:r>
    </w:p>
    <w:p w14:paraId="4482090E" w14:textId="31FA62DC"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Повышенная отказоустойчивость</w:t>
      </w:r>
    </w:p>
    <w:p w14:paraId="7CE610A2" w14:textId="77777777" w:rsidR="00E8254B" w:rsidRPr="00E8254B" w:rsidRDefault="00E8254B" w:rsidP="001E78EC">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В микросервисной архитектуре отказ одного сервиса не приводит к отказу всей системы. Это значительно повышает общую надежность приложения. Кроме того, можно использовать различные механизмы для обработки сбоев, такие как повторные попытки и схемы отката.</w:t>
      </w:r>
    </w:p>
    <w:p w14:paraId="21192272" w14:textId="77777777" w:rsidR="00E8254B" w:rsidRPr="00E8254B" w:rsidRDefault="00E8254B" w:rsidP="001E78EC">
      <w:pPr>
        <w:pStyle w:val="a3"/>
        <w:shd w:val="clear" w:color="auto" w:fill="FFFFFF" w:themeFill="background1"/>
        <w:spacing w:after="0" w:line="360" w:lineRule="auto"/>
        <w:ind w:left="0" w:firstLine="709"/>
        <w:jc w:val="both"/>
        <w:rPr>
          <w:rFonts w:ascii="Times New Roman" w:hAnsi="Times New Roman" w:cs="Times New Roman"/>
        </w:rPr>
      </w:pPr>
    </w:p>
    <w:p w14:paraId="5AB8C89E" w14:textId="2FCEBDF0"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lastRenderedPageBreak/>
        <w:t>Улучшенная производительность</w:t>
      </w:r>
    </w:p>
    <w:p w14:paraId="21CDA796" w14:textId="6942940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на микросервисы позволяет оптимизировать производительность для каждого сервиса отдельно. Можно использовать различные подходы к кэшированию, балансировке нагрузки и другим механизмам оптимизации для каждого сервиса в зависимости от его конкретных требований.</w:t>
      </w:r>
    </w:p>
    <w:p w14:paraId="26A1A83D" w14:textId="6AE3D804"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командной работы</w:t>
      </w:r>
    </w:p>
    <w:p w14:paraId="490002FF" w14:textId="5048D36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разным командам работать над разными сервисами независимо. Это упрощает организацию работы и позволяет командам специализироваться на конкретных областях функциональности.</w:t>
      </w:r>
    </w:p>
    <w:p w14:paraId="756E6E07" w14:textId="2FDEE2F7"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Улучшенная безопасность</w:t>
      </w:r>
    </w:p>
    <w:p w14:paraId="06073493" w14:textId="6425F0BC"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на микросервисы позволяет применять различные механизмы безопасности для разных сервисов в зависимости от их требований. Это дает возможность более гибко настраивать политики безопасности и уменьшать потенциальные уязвимости.</w:t>
      </w:r>
    </w:p>
    <w:p w14:paraId="54927284" w14:textId="66C28CCF"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тестирования</w:t>
      </w:r>
    </w:p>
    <w:p w14:paraId="52D75707" w14:textId="77B0E294"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Небольшой размер микросервисов значительно упрощает их тестирование. Можно создавать более фокусированные и эффективные тесты для каждого сервиса отдельно. Это приводит к более надежному коду и уменьшению количества ошибок.</w:t>
      </w:r>
    </w:p>
    <w:p w14:paraId="1CA0A74B" w14:textId="2BDB6866"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Гибкость в развитии</w:t>
      </w:r>
    </w:p>
    <w:p w14:paraId="6AE9EE3D" w14:textId="68EB75FC" w:rsidR="0037266E"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легче вносить изменения в систему. Можно обновлять или заменять отдельные сервисы без необходимости переписывания всей системы. Это дает возможность постепенно улучшать систему и адаптироваться к изменяющимся требованиям.</w:t>
      </w:r>
    </w:p>
    <w:p w14:paraId="32FEEF43" w14:textId="4836FAA0" w:rsidR="006F513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 xml:space="preserve">Микросервисная архитектура предлагает множество преимуществ по сравнению с традиционными монолитными приложениями. Она обеспечивает гибкость, масштабируемость и устойчивость, которые критически важны для современных сложных приложений. </w:t>
      </w:r>
      <w:r w:rsidR="0037266E">
        <w:rPr>
          <w:rFonts w:ascii="Times New Roman" w:hAnsi="Times New Roman" w:cs="Times New Roman"/>
          <w:lang w:val="en-US"/>
        </w:rPr>
        <w:t>M</w:t>
      </w:r>
      <w:r w:rsidR="0037266E">
        <w:rPr>
          <w:rFonts w:ascii="Times New Roman" w:hAnsi="Times New Roman" w:cs="Times New Roman"/>
        </w:rPr>
        <w:t>икросервисная архитектура</w:t>
      </w:r>
      <w:r w:rsidRPr="00E8254B">
        <w:rPr>
          <w:rFonts w:ascii="Times New Roman" w:hAnsi="Times New Roman" w:cs="Times New Roman"/>
        </w:rPr>
        <w:t xml:space="preserve"> </w:t>
      </w:r>
      <w:r w:rsidR="0037266E">
        <w:rPr>
          <w:rFonts w:ascii="Times New Roman" w:hAnsi="Times New Roman" w:cs="Times New Roman"/>
        </w:rPr>
        <w:t>улучшает процесс разработки, повышает надежность системы и обеспечивает</w:t>
      </w:r>
      <w:r w:rsidRPr="00E8254B">
        <w:rPr>
          <w:rFonts w:ascii="Times New Roman" w:hAnsi="Times New Roman" w:cs="Times New Roman"/>
        </w:rPr>
        <w:t xml:space="preserve"> лучшее соответствие бизнес-требованиям. Она позволяет создавать более гибкие и адаптируемые системы, которые могут эффективно развиваться вместе с изменяющимися потребностями бизнеса.</w:t>
      </w:r>
    </w:p>
    <w:p w14:paraId="117FE36F" w14:textId="26A21BED" w:rsidR="00952466" w:rsidRDefault="00952466" w:rsidP="008E64BB">
      <w:pPr>
        <w:pStyle w:val="a3"/>
        <w:shd w:val="clear" w:color="auto" w:fill="FFFFFF" w:themeFill="background1"/>
        <w:spacing w:after="0" w:line="360" w:lineRule="auto"/>
        <w:ind w:left="0" w:firstLine="709"/>
        <w:jc w:val="both"/>
        <w:rPr>
          <w:rFonts w:ascii="Times New Roman" w:hAnsi="Times New Roman" w:cs="Times New Roman"/>
          <w:b/>
        </w:rPr>
      </w:pPr>
      <w:r w:rsidRPr="00E8254B">
        <w:rPr>
          <w:rFonts w:ascii="Times New Roman" w:hAnsi="Times New Roman" w:cs="Times New Roman"/>
          <w:b/>
        </w:rPr>
        <w:t>3.</w:t>
      </w:r>
      <w:r w:rsidR="000B596E">
        <w:rPr>
          <w:rFonts w:ascii="Times New Roman" w:hAnsi="Times New Roman" w:cs="Times New Roman"/>
          <w:b/>
        </w:rPr>
        <w:t>2 Инфологическое проектирование</w:t>
      </w:r>
    </w:p>
    <w:p w14:paraId="3E28F241" w14:textId="004BE699" w:rsidR="006F513B" w:rsidRPr="008E64BB" w:rsidRDefault="001025D5" w:rsidP="008E64BB">
      <w:pPr>
        <w:pStyle w:val="a3"/>
        <w:shd w:val="clear" w:color="auto" w:fill="FFFFFF" w:themeFill="background1"/>
        <w:spacing w:after="0" w:line="360" w:lineRule="auto"/>
        <w:ind w:left="0" w:firstLine="709"/>
        <w:jc w:val="both"/>
        <w:rPr>
          <w:rFonts w:ascii="Times New Roman" w:hAnsi="Times New Roman" w:cs="Times New Roman"/>
        </w:rPr>
      </w:pPr>
      <w:r w:rsidRPr="001025D5">
        <w:rPr>
          <w:rFonts w:ascii="Times New Roman" w:hAnsi="Times New Roman" w:cs="Times New Roman"/>
        </w:rPr>
        <w:t>Инфологическая модель системы формирования индивидуальной траектории обучения представляет собой диаграмму "сущность-связь", которая отображает объекты и их взаимосвязи в системе. Эта модель</w:t>
      </w:r>
      <w:r>
        <w:rPr>
          <w:rFonts w:ascii="Times New Roman" w:hAnsi="Times New Roman" w:cs="Times New Roman"/>
        </w:rPr>
        <w:t xml:space="preserve">, показанная на рисунке </w:t>
      </w:r>
      <w:r w:rsidR="00DF2CA0">
        <w:rPr>
          <w:rFonts w:ascii="Times New Roman" w:hAnsi="Times New Roman" w:cs="Times New Roman"/>
        </w:rPr>
        <w:t>24</w:t>
      </w:r>
      <w:r w:rsidRPr="001025D5">
        <w:rPr>
          <w:rFonts w:ascii="Times New Roman" w:hAnsi="Times New Roman" w:cs="Times New Roman"/>
        </w:rPr>
        <w:t xml:space="preserve"> включает различные сущности, такие как учащиеся, курсы, модули, учебные материалы, задания, результаты, наставники</w:t>
      </w:r>
      <w:r>
        <w:rPr>
          <w:rFonts w:ascii="Times New Roman" w:hAnsi="Times New Roman" w:cs="Times New Roman"/>
        </w:rPr>
        <w:t>,</w:t>
      </w:r>
      <w:r w:rsidR="008E64BB">
        <w:rPr>
          <w:rFonts w:ascii="Times New Roman" w:hAnsi="Times New Roman" w:cs="Times New Roman"/>
        </w:rPr>
        <w:t xml:space="preserve"> </w:t>
      </w:r>
      <w:r>
        <w:rPr>
          <w:rFonts w:ascii="Times New Roman" w:hAnsi="Times New Roman" w:cs="Times New Roman"/>
        </w:rPr>
        <w:lastRenderedPageBreak/>
        <w:t>обратная связь, геймификация,</w:t>
      </w:r>
      <w:r w:rsidRPr="001025D5">
        <w:rPr>
          <w:rFonts w:ascii="Times New Roman" w:hAnsi="Times New Roman" w:cs="Times New Roman"/>
        </w:rPr>
        <w:t xml:space="preserve"> аналитика</w:t>
      </w:r>
      <w:r>
        <w:rPr>
          <w:rFonts w:ascii="Times New Roman" w:hAnsi="Times New Roman" w:cs="Times New Roman"/>
        </w:rPr>
        <w:t xml:space="preserve"> и конкретная аналитика по тенденциям, слабым/сильным сторонам</w:t>
      </w:r>
      <w:r w:rsidRPr="001025D5">
        <w:rPr>
          <w:rFonts w:ascii="Times New Roman" w:hAnsi="Times New Roman" w:cs="Times New Roman"/>
        </w:rPr>
        <w:t>.</w:t>
      </w:r>
    </w:p>
    <w:p w14:paraId="6181E859" w14:textId="50A0464D" w:rsidR="006F513B" w:rsidRDefault="00C93605" w:rsidP="008E64BB">
      <w:pPr>
        <w:pStyle w:val="a3"/>
        <w:shd w:val="clear" w:color="auto" w:fill="FFFFFF" w:themeFill="background1"/>
        <w:spacing w:after="0" w:line="360" w:lineRule="auto"/>
        <w:ind w:left="0" w:firstLine="709"/>
        <w:jc w:val="center"/>
        <w:rPr>
          <w:rFonts w:ascii="Times New Roman" w:hAnsi="Times New Roman" w:cs="Times New Roman"/>
        </w:rPr>
      </w:pPr>
      <w:r w:rsidRPr="00C93605">
        <w:rPr>
          <w:rFonts w:ascii="Times New Roman" w:hAnsi="Times New Roman" w:cs="Times New Roman"/>
          <w:noProof/>
          <w:lang w:eastAsia="ru-RU"/>
        </w:rPr>
        <w:drawing>
          <wp:inline distT="0" distB="0" distL="0" distR="0" wp14:anchorId="5E218463" wp14:editId="641CF76D">
            <wp:extent cx="5266944" cy="69574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0103" cy="6988021"/>
                    </a:xfrm>
                    <a:prstGeom prst="rect">
                      <a:avLst/>
                    </a:prstGeom>
                  </pic:spPr>
                </pic:pic>
              </a:graphicData>
            </a:graphic>
          </wp:inline>
        </w:drawing>
      </w:r>
    </w:p>
    <w:p w14:paraId="654A4CED" w14:textId="6E97FEEB" w:rsidR="00706B1E" w:rsidRDefault="001025D5" w:rsidP="008E64BB">
      <w:pPr>
        <w:pStyle w:val="a3"/>
        <w:shd w:val="clear" w:color="auto" w:fill="FFFFFF" w:themeFill="background1"/>
        <w:spacing w:after="0" w:line="360" w:lineRule="auto"/>
        <w:ind w:left="0" w:firstLine="709"/>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24</w:t>
      </w:r>
      <w:r w:rsidRPr="00106C32">
        <w:rPr>
          <w:rFonts w:ascii="Times New Roman" w:hAnsi="Times New Roman" w:cs="Times New Roman"/>
        </w:rPr>
        <w:t xml:space="preserve"> - </w:t>
      </w:r>
      <w:r>
        <w:rPr>
          <w:rFonts w:ascii="Times New Roman" w:hAnsi="Times New Roman" w:cs="Times New Roman"/>
        </w:rPr>
        <w:t>Инфологическая модель</w:t>
      </w:r>
    </w:p>
    <w:p w14:paraId="3E1ED44C" w14:textId="77777777" w:rsidR="008E64BB" w:rsidRPr="008E64BB" w:rsidRDefault="008E64BB" w:rsidP="008E64BB">
      <w:pPr>
        <w:pStyle w:val="a3"/>
        <w:shd w:val="clear" w:color="auto" w:fill="FFFFFF" w:themeFill="background1"/>
        <w:spacing w:after="0" w:line="360" w:lineRule="auto"/>
        <w:ind w:left="0" w:firstLine="709"/>
        <w:jc w:val="center"/>
        <w:rPr>
          <w:rFonts w:ascii="Times New Roman" w:hAnsi="Times New Roman" w:cs="Times New Roman"/>
        </w:rPr>
      </w:pPr>
    </w:p>
    <w:p w14:paraId="403B8FC3" w14:textId="66B42312"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Учащиеся характеризуются уникальным идентификатором, именем, фамилией, датой рождения, электронной почтой, паролем и датой зачисления.</w:t>
      </w:r>
    </w:p>
    <w:p w14:paraId="4BE1ADEE" w14:textId="083653FD"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Курсы включают уникальный идентификатор, название курса, его описание, продолжительность и количество кредитов</w:t>
      </w:r>
      <w:r w:rsidR="00706B1E">
        <w:rPr>
          <w:rFonts w:ascii="Times New Roman" w:hAnsi="Times New Roman" w:cs="Times New Roman"/>
        </w:rPr>
        <w:t xml:space="preserve"> – очков геймификации</w:t>
      </w:r>
      <w:r w:rsidR="005C77D4" w:rsidRPr="005C77D4">
        <w:rPr>
          <w:rFonts w:ascii="Times New Roman" w:hAnsi="Times New Roman" w:cs="Times New Roman"/>
        </w:rPr>
        <w:t xml:space="preserve">. </w:t>
      </w:r>
    </w:p>
    <w:p w14:paraId="71BEB5B6" w14:textId="56D4ADA2"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lastRenderedPageBreak/>
        <w:t xml:space="preserve">- </w:t>
      </w:r>
      <w:r w:rsidR="005C77D4" w:rsidRPr="005C77D4">
        <w:rPr>
          <w:rFonts w:ascii="Times New Roman" w:hAnsi="Times New Roman" w:cs="Times New Roman"/>
        </w:rPr>
        <w:t xml:space="preserve">Модули содержат уникальный идентификатор, название модуля, его описание и идентификатор курса. </w:t>
      </w:r>
    </w:p>
    <w:p w14:paraId="1972DB6B" w14:textId="4451E2FE"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Учебные материалы обладают уникальным идентификатором, названием материала, типом материала, содержанием и идентификатором модуля.</w:t>
      </w:r>
    </w:p>
    <w:p w14:paraId="63EACB87" w14:textId="5E97FB5D"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Задания включают уникальный идентификатор, название задания, его описание, срок выполнения и идентификатор модуля.</w:t>
      </w:r>
    </w:p>
    <w:p w14:paraId="23B0453E" w14:textId="5D222161"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Результаты содержат уникальный идентификатор, идентификаторы учащегося и задания, оценку и дату сдачи.</w:t>
      </w:r>
    </w:p>
    <w:p w14:paraId="5DF1ECAC" w14:textId="2DCD7F8A"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Наставники характеризуются уникальным идентификатором, именем, фамилией, электронной почтой и специализацией.</w:t>
      </w:r>
    </w:p>
    <w:p w14:paraId="28CA2E66" w14:textId="1F26E579"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Обратная связь включает уникальный идентификатор, идентификаторы учащегося и наставника, текст обратной связи и дату обратной связи.</w:t>
      </w:r>
    </w:p>
    <w:p w14:paraId="3D7E027E" w14:textId="15981AAF"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 </w:t>
      </w:r>
      <w:r w:rsidR="005C77D4" w:rsidRPr="005C77D4">
        <w:rPr>
          <w:rFonts w:ascii="Times New Roman" w:hAnsi="Times New Roman" w:cs="Times New Roman"/>
        </w:rPr>
        <w:t xml:space="preserve">Геймификация содержит уникальный идентификатор, идентификатор учащегося, баллы, значки и уровни. </w:t>
      </w:r>
    </w:p>
    <w:p w14:paraId="35F436D4" w14:textId="3543EE76" w:rsidR="005C77D4"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Аналитика включает уникальный идентификатор, идентификатор учащегося, </w:t>
      </w:r>
      <w:r w:rsidR="00706B1E">
        <w:rPr>
          <w:rFonts w:ascii="Times New Roman" w:hAnsi="Times New Roman" w:cs="Times New Roman"/>
        </w:rPr>
        <w:t xml:space="preserve">оценку общего </w:t>
      </w:r>
      <w:r w:rsidR="005C77D4" w:rsidRPr="005C77D4">
        <w:rPr>
          <w:rFonts w:ascii="Times New Roman" w:hAnsi="Times New Roman" w:cs="Times New Roman"/>
        </w:rPr>
        <w:t>прогресс</w:t>
      </w:r>
      <w:r w:rsidR="00706B1E">
        <w:rPr>
          <w:rFonts w:ascii="Times New Roman" w:hAnsi="Times New Roman" w:cs="Times New Roman"/>
        </w:rPr>
        <w:t>а</w:t>
      </w:r>
      <w:r w:rsidR="005C77D4" w:rsidRPr="005C77D4">
        <w:rPr>
          <w:rFonts w:ascii="Times New Roman" w:hAnsi="Times New Roman" w:cs="Times New Roman"/>
        </w:rPr>
        <w:t>,</w:t>
      </w:r>
      <w:r w:rsidR="00706B1E">
        <w:rPr>
          <w:rFonts w:ascii="Times New Roman" w:hAnsi="Times New Roman" w:cs="Times New Roman"/>
        </w:rPr>
        <w:t xml:space="preserve"> оценку общих тенденций</w:t>
      </w:r>
      <w:r w:rsidR="005C77D4" w:rsidRPr="005C77D4">
        <w:rPr>
          <w:rFonts w:ascii="Times New Roman" w:hAnsi="Times New Roman" w:cs="Times New Roman"/>
        </w:rPr>
        <w:t>,</w:t>
      </w:r>
      <w:r w:rsidR="00706B1E">
        <w:rPr>
          <w:rFonts w:ascii="Times New Roman" w:hAnsi="Times New Roman" w:cs="Times New Roman"/>
        </w:rPr>
        <w:t xml:space="preserve"> оценку общих проблем</w:t>
      </w:r>
      <w:r w:rsidR="005C77D4" w:rsidRPr="005C77D4">
        <w:rPr>
          <w:rFonts w:ascii="Times New Roman" w:hAnsi="Times New Roman" w:cs="Times New Roman"/>
        </w:rPr>
        <w:t xml:space="preserve"> и </w:t>
      </w:r>
      <w:r w:rsidR="00706B1E">
        <w:rPr>
          <w:rFonts w:ascii="Times New Roman" w:hAnsi="Times New Roman" w:cs="Times New Roman"/>
        </w:rPr>
        <w:t>оценку общих возможностей</w:t>
      </w:r>
      <w:r w:rsidR="005C77D4" w:rsidRPr="005C77D4">
        <w:rPr>
          <w:rFonts w:ascii="Times New Roman" w:hAnsi="Times New Roman" w:cs="Times New Roman"/>
        </w:rPr>
        <w:t>.</w:t>
      </w:r>
    </w:p>
    <w:p w14:paraId="144A1C5A" w14:textId="7FB50099"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706B1E">
        <w:rPr>
          <w:rFonts w:ascii="Times New Roman" w:hAnsi="Times New Roman" w:cs="Times New Roman"/>
        </w:rPr>
        <w:t xml:space="preserve">Тенденции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аналитики, оценку тенденций в определенный промежуток времени, тип оценки, дату.</w:t>
      </w:r>
    </w:p>
    <w:p w14:paraId="36ED7DA9" w14:textId="00D9FA73"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Проблемы</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sidR="00FC6626">
        <w:rPr>
          <w:rFonts w:ascii="Times New Roman" w:hAnsi="Times New Roman" w:cs="Times New Roman"/>
        </w:rPr>
        <w:t>проблем</w:t>
      </w:r>
      <w:r w:rsidR="00706B1E">
        <w:rPr>
          <w:rFonts w:ascii="Times New Roman" w:hAnsi="Times New Roman" w:cs="Times New Roman"/>
        </w:rPr>
        <w:t xml:space="preserve"> в определенный промежуток времени, тип оценки, дату.</w:t>
      </w:r>
    </w:p>
    <w:p w14:paraId="4FFA8D04" w14:textId="522B3057"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Прогресс</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sidR="00FC6626">
        <w:rPr>
          <w:rFonts w:ascii="Times New Roman" w:hAnsi="Times New Roman" w:cs="Times New Roman"/>
        </w:rPr>
        <w:t>прогресса</w:t>
      </w:r>
      <w:r w:rsidR="00706B1E">
        <w:rPr>
          <w:rFonts w:ascii="Times New Roman" w:hAnsi="Times New Roman" w:cs="Times New Roman"/>
        </w:rPr>
        <w:t xml:space="preserve"> в определенный промежуток времени, тип оценки, дату.</w:t>
      </w:r>
    </w:p>
    <w:p w14:paraId="40AFE4E8" w14:textId="16058DF1" w:rsidR="00706B1E" w:rsidRP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Возможности</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FC6626">
        <w:rPr>
          <w:rFonts w:ascii="Times New Roman" w:hAnsi="Times New Roman" w:cs="Times New Roman"/>
        </w:rPr>
        <w:t>возможностей</w:t>
      </w:r>
      <w:r w:rsidR="00706B1E">
        <w:rPr>
          <w:rFonts w:ascii="Times New Roman" w:hAnsi="Times New Roman" w:cs="Times New Roman"/>
        </w:rPr>
        <w:t>, оценку тенденций в определенный промежуток времени, тип оценки, дату.</w:t>
      </w:r>
    </w:p>
    <w:p w14:paraId="51091077" w14:textId="77777777" w:rsidR="00706B1E" w:rsidRPr="008E64BB" w:rsidRDefault="00706B1E" w:rsidP="008E64BB">
      <w:pPr>
        <w:shd w:val="clear" w:color="auto" w:fill="FFFFFF" w:themeFill="background1"/>
        <w:spacing w:after="0" w:line="360" w:lineRule="auto"/>
        <w:jc w:val="both"/>
        <w:rPr>
          <w:rFonts w:ascii="Times New Roman" w:hAnsi="Times New Roman" w:cs="Times New Roman"/>
        </w:rPr>
      </w:pPr>
    </w:p>
    <w:p w14:paraId="32F5451B" w14:textId="54272B52" w:rsidR="00706B1E" w:rsidRP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Связи между сущностями в м</w:t>
      </w:r>
      <w:r w:rsidR="00706B1E">
        <w:rPr>
          <w:rFonts w:ascii="Times New Roman" w:hAnsi="Times New Roman" w:cs="Times New Roman"/>
        </w:rPr>
        <w:t>одели также играют важную роль</w:t>
      </w:r>
      <w:r w:rsidR="00706B1E" w:rsidRPr="00706B1E">
        <w:rPr>
          <w:rFonts w:ascii="Times New Roman" w:hAnsi="Times New Roman" w:cs="Times New Roman"/>
        </w:rPr>
        <w:t>:</w:t>
      </w:r>
    </w:p>
    <w:p w14:paraId="412C29D5" w14:textId="7735331E"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курсы связаны отношением многие ко многим через промежуточную таблицу зачисления, которая содержит идентификатор зачисления, идентификаторы учащегося и курса, а также дату зачисления. </w:t>
      </w:r>
    </w:p>
    <w:p w14:paraId="7CD87464" w14:textId="11644194"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Курсы и модули связаны отношением один ко многим.</w:t>
      </w:r>
    </w:p>
    <w:p w14:paraId="7B2E1471" w14:textId="6764C485"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Модули и учебные материалы, а также модули и задания также связаны отношением один ко многим. </w:t>
      </w:r>
    </w:p>
    <w:p w14:paraId="0FC9661F" w14:textId="3ED2BACA"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результаты, а также задания и результаты связаны отношением один ко многим. </w:t>
      </w:r>
    </w:p>
    <w:p w14:paraId="362E2D37" w14:textId="3EF9D983"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lastRenderedPageBreak/>
        <w:t xml:space="preserve">- </w:t>
      </w:r>
      <w:r w:rsidR="005C77D4" w:rsidRPr="005C77D4">
        <w:rPr>
          <w:rFonts w:ascii="Times New Roman" w:hAnsi="Times New Roman" w:cs="Times New Roman"/>
        </w:rPr>
        <w:t xml:space="preserve">Учащиеся и наставники связаны отношением многие ко многим через промежуточную таблицу наставничества, включающую идентификатор наставничества, идентификаторы учащегося и наставника, дату начала и окончания наставничества. </w:t>
      </w:r>
    </w:p>
    <w:p w14:paraId="48A2CF7C" w14:textId="74EAC118"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обратная связь, а также наставники и обратная связь связаны отношением один ко многим. </w:t>
      </w:r>
    </w:p>
    <w:p w14:paraId="0B961931" w14:textId="3A12F5C0" w:rsidR="005C77D4"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Учащиеся и геймификация, а также учащиеся и аналитика св</w:t>
      </w:r>
      <w:r w:rsidR="00706B1E">
        <w:rPr>
          <w:rFonts w:ascii="Times New Roman" w:hAnsi="Times New Roman" w:cs="Times New Roman"/>
        </w:rPr>
        <w:t>язаны отношением один к одному.</w:t>
      </w:r>
    </w:p>
    <w:p w14:paraId="470245D8" w14:textId="2AEC7A83" w:rsidR="00706B1E" w:rsidRP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706B1E">
        <w:rPr>
          <w:rFonts w:ascii="Times New Roman" w:hAnsi="Times New Roman" w:cs="Times New Roman"/>
        </w:rPr>
        <w:t xml:space="preserve">Аналитика связана </w:t>
      </w:r>
      <w:r w:rsidR="00FC6626">
        <w:rPr>
          <w:rFonts w:ascii="Times New Roman" w:hAnsi="Times New Roman" w:cs="Times New Roman"/>
        </w:rPr>
        <w:t>с тенденциями, проблемами, прогрессом, возможностьями связью один ко многим.</w:t>
      </w:r>
    </w:p>
    <w:p w14:paraId="7794BBC3" w14:textId="363ECE6C" w:rsidR="005C77D4" w:rsidRPr="001025D5"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Эти сущности и их взаимосвязи позволяют эффективно организовать данные о учащихся, курсах, модулях, учебных материалах, заданиях, результатах, наставниках</w:t>
      </w:r>
      <w:r w:rsidR="000A59FE">
        <w:rPr>
          <w:rFonts w:ascii="Times New Roman" w:hAnsi="Times New Roman" w:cs="Times New Roman"/>
        </w:rPr>
        <w:t>, обратной связи, геймификации, общей и конкретной аналитике</w:t>
      </w:r>
      <w:r w:rsidRPr="005C77D4">
        <w:rPr>
          <w:rFonts w:ascii="Times New Roman" w:hAnsi="Times New Roman" w:cs="Times New Roman"/>
        </w:rPr>
        <w:t>, обеспечивая структуру для хранения и обработки информации в системе формирования индивидуальной траектории обучения.</w:t>
      </w:r>
    </w:p>
    <w:p w14:paraId="69175DF6" w14:textId="6F3B8ED0" w:rsidR="006F513B" w:rsidRDefault="006F513B" w:rsidP="001E78EC">
      <w:pPr>
        <w:pStyle w:val="a3"/>
        <w:shd w:val="clear" w:color="auto" w:fill="FFFFFF" w:themeFill="background1"/>
        <w:spacing w:after="0" w:line="360" w:lineRule="auto"/>
        <w:ind w:left="0" w:firstLine="709"/>
        <w:jc w:val="both"/>
        <w:rPr>
          <w:rFonts w:ascii="Times New Roman" w:hAnsi="Times New Roman" w:cs="Times New Roman"/>
        </w:rPr>
      </w:pPr>
    </w:p>
    <w:p w14:paraId="0F173673" w14:textId="47C1B87B" w:rsidR="001A7FEF" w:rsidRPr="001A7FEF" w:rsidRDefault="00EB07AE" w:rsidP="001E78EC">
      <w:pPr>
        <w:pStyle w:val="a3"/>
        <w:shd w:val="clear" w:color="auto" w:fill="FFFFFF" w:themeFill="background1"/>
        <w:spacing w:after="0" w:line="360" w:lineRule="auto"/>
        <w:ind w:left="0" w:firstLine="709"/>
        <w:jc w:val="both"/>
        <w:rPr>
          <w:rFonts w:ascii="Times New Roman" w:hAnsi="Times New Roman" w:cs="Times New Roman"/>
          <w:b/>
        </w:rPr>
      </w:pPr>
      <w:r w:rsidRPr="00EB07AE">
        <w:rPr>
          <w:rFonts w:ascii="Times New Roman" w:hAnsi="Times New Roman" w:cs="Times New Roman"/>
          <w:b/>
        </w:rPr>
        <w:t>3.3 Проектирование интерфейса</w:t>
      </w:r>
    </w:p>
    <w:p w14:paraId="196FB4B4" w14:textId="103D0ABE" w:rsidR="00355B4B" w:rsidRDefault="00355B4B"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DF2CA0">
        <w:rPr>
          <w:rFonts w:ascii="Times New Roman" w:hAnsi="Times New Roman" w:cs="Times New Roman"/>
        </w:rPr>
        <w:t>25</w:t>
      </w:r>
      <w:r w:rsidRPr="00355B4B">
        <w:rPr>
          <w:rFonts w:ascii="Times New Roman" w:hAnsi="Times New Roman" w:cs="Times New Roman"/>
        </w:rPr>
        <w:t xml:space="preserve"> </w:t>
      </w:r>
      <w:r>
        <w:rPr>
          <w:rFonts w:ascii="Times New Roman" w:hAnsi="Times New Roman" w:cs="Times New Roman"/>
        </w:rPr>
        <w:t xml:space="preserve">изображена </w:t>
      </w:r>
      <w:r w:rsidR="00602163">
        <w:rPr>
          <w:rFonts w:ascii="Times New Roman" w:hAnsi="Times New Roman" w:cs="Times New Roman"/>
        </w:rPr>
        <w:t>вкладка</w:t>
      </w:r>
      <w:r>
        <w:rPr>
          <w:rFonts w:ascii="Times New Roman" w:hAnsi="Times New Roman" w:cs="Times New Roman"/>
        </w:rPr>
        <w:t xml:space="preserve"> обучения. В левом меню разделение курса на логические единицы – модули, модули в свою очередь делятся на отдельные группы заданий. Задания </w:t>
      </w:r>
      <w:r w:rsidR="00602163">
        <w:rPr>
          <w:rFonts w:ascii="Times New Roman" w:hAnsi="Times New Roman" w:cs="Times New Roman"/>
        </w:rPr>
        <w:t>делятся на три типа</w:t>
      </w:r>
      <w:r w:rsidR="00602163" w:rsidRPr="00602163">
        <w:rPr>
          <w:rFonts w:ascii="Times New Roman" w:hAnsi="Times New Roman" w:cs="Times New Roman"/>
        </w:rPr>
        <w:t>:</w:t>
      </w:r>
      <w:r>
        <w:rPr>
          <w:rFonts w:ascii="Times New Roman" w:hAnsi="Times New Roman" w:cs="Times New Roman"/>
        </w:rPr>
        <w:t xml:space="preserve"> теория, практика и ответы на теорию, переход между типами происходит через кнопки. </w:t>
      </w:r>
    </w:p>
    <w:p w14:paraId="72044C0F" w14:textId="1E95C9A0" w:rsidR="00EB07AE" w:rsidRDefault="00355B4B" w:rsidP="008E64BB">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78C54743" wp14:editId="2323BD7C">
            <wp:extent cx="5731510" cy="1597025"/>
            <wp:effectExtent l="0" t="0" r="254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97025"/>
                    </a:xfrm>
                    <a:prstGeom prst="rect">
                      <a:avLst/>
                    </a:prstGeom>
                  </pic:spPr>
                </pic:pic>
              </a:graphicData>
            </a:graphic>
          </wp:inline>
        </w:drawing>
      </w:r>
    </w:p>
    <w:p w14:paraId="1BC2E347" w14:textId="358AAA37" w:rsidR="00355B4B" w:rsidRDefault="00355B4B" w:rsidP="008E64BB">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25</w:t>
      </w:r>
      <w:r w:rsidRPr="00602163">
        <w:rPr>
          <w:rFonts w:ascii="Times New Roman" w:hAnsi="Times New Roman" w:cs="Times New Roman"/>
        </w:rPr>
        <w:t xml:space="preserve"> </w:t>
      </w:r>
      <w:r w:rsidR="00602163">
        <w:rPr>
          <w:rFonts w:ascii="Times New Roman" w:hAnsi="Times New Roman" w:cs="Times New Roman"/>
        </w:rPr>
        <w:t>- О</w:t>
      </w:r>
      <w:r>
        <w:rPr>
          <w:rFonts w:ascii="Times New Roman" w:hAnsi="Times New Roman" w:cs="Times New Roman"/>
        </w:rPr>
        <w:t>бласть обучения</w:t>
      </w:r>
    </w:p>
    <w:p w14:paraId="617FBA27" w14:textId="77777777" w:rsidR="008E64BB" w:rsidRDefault="008E64BB" w:rsidP="008E64BB">
      <w:pPr>
        <w:shd w:val="clear" w:color="auto" w:fill="FFFFFF" w:themeFill="background1"/>
        <w:spacing w:after="0" w:line="360" w:lineRule="auto"/>
        <w:ind w:firstLine="709"/>
        <w:jc w:val="center"/>
        <w:rPr>
          <w:rFonts w:ascii="Times New Roman" w:hAnsi="Times New Roman" w:cs="Times New Roman"/>
        </w:rPr>
      </w:pPr>
    </w:p>
    <w:p w14:paraId="5C3606F8" w14:textId="151EF273" w:rsidR="00602163" w:rsidRPr="00106C32" w:rsidRDefault="00602163"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Важную часть приложения</w:t>
      </w:r>
      <w:r w:rsidR="009F677C">
        <w:rPr>
          <w:rFonts w:ascii="Times New Roman" w:hAnsi="Times New Roman" w:cs="Times New Roman"/>
        </w:rPr>
        <w:t xml:space="preserve"> играет аналитика успеваемости. Поэтому важно визуализировать результаты и прогресс обучения. Вся аналитика находится на одной вкладке. На рисунках </w:t>
      </w:r>
      <w:r w:rsidR="00DF2CA0">
        <w:rPr>
          <w:rFonts w:ascii="Times New Roman" w:hAnsi="Times New Roman" w:cs="Times New Roman"/>
        </w:rPr>
        <w:t>26</w:t>
      </w:r>
      <w:r w:rsidR="009F677C">
        <w:rPr>
          <w:rFonts w:ascii="Times New Roman" w:hAnsi="Times New Roman" w:cs="Times New Roman"/>
        </w:rPr>
        <w:t xml:space="preserve"> -</w:t>
      </w:r>
      <w:r w:rsidR="00DF2CA0">
        <w:rPr>
          <w:rFonts w:ascii="Times New Roman" w:hAnsi="Times New Roman" w:cs="Times New Roman"/>
        </w:rPr>
        <w:t xml:space="preserve"> 29</w:t>
      </w:r>
      <w:r w:rsidR="009F677C">
        <w:rPr>
          <w:rFonts w:ascii="Times New Roman" w:hAnsi="Times New Roman" w:cs="Times New Roman"/>
        </w:rPr>
        <w:t xml:space="preserve"> показаны примеры графиков для аналитики.</w:t>
      </w:r>
    </w:p>
    <w:p w14:paraId="40951514" w14:textId="41F174F6" w:rsidR="009F677C" w:rsidRDefault="009F677C" w:rsidP="008E64BB">
      <w:pPr>
        <w:shd w:val="clear" w:color="auto" w:fill="FFFFFF" w:themeFill="background1"/>
        <w:spacing w:after="0" w:line="360" w:lineRule="auto"/>
        <w:jc w:val="center"/>
        <w:rPr>
          <w:rFonts w:ascii="Times New Roman" w:hAnsi="Times New Roman" w:cs="Times New Roman"/>
          <w:lang w:val="en-US"/>
        </w:rPr>
      </w:pPr>
      <w:r>
        <w:rPr>
          <w:noProof/>
          <w:lang w:eastAsia="ru-RU"/>
        </w:rPr>
        <w:lastRenderedPageBreak/>
        <w:drawing>
          <wp:inline distT="0" distB="0" distL="0" distR="0" wp14:anchorId="45D75768" wp14:editId="7140FBDB">
            <wp:extent cx="4447619" cy="3771429"/>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7619" cy="3771429"/>
                    </a:xfrm>
                    <a:prstGeom prst="rect">
                      <a:avLst/>
                    </a:prstGeom>
                  </pic:spPr>
                </pic:pic>
              </a:graphicData>
            </a:graphic>
          </wp:inline>
        </w:drawing>
      </w:r>
    </w:p>
    <w:p w14:paraId="6720C939" w14:textId="7DD28FE1" w:rsidR="009F677C" w:rsidRDefault="009F677C"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26</w:t>
      </w:r>
      <w:r>
        <w:rPr>
          <w:rFonts w:ascii="Times New Roman" w:hAnsi="Times New Roman" w:cs="Times New Roman"/>
          <w:lang w:val="en-US"/>
        </w:rPr>
        <w:t xml:space="preserve"> </w:t>
      </w:r>
      <w:r>
        <w:rPr>
          <w:rFonts w:ascii="Times New Roman" w:hAnsi="Times New Roman" w:cs="Times New Roman"/>
        </w:rPr>
        <w:t>-</w:t>
      </w:r>
      <w:r>
        <w:rPr>
          <w:rFonts w:ascii="Times New Roman" w:hAnsi="Times New Roman" w:cs="Times New Roman"/>
          <w:lang w:val="en-US"/>
        </w:rPr>
        <w:t xml:space="preserve"> </w:t>
      </w:r>
      <w:r>
        <w:rPr>
          <w:rFonts w:ascii="Times New Roman" w:hAnsi="Times New Roman" w:cs="Times New Roman"/>
        </w:rPr>
        <w:t>график выполнения заданий.</w:t>
      </w:r>
    </w:p>
    <w:p w14:paraId="104B3BA4" w14:textId="053956C4"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61317E24" wp14:editId="42C11B19">
            <wp:extent cx="4504762" cy="27714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4762" cy="2771429"/>
                    </a:xfrm>
                    <a:prstGeom prst="rect">
                      <a:avLst/>
                    </a:prstGeom>
                  </pic:spPr>
                </pic:pic>
              </a:graphicData>
            </a:graphic>
          </wp:inline>
        </w:drawing>
      </w:r>
    </w:p>
    <w:p w14:paraId="19ABD597" w14:textId="39AABFBF" w:rsidR="009F677C" w:rsidRDefault="009F677C"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27</w:t>
      </w:r>
      <w:r>
        <w:rPr>
          <w:rFonts w:ascii="Times New Roman" w:hAnsi="Times New Roman" w:cs="Times New Roman"/>
          <w:lang w:val="en-US"/>
        </w:rPr>
        <w:t xml:space="preserve"> -</w:t>
      </w:r>
      <w:r>
        <w:rPr>
          <w:rFonts w:ascii="Times New Roman" w:hAnsi="Times New Roman" w:cs="Times New Roman"/>
        </w:rPr>
        <w:t xml:space="preserve"> Прогресс прохождения курсов</w:t>
      </w:r>
    </w:p>
    <w:p w14:paraId="2B40DCFE" w14:textId="520DCFB3"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4B89ED86" wp14:editId="056A1755">
            <wp:extent cx="4485714" cy="34285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3428571"/>
                    </a:xfrm>
                    <a:prstGeom prst="rect">
                      <a:avLst/>
                    </a:prstGeom>
                  </pic:spPr>
                </pic:pic>
              </a:graphicData>
            </a:graphic>
          </wp:inline>
        </w:drawing>
      </w:r>
    </w:p>
    <w:p w14:paraId="42F83C79" w14:textId="443AF213" w:rsidR="009F677C" w:rsidRDefault="009F677C"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28</w:t>
      </w:r>
      <w:r>
        <w:rPr>
          <w:rFonts w:ascii="Times New Roman" w:hAnsi="Times New Roman" w:cs="Times New Roman"/>
        </w:rPr>
        <w:t xml:space="preserve"> - Прогресс в динамике</w:t>
      </w:r>
    </w:p>
    <w:p w14:paraId="7ACDFA92" w14:textId="72928E98"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7B755C85" wp14:editId="606B4B88">
            <wp:extent cx="4390476" cy="4552381"/>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0476" cy="4552381"/>
                    </a:xfrm>
                    <a:prstGeom prst="rect">
                      <a:avLst/>
                    </a:prstGeom>
                  </pic:spPr>
                </pic:pic>
              </a:graphicData>
            </a:graphic>
          </wp:inline>
        </w:drawing>
      </w:r>
    </w:p>
    <w:p w14:paraId="461310D9" w14:textId="7BDF330A" w:rsidR="009F677C" w:rsidRPr="009F677C" w:rsidRDefault="009F677C"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29</w:t>
      </w:r>
      <w:r>
        <w:rPr>
          <w:rFonts w:ascii="Times New Roman" w:hAnsi="Times New Roman" w:cs="Times New Roman"/>
        </w:rPr>
        <w:t xml:space="preserve"> - Аналитика по модулям</w:t>
      </w:r>
    </w:p>
    <w:p w14:paraId="722ECA53" w14:textId="777AED60" w:rsidR="009F677C" w:rsidRPr="009F677C" w:rsidRDefault="009F677C" w:rsidP="001E78EC">
      <w:pPr>
        <w:shd w:val="clear" w:color="auto" w:fill="FFFFFF" w:themeFill="background1"/>
        <w:spacing w:after="0" w:line="360" w:lineRule="auto"/>
        <w:ind w:firstLine="709"/>
        <w:jc w:val="both"/>
        <w:rPr>
          <w:rFonts w:ascii="Times New Roman" w:hAnsi="Times New Roman" w:cs="Times New Roman"/>
        </w:rPr>
      </w:pPr>
    </w:p>
    <w:p w14:paraId="79E20736" w14:textId="60C2B3FB" w:rsidR="000B596E" w:rsidRDefault="009F677C" w:rsidP="001E78EC">
      <w:pPr>
        <w:shd w:val="clear" w:color="auto" w:fill="FFFFFF" w:themeFill="background1"/>
        <w:spacing w:after="0" w:line="360" w:lineRule="auto"/>
        <w:ind w:firstLine="709"/>
        <w:jc w:val="both"/>
        <w:rPr>
          <w:rFonts w:ascii="Times New Roman" w:hAnsi="Times New Roman" w:cs="Times New Roman"/>
        </w:rPr>
      </w:pPr>
      <w:r w:rsidRPr="009F677C">
        <w:rPr>
          <w:rFonts w:ascii="Times New Roman" w:hAnsi="Times New Roman" w:cs="Times New Roman"/>
        </w:rPr>
        <w:lastRenderedPageBreak/>
        <w:t>Исходя из аналитических данных, пользователю рекомендуются сл</w:t>
      </w:r>
      <w:r>
        <w:rPr>
          <w:rFonts w:ascii="Times New Roman" w:hAnsi="Times New Roman" w:cs="Times New Roman"/>
        </w:rPr>
        <w:t xml:space="preserve">едующие задания для прохождения (рисунок </w:t>
      </w:r>
      <w:r w:rsidR="00DF2CA0">
        <w:rPr>
          <w:rFonts w:ascii="Times New Roman" w:hAnsi="Times New Roman" w:cs="Times New Roman"/>
        </w:rPr>
        <w:t>30</w:t>
      </w:r>
      <w:r>
        <w:rPr>
          <w:rFonts w:ascii="Times New Roman" w:hAnsi="Times New Roman" w:cs="Times New Roman"/>
        </w:rPr>
        <w:t>).</w:t>
      </w:r>
    </w:p>
    <w:p w14:paraId="5799610C" w14:textId="383BC591" w:rsidR="009F677C" w:rsidRDefault="00C17877"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61FEAE32" wp14:editId="6617C05E">
            <wp:extent cx="4802588" cy="15052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623" cy="1522515"/>
                    </a:xfrm>
                    <a:prstGeom prst="rect">
                      <a:avLst/>
                    </a:prstGeom>
                  </pic:spPr>
                </pic:pic>
              </a:graphicData>
            </a:graphic>
          </wp:inline>
        </w:drawing>
      </w:r>
    </w:p>
    <w:p w14:paraId="37F01185" w14:textId="161110C2" w:rsidR="00C17877" w:rsidRDefault="00C17877"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30</w:t>
      </w:r>
      <w:r>
        <w:rPr>
          <w:rFonts w:ascii="Times New Roman" w:hAnsi="Times New Roman" w:cs="Times New Roman"/>
        </w:rPr>
        <w:t xml:space="preserve"> - Рекомендации</w:t>
      </w:r>
    </w:p>
    <w:p w14:paraId="187BA93E" w14:textId="77777777" w:rsidR="001A7FEF" w:rsidRPr="009F677C" w:rsidRDefault="001A7FEF" w:rsidP="008E64BB">
      <w:pPr>
        <w:shd w:val="clear" w:color="auto" w:fill="FFFFFF" w:themeFill="background1"/>
        <w:spacing w:after="0" w:line="360" w:lineRule="auto"/>
        <w:ind w:firstLine="709"/>
        <w:jc w:val="center"/>
        <w:rPr>
          <w:rFonts w:ascii="Times New Roman" w:hAnsi="Times New Roman" w:cs="Times New Roman"/>
        </w:rPr>
      </w:pPr>
    </w:p>
    <w:p w14:paraId="68172956" w14:textId="31A92923" w:rsidR="00C17877" w:rsidRDefault="009F5A22" w:rsidP="008E64B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Для</w:t>
      </w:r>
      <w:r w:rsidRPr="009F5A22">
        <w:rPr>
          <w:rFonts w:ascii="Times New Roman" w:hAnsi="Times New Roman" w:cs="Times New Roman"/>
        </w:rPr>
        <w:t xml:space="preserve"> </w:t>
      </w:r>
      <w:r>
        <w:rPr>
          <w:rFonts w:ascii="Times New Roman" w:hAnsi="Times New Roman" w:cs="Times New Roman"/>
        </w:rPr>
        <w:t>обратной</w:t>
      </w:r>
      <w:r w:rsidRPr="009F5A22">
        <w:rPr>
          <w:rFonts w:ascii="Times New Roman" w:hAnsi="Times New Roman" w:cs="Times New Roman"/>
        </w:rPr>
        <w:t xml:space="preserve"> </w:t>
      </w:r>
      <w:r>
        <w:rPr>
          <w:rFonts w:ascii="Times New Roman" w:hAnsi="Times New Roman" w:cs="Times New Roman"/>
        </w:rPr>
        <w:t>связи</w:t>
      </w:r>
      <w:r w:rsidRPr="009F5A22">
        <w:rPr>
          <w:rFonts w:ascii="Times New Roman" w:hAnsi="Times New Roman" w:cs="Times New Roman"/>
        </w:rPr>
        <w:t xml:space="preserve"> </w:t>
      </w:r>
      <w:r>
        <w:rPr>
          <w:rFonts w:ascii="Times New Roman" w:hAnsi="Times New Roman" w:cs="Times New Roman"/>
        </w:rPr>
        <w:t>используется</w:t>
      </w:r>
      <w:r w:rsidRPr="009F5A22">
        <w:rPr>
          <w:rFonts w:ascii="Times New Roman" w:hAnsi="Times New Roman" w:cs="Times New Roman"/>
        </w:rPr>
        <w:t xml:space="preserve"> </w:t>
      </w:r>
      <w:r>
        <w:rPr>
          <w:rFonts w:ascii="Times New Roman" w:hAnsi="Times New Roman" w:cs="Times New Roman"/>
        </w:rPr>
        <w:t xml:space="preserve">текстовый чат пользователей (Рисунок </w:t>
      </w:r>
      <w:r w:rsidR="00DF2CA0">
        <w:rPr>
          <w:rFonts w:ascii="Times New Roman" w:hAnsi="Times New Roman" w:cs="Times New Roman"/>
        </w:rPr>
        <w:t>31</w:t>
      </w:r>
      <w:r>
        <w:rPr>
          <w:rFonts w:ascii="Times New Roman" w:hAnsi="Times New Roman" w:cs="Times New Roman"/>
        </w:rPr>
        <w:t>).</w:t>
      </w:r>
    </w:p>
    <w:p w14:paraId="00C44143" w14:textId="6D450579" w:rsidR="009F5A22" w:rsidRDefault="009F5A22"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53CFE19C" wp14:editId="3F2799D3">
            <wp:extent cx="5731510" cy="2411730"/>
            <wp:effectExtent l="0" t="0" r="254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11730"/>
                    </a:xfrm>
                    <a:prstGeom prst="rect">
                      <a:avLst/>
                    </a:prstGeom>
                  </pic:spPr>
                </pic:pic>
              </a:graphicData>
            </a:graphic>
          </wp:inline>
        </w:drawing>
      </w:r>
    </w:p>
    <w:p w14:paraId="0BEFDA49" w14:textId="5C16D547" w:rsidR="009F5A22" w:rsidRDefault="009F5A22" w:rsidP="008E64B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Рисунок </w:t>
      </w:r>
      <w:r w:rsidR="00DF2CA0">
        <w:rPr>
          <w:rFonts w:ascii="Times New Roman" w:hAnsi="Times New Roman" w:cs="Times New Roman"/>
        </w:rPr>
        <w:t>31</w:t>
      </w:r>
      <w:r w:rsidRPr="00106C32">
        <w:rPr>
          <w:rFonts w:ascii="Times New Roman" w:hAnsi="Times New Roman" w:cs="Times New Roman"/>
        </w:rPr>
        <w:t xml:space="preserve"> - </w:t>
      </w:r>
      <w:r>
        <w:rPr>
          <w:rFonts w:ascii="Times New Roman" w:hAnsi="Times New Roman" w:cs="Times New Roman"/>
        </w:rPr>
        <w:t>Вкладка чата</w:t>
      </w:r>
    </w:p>
    <w:p w14:paraId="3EBD9F3D" w14:textId="77777777" w:rsidR="001A7FEF" w:rsidRPr="009F5A22" w:rsidRDefault="001A7FEF" w:rsidP="001E78EC">
      <w:pPr>
        <w:shd w:val="clear" w:color="auto" w:fill="FFFFFF" w:themeFill="background1"/>
        <w:spacing w:after="0" w:line="360" w:lineRule="auto"/>
        <w:ind w:firstLine="709"/>
        <w:jc w:val="both"/>
        <w:rPr>
          <w:rFonts w:ascii="Times New Roman" w:hAnsi="Times New Roman" w:cs="Times New Roman"/>
        </w:rPr>
      </w:pPr>
    </w:p>
    <w:p w14:paraId="33216D42" w14:textId="77777777" w:rsidR="00FF28CE" w:rsidRPr="00FF28CE" w:rsidRDefault="001A7FEF" w:rsidP="001E78EC">
      <w:pPr>
        <w:pStyle w:val="a3"/>
        <w:shd w:val="clear" w:color="auto" w:fill="FFFFFF" w:themeFill="background1"/>
        <w:spacing w:after="0" w:line="360" w:lineRule="auto"/>
        <w:ind w:left="0" w:firstLine="709"/>
        <w:jc w:val="both"/>
        <w:rPr>
          <w:rFonts w:ascii="Times New Roman" w:hAnsi="Times New Roman" w:cs="Times New Roman"/>
          <w:b/>
        </w:rPr>
      </w:pPr>
      <w:r w:rsidRPr="00FF28CE">
        <w:rPr>
          <w:rFonts w:ascii="Times New Roman" w:hAnsi="Times New Roman" w:cs="Times New Roman"/>
          <w:b/>
        </w:rPr>
        <w:t xml:space="preserve">3.4 Программная реализация проекта </w:t>
      </w:r>
    </w:p>
    <w:p w14:paraId="28B94B00" w14:textId="0BC49B0D" w:rsidR="00BA07CE" w:rsidRPr="00BA07CE" w:rsidRDefault="001A7FEF" w:rsidP="001E78EC">
      <w:pPr>
        <w:pStyle w:val="a3"/>
        <w:shd w:val="clear" w:color="auto" w:fill="FFFFFF" w:themeFill="background1"/>
        <w:spacing w:after="0" w:line="360" w:lineRule="auto"/>
        <w:ind w:left="0" w:firstLine="709"/>
        <w:jc w:val="both"/>
        <w:rPr>
          <w:rFonts w:ascii="Times New Roman" w:hAnsi="Times New Roman" w:cs="Times New Roman"/>
          <w:b/>
        </w:rPr>
      </w:pPr>
      <w:r w:rsidRPr="00FF28CE">
        <w:rPr>
          <w:rFonts w:ascii="Times New Roman" w:hAnsi="Times New Roman" w:cs="Times New Roman"/>
          <w:b/>
        </w:rPr>
        <w:t>3.4.1 Выбор средств реализации</w:t>
      </w:r>
    </w:p>
    <w:p w14:paraId="77DD6A42" w14:textId="03F8C813" w:rsidR="00BA07CE" w:rsidRPr="008E64BB" w:rsidRDefault="00BA07CE" w:rsidP="008E64BB">
      <w:pPr>
        <w:pStyle w:val="a3"/>
        <w:shd w:val="clear" w:color="auto" w:fill="FFFFFF" w:themeFill="background1"/>
        <w:spacing w:after="0" w:line="360" w:lineRule="auto"/>
        <w:ind w:left="0" w:firstLine="709"/>
        <w:jc w:val="both"/>
        <w:rPr>
          <w:rFonts w:ascii="Times New Roman" w:hAnsi="Times New Roman" w:cs="Times New Roman"/>
        </w:rPr>
      </w:pPr>
      <w:r w:rsidRPr="00BA07CE">
        <w:rPr>
          <w:rFonts w:ascii="Times New Roman" w:hAnsi="Times New Roman" w:cs="Times New Roman"/>
        </w:rPr>
        <w:t>При разработке системы формирования индивидуальной траектории обучения с использованием алгоритмов машинного обучения, выбор технологий играет ключевую роль в обеспечении эффективности, надежности и масштабируемости. Рассмотрим преимущества каждой из выбранных технологий и их применимость к данной системе.</w:t>
      </w:r>
    </w:p>
    <w:p w14:paraId="01F508DC" w14:textId="77777777"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C#</w:t>
      </w:r>
      <w:r w:rsidRPr="00BA07CE">
        <w:rPr>
          <w:rFonts w:ascii="Times New Roman" w:hAnsi="Times New Roman" w:cs="Times New Roman"/>
        </w:rPr>
        <w:t xml:space="preserve"> является мощным языком программирования, который обеспечивает высокую производительность и безопасность. Он идеально подходит для разработки серверной части системы благодаря своей тесной интеграции с платформой .NET. Это позволяет использовать мощные библиотеки и инструменты для создания веб-приложений и сервисов. Поддержка асинхронного программирования в C# позволяет разрабатывать высокопроизводительные и </w:t>
      </w:r>
      <w:r w:rsidRPr="00BA07CE">
        <w:rPr>
          <w:rFonts w:ascii="Times New Roman" w:hAnsi="Times New Roman" w:cs="Times New Roman"/>
        </w:rPr>
        <w:lastRenderedPageBreak/>
        <w:t>отзывчивые приложения, что особенно важно для обработки и хранения данных учащихся и учебных материалов.</w:t>
      </w:r>
    </w:p>
    <w:p w14:paraId="205608EA" w14:textId="003F55B1"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PostgreSQL</w:t>
      </w:r>
      <w:r w:rsidRPr="00BA07CE">
        <w:rPr>
          <w:rFonts w:ascii="Times New Roman" w:hAnsi="Times New Roman" w:cs="Times New Roman"/>
        </w:rPr>
        <w:t xml:space="preserve"> — это надежная и масштабируемая система управления базами данных (СУБД), которая отлично подходит для хранения и управления большими объемами данных. Она поддерживает сложные SQL-запросы и предоставляет мощные инструменты для анализа данных</w:t>
      </w:r>
      <w:r w:rsidR="00B011AF">
        <w:rPr>
          <w:rFonts w:ascii="Times New Roman" w:hAnsi="Times New Roman" w:cs="Times New Roman"/>
        </w:rPr>
        <w:t xml:space="preserve"> учащихся по их успеваемости</w:t>
      </w:r>
      <w:r w:rsidRPr="00BA07CE">
        <w:rPr>
          <w:rFonts w:ascii="Times New Roman" w:hAnsi="Times New Roman" w:cs="Times New Roman"/>
        </w:rPr>
        <w:t>. Расширяемость PostgreSQL позволяет создавать пользовательские типы данных, функции и операторы, что делает её очень гибкой и адаптируемой под различные задачи. Это особенно важно для обеспечения безопасного хранения и управления данными учащихся, курсов и учебных материалов.</w:t>
      </w:r>
    </w:p>
    <w:p w14:paraId="1D6EB833" w14:textId="18C70A98"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React</w:t>
      </w:r>
      <w:r w:rsidRPr="00BA07CE">
        <w:rPr>
          <w:rFonts w:ascii="Times New Roman" w:hAnsi="Times New Roman" w:cs="Times New Roman"/>
        </w:rPr>
        <w:t xml:space="preserve"> позволяет разрабатывать пользовательские интерфейсы с использованием компонентного подхода, что делает код более модульным и легко поддерживаемым. Высокая производительность React обеспечивается за счет использования виртуального DOM, что гарантирует быструю и плавную работу интерфейса. Богатая экосистема библиотек и инструментов React упрощает разработку и расширение функциональности, что критически важно для создания интуитивно понятных и адаптивных пользовательских интерфейсов.</w:t>
      </w:r>
    </w:p>
    <w:p w14:paraId="15A61B2C" w14:textId="1D4E1CCD"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TypeScript</w:t>
      </w:r>
      <w:r w:rsidRPr="00BA07CE">
        <w:rPr>
          <w:rFonts w:ascii="Times New Roman" w:hAnsi="Times New Roman" w:cs="Times New Roman"/>
        </w:rPr>
        <w:t xml:space="preserve"> добавляет статическую типизацию к JavaScript, что позволяет выявлять ошибки на этапе компиляции и улучшает качество кода. Полная совместимость TypeScript с JavaScript позволяет постепенно внедрять его в существующие проекты. Поддержка современных возможностей JavaScript и дополнительные инструменты для разработки делают TypeScript идеальным выбором для улучшения качества и надежности кода.</w:t>
      </w:r>
    </w:p>
    <w:p w14:paraId="690AB4D3" w14:textId="422FCBAA"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RESTful API</w:t>
      </w:r>
      <w:r w:rsidRPr="00BA07CE">
        <w:rPr>
          <w:rFonts w:ascii="Times New Roman" w:hAnsi="Times New Roman" w:cs="Times New Roman"/>
        </w:rPr>
        <w:t xml:space="preserve"> предоставляет стандартизированный способ взаимодействия между клиентом и сервером</w:t>
      </w:r>
      <w:r w:rsidR="00B011AF">
        <w:rPr>
          <w:rFonts w:ascii="Times New Roman" w:hAnsi="Times New Roman" w:cs="Times New Roman"/>
        </w:rPr>
        <w:t>, а так же между микросервисами</w:t>
      </w:r>
      <w:r w:rsidRPr="00BA07CE">
        <w:rPr>
          <w:rFonts w:ascii="Times New Roman" w:hAnsi="Times New Roman" w:cs="Times New Roman"/>
        </w:rPr>
        <w:t>, что упрощает интеграцию и поддержку. Легкость масштабирования RESTful API позволяет обрабатывать большое количество запросов. Поддержка различных форматов данных, таких как JSON и XML, делает его очень гибким и адаптируемым под различные задачи, что особенно важно для обеспечения взаимодействия между клиентом и сервером.</w:t>
      </w:r>
    </w:p>
    <w:p w14:paraId="3F706615" w14:textId="3A2ABD6B"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8E64BB">
        <w:rPr>
          <w:rFonts w:ascii="Times New Roman" w:hAnsi="Times New Roman" w:cs="Times New Roman"/>
          <w:b/>
        </w:rPr>
        <w:t>Python</w:t>
      </w:r>
      <w:r w:rsidRPr="00BA07CE">
        <w:rPr>
          <w:rFonts w:ascii="Times New Roman" w:hAnsi="Times New Roman" w:cs="Times New Roman"/>
        </w:rPr>
        <w:t xml:space="preserve"> — это язык программирования с простым и читаемым синтаксисом, что делает его идеальным выбором для быстрой разработки и прототипирования. Богатая экосистема библиотек Python для работы с данными, машинного обучения и анализа данных обеспечивает доступ к мощным инструментам для реализации алгоритмов машинного обучения. Поддержка множества библиотек для машинного обучения, таких как scikit-learn, делает Python идеальным выбором для разработки и тестирования алгоритмов машинного обучения, что критически важно для адаптаци</w:t>
      </w:r>
      <w:r w:rsidR="00B011AF">
        <w:rPr>
          <w:rFonts w:ascii="Times New Roman" w:hAnsi="Times New Roman" w:cs="Times New Roman"/>
        </w:rPr>
        <w:t>и и оптимизации учебных планов.</w:t>
      </w:r>
    </w:p>
    <w:p w14:paraId="1BC3C861" w14:textId="7F1A41BA"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8E64BB">
        <w:rPr>
          <w:rFonts w:ascii="Times New Roman" w:hAnsi="Times New Roman" w:cs="Times New Roman"/>
          <w:b/>
        </w:rPr>
        <w:t>Docker</w:t>
      </w:r>
      <w:r w:rsidRPr="00BA07CE">
        <w:rPr>
          <w:rFonts w:ascii="Times New Roman" w:hAnsi="Times New Roman" w:cs="Times New Roman"/>
        </w:rPr>
        <w:t xml:space="preserve"> предоставляет мощные инструменты для контейнеризации приложений, что значительно упрощает их развертывание и масштабирование. Использование Docker </w:t>
      </w:r>
      <w:r w:rsidRPr="00BA07CE">
        <w:rPr>
          <w:rFonts w:ascii="Times New Roman" w:hAnsi="Times New Roman" w:cs="Times New Roman"/>
        </w:rPr>
        <w:lastRenderedPageBreak/>
        <w:t xml:space="preserve">позволяет создавать изолированные среды для различных компонентов системы, обеспечивая согласованность и переносимость между различными средами разработки, тестирования и продакшена. Это особенно важно для обеспечения быстрого развертывания и масштабирования системы, а также для упрощения управления </w:t>
      </w:r>
      <w:r w:rsidR="00B011AF">
        <w:rPr>
          <w:rFonts w:ascii="Times New Roman" w:hAnsi="Times New Roman" w:cs="Times New Roman"/>
        </w:rPr>
        <w:t>зависимостями и конфигурациями.</w:t>
      </w:r>
    </w:p>
    <w:p w14:paraId="719BF543" w14:textId="0F590FF3" w:rsidR="001A7FE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A07CE">
        <w:rPr>
          <w:rFonts w:ascii="Times New Roman" w:hAnsi="Times New Roman" w:cs="Times New Roman"/>
        </w:rPr>
        <w:t>Выбранный стек технологий, включающий C#, PostgreSQL, React, TypeScript, RESTful API, Python и Docker, обеспечивает надежность, производительность и масштабируемость системы формирования индивидуальной траектории обучения.</w:t>
      </w:r>
      <w:r w:rsidR="00B011AF">
        <w:rPr>
          <w:rFonts w:ascii="Times New Roman" w:hAnsi="Times New Roman" w:cs="Times New Roman"/>
        </w:rPr>
        <w:t xml:space="preserve"> </w:t>
      </w:r>
      <w:r w:rsidRPr="00BA07CE">
        <w:rPr>
          <w:rFonts w:ascii="Times New Roman" w:hAnsi="Times New Roman" w:cs="Times New Roman"/>
        </w:rPr>
        <w:t>Каждая из этих технологий вносит свой вклад в создание эффективной и удобной системы, способной адаптироваться к потребностям учащихся и предоставлять персонализированные учебные планы.</w:t>
      </w:r>
    </w:p>
    <w:p w14:paraId="65C05E37" w14:textId="1FEB47A3" w:rsid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p>
    <w:p w14:paraId="6A4B0FEE" w14:textId="342797EA" w:rsidR="00B011AF" w:rsidRPr="00585B58" w:rsidRDefault="00B011AF" w:rsidP="001E78EC">
      <w:pPr>
        <w:pStyle w:val="a3"/>
        <w:shd w:val="clear" w:color="auto" w:fill="FFFFFF" w:themeFill="background1"/>
        <w:spacing w:after="0" w:line="360" w:lineRule="auto"/>
        <w:ind w:left="0" w:firstLine="709"/>
        <w:jc w:val="both"/>
        <w:rPr>
          <w:rFonts w:ascii="Times New Roman" w:hAnsi="Times New Roman" w:cs="Times New Roman"/>
          <w:b/>
        </w:rPr>
      </w:pPr>
      <w:r w:rsidRPr="00B011AF">
        <w:rPr>
          <w:rFonts w:ascii="Times New Roman" w:hAnsi="Times New Roman" w:cs="Times New Roman"/>
          <w:b/>
        </w:rPr>
        <w:t>3.4.2 Программная реализация</w:t>
      </w:r>
    </w:p>
    <w:p w14:paraId="65B0EE23" w14:textId="6FF4C49A" w:rsidR="00B011AF" w:rsidRDefault="00585B5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Для оценки успеваемости, учащиеся на каждом этапе проходят практическую и теоретическую проверку знаний. Оценка практики происходит в зависимости от направления обучения. Теоретическая часть проверяется двумя способами</w:t>
      </w:r>
      <w:r w:rsidRPr="00585B58">
        <w:rPr>
          <w:rFonts w:ascii="Times New Roman" w:hAnsi="Times New Roman" w:cs="Times New Roman"/>
        </w:rPr>
        <w:t xml:space="preserve">: </w:t>
      </w:r>
      <w:r>
        <w:rPr>
          <w:rFonts w:ascii="Times New Roman" w:hAnsi="Times New Roman" w:cs="Times New Roman"/>
        </w:rPr>
        <w:t>тестовые задания и развернутый ответ на вопрос. Для оценки развернутого ответа используются алгоритмы анализа текста.</w:t>
      </w:r>
    </w:p>
    <w:p w14:paraId="137B4711" w14:textId="2BCF7CE0" w:rsidR="00B011AF" w:rsidRDefault="00055065"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П</w:t>
      </w:r>
      <w:r w:rsidR="00585B58">
        <w:rPr>
          <w:rFonts w:ascii="Times New Roman" w:hAnsi="Times New Roman" w:cs="Times New Roman"/>
        </w:rPr>
        <w:t>роверяется наличие ключевых концепций в текстовом ответе (Листинг</w:t>
      </w:r>
      <w:r w:rsidR="002B5884">
        <w:rPr>
          <w:rFonts w:ascii="Times New Roman" w:hAnsi="Times New Roman" w:cs="Times New Roman"/>
        </w:rPr>
        <w:t xml:space="preserve"> 1)</w:t>
      </w:r>
    </w:p>
    <w:p w14:paraId="59416C1E" w14:textId="77777777" w:rsidR="00055065" w:rsidRPr="00B2009B" w:rsidRDefault="00055065" w:rsidP="001E78EC">
      <w:pPr>
        <w:shd w:val="clear" w:color="auto" w:fill="FFFFFF" w:themeFill="background1"/>
        <w:spacing w:after="0" w:line="360" w:lineRule="auto"/>
        <w:ind w:firstLine="709"/>
        <w:jc w:val="both"/>
        <w:rPr>
          <w:rFonts w:ascii="Times New Roman" w:hAnsi="Times New Roman" w:cs="Times New Roman"/>
        </w:rPr>
      </w:pPr>
    </w:p>
    <w:p w14:paraId="56BE1DC3" w14:textId="77777777" w:rsidR="00B2009B" w:rsidRPr="00B2009B" w:rsidRDefault="00B200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569CD6"/>
          <w:sz w:val="21"/>
          <w:szCs w:val="21"/>
          <w:lang w:val="en-US" w:eastAsia="ru-RU"/>
        </w:rPr>
        <w:t>def</w:t>
      </w:r>
      <w:r w:rsidRPr="00B2009B">
        <w:rPr>
          <w:rFonts w:ascii="Consolas" w:eastAsia="Times New Roman" w:hAnsi="Consolas" w:cs="Times New Roman"/>
          <w:color w:val="D4D4D4"/>
          <w:sz w:val="21"/>
          <w:szCs w:val="21"/>
          <w:lang w:val="en-US" w:eastAsia="ru-RU"/>
        </w:rPr>
        <w:t xml:space="preserve"> </w:t>
      </w:r>
      <w:r w:rsidRPr="00B2009B">
        <w:rPr>
          <w:rFonts w:ascii="Consolas" w:eastAsia="Times New Roman" w:hAnsi="Consolas" w:cs="Times New Roman"/>
          <w:color w:val="DCDCAA"/>
          <w:sz w:val="21"/>
          <w:szCs w:val="21"/>
          <w:lang w:val="en-US" w:eastAsia="ru-RU"/>
        </w:rPr>
        <w:t>check_concepts</w:t>
      </w:r>
      <w:r w:rsidRPr="00B2009B">
        <w:rPr>
          <w:rFonts w:ascii="Consolas" w:eastAsia="Times New Roman" w:hAnsi="Consolas" w:cs="Times New Roman"/>
          <w:color w:val="D4D4D4"/>
          <w:sz w:val="21"/>
          <w:szCs w:val="21"/>
          <w:lang w:val="en-US" w:eastAsia="ru-RU"/>
        </w:rPr>
        <w:t>(</w:t>
      </w:r>
      <w:r w:rsidRPr="00B2009B">
        <w:rPr>
          <w:rFonts w:ascii="Consolas" w:eastAsia="Times New Roman" w:hAnsi="Consolas" w:cs="Times New Roman"/>
          <w:color w:val="9CDCFE"/>
          <w:sz w:val="21"/>
          <w:szCs w:val="21"/>
          <w:lang w:val="en-US" w:eastAsia="ru-RU"/>
        </w:rPr>
        <w:t>self</w:t>
      </w:r>
      <w:r w:rsidRPr="00B2009B">
        <w:rPr>
          <w:rFonts w:ascii="Consolas" w:eastAsia="Times New Roman" w:hAnsi="Consolas" w:cs="Times New Roman"/>
          <w:color w:val="D4D4D4"/>
          <w:sz w:val="21"/>
          <w:szCs w:val="21"/>
          <w:lang w:val="en-US" w:eastAsia="ru-RU"/>
        </w:rPr>
        <w:t xml:space="preserve">, </w:t>
      </w:r>
      <w:r w:rsidRPr="00B2009B">
        <w:rPr>
          <w:rFonts w:ascii="Consolas" w:eastAsia="Times New Roman" w:hAnsi="Consolas" w:cs="Times New Roman"/>
          <w:color w:val="9CDCFE"/>
          <w:sz w:val="21"/>
          <w:szCs w:val="21"/>
          <w:lang w:val="en-US" w:eastAsia="ru-RU"/>
        </w:rPr>
        <w:t>required_concepts</w:t>
      </w:r>
      <w:r w:rsidRPr="00B2009B">
        <w:rPr>
          <w:rFonts w:ascii="Consolas" w:eastAsia="Times New Roman" w:hAnsi="Consolas" w:cs="Times New Roman"/>
          <w:color w:val="D4D4D4"/>
          <w:sz w:val="21"/>
          <w:szCs w:val="21"/>
          <w:lang w:val="en-US" w:eastAsia="ru-RU"/>
        </w:rPr>
        <w:t xml:space="preserve">, </w:t>
      </w:r>
      <w:r w:rsidRPr="00B2009B">
        <w:rPr>
          <w:rFonts w:ascii="Consolas" w:eastAsia="Times New Roman" w:hAnsi="Consolas" w:cs="Times New Roman"/>
          <w:color w:val="9CDCFE"/>
          <w:sz w:val="21"/>
          <w:szCs w:val="21"/>
          <w:lang w:val="en-US" w:eastAsia="ru-RU"/>
        </w:rPr>
        <w:t>text</w:t>
      </w:r>
      <w:r w:rsidRPr="00B2009B">
        <w:rPr>
          <w:rFonts w:ascii="Consolas" w:eastAsia="Times New Roman" w:hAnsi="Consolas" w:cs="Times New Roman"/>
          <w:color w:val="D4D4D4"/>
          <w:sz w:val="21"/>
          <w:szCs w:val="21"/>
          <w:lang w:val="en-US" w:eastAsia="ru-RU"/>
        </w:rPr>
        <w:t>):</w:t>
      </w:r>
    </w:p>
    <w:p w14:paraId="5688AA97" w14:textId="009B76C7" w:rsidR="00B2009B" w:rsidRPr="00B2009B" w:rsidRDefault="00B200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w:t>
      </w:r>
      <w:r>
        <w:rPr>
          <w:rFonts w:ascii="Consolas" w:eastAsia="Times New Roman" w:hAnsi="Consolas" w:cs="Times New Roman"/>
          <w:color w:val="D4D4D4"/>
          <w:sz w:val="21"/>
          <w:szCs w:val="21"/>
          <w:lang w:val="en-US" w:eastAsia="ru-RU"/>
        </w:rPr>
        <w:t>text</w:t>
      </w:r>
      <w:r w:rsidRPr="00B2009B">
        <w:rPr>
          <w:rFonts w:ascii="Consolas" w:eastAsia="Times New Roman" w:hAnsi="Consolas" w:cs="Times New Roman"/>
          <w:color w:val="D4D4D4"/>
          <w:sz w:val="21"/>
          <w:szCs w:val="21"/>
          <w:lang w:val="en-US" w:eastAsia="ru-RU"/>
        </w:rPr>
        <w:t xml:space="preserve"> = </w:t>
      </w:r>
      <w:r>
        <w:rPr>
          <w:rFonts w:ascii="Consolas" w:eastAsia="Times New Roman" w:hAnsi="Consolas" w:cs="Times New Roman"/>
          <w:color w:val="D4D4D4"/>
          <w:sz w:val="21"/>
          <w:szCs w:val="21"/>
          <w:lang w:val="en-US" w:eastAsia="ru-RU"/>
        </w:rPr>
        <w:t>transform_text</w:t>
      </w:r>
      <w:r w:rsidRPr="00B2009B">
        <w:rPr>
          <w:rFonts w:ascii="Consolas" w:eastAsia="Times New Roman" w:hAnsi="Consolas" w:cs="Times New Roman"/>
          <w:color w:val="D4D4D4"/>
          <w:sz w:val="21"/>
          <w:szCs w:val="21"/>
          <w:lang w:val="en-US" w:eastAsia="ru-RU"/>
        </w:rPr>
        <w:t>(text)</w:t>
      </w:r>
    </w:p>
    <w:p w14:paraId="54053A25" w14:textId="77777777" w:rsidR="00B2009B" w:rsidRPr="00B2009B" w:rsidRDefault="00B200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found_concepts = [concept </w:t>
      </w:r>
      <w:r w:rsidRPr="00B2009B">
        <w:rPr>
          <w:rFonts w:ascii="Consolas" w:eastAsia="Times New Roman" w:hAnsi="Consolas" w:cs="Times New Roman"/>
          <w:color w:val="C586C0"/>
          <w:sz w:val="21"/>
          <w:szCs w:val="21"/>
          <w:lang w:val="en-US" w:eastAsia="ru-RU"/>
        </w:rPr>
        <w:t>for</w:t>
      </w:r>
      <w:r w:rsidRPr="00B2009B">
        <w:rPr>
          <w:rFonts w:ascii="Consolas" w:eastAsia="Times New Roman" w:hAnsi="Consolas" w:cs="Times New Roman"/>
          <w:color w:val="D4D4D4"/>
          <w:sz w:val="21"/>
          <w:szCs w:val="21"/>
          <w:lang w:val="en-US" w:eastAsia="ru-RU"/>
        </w:rPr>
        <w:t xml:space="preserve"> concept </w:t>
      </w:r>
      <w:r w:rsidRPr="00B2009B">
        <w:rPr>
          <w:rFonts w:ascii="Consolas" w:eastAsia="Times New Roman" w:hAnsi="Consolas" w:cs="Times New Roman"/>
          <w:color w:val="C586C0"/>
          <w:sz w:val="21"/>
          <w:szCs w:val="21"/>
          <w:lang w:val="en-US" w:eastAsia="ru-RU"/>
        </w:rPr>
        <w:t>in</w:t>
      </w:r>
      <w:r w:rsidRPr="00B2009B">
        <w:rPr>
          <w:rFonts w:ascii="Consolas" w:eastAsia="Times New Roman" w:hAnsi="Consolas" w:cs="Times New Roman"/>
          <w:color w:val="D4D4D4"/>
          <w:sz w:val="21"/>
          <w:szCs w:val="21"/>
          <w:lang w:val="en-US" w:eastAsia="ru-RU"/>
        </w:rPr>
        <w:t xml:space="preserve"> required_concepts</w:t>
      </w:r>
    </w:p>
    <w:p w14:paraId="67948EBB" w14:textId="77777777" w:rsidR="00B2009B" w:rsidRPr="00B2009B" w:rsidRDefault="00B200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w:t>
      </w:r>
      <w:r w:rsidRPr="00B2009B">
        <w:rPr>
          <w:rFonts w:ascii="Consolas" w:eastAsia="Times New Roman" w:hAnsi="Consolas" w:cs="Times New Roman"/>
          <w:color w:val="C586C0"/>
          <w:sz w:val="21"/>
          <w:szCs w:val="21"/>
          <w:lang w:val="en-US" w:eastAsia="ru-RU"/>
        </w:rPr>
        <w:t>if</w:t>
      </w:r>
      <w:r w:rsidRPr="00B2009B">
        <w:rPr>
          <w:rFonts w:ascii="Consolas" w:eastAsia="Times New Roman" w:hAnsi="Consolas" w:cs="Times New Roman"/>
          <w:color w:val="D4D4D4"/>
          <w:sz w:val="21"/>
          <w:szCs w:val="21"/>
          <w:lang w:val="en-US" w:eastAsia="ru-RU"/>
        </w:rPr>
        <w:t xml:space="preserve"> concept </w:t>
      </w:r>
      <w:r w:rsidRPr="00B2009B">
        <w:rPr>
          <w:rFonts w:ascii="Consolas" w:eastAsia="Times New Roman" w:hAnsi="Consolas" w:cs="Times New Roman"/>
          <w:color w:val="569CD6"/>
          <w:sz w:val="21"/>
          <w:szCs w:val="21"/>
          <w:lang w:val="en-US" w:eastAsia="ru-RU"/>
        </w:rPr>
        <w:t>in</w:t>
      </w:r>
      <w:r w:rsidRPr="00B2009B">
        <w:rPr>
          <w:rFonts w:ascii="Consolas" w:eastAsia="Times New Roman" w:hAnsi="Consolas" w:cs="Times New Roman"/>
          <w:color w:val="D4D4D4"/>
          <w:sz w:val="21"/>
          <w:szCs w:val="21"/>
          <w:lang w:val="en-US" w:eastAsia="ru-RU"/>
        </w:rPr>
        <w:t xml:space="preserve"> text.lower()]</w:t>
      </w:r>
    </w:p>
    <w:p w14:paraId="7F2D8D12" w14:textId="3203DF3C" w:rsidR="00B011AF" w:rsidRPr="00B200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r w:rsidR="00B2009B" w:rsidRPr="00B2009B">
        <w:rPr>
          <w:rFonts w:ascii="Consolas" w:eastAsia="Times New Roman" w:hAnsi="Consolas" w:cs="Times New Roman"/>
          <w:color w:val="C586C0"/>
          <w:sz w:val="21"/>
          <w:szCs w:val="21"/>
          <w:lang w:val="en-US" w:eastAsia="ru-RU"/>
        </w:rPr>
        <w:t>return</w:t>
      </w:r>
      <w:r w:rsidR="00B2009B" w:rsidRPr="00B2009B">
        <w:rPr>
          <w:rFonts w:ascii="Consolas" w:eastAsia="Times New Roman" w:hAnsi="Consolas" w:cs="Times New Roman"/>
          <w:color w:val="D4D4D4"/>
          <w:sz w:val="21"/>
          <w:szCs w:val="21"/>
          <w:lang w:val="en-US" w:eastAsia="ru-RU"/>
        </w:rPr>
        <w:t xml:space="preserve"> </w:t>
      </w:r>
      <w:r w:rsidR="00B2009B" w:rsidRPr="00B2009B">
        <w:rPr>
          <w:rFonts w:ascii="Consolas" w:eastAsia="Times New Roman" w:hAnsi="Consolas" w:cs="Times New Roman"/>
          <w:color w:val="DCDCAA"/>
          <w:sz w:val="21"/>
          <w:szCs w:val="21"/>
          <w:lang w:val="en-US" w:eastAsia="ru-RU"/>
        </w:rPr>
        <w:t>len</w:t>
      </w:r>
      <w:r w:rsidR="00B2009B" w:rsidRPr="00B2009B">
        <w:rPr>
          <w:rFonts w:ascii="Consolas" w:eastAsia="Times New Roman" w:hAnsi="Consolas" w:cs="Times New Roman"/>
          <w:color w:val="D4D4D4"/>
          <w:sz w:val="21"/>
          <w:szCs w:val="21"/>
          <w:lang w:val="en-US" w:eastAsia="ru-RU"/>
        </w:rPr>
        <w:t xml:space="preserve">(found_concepts) / </w:t>
      </w:r>
      <w:r w:rsidR="00B2009B" w:rsidRPr="00B2009B">
        <w:rPr>
          <w:rFonts w:ascii="Consolas" w:eastAsia="Times New Roman" w:hAnsi="Consolas" w:cs="Times New Roman"/>
          <w:color w:val="DCDCAA"/>
          <w:sz w:val="21"/>
          <w:szCs w:val="21"/>
          <w:lang w:val="en-US" w:eastAsia="ru-RU"/>
        </w:rPr>
        <w:t>len</w:t>
      </w:r>
      <w:r w:rsidR="00B2009B" w:rsidRPr="00B2009B">
        <w:rPr>
          <w:rFonts w:ascii="Consolas" w:eastAsia="Times New Roman" w:hAnsi="Consolas" w:cs="Times New Roman"/>
          <w:color w:val="D4D4D4"/>
          <w:sz w:val="21"/>
          <w:szCs w:val="21"/>
          <w:lang w:val="en-US" w:eastAsia="ru-RU"/>
        </w:rPr>
        <w:t>(required_concepts)</w:t>
      </w:r>
    </w:p>
    <w:p w14:paraId="75648FE7" w14:textId="672ADD7A" w:rsidR="00B011AF" w:rsidRPr="00106C32" w:rsidRDefault="00B2009B" w:rsidP="008E64BB">
      <w:pPr>
        <w:pStyle w:val="a3"/>
        <w:shd w:val="clear" w:color="auto" w:fill="FFFFFF" w:themeFill="background1"/>
        <w:spacing w:after="0" w:line="360" w:lineRule="auto"/>
        <w:ind w:left="0" w:firstLine="709"/>
        <w:jc w:val="center"/>
        <w:rPr>
          <w:rFonts w:ascii="Times New Roman" w:hAnsi="Times New Roman" w:cs="Times New Roman"/>
        </w:rPr>
      </w:pPr>
      <w:r>
        <w:rPr>
          <w:rFonts w:ascii="Times New Roman" w:hAnsi="Times New Roman" w:cs="Times New Roman"/>
        </w:rPr>
        <w:t>Листинг</w:t>
      </w:r>
      <w:r w:rsidRPr="00106C32">
        <w:rPr>
          <w:rFonts w:ascii="Times New Roman" w:hAnsi="Times New Roman" w:cs="Times New Roman"/>
        </w:rPr>
        <w:t xml:space="preserve"> </w:t>
      </w:r>
      <w:r w:rsidR="002B5884">
        <w:rPr>
          <w:rFonts w:ascii="Times New Roman" w:hAnsi="Times New Roman" w:cs="Times New Roman"/>
        </w:rPr>
        <w:t>1</w:t>
      </w:r>
      <w:r w:rsidRPr="00106C32">
        <w:rPr>
          <w:rFonts w:ascii="Times New Roman" w:hAnsi="Times New Roman" w:cs="Times New Roman"/>
        </w:rPr>
        <w:t xml:space="preserve"> - </w:t>
      </w:r>
      <w:r>
        <w:rPr>
          <w:rFonts w:ascii="Times New Roman" w:hAnsi="Times New Roman" w:cs="Times New Roman"/>
        </w:rPr>
        <w:t>Функция</w:t>
      </w:r>
      <w:r w:rsidRPr="00106C32">
        <w:rPr>
          <w:rFonts w:ascii="Times New Roman" w:hAnsi="Times New Roman" w:cs="Times New Roman"/>
        </w:rPr>
        <w:t xml:space="preserve"> </w:t>
      </w:r>
      <w:r>
        <w:rPr>
          <w:rFonts w:ascii="Times New Roman" w:hAnsi="Times New Roman" w:cs="Times New Roman"/>
        </w:rPr>
        <w:t>проверки</w:t>
      </w:r>
      <w:r w:rsidRPr="00106C32">
        <w:rPr>
          <w:rFonts w:ascii="Times New Roman" w:hAnsi="Times New Roman" w:cs="Times New Roman"/>
        </w:rPr>
        <w:t xml:space="preserve"> </w:t>
      </w:r>
      <w:r>
        <w:rPr>
          <w:rFonts w:ascii="Times New Roman" w:hAnsi="Times New Roman" w:cs="Times New Roman"/>
        </w:rPr>
        <w:t>концепций</w:t>
      </w:r>
    </w:p>
    <w:p w14:paraId="77A013D7" w14:textId="77777777" w:rsidR="00055065" w:rsidRPr="00106C32" w:rsidRDefault="00055065" w:rsidP="001E78EC">
      <w:pPr>
        <w:pStyle w:val="a3"/>
        <w:shd w:val="clear" w:color="auto" w:fill="FFFFFF" w:themeFill="background1"/>
        <w:spacing w:after="0" w:line="360" w:lineRule="auto"/>
        <w:ind w:left="0" w:firstLine="709"/>
        <w:jc w:val="both"/>
        <w:rPr>
          <w:rFonts w:ascii="Times New Roman" w:hAnsi="Times New Roman" w:cs="Times New Roman"/>
        </w:rPr>
      </w:pPr>
    </w:p>
    <w:p w14:paraId="5E0FD1AC" w14:textId="416856E7" w:rsidR="00B2009B" w:rsidRPr="00B2009B" w:rsidRDefault="00B2009B" w:rsidP="001E78EC">
      <w:pPr>
        <w:shd w:val="clear" w:color="auto" w:fill="FFFFFF" w:themeFill="background1"/>
        <w:spacing w:after="0" w:line="360" w:lineRule="auto"/>
        <w:ind w:firstLine="709"/>
        <w:jc w:val="both"/>
        <w:rPr>
          <w:rFonts w:ascii="Times New Roman" w:hAnsi="Times New Roman" w:cs="Times New Roman"/>
        </w:rPr>
      </w:pPr>
      <w:r w:rsidRPr="00B2009B">
        <w:rPr>
          <w:rFonts w:ascii="Times New Roman" w:hAnsi="Times New Roman" w:cs="Times New Roman"/>
        </w:rPr>
        <w:t>Проверяет наличие ключевых концепций О</w:t>
      </w:r>
      <w:r>
        <w:rPr>
          <w:rFonts w:ascii="Times New Roman" w:hAnsi="Times New Roman" w:cs="Times New Roman"/>
        </w:rPr>
        <w:t>ОП в текстовом ответе студента.</w:t>
      </w:r>
    </w:p>
    <w:p w14:paraId="63D08B08" w14:textId="0C248684" w:rsidR="00B2009B" w:rsidRPr="00055065" w:rsidRDefault="00B2009B"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Параметры:</w:t>
      </w:r>
    </w:p>
    <w:p w14:paraId="21ABE719" w14:textId="5706470E" w:rsidR="00B2009B" w:rsidRPr="008E64BB" w:rsidRDefault="00B2009B" w:rsidP="001E78EC">
      <w:pPr>
        <w:pStyle w:val="a3"/>
        <w:numPr>
          <w:ilvl w:val="0"/>
          <w:numId w:val="75"/>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text</w:t>
      </w:r>
      <w:r w:rsidRPr="008E64BB">
        <w:rPr>
          <w:rFonts w:ascii="Times New Roman" w:hAnsi="Times New Roman" w:cs="Times New Roman"/>
          <w:color w:val="000000" w:themeColor="text1"/>
        </w:rPr>
        <w:t xml:space="preserve"> </w:t>
      </w:r>
      <w:r w:rsidRPr="008E64BB">
        <w:rPr>
          <w:rFonts w:ascii="Times New Roman" w:hAnsi="Times New Roman" w:cs="Times New Roman"/>
        </w:rPr>
        <w:t>(</w:t>
      </w:r>
      <w:r w:rsidRPr="008E64BB">
        <w:rPr>
          <w:rFonts w:ascii="Times New Roman" w:hAnsi="Times New Roman" w:cs="Times New Roman"/>
          <w:lang w:val="en-US"/>
        </w:rPr>
        <w:t>string</w:t>
      </w:r>
      <w:r w:rsidRPr="008E64BB">
        <w:rPr>
          <w:rFonts w:ascii="Times New Roman" w:hAnsi="Times New Roman" w:cs="Times New Roman"/>
        </w:rPr>
        <w:t>): Текст ответа студента, который нужно проверить на наличие ключевых концепций.</w:t>
      </w:r>
    </w:p>
    <w:p w14:paraId="128CCBDA" w14:textId="25091391" w:rsidR="00B2009B" w:rsidRPr="00055065" w:rsidRDefault="00B2009B" w:rsidP="001E78EC">
      <w:pPr>
        <w:pStyle w:val="a3"/>
        <w:numPr>
          <w:ilvl w:val="0"/>
          <w:numId w:val="75"/>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required</w:t>
      </w:r>
      <w:r w:rsidRPr="008E64BB">
        <w:rPr>
          <w:rFonts w:ascii="Consolas" w:eastAsia="Times New Roman" w:hAnsi="Consolas" w:cs="Times New Roman"/>
          <w:color w:val="000000" w:themeColor="text1"/>
          <w:sz w:val="21"/>
          <w:szCs w:val="21"/>
          <w:lang w:eastAsia="ru-RU"/>
        </w:rPr>
        <w:t>_</w:t>
      </w:r>
      <w:r w:rsidRPr="008E64BB">
        <w:rPr>
          <w:rFonts w:ascii="Consolas" w:eastAsia="Times New Roman" w:hAnsi="Consolas" w:cs="Times New Roman"/>
          <w:color w:val="000000" w:themeColor="text1"/>
          <w:sz w:val="21"/>
          <w:szCs w:val="21"/>
          <w:lang w:val="en-US" w:eastAsia="ru-RU"/>
        </w:rPr>
        <w:t>concepts</w:t>
      </w:r>
      <w:r w:rsidRPr="008E64BB">
        <w:rPr>
          <w:rFonts w:ascii="Consolas" w:eastAsia="Times New Roman" w:hAnsi="Consolas" w:cs="Times New Roman"/>
          <w:color w:val="000000" w:themeColor="text1"/>
          <w:sz w:val="21"/>
          <w:szCs w:val="21"/>
          <w:lang w:eastAsia="ru-RU"/>
        </w:rPr>
        <w:t xml:space="preserve"> </w:t>
      </w:r>
      <w:r w:rsidRPr="00055065">
        <w:rPr>
          <w:rFonts w:ascii="Times New Roman" w:hAnsi="Times New Roman" w:cs="Times New Roman"/>
        </w:rPr>
        <w:t>(</w:t>
      </w:r>
      <w:r w:rsidRPr="00055065">
        <w:rPr>
          <w:rFonts w:ascii="Times New Roman" w:hAnsi="Times New Roman" w:cs="Times New Roman"/>
          <w:lang w:val="en-US"/>
        </w:rPr>
        <w:t>string</w:t>
      </w:r>
      <w:r w:rsidRPr="00055065">
        <w:rPr>
          <w:rFonts w:ascii="Times New Roman" w:hAnsi="Times New Roman" w:cs="Times New Roman"/>
        </w:rPr>
        <w:t>[]) список концепций по теме вопроса, которые в идеале должны присутствовать в ответе.</w:t>
      </w:r>
    </w:p>
    <w:p w14:paraId="0004C8E5" w14:textId="38727681" w:rsidR="00E51056" w:rsidRDefault="00E51056"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Возвращает:</w:t>
      </w:r>
    </w:p>
    <w:p w14:paraId="1850FB07" w14:textId="77777777" w:rsidR="00100F9B" w:rsidRPr="00100F9B" w:rsidRDefault="00B2009B" w:rsidP="00066B27">
      <w:pPr>
        <w:pStyle w:val="a3"/>
        <w:numPr>
          <w:ilvl w:val="0"/>
          <w:numId w:val="77"/>
        </w:numPr>
        <w:shd w:val="clear" w:color="auto" w:fill="FFFFFF" w:themeFill="background1"/>
        <w:spacing w:after="0" w:line="360" w:lineRule="auto"/>
        <w:ind w:left="0" w:firstLine="709"/>
        <w:jc w:val="both"/>
        <w:rPr>
          <w:rFonts w:ascii="Times New Roman" w:hAnsi="Times New Roman" w:cs="Times New Roman"/>
          <w:b/>
        </w:rPr>
      </w:pPr>
      <w:r w:rsidRPr="00100F9B">
        <w:rPr>
          <w:rFonts w:ascii="Times New Roman" w:hAnsi="Times New Roman" w:cs="Times New Roman"/>
          <w:lang w:val="en-US"/>
        </w:rPr>
        <w:t>float</w:t>
      </w:r>
      <w:r w:rsidRPr="00100F9B">
        <w:rPr>
          <w:rFonts w:ascii="Times New Roman" w:hAnsi="Times New Roman" w:cs="Times New Roman"/>
        </w:rPr>
        <w:t>: Доля найденных ключевых концепций в диапазоне от 0 до 1. 1.0 означает, что все ключевые концепции найдены, 0.0 означает, чт</w:t>
      </w:r>
      <w:r w:rsidR="00055065" w:rsidRPr="00100F9B">
        <w:rPr>
          <w:rFonts w:ascii="Times New Roman" w:hAnsi="Times New Roman" w:cs="Times New Roman"/>
        </w:rPr>
        <w:t>о ни одна концепция не найдена.</w:t>
      </w:r>
    </w:p>
    <w:p w14:paraId="666904BE" w14:textId="485BC4E7" w:rsidR="00100F9B" w:rsidRPr="00100F9B" w:rsidRDefault="00B2009B" w:rsidP="00100F9B">
      <w:pPr>
        <w:pStyle w:val="a3"/>
        <w:shd w:val="clear" w:color="auto" w:fill="FFFFFF" w:themeFill="background1"/>
        <w:spacing w:after="0" w:line="360" w:lineRule="auto"/>
        <w:ind w:left="0" w:firstLine="709"/>
        <w:jc w:val="both"/>
        <w:rPr>
          <w:rFonts w:ascii="Times New Roman" w:hAnsi="Times New Roman" w:cs="Times New Roman"/>
          <w:b/>
        </w:rPr>
      </w:pPr>
      <w:r w:rsidRPr="00100F9B">
        <w:rPr>
          <w:rFonts w:ascii="Times New Roman" w:hAnsi="Times New Roman" w:cs="Times New Roman"/>
          <w:b/>
        </w:rPr>
        <w:lastRenderedPageBreak/>
        <w:t>Описание:</w:t>
      </w:r>
    </w:p>
    <w:p w14:paraId="258A58E8" w14:textId="5790A92F" w:rsidR="00B011AF" w:rsidRDefault="00B2009B" w:rsidP="00100F9B">
      <w:pPr>
        <w:shd w:val="clear" w:color="auto" w:fill="FFFFFF" w:themeFill="background1"/>
        <w:spacing w:after="0" w:line="360" w:lineRule="auto"/>
        <w:ind w:firstLine="709"/>
        <w:jc w:val="both"/>
        <w:rPr>
          <w:rFonts w:ascii="Times New Roman" w:hAnsi="Times New Roman" w:cs="Times New Roman"/>
        </w:rPr>
      </w:pPr>
      <w:r w:rsidRPr="00B2009B">
        <w:rPr>
          <w:rFonts w:ascii="Times New Roman" w:hAnsi="Times New Roman" w:cs="Times New Roman"/>
        </w:rPr>
        <w:t xml:space="preserve">Функция проверяет текст на наличие ключевых терминов, связанных с </w:t>
      </w:r>
      <w:r w:rsidR="00055065">
        <w:rPr>
          <w:rFonts w:ascii="Times New Roman" w:hAnsi="Times New Roman" w:cs="Times New Roman"/>
        </w:rPr>
        <w:t>темой вопроса</w:t>
      </w:r>
      <w:r w:rsidRPr="00B2009B">
        <w:rPr>
          <w:rFonts w:ascii="Times New Roman" w:hAnsi="Times New Roman" w:cs="Times New Roman"/>
        </w:rPr>
        <w:t>.</w:t>
      </w:r>
      <w:r w:rsidR="00055065">
        <w:rPr>
          <w:rFonts w:ascii="Times New Roman" w:hAnsi="Times New Roman" w:cs="Times New Roman"/>
        </w:rPr>
        <w:t xml:space="preserve"> Текст ответа преобразуется в нормальную форму, чтобы форма слов была в нужном числе, времени и т.д. </w:t>
      </w:r>
      <w:r w:rsidRPr="00B2009B">
        <w:rPr>
          <w:rFonts w:ascii="Times New Roman" w:hAnsi="Times New Roman" w:cs="Times New Roman"/>
        </w:rPr>
        <w:t>Возвращает долю найденных концепций от общего количества концепций в списке.</w:t>
      </w:r>
    </w:p>
    <w:p w14:paraId="75F3E93E" w14:textId="73621851" w:rsidR="00055065" w:rsidRDefault="00100F9B"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одной из функций п</w:t>
      </w:r>
      <w:r w:rsidR="00055065">
        <w:rPr>
          <w:rFonts w:ascii="Times New Roman" w:hAnsi="Times New Roman" w:cs="Times New Roman"/>
        </w:rPr>
        <w:t xml:space="preserve">роисходит оценка развернутости ответа Листинг </w:t>
      </w:r>
      <w:r w:rsidR="002B5884">
        <w:rPr>
          <w:rFonts w:ascii="Times New Roman" w:hAnsi="Times New Roman" w:cs="Times New Roman"/>
        </w:rPr>
        <w:t>2</w:t>
      </w:r>
      <w:r>
        <w:rPr>
          <w:rFonts w:ascii="Times New Roman" w:hAnsi="Times New Roman" w:cs="Times New Roman"/>
        </w:rPr>
        <w:t>.</w:t>
      </w:r>
    </w:p>
    <w:p w14:paraId="170CCDD6"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569CD6"/>
          <w:sz w:val="21"/>
          <w:szCs w:val="21"/>
          <w:lang w:val="en-US" w:eastAsia="ru-RU"/>
        </w:rPr>
        <w:t>def</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DCDCAA"/>
          <w:sz w:val="21"/>
          <w:szCs w:val="21"/>
          <w:lang w:val="en-US" w:eastAsia="ru-RU"/>
        </w:rPr>
        <w:t>check_completeness</w:t>
      </w:r>
      <w:r w:rsidRPr="00055065">
        <w:rPr>
          <w:rFonts w:ascii="Consolas" w:eastAsia="Times New Roman" w:hAnsi="Consolas" w:cs="Times New Roman"/>
          <w:color w:val="D4D4D4"/>
          <w:sz w:val="21"/>
          <w:szCs w:val="21"/>
          <w:lang w:val="en-US" w:eastAsia="ru-RU"/>
        </w:rPr>
        <w:t>(</w:t>
      </w:r>
      <w:r w:rsidRPr="00055065">
        <w:rPr>
          <w:rFonts w:ascii="Consolas" w:eastAsia="Times New Roman" w:hAnsi="Consolas" w:cs="Times New Roman"/>
          <w:color w:val="9CDCFE"/>
          <w:sz w:val="21"/>
          <w:szCs w:val="21"/>
          <w:lang w:val="en-US" w:eastAsia="ru-RU"/>
        </w:rPr>
        <w:t>self</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9CDCFE"/>
          <w:sz w:val="21"/>
          <w:szCs w:val="21"/>
          <w:lang w:val="en-US" w:eastAsia="ru-RU"/>
        </w:rPr>
        <w:t>text</w:t>
      </w:r>
      <w:r w:rsidRPr="00055065">
        <w:rPr>
          <w:rFonts w:ascii="Consolas" w:eastAsia="Times New Roman" w:hAnsi="Consolas" w:cs="Times New Roman"/>
          <w:color w:val="D4D4D4"/>
          <w:sz w:val="21"/>
          <w:szCs w:val="21"/>
          <w:lang w:val="en-US" w:eastAsia="ru-RU"/>
        </w:rPr>
        <w:t>):</w:t>
      </w:r>
    </w:p>
    <w:p w14:paraId="61413B25"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doc = nlp(text)</w:t>
      </w:r>
    </w:p>
    <w:p w14:paraId="1E86E152"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sentences = [sent.text </w:t>
      </w:r>
      <w:r w:rsidRPr="00055065">
        <w:rPr>
          <w:rFonts w:ascii="Consolas" w:eastAsia="Times New Roman" w:hAnsi="Consolas" w:cs="Times New Roman"/>
          <w:color w:val="C586C0"/>
          <w:sz w:val="21"/>
          <w:szCs w:val="21"/>
          <w:lang w:val="en-US" w:eastAsia="ru-RU"/>
        </w:rPr>
        <w:t>for</w:t>
      </w:r>
      <w:r w:rsidRPr="00055065">
        <w:rPr>
          <w:rFonts w:ascii="Consolas" w:eastAsia="Times New Roman" w:hAnsi="Consolas" w:cs="Times New Roman"/>
          <w:color w:val="D4D4D4"/>
          <w:sz w:val="21"/>
          <w:szCs w:val="21"/>
          <w:lang w:val="en-US" w:eastAsia="ru-RU"/>
        </w:rPr>
        <w:t xml:space="preserve"> sent </w:t>
      </w:r>
      <w:r w:rsidRPr="00055065">
        <w:rPr>
          <w:rFonts w:ascii="Consolas" w:eastAsia="Times New Roman" w:hAnsi="Consolas" w:cs="Times New Roman"/>
          <w:color w:val="C586C0"/>
          <w:sz w:val="21"/>
          <w:szCs w:val="21"/>
          <w:lang w:val="en-US" w:eastAsia="ru-RU"/>
        </w:rPr>
        <w:t>in</w:t>
      </w:r>
      <w:r w:rsidRPr="00055065">
        <w:rPr>
          <w:rFonts w:ascii="Consolas" w:eastAsia="Times New Roman" w:hAnsi="Consolas" w:cs="Times New Roman"/>
          <w:color w:val="D4D4D4"/>
          <w:sz w:val="21"/>
          <w:szCs w:val="21"/>
          <w:lang w:val="en-US" w:eastAsia="ru-RU"/>
        </w:rPr>
        <w:t xml:space="preserve"> doc.sents]</w:t>
      </w:r>
    </w:p>
    <w:p w14:paraId="377EC954"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C586C0"/>
          <w:sz w:val="21"/>
          <w:szCs w:val="21"/>
          <w:lang w:val="en-US" w:eastAsia="ru-RU"/>
        </w:rPr>
        <w:t>if</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DCDCAA"/>
          <w:sz w:val="21"/>
          <w:szCs w:val="21"/>
          <w:lang w:val="en-US" w:eastAsia="ru-RU"/>
        </w:rPr>
        <w:t>len</w:t>
      </w:r>
      <w:r w:rsidRPr="00055065">
        <w:rPr>
          <w:rFonts w:ascii="Consolas" w:eastAsia="Times New Roman" w:hAnsi="Consolas" w:cs="Times New Roman"/>
          <w:color w:val="D4D4D4"/>
          <w:sz w:val="21"/>
          <w:szCs w:val="21"/>
          <w:lang w:val="en-US" w:eastAsia="ru-RU"/>
        </w:rPr>
        <w:t xml:space="preserve">(sentences) &lt; </w:t>
      </w:r>
      <w:r w:rsidRPr="00055065">
        <w:rPr>
          <w:rFonts w:ascii="Consolas" w:eastAsia="Times New Roman" w:hAnsi="Consolas" w:cs="Times New Roman"/>
          <w:color w:val="B5CEA8"/>
          <w:sz w:val="21"/>
          <w:szCs w:val="21"/>
          <w:lang w:val="en-US" w:eastAsia="ru-RU"/>
        </w:rPr>
        <w:t>2</w:t>
      </w:r>
      <w:r w:rsidRPr="00055065">
        <w:rPr>
          <w:rFonts w:ascii="Consolas" w:eastAsia="Times New Roman" w:hAnsi="Consolas" w:cs="Times New Roman"/>
          <w:color w:val="D4D4D4"/>
          <w:sz w:val="21"/>
          <w:szCs w:val="21"/>
          <w:lang w:val="en-US" w:eastAsia="ru-RU"/>
        </w:rPr>
        <w:t>:</w:t>
      </w:r>
    </w:p>
    <w:p w14:paraId="15FE5A62"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C586C0"/>
          <w:sz w:val="21"/>
          <w:szCs w:val="21"/>
          <w:lang w:val="en-US" w:eastAsia="ru-RU"/>
        </w:rPr>
        <w:t>return</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B5CEA8"/>
          <w:sz w:val="21"/>
          <w:szCs w:val="21"/>
          <w:lang w:val="en-US" w:eastAsia="ru-RU"/>
        </w:rPr>
        <w:t>0.3</w:t>
      </w:r>
    </w:p>
    <w:p w14:paraId="59DE2449"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avg_sentence_length = </w:t>
      </w:r>
      <w:r w:rsidRPr="00055065">
        <w:rPr>
          <w:rFonts w:ascii="Consolas" w:eastAsia="Times New Roman" w:hAnsi="Consolas" w:cs="Times New Roman"/>
          <w:color w:val="DCDCAA"/>
          <w:sz w:val="21"/>
          <w:szCs w:val="21"/>
          <w:lang w:val="en-US" w:eastAsia="ru-RU"/>
        </w:rPr>
        <w:t>sum</w:t>
      </w:r>
      <w:r w:rsidRPr="00055065">
        <w:rPr>
          <w:rFonts w:ascii="Consolas" w:eastAsia="Times New Roman" w:hAnsi="Consolas" w:cs="Times New Roman"/>
          <w:color w:val="D4D4D4"/>
          <w:sz w:val="21"/>
          <w:szCs w:val="21"/>
          <w:lang w:val="en-US" w:eastAsia="ru-RU"/>
        </w:rPr>
        <w:t>(</w:t>
      </w:r>
      <w:r w:rsidRPr="00055065">
        <w:rPr>
          <w:rFonts w:ascii="Consolas" w:eastAsia="Times New Roman" w:hAnsi="Consolas" w:cs="Times New Roman"/>
          <w:color w:val="DCDCAA"/>
          <w:sz w:val="21"/>
          <w:szCs w:val="21"/>
          <w:lang w:val="en-US" w:eastAsia="ru-RU"/>
        </w:rPr>
        <w:t>len</w:t>
      </w:r>
      <w:r w:rsidRPr="00055065">
        <w:rPr>
          <w:rFonts w:ascii="Consolas" w:eastAsia="Times New Roman" w:hAnsi="Consolas" w:cs="Times New Roman"/>
          <w:color w:val="D4D4D4"/>
          <w:sz w:val="21"/>
          <w:szCs w:val="21"/>
          <w:lang w:val="en-US" w:eastAsia="ru-RU"/>
        </w:rPr>
        <w:t xml:space="preserve">(sent.split()) </w:t>
      </w:r>
      <w:r w:rsidRPr="00055065">
        <w:rPr>
          <w:rFonts w:ascii="Consolas" w:eastAsia="Times New Roman" w:hAnsi="Consolas" w:cs="Times New Roman"/>
          <w:color w:val="C586C0"/>
          <w:sz w:val="21"/>
          <w:szCs w:val="21"/>
          <w:lang w:val="en-US" w:eastAsia="ru-RU"/>
        </w:rPr>
        <w:t>for</w:t>
      </w:r>
      <w:r w:rsidRPr="00055065">
        <w:rPr>
          <w:rFonts w:ascii="Consolas" w:eastAsia="Times New Roman" w:hAnsi="Consolas" w:cs="Times New Roman"/>
          <w:color w:val="D4D4D4"/>
          <w:sz w:val="21"/>
          <w:szCs w:val="21"/>
          <w:lang w:val="en-US" w:eastAsia="ru-RU"/>
        </w:rPr>
        <w:t xml:space="preserve"> sent </w:t>
      </w:r>
      <w:r w:rsidRPr="00055065">
        <w:rPr>
          <w:rFonts w:ascii="Consolas" w:eastAsia="Times New Roman" w:hAnsi="Consolas" w:cs="Times New Roman"/>
          <w:color w:val="C586C0"/>
          <w:sz w:val="21"/>
          <w:szCs w:val="21"/>
          <w:lang w:val="en-US" w:eastAsia="ru-RU"/>
        </w:rPr>
        <w:t>in</w:t>
      </w:r>
      <w:r w:rsidRPr="00055065">
        <w:rPr>
          <w:rFonts w:ascii="Consolas" w:eastAsia="Times New Roman" w:hAnsi="Consolas" w:cs="Times New Roman"/>
          <w:color w:val="D4D4D4"/>
          <w:sz w:val="21"/>
          <w:szCs w:val="21"/>
          <w:lang w:val="en-US" w:eastAsia="ru-RU"/>
        </w:rPr>
        <w:t xml:space="preserve"> sentences) / </w:t>
      </w:r>
      <w:r w:rsidRPr="00055065">
        <w:rPr>
          <w:rFonts w:ascii="Consolas" w:eastAsia="Times New Roman" w:hAnsi="Consolas" w:cs="Times New Roman"/>
          <w:color w:val="DCDCAA"/>
          <w:sz w:val="21"/>
          <w:szCs w:val="21"/>
          <w:lang w:val="en-US" w:eastAsia="ru-RU"/>
        </w:rPr>
        <w:t>len</w:t>
      </w:r>
      <w:r w:rsidRPr="00055065">
        <w:rPr>
          <w:rFonts w:ascii="Consolas" w:eastAsia="Times New Roman" w:hAnsi="Consolas" w:cs="Times New Roman"/>
          <w:color w:val="D4D4D4"/>
          <w:sz w:val="21"/>
          <w:szCs w:val="21"/>
          <w:lang w:val="en-US" w:eastAsia="ru-RU"/>
        </w:rPr>
        <w:t>(sentences)</w:t>
      </w:r>
    </w:p>
    <w:p w14:paraId="3A22F7AF"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completeness = </w:t>
      </w:r>
      <w:r w:rsidRPr="00055065">
        <w:rPr>
          <w:rFonts w:ascii="Consolas" w:eastAsia="Times New Roman" w:hAnsi="Consolas" w:cs="Times New Roman"/>
          <w:color w:val="DCDCAA"/>
          <w:sz w:val="21"/>
          <w:szCs w:val="21"/>
          <w:lang w:val="en-US" w:eastAsia="ru-RU"/>
        </w:rPr>
        <w:t>min</w:t>
      </w:r>
      <w:r w:rsidRPr="00055065">
        <w:rPr>
          <w:rFonts w:ascii="Consolas" w:eastAsia="Times New Roman" w:hAnsi="Consolas" w:cs="Times New Roman"/>
          <w:color w:val="D4D4D4"/>
          <w:sz w:val="21"/>
          <w:szCs w:val="21"/>
          <w:lang w:val="en-US" w:eastAsia="ru-RU"/>
        </w:rPr>
        <w:t>(</w:t>
      </w:r>
      <w:r w:rsidRPr="00055065">
        <w:rPr>
          <w:rFonts w:ascii="Consolas" w:eastAsia="Times New Roman" w:hAnsi="Consolas" w:cs="Times New Roman"/>
          <w:color w:val="B5CEA8"/>
          <w:sz w:val="21"/>
          <w:szCs w:val="21"/>
          <w:lang w:val="en-US" w:eastAsia="ru-RU"/>
        </w:rPr>
        <w:t>1.0</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DCDCAA"/>
          <w:sz w:val="21"/>
          <w:szCs w:val="21"/>
          <w:lang w:val="en-US" w:eastAsia="ru-RU"/>
        </w:rPr>
        <w:t>len</w:t>
      </w:r>
      <w:r w:rsidRPr="00055065">
        <w:rPr>
          <w:rFonts w:ascii="Consolas" w:eastAsia="Times New Roman" w:hAnsi="Consolas" w:cs="Times New Roman"/>
          <w:color w:val="D4D4D4"/>
          <w:sz w:val="21"/>
          <w:szCs w:val="21"/>
          <w:lang w:val="en-US" w:eastAsia="ru-RU"/>
        </w:rPr>
        <w:t xml:space="preserve">(sentences) * </w:t>
      </w:r>
      <w:r w:rsidRPr="00055065">
        <w:rPr>
          <w:rFonts w:ascii="Consolas" w:eastAsia="Times New Roman" w:hAnsi="Consolas" w:cs="Times New Roman"/>
          <w:color w:val="B5CEA8"/>
          <w:sz w:val="21"/>
          <w:szCs w:val="21"/>
          <w:lang w:val="en-US" w:eastAsia="ru-RU"/>
        </w:rPr>
        <w:t>0.2</w:t>
      </w:r>
      <w:r w:rsidRPr="00055065">
        <w:rPr>
          <w:rFonts w:ascii="Consolas" w:eastAsia="Times New Roman" w:hAnsi="Consolas" w:cs="Times New Roman"/>
          <w:color w:val="D4D4D4"/>
          <w:sz w:val="21"/>
          <w:szCs w:val="21"/>
          <w:lang w:val="en-US" w:eastAsia="ru-RU"/>
        </w:rPr>
        <w:t xml:space="preserve"> + avg_sentence_length * </w:t>
      </w:r>
      <w:r w:rsidRPr="00055065">
        <w:rPr>
          <w:rFonts w:ascii="Consolas" w:eastAsia="Times New Roman" w:hAnsi="Consolas" w:cs="Times New Roman"/>
          <w:color w:val="B5CEA8"/>
          <w:sz w:val="21"/>
          <w:szCs w:val="21"/>
          <w:lang w:val="en-US" w:eastAsia="ru-RU"/>
        </w:rPr>
        <w:t>0.01</w:t>
      </w:r>
      <w:r w:rsidRPr="00055065">
        <w:rPr>
          <w:rFonts w:ascii="Consolas" w:eastAsia="Times New Roman" w:hAnsi="Consolas" w:cs="Times New Roman"/>
          <w:color w:val="D4D4D4"/>
          <w:sz w:val="21"/>
          <w:szCs w:val="21"/>
          <w:lang w:val="en-US" w:eastAsia="ru-RU"/>
        </w:rPr>
        <w:t>)</w:t>
      </w:r>
    </w:p>
    <w:p w14:paraId="6A84D561" w14:textId="77777777" w:rsidR="00055065" w:rsidRPr="00055065" w:rsidRDefault="00055065" w:rsidP="001E78EC">
      <w:pPr>
        <w:shd w:val="clear" w:color="auto" w:fill="1E1E1E"/>
        <w:spacing w:after="0" w:line="360" w:lineRule="auto"/>
        <w:ind w:firstLine="709"/>
        <w:jc w:val="both"/>
        <w:rPr>
          <w:rFonts w:ascii="Consolas" w:eastAsia="Times New Roman" w:hAnsi="Consolas" w:cs="Times New Roman"/>
          <w:color w:val="D4D4D4"/>
          <w:sz w:val="21"/>
          <w:szCs w:val="21"/>
          <w:lang w:eastAsia="ru-RU"/>
        </w:rPr>
      </w:pP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C586C0"/>
          <w:sz w:val="21"/>
          <w:szCs w:val="21"/>
          <w:lang w:eastAsia="ru-RU"/>
        </w:rPr>
        <w:t>return</w:t>
      </w:r>
      <w:r w:rsidRPr="00055065">
        <w:rPr>
          <w:rFonts w:ascii="Consolas" w:eastAsia="Times New Roman" w:hAnsi="Consolas" w:cs="Times New Roman"/>
          <w:color w:val="D4D4D4"/>
          <w:sz w:val="21"/>
          <w:szCs w:val="21"/>
          <w:lang w:eastAsia="ru-RU"/>
        </w:rPr>
        <w:t xml:space="preserve"> completeness</w:t>
      </w:r>
    </w:p>
    <w:p w14:paraId="3E0A1A0C" w14:textId="10F101AD" w:rsidR="00055065" w:rsidRDefault="00055065" w:rsidP="008E64BB">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Листинг </w:t>
      </w:r>
      <w:r w:rsidR="002B5884">
        <w:rPr>
          <w:rFonts w:ascii="Times New Roman" w:hAnsi="Times New Roman" w:cs="Times New Roman"/>
        </w:rPr>
        <w:t>2</w:t>
      </w:r>
      <w:r>
        <w:rPr>
          <w:rFonts w:ascii="Times New Roman" w:hAnsi="Times New Roman" w:cs="Times New Roman"/>
        </w:rPr>
        <w:t xml:space="preserve"> - функция оценки развернутости ответа</w:t>
      </w:r>
    </w:p>
    <w:p w14:paraId="46A23174" w14:textId="77777777"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p>
    <w:p w14:paraId="24961FD8" w14:textId="18005635"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Параметры:</w:t>
      </w:r>
    </w:p>
    <w:p w14:paraId="5CA664C3" w14:textId="713B0368" w:rsidR="00055065" w:rsidRPr="00E51056" w:rsidRDefault="00055065"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text</w:t>
      </w:r>
      <w:r w:rsidRPr="008E64BB">
        <w:rPr>
          <w:rFonts w:ascii="Times New Roman" w:hAnsi="Times New Roman" w:cs="Times New Roman"/>
          <w:color w:val="000000" w:themeColor="text1"/>
        </w:rPr>
        <w:t xml:space="preserve"> </w:t>
      </w:r>
      <w:r w:rsidRPr="00E51056">
        <w:rPr>
          <w:rFonts w:ascii="Times New Roman" w:hAnsi="Times New Roman" w:cs="Times New Roman"/>
        </w:rPr>
        <w:t>(str</w:t>
      </w:r>
      <w:r w:rsidRPr="00E51056">
        <w:rPr>
          <w:rFonts w:ascii="Times New Roman" w:hAnsi="Times New Roman" w:cs="Times New Roman"/>
          <w:lang w:val="en-US"/>
        </w:rPr>
        <w:t>ing</w:t>
      </w:r>
      <w:r w:rsidRPr="00E51056">
        <w:rPr>
          <w:rFonts w:ascii="Times New Roman" w:hAnsi="Times New Roman" w:cs="Times New Roman"/>
        </w:rPr>
        <w:t>): Текст ответа студента, который нужно оценить на развернутость.</w:t>
      </w:r>
    </w:p>
    <w:p w14:paraId="76748147" w14:textId="7A9D50E5"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Возвращает:</w:t>
      </w:r>
    </w:p>
    <w:p w14:paraId="46C01682" w14:textId="6C8CEDC1" w:rsidR="00055065" w:rsidRPr="00055065" w:rsidRDefault="00055065" w:rsidP="00100F9B">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E51056">
        <w:rPr>
          <w:rFonts w:ascii="Times New Roman" w:hAnsi="Times New Roman" w:cs="Times New Roman"/>
        </w:rPr>
        <w:t>float: Оценка развернутости ответа в диапазоне от 0 до 1.</w:t>
      </w:r>
      <w:r w:rsidRPr="00055065">
        <w:rPr>
          <w:rFonts w:ascii="Times New Roman" w:hAnsi="Times New Roman" w:cs="Times New Roman"/>
        </w:rPr>
        <w:t xml:space="preserve"> 1.0 означает очень развернутый ответ, 0.</w:t>
      </w:r>
      <w:r>
        <w:rPr>
          <w:rFonts w:ascii="Times New Roman" w:hAnsi="Times New Roman" w:cs="Times New Roman"/>
        </w:rPr>
        <w:t>0 означает очень краткий ответ.</w:t>
      </w:r>
    </w:p>
    <w:p w14:paraId="522C4DF8" w14:textId="383FF8D1"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Описание:</w:t>
      </w:r>
    </w:p>
    <w:p w14:paraId="08B80DA5" w14:textId="52B75EBC"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Функция оценивает развернутость ответа на основе:</w:t>
      </w:r>
    </w:p>
    <w:p w14:paraId="17F031A9" w14:textId="5A3F29C9"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1. Количества предложений в ответе</w:t>
      </w:r>
    </w:p>
    <w:p w14:paraId="75216D2C" w14:textId="6B497D79" w:rsidR="00100F9B" w:rsidRDefault="00100F9B"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2. Средней длины предложен</w:t>
      </w:r>
    </w:p>
    <w:p w14:paraId="43BB6A9E" w14:textId="4612A8E6" w:rsidR="00055065" w:rsidRPr="00055065" w:rsidRDefault="00055065" w:rsidP="00100F9B">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Минимальное значение возвращается, если</w:t>
      </w:r>
      <w:r>
        <w:rPr>
          <w:rFonts w:ascii="Times New Roman" w:hAnsi="Times New Roman" w:cs="Times New Roman"/>
        </w:rPr>
        <w:t xml:space="preserve"> в ответе меньше 2 предложений.</w:t>
      </w:r>
      <w:r w:rsidRPr="00055065">
        <w:rPr>
          <w:rFonts w:ascii="Times New Roman" w:hAnsi="Times New Roman" w:cs="Times New Roman"/>
        </w:rPr>
        <w:t xml:space="preserve"> Оценка рассчитывается как комбинация количества предложений и их средней длины. </w:t>
      </w:r>
    </w:p>
    <w:p w14:paraId="4F60AC57" w14:textId="124C44B7" w:rsidR="00B011AF" w:rsidRPr="00E51056" w:rsidRDefault="00100F9B"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В одной из функций </w:t>
      </w:r>
      <w:r>
        <w:rPr>
          <w:rFonts w:ascii="Times New Roman" w:hAnsi="Times New Roman" w:cs="Times New Roman"/>
        </w:rPr>
        <w:t>о</w:t>
      </w:r>
      <w:r w:rsidR="00E51056" w:rsidRPr="00E51056">
        <w:rPr>
          <w:rFonts w:ascii="Times New Roman" w:hAnsi="Times New Roman" w:cs="Times New Roman"/>
        </w:rPr>
        <w:t>ценивает</w:t>
      </w:r>
      <w:r>
        <w:rPr>
          <w:rFonts w:ascii="Times New Roman" w:hAnsi="Times New Roman" w:cs="Times New Roman"/>
        </w:rPr>
        <w:t>ся</w:t>
      </w:r>
      <w:r w:rsidR="00E51056" w:rsidRPr="00E51056">
        <w:rPr>
          <w:rFonts w:ascii="Times New Roman" w:hAnsi="Times New Roman" w:cs="Times New Roman"/>
        </w:rPr>
        <w:t xml:space="preserve"> грамматическую правильность текстового ответа студента </w:t>
      </w:r>
      <w:r w:rsidR="00E51056">
        <w:rPr>
          <w:rFonts w:ascii="Times New Roman" w:hAnsi="Times New Roman" w:cs="Times New Roman"/>
        </w:rPr>
        <w:t>ошибки л</w:t>
      </w:r>
      <w:r w:rsidR="00E51056" w:rsidRPr="00E51056">
        <w:rPr>
          <w:rFonts w:ascii="Times New Roman" w:hAnsi="Times New Roman" w:cs="Times New Roman"/>
        </w:rPr>
        <w:t xml:space="preserve">истинг </w:t>
      </w:r>
      <w:r w:rsidR="002B5884">
        <w:rPr>
          <w:rFonts w:ascii="Times New Roman" w:hAnsi="Times New Roman" w:cs="Times New Roman"/>
        </w:rPr>
        <w:t>3</w:t>
      </w:r>
      <w:r w:rsidR="00E51056" w:rsidRPr="00E51056">
        <w:rPr>
          <w:rFonts w:ascii="Times New Roman" w:hAnsi="Times New Roman" w:cs="Times New Roman"/>
        </w:rPr>
        <w:t>.</w:t>
      </w:r>
    </w:p>
    <w:p w14:paraId="5E7005D4" w14:textId="0A9C8703" w:rsidR="00E51056" w:rsidRDefault="00E51056" w:rsidP="00100F9B">
      <w:pPr>
        <w:pStyle w:val="a3"/>
        <w:pageBreakBefore/>
        <w:shd w:val="clear" w:color="auto" w:fill="FFFFFF" w:themeFill="background1"/>
        <w:spacing w:after="0" w:line="360" w:lineRule="auto"/>
        <w:ind w:left="0" w:firstLine="709"/>
        <w:jc w:val="both"/>
        <w:rPr>
          <w:rFonts w:ascii="Times New Roman" w:hAnsi="Times New Roman" w:cs="Times New Roman"/>
        </w:rPr>
      </w:pPr>
    </w:p>
    <w:p w14:paraId="5CAABE35"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569CD6"/>
          <w:sz w:val="21"/>
          <w:szCs w:val="21"/>
          <w:lang w:val="en-US" w:eastAsia="ru-RU"/>
        </w:rPr>
        <w:t>def</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DCDCAA"/>
          <w:sz w:val="21"/>
          <w:szCs w:val="21"/>
          <w:lang w:val="en-US" w:eastAsia="ru-RU"/>
        </w:rPr>
        <w:t>evaluate_grammar</w:t>
      </w:r>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9CDCFE"/>
          <w:sz w:val="21"/>
          <w:szCs w:val="21"/>
          <w:lang w:val="en-US" w:eastAsia="ru-RU"/>
        </w:rPr>
        <w:t>self</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9CDCFE"/>
          <w:sz w:val="21"/>
          <w:szCs w:val="21"/>
          <w:lang w:val="en-US" w:eastAsia="ru-RU"/>
        </w:rPr>
        <w:t>text</w:t>
      </w:r>
      <w:r w:rsidRPr="00E51056">
        <w:rPr>
          <w:rFonts w:ascii="Consolas" w:eastAsia="Times New Roman" w:hAnsi="Consolas" w:cs="Times New Roman"/>
          <w:color w:val="D4D4D4"/>
          <w:sz w:val="21"/>
          <w:szCs w:val="21"/>
          <w:lang w:val="en-US" w:eastAsia="ru-RU"/>
        </w:rPr>
        <w:t>):</w:t>
      </w:r>
    </w:p>
    <w:p w14:paraId="1D4FE6F9"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val="en-US" w:eastAsia="ru-RU"/>
        </w:rPr>
        <w:t>try</w:t>
      </w:r>
      <w:r w:rsidRPr="00E51056">
        <w:rPr>
          <w:rFonts w:ascii="Consolas" w:eastAsia="Times New Roman" w:hAnsi="Consolas" w:cs="Times New Roman"/>
          <w:color w:val="D4D4D4"/>
          <w:sz w:val="21"/>
          <w:szCs w:val="21"/>
          <w:lang w:val="en-US" w:eastAsia="ru-RU"/>
        </w:rPr>
        <w:t>:</w:t>
      </w:r>
    </w:p>
    <w:p w14:paraId="1D5CB1A1"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corrected = </w:t>
      </w:r>
      <w:r w:rsidRPr="00E51056">
        <w:rPr>
          <w:rFonts w:ascii="Consolas" w:eastAsia="Times New Roman" w:hAnsi="Consolas" w:cs="Times New Roman"/>
          <w:color w:val="4EC9B0"/>
          <w:sz w:val="21"/>
          <w:szCs w:val="21"/>
          <w:lang w:val="en-US" w:eastAsia="ru-RU"/>
        </w:rPr>
        <w:t>str</w:t>
      </w:r>
      <w:r w:rsidRPr="00E51056">
        <w:rPr>
          <w:rFonts w:ascii="Consolas" w:eastAsia="Times New Roman" w:hAnsi="Consolas" w:cs="Times New Roman"/>
          <w:color w:val="D4D4D4"/>
          <w:sz w:val="21"/>
          <w:szCs w:val="21"/>
          <w:lang w:val="en-US" w:eastAsia="ru-RU"/>
        </w:rPr>
        <w:t>(TextBlob(text).correct())</w:t>
      </w:r>
    </w:p>
    <w:p w14:paraId="081738CC"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original_words = </w:t>
      </w:r>
      <w:r w:rsidRPr="00E51056">
        <w:rPr>
          <w:rFonts w:ascii="Consolas" w:eastAsia="Times New Roman" w:hAnsi="Consolas" w:cs="Times New Roman"/>
          <w:color w:val="DCDCAA"/>
          <w:sz w:val="21"/>
          <w:szCs w:val="21"/>
          <w:lang w:val="en-US" w:eastAsia="ru-RU"/>
        </w:rPr>
        <w:t>len</w:t>
      </w:r>
      <w:r w:rsidRPr="00E51056">
        <w:rPr>
          <w:rFonts w:ascii="Consolas" w:eastAsia="Times New Roman" w:hAnsi="Consolas" w:cs="Times New Roman"/>
          <w:color w:val="D4D4D4"/>
          <w:sz w:val="21"/>
          <w:szCs w:val="21"/>
          <w:lang w:val="en-US" w:eastAsia="ru-RU"/>
        </w:rPr>
        <w:t>(text.split())</w:t>
      </w:r>
    </w:p>
    <w:p w14:paraId="7DEA8C46"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corrected_words = </w:t>
      </w:r>
      <w:r w:rsidRPr="00E51056">
        <w:rPr>
          <w:rFonts w:ascii="Consolas" w:eastAsia="Times New Roman" w:hAnsi="Consolas" w:cs="Times New Roman"/>
          <w:color w:val="DCDCAA"/>
          <w:sz w:val="21"/>
          <w:szCs w:val="21"/>
          <w:lang w:val="en-US" w:eastAsia="ru-RU"/>
        </w:rPr>
        <w:t>len</w:t>
      </w:r>
      <w:r w:rsidRPr="00E51056">
        <w:rPr>
          <w:rFonts w:ascii="Consolas" w:eastAsia="Times New Roman" w:hAnsi="Consolas" w:cs="Times New Roman"/>
          <w:color w:val="D4D4D4"/>
          <w:sz w:val="21"/>
          <w:szCs w:val="21"/>
          <w:lang w:val="en-US" w:eastAsia="ru-RU"/>
        </w:rPr>
        <w:t>(corrected.split())</w:t>
      </w:r>
    </w:p>
    <w:p w14:paraId="2A14530A"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grammar_score = </w:t>
      </w:r>
      <w:r w:rsidRPr="00E51056">
        <w:rPr>
          <w:rFonts w:ascii="Consolas" w:eastAsia="Times New Roman" w:hAnsi="Consolas" w:cs="Times New Roman"/>
          <w:color w:val="B5CEA8"/>
          <w:sz w:val="21"/>
          <w:szCs w:val="21"/>
          <w:lang w:val="en-US" w:eastAsia="ru-RU"/>
        </w:rPr>
        <w:t>1.0</w:t>
      </w:r>
      <w:r w:rsidRPr="00E51056">
        <w:rPr>
          <w:rFonts w:ascii="Consolas" w:eastAsia="Times New Roman" w:hAnsi="Consolas" w:cs="Times New Roman"/>
          <w:color w:val="D4D4D4"/>
          <w:sz w:val="21"/>
          <w:szCs w:val="21"/>
          <w:lang w:val="en-US" w:eastAsia="ru-RU"/>
        </w:rPr>
        <w:t xml:space="preserve"> - </w:t>
      </w:r>
      <w:r w:rsidRPr="00E51056">
        <w:rPr>
          <w:rFonts w:ascii="Consolas" w:eastAsia="Times New Roman" w:hAnsi="Consolas" w:cs="Times New Roman"/>
          <w:color w:val="DCDCAA"/>
          <w:sz w:val="21"/>
          <w:szCs w:val="21"/>
          <w:lang w:val="en-US" w:eastAsia="ru-RU"/>
        </w:rPr>
        <w:t>min</w:t>
      </w:r>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B5CEA8"/>
          <w:sz w:val="21"/>
          <w:szCs w:val="21"/>
          <w:lang w:val="en-US" w:eastAsia="ru-RU"/>
        </w:rPr>
        <w:t>1.0</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DCDCAA"/>
          <w:sz w:val="21"/>
          <w:szCs w:val="21"/>
          <w:lang w:val="en-US" w:eastAsia="ru-RU"/>
        </w:rPr>
        <w:t>abs</w:t>
      </w:r>
      <w:r w:rsidRPr="00E51056">
        <w:rPr>
          <w:rFonts w:ascii="Consolas" w:eastAsia="Times New Roman" w:hAnsi="Consolas" w:cs="Times New Roman"/>
          <w:color w:val="D4D4D4"/>
          <w:sz w:val="21"/>
          <w:szCs w:val="21"/>
          <w:lang w:val="en-US" w:eastAsia="ru-RU"/>
        </w:rPr>
        <w:t xml:space="preserve">(original_words - corrected_words) / </w:t>
      </w:r>
      <w:r w:rsidRPr="00E51056">
        <w:rPr>
          <w:rFonts w:ascii="Consolas" w:eastAsia="Times New Roman" w:hAnsi="Consolas" w:cs="Times New Roman"/>
          <w:color w:val="DCDCAA"/>
          <w:sz w:val="21"/>
          <w:szCs w:val="21"/>
          <w:lang w:val="en-US" w:eastAsia="ru-RU"/>
        </w:rPr>
        <w:t>max</w:t>
      </w:r>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B5CEA8"/>
          <w:sz w:val="21"/>
          <w:szCs w:val="21"/>
          <w:lang w:val="en-US" w:eastAsia="ru-RU"/>
        </w:rPr>
        <w:t>1</w:t>
      </w:r>
      <w:r w:rsidRPr="00E51056">
        <w:rPr>
          <w:rFonts w:ascii="Consolas" w:eastAsia="Times New Roman" w:hAnsi="Consolas" w:cs="Times New Roman"/>
          <w:color w:val="D4D4D4"/>
          <w:sz w:val="21"/>
          <w:szCs w:val="21"/>
          <w:lang w:val="en-US" w:eastAsia="ru-RU"/>
        </w:rPr>
        <w:t>, original_words))</w:t>
      </w:r>
    </w:p>
    <w:p w14:paraId="68C278FA"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val="en-US" w:eastAsia="ru-RU"/>
        </w:rPr>
        <w:t>return</w:t>
      </w:r>
      <w:r w:rsidRPr="00E51056">
        <w:rPr>
          <w:rFonts w:ascii="Consolas" w:eastAsia="Times New Roman" w:hAnsi="Consolas" w:cs="Times New Roman"/>
          <w:color w:val="D4D4D4"/>
          <w:sz w:val="21"/>
          <w:szCs w:val="21"/>
          <w:lang w:val="en-US" w:eastAsia="ru-RU"/>
        </w:rPr>
        <w:t xml:space="preserve"> grammar_score</w:t>
      </w:r>
    </w:p>
    <w:p w14:paraId="07A80091"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val="en-US" w:eastAsia="ru-RU"/>
        </w:rPr>
        <w:t>except</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4EC9B0"/>
          <w:sz w:val="21"/>
          <w:szCs w:val="21"/>
          <w:lang w:val="en-US" w:eastAsia="ru-RU"/>
        </w:rPr>
        <w:t>Exception</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val="en-US" w:eastAsia="ru-RU"/>
        </w:rPr>
        <w:t>as</w:t>
      </w:r>
      <w:r w:rsidRPr="00E51056">
        <w:rPr>
          <w:rFonts w:ascii="Consolas" w:eastAsia="Times New Roman" w:hAnsi="Consolas" w:cs="Times New Roman"/>
          <w:color w:val="D4D4D4"/>
          <w:sz w:val="21"/>
          <w:szCs w:val="21"/>
          <w:lang w:val="en-US" w:eastAsia="ru-RU"/>
        </w:rPr>
        <w:t xml:space="preserve"> e:</w:t>
      </w:r>
    </w:p>
    <w:p w14:paraId="532A63D0"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DCDCAA"/>
          <w:sz w:val="21"/>
          <w:szCs w:val="21"/>
          <w:lang w:val="en-US" w:eastAsia="ru-RU"/>
        </w:rPr>
        <w:t>print</w:t>
      </w:r>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569CD6"/>
          <w:sz w:val="21"/>
          <w:szCs w:val="21"/>
          <w:lang w:val="en-US" w:eastAsia="ru-RU"/>
        </w:rPr>
        <w:t>f</w:t>
      </w:r>
      <w:r w:rsidRPr="00E51056">
        <w:rPr>
          <w:rFonts w:ascii="Consolas" w:eastAsia="Times New Roman" w:hAnsi="Consolas" w:cs="Times New Roman"/>
          <w:color w:val="CE9178"/>
          <w:sz w:val="21"/>
          <w:szCs w:val="21"/>
          <w:lang w:val="en-US" w:eastAsia="ru-RU"/>
        </w:rPr>
        <w:t xml:space="preserve">"Error in grammar evaluation: </w:t>
      </w:r>
      <w:r w:rsidRPr="00E51056">
        <w:rPr>
          <w:rFonts w:ascii="Consolas" w:eastAsia="Times New Roman" w:hAnsi="Consolas" w:cs="Times New Roman"/>
          <w:color w:val="569CD6"/>
          <w:sz w:val="21"/>
          <w:szCs w:val="21"/>
          <w:lang w:val="en-US" w:eastAsia="ru-RU"/>
        </w:rPr>
        <w:t>{</w:t>
      </w:r>
      <w:r w:rsidRPr="00E51056">
        <w:rPr>
          <w:rFonts w:ascii="Consolas" w:eastAsia="Times New Roman" w:hAnsi="Consolas" w:cs="Times New Roman"/>
          <w:color w:val="D4D4D4"/>
          <w:sz w:val="21"/>
          <w:szCs w:val="21"/>
          <w:lang w:val="en-US" w:eastAsia="ru-RU"/>
        </w:rPr>
        <w:t>e</w:t>
      </w:r>
      <w:r w:rsidRPr="00E51056">
        <w:rPr>
          <w:rFonts w:ascii="Consolas" w:eastAsia="Times New Roman" w:hAnsi="Consolas" w:cs="Times New Roman"/>
          <w:color w:val="569CD6"/>
          <w:sz w:val="21"/>
          <w:szCs w:val="21"/>
          <w:lang w:val="en-US" w:eastAsia="ru-RU"/>
        </w:rPr>
        <w:t>}</w:t>
      </w:r>
      <w:r w:rsidRPr="00E51056">
        <w:rPr>
          <w:rFonts w:ascii="Consolas" w:eastAsia="Times New Roman" w:hAnsi="Consolas" w:cs="Times New Roman"/>
          <w:color w:val="CE9178"/>
          <w:sz w:val="21"/>
          <w:szCs w:val="21"/>
          <w:lang w:val="en-US" w:eastAsia="ru-RU"/>
        </w:rPr>
        <w:t>"</w:t>
      </w:r>
      <w:r w:rsidRPr="00E51056">
        <w:rPr>
          <w:rFonts w:ascii="Consolas" w:eastAsia="Times New Roman" w:hAnsi="Consolas" w:cs="Times New Roman"/>
          <w:color w:val="D4D4D4"/>
          <w:sz w:val="21"/>
          <w:szCs w:val="21"/>
          <w:lang w:val="en-US" w:eastAsia="ru-RU"/>
        </w:rPr>
        <w:t>)</w:t>
      </w:r>
    </w:p>
    <w:p w14:paraId="1C43F1B0" w14:textId="77777777" w:rsidR="00E51056" w:rsidRPr="00E51056" w:rsidRDefault="00E51056" w:rsidP="001E78EC">
      <w:pPr>
        <w:shd w:val="clear" w:color="auto" w:fill="1E1E1E"/>
        <w:spacing w:after="0" w:line="360" w:lineRule="auto"/>
        <w:ind w:firstLine="709"/>
        <w:jc w:val="both"/>
        <w:rPr>
          <w:rFonts w:ascii="Consolas" w:eastAsia="Times New Roman" w:hAnsi="Consolas" w:cs="Times New Roman"/>
          <w:color w:val="D4D4D4"/>
          <w:sz w:val="21"/>
          <w:szCs w:val="21"/>
          <w:lang w:eastAsia="ru-RU"/>
        </w:rPr>
      </w:pP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eastAsia="ru-RU"/>
        </w:rPr>
        <w:t>return</w:t>
      </w:r>
      <w:r w:rsidRPr="00E51056">
        <w:rPr>
          <w:rFonts w:ascii="Consolas" w:eastAsia="Times New Roman" w:hAnsi="Consolas" w:cs="Times New Roman"/>
          <w:color w:val="D4D4D4"/>
          <w:sz w:val="21"/>
          <w:szCs w:val="21"/>
          <w:lang w:eastAsia="ru-RU"/>
        </w:rPr>
        <w:t xml:space="preserve"> </w:t>
      </w:r>
      <w:r w:rsidRPr="00E51056">
        <w:rPr>
          <w:rFonts w:ascii="Consolas" w:eastAsia="Times New Roman" w:hAnsi="Consolas" w:cs="Times New Roman"/>
          <w:color w:val="B5CEA8"/>
          <w:sz w:val="21"/>
          <w:szCs w:val="21"/>
          <w:lang w:eastAsia="ru-RU"/>
        </w:rPr>
        <w:t>0.5</w:t>
      </w:r>
    </w:p>
    <w:p w14:paraId="31F42E45" w14:textId="20A7ECC1" w:rsidR="00E51056" w:rsidRDefault="00E51056" w:rsidP="00100F9B">
      <w:pPr>
        <w:pStyle w:val="a3"/>
        <w:shd w:val="clear" w:color="auto" w:fill="FFFFFF" w:themeFill="background1"/>
        <w:spacing w:after="0" w:line="360" w:lineRule="auto"/>
        <w:ind w:left="0" w:firstLine="709"/>
        <w:jc w:val="center"/>
        <w:rPr>
          <w:rFonts w:ascii="Times New Roman" w:hAnsi="Times New Roman" w:cs="Times New Roman"/>
        </w:rPr>
      </w:pPr>
      <w:r>
        <w:rPr>
          <w:rFonts w:ascii="Times New Roman" w:hAnsi="Times New Roman" w:cs="Times New Roman"/>
        </w:rPr>
        <w:t xml:space="preserve">Листинг </w:t>
      </w:r>
      <w:r w:rsidR="002B5884">
        <w:rPr>
          <w:rFonts w:ascii="Times New Roman" w:hAnsi="Times New Roman" w:cs="Times New Roman"/>
        </w:rPr>
        <w:t>3</w:t>
      </w:r>
      <w:r>
        <w:rPr>
          <w:rFonts w:ascii="Times New Roman" w:hAnsi="Times New Roman" w:cs="Times New Roman"/>
        </w:rPr>
        <w:t xml:space="preserve"> - Функция проверки грамматики</w:t>
      </w:r>
    </w:p>
    <w:p w14:paraId="1060185C" w14:textId="23A82A5A"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rPr>
      </w:pPr>
    </w:p>
    <w:p w14:paraId="0FB4FF1F" w14:textId="77777777"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b/>
        </w:rPr>
      </w:pPr>
      <w:r w:rsidRPr="00E51056">
        <w:rPr>
          <w:rFonts w:ascii="Times New Roman" w:hAnsi="Times New Roman" w:cs="Times New Roman"/>
          <w:b/>
        </w:rPr>
        <w:t>Параметры:</w:t>
      </w:r>
    </w:p>
    <w:p w14:paraId="17D14830" w14:textId="1E367590" w:rsidR="00E51056" w:rsidRPr="00E51056" w:rsidRDefault="00E51056"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text</w:t>
      </w:r>
      <w:r w:rsidRPr="00100F9B">
        <w:rPr>
          <w:rFonts w:ascii="Times New Roman" w:hAnsi="Times New Roman" w:cs="Times New Roman"/>
          <w:color w:val="000000" w:themeColor="text1"/>
        </w:rPr>
        <w:t xml:space="preserve"> </w:t>
      </w:r>
      <w:r w:rsidRPr="00E51056">
        <w:rPr>
          <w:rFonts w:ascii="Times New Roman" w:hAnsi="Times New Roman" w:cs="Times New Roman"/>
        </w:rPr>
        <w:t>(str</w:t>
      </w:r>
      <w:r w:rsidRPr="00E51056">
        <w:rPr>
          <w:rFonts w:ascii="Times New Roman" w:hAnsi="Times New Roman" w:cs="Times New Roman"/>
          <w:lang w:val="en-US"/>
        </w:rPr>
        <w:t>ing</w:t>
      </w:r>
      <w:r w:rsidRPr="00E51056">
        <w:rPr>
          <w:rFonts w:ascii="Times New Roman" w:hAnsi="Times New Roman" w:cs="Times New Roman"/>
        </w:rPr>
        <w:t>): Текст ответа студента, который нужно проверить на грамматическую правильность.</w:t>
      </w:r>
    </w:p>
    <w:p w14:paraId="29E63A40" w14:textId="77777777"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b/>
        </w:rPr>
      </w:pPr>
      <w:r w:rsidRPr="00E51056">
        <w:rPr>
          <w:rFonts w:ascii="Times New Roman" w:hAnsi="Times New Roman" w:cs="Times New Roman"/>
          <w:b/>
        </w:rPr>
        <w:t>Возвращает:</w:t>
      </w:r>
    </w:p>
    <w:p w14:paraId="2F806FAE" w14:textId="19D44FAD" w:rsidR="00E51056" w:rsidRDefault="00E51056" w:rsidP="00100F9B">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E51056">
        <w:rPr>
          <w:rFonts w:ascii="Times New Roman" w:hAnsi="Times New Roman" w:cs="Times New Roman"/>
        </w:rPr>
        <w:t>float: Оценка грамматической правильности в диапазоне от 0 до 1. 1.0 означает грамматически правильный текст, 0.0 означает текст с мн</w:t>
      </w:r>
      <w:r>
        <w:rPr>
          <w:rFonts w:ascii="Times New Roman" w:hAnsi="Times New Roman" w:cs="Times New Roman"/>
        </w:rPr>
        <w:t>ожеством грамматических ошибок.</w:t>
      </w:r>
    </w:p>
    <w:p w14:paraId="645E1B30" w14:textId="51AB30EA"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rPr>
      </w:pPr>
      <w:r w:rsidRPr="00E51056">
        <w:rPr>
          <w:rFonts w:ascii="Times New Roman" w:hAnsi="Times New Roman" w:cs="Times New Roman"/>
          <w:b/>
        </w:rPr>
        <w:t>Описание:</w:t>
      </w:r>
    </w:p>
    <w:p w14:paraId="65E4DCAE" w14:textId="2D35D12C" w:rsidR="0088729B" w:rsidRPr="00E51056" w:rsidRDefault="00E51056" w:rsidP="00100F9B">
      <w:pPr>
        <w:shd w:val="clear" w:color="auto" w:fill="FFFFFF" w:themeFill="background1"/>
        <w:spacing w:after="0" w:line="360" w:lineRule="auto"/>
        <w:ind w:firstLine="709"/>
        <w:jc w:val="both"/>
        <w:rPr>
          <w:rFonts w:ascii="Times New Roman" w:hAnsi="Times New Roman" w:cs="Times New Roman"/>
        </w:rPr>
      </w:pPr>
      <w:r w:rsidRPr="00E51056">
        <w:rPr>
          <w:rFonts w:ascii="Times New Roman" w:hAnsi="Times New Roman" w:cs="Times New Roman"/>
        </w:rPr>
        <w:t>Функция использует TextBlob для исправления грамматических ошибок в тексте.</w:t>
      </w:r>
      <w:r>
        <w:rPr>
          <w:rFonts w:ascii="Times New Roman" w:hAnsi="Times New Roman" w:cs="Times New Roman"/>
        </w:rPr>
        <w:t xml:space="preserve"> </w:t>
      </w:r>
      <w:r w:rsidRPr="00E51056">
        <w:rPr>
          <w:rFonts w:ascii="Times New Roman" w:hAnsi="Times New Roman" w:cs="Times New Roman"/>
        </w:rPr>
        <w:t>Сравнивает количество слов в ори</w:t>
      </w:r>
      <w:r>
        <w:rPr>
          <w:rFonts w:ascii="Times New Roman" w:hAnsi="Times New Roman" w:cs="Times New Roman"/>
        </w:rPr>
        <w:t xml:space="preserve">гинальном и исправленном тексте. </w:t>
      </w:r>
      <w:r w:rsidRPr="00E51056">
        <w:rPr>
          <w:rFonts w:ascii="Times New Roman" w:hAnsi="Times New Roman" w:cs="Times New Roman"/>
        </w:rPr>
        <w:t>Чем меньше изменений, тем выше оценка грамматики</w:t>
      </w:r>
      <w:r w:rsidRPr="00106C32">
        <w:rPr>
          <w:rFonts w:ascii="Times New Roman" w:hAnsi="Times New Roman" w:cs="Times New Roman"/>
        </w:rPr>
        <w:t>.</w:t>
      </w:r>
      <w:r w:rsidRPr="00E51056">
        <w:rPr>
          <w:rFonts w:ascii="Times New Roman" w:hAnsi="Times New Roman" w:cs="Times New Roman"/>
        </w:rPr>
        <w:t xml:space="preserve"> В случае ошибки возвращает среднее значение 0.5.</w:t>
      </w:r>
    </w:p>
    <w:p w14:paraId="5179040E" w14:textId="5B3808FD" w:rsidR="0088729B" w:rsidRDefault="005D2093"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Сле</w:t>
      </w:r>
      <w:r w:rsidR="0088729B">
        <w:rPr>
          <w:rFonts w:ascii="Times New Roman" w:hAnsi="Times New Roman" w:cs="Times New Roman"/>
        </w:rPr>
        <w:t xml:space="preserve">дующая функция на листинге </w:t>
      </w:r>
      <w:r w:rsidR="002B5884">
        <w:rPr>
          <w:rFonts w:ascii="Times New Roman" w:hAnsi="Times New Roman" w:cs="Times New Roman"/>
        </w:rPr>
        <w:t>4</w:t>
      </w:r>
      <w:r w:rsidR="0088729B" w:rsidRPr="0088729B">
        <w:rPr>
          <w:rFonts w:ascii="Times New Roman" w:hAnsi="Times New Roman" w:cs="Times New Roman"/>
        </w:rPr>
        <w:t xml:space="preserve"> </w:t>
      </w:r>
      <w:r w:rsidR="0088729B">
        <w:rPr>
          <w:rFonts w:ascii="Times New Roman" w:hAnsi="Times New Roman" w:cs="Times New Roman"/>
        </w:rPr>
        <w:t>о</w:t>
      </w:r>
      <w:r w:rsidR="0088729B" w:rsidRPr="0088729B">
        <w:rPr>
          <w:rFonts w:ascii="Times New Roman" w:hAnsi="Times New Roman" w:cs="Times New Roman"/>
        </w:rPr>
        <w:t xml:space="preserve">ценивает релевантность текстового ответа студента по сравнению с эталонными </w:t>
      </w:r>
      <w:r w:rsidR="0088729B">
        <w:rPr>
          <w:rFonts w:ascii="Times New Roman" w:hAnsi="Times New Roman" w:cs="Times New Roman"/>
        </w:rPr>
        <w:t>ответами</w:t>
      </w:r>
      <w:r w:rsidR="0088729B" w:rsidRPr="0088729B">
        <w:rPr>
          <w:rFonts w:ascii="Times New Roman" w:hAnsi="Times New Roman" w:cs="Times New Roman"/>
        </w:rPr>
        <w:t>.</w:t>
      </w:r>
    </w:p>
    <w:p w14:paraId="45B54D1E"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569CD6"/>
          <w:sz w:val="21"/>
          <w:szCs w:val="21"/>
          <w:lang w:val="en-US" w:eastAsia="ru-RU"/>
        </w:rPr>
        <w:t>def</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DCDCAA"/>
          <w:sz w:val="21"/>
          <w:szCs w:val="21"/>
          <w:lang w:val="en-US" w:eastAsia="ru-RU"/>
        </w:rPr>
        <w:t>evaluate_relevance</w:t>
      </w:r>
      <w:r w:rsidRPr="0088729B">
        <w:rPr>
          <w:rFonts w:ascii="Consolas" w:eastAsia="Times New Roman" w:hAnsi="Consolas" w:cs="Times New Roman"/>
          <w:color w:val="D4D4D4"/>
          <w:sz w:val="21"/>
          <w:szCs w:val="21"/>
          <w:lang w:val="en-US" w:eastAsia="ru-RU"/>
        </w:rPr>
        <w:t>(</w:t>
      </w:r>
      <w:r w:rsidRPr="0088729B">
        <w:rPr>
          <w:rFonts w:ascii="Consolas" w:eastAsia="Times New Roman" w:hAnsi="Consolas" w:cs="Times New Roman"/>
          <w:color w:val="9CDCFE"/>
          <w:sz w:val="21"/>
          <w:szCs w:val="21"/>
          <w:lang w:val="en-US" w:eastAsia="ru-RU"/>
        </w:rPr>
        <w:t>self</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9CDCFE"/>
          <w:sz w:val="21"/>
          <w:szCs w:val="21"/>
          <w:lang w:val="en-US" w:eastAsia="ru-RU"/>
        </w:rPr>
        <w:t>definitions</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9CDCFE"/>
          <w:sz w:val="21"/>
          <w:szCs w:val="21"/>
          <w:lang w:val="en-US" w:eastAsia="ru-RU"/>
        </w:rPr>
        <w:t>text</w:t>
      </w:r>
      <w:r w:rsidRPr="0088729B">
        <w:rPr>
          <w:rFonts w:ascii="Consolas" w:eastAsia="Times New Roman" w:hAnsi="Consolas" w:cs="Times New Roman"/>
          <w:color w:val="D4D4D4"/>
          <w:sz w:val="21"/>
          <w:szCs w:val="21"/>
          <w:lang w:val="en-US" w:eastAsia="ru-RU"/>
        </w:rPr>
        <w:t>):</w:t>
      </w:r>
    </w:p>
    <w:p w14:paraId="575C61EC"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scores = []</w:t>
      </w:r>
    </w:p>
    <w:p w14:paraId="0E257567"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C586C0"/>
          <w:sz w:val="21"/>
          <w:szCs w:val="21"/>
          <w:lang w:val="en-US" w:eastAsia="ru-RU"/>
        </w:rPr>
        <w:t>for</w:t>
      </w:r>
      <w:r w:rsidRPr="0088729B">
        <w:rPr>
          <w:rFonts w:ascii="Consolas" w:eastAsia="Times New Roman" w:hAnsi="Consolas" w:cs="Times New Roman"/>
          <w:color w:val="D4D4D4"/>
          <w:sz w:val="21"/>
          <w:szCs w:val="21"/>
          <w:lang w:val="en-US" w:eastAsia="ru-RU"/>
        </w:rPr>
        <w:t xml:space="preserve"> definitions </w:t>
      </w:r>
      <w:r w:rsidRPr="0088729B">
        <w:rPr>
          <w:rFonts w:ascii="Consolas" w:eastAsia="Times New Roman" w:hAnsi="Consolas" w:cs="Times New Roman"/>
          <w:color w:val="C586C0"/>
          <w:sz w:val="21"/>
          <w:szCs w:val="21"/>
          <w:lang w:val="en-US" w:eastAsia="ru-RU"/>
        </w:rPr>
        <w:t>in</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569CD6"/>
          <w:sz w:val="21"/>
          <w:szCs w:val="21"/>
          <w:lang w:val="en-US" w:eastAsia="ru-RU"/>
        </w:rPr>
        <w:t>self</w:t>
      </w:r>
      <w:r w:rsidRPr="0088729B">
        <w:rPr>
          <w:rFonts w:ascii="Consolas" w:eastAsia="Times New Roman" w:hAnsi="Consolas" w:cs="Times New Roman"/>
          <w:color w:val="D4D4D4"/>
          <w:sz w:val="21"/>
          <w:szCs w:val="21"/>
          <w:lang w:val="en-US" w:eastAsia="ru-RU"/>
        </w:rPr>
        <w:t>.correct_definitions:</w:t>
      </w:r>
    </w:p>
    <w:p w14:paraId="4E159BA7"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embeddings = </w:t>
      </w:r>
      <w:r w:rsidRPr="0088729B">
        <w:rPr>
          <w:rFonts w:ascii="Consolas" w:eastAsia="Times New Roman" w:hAnsi="Consolas" w:cs="Times New Roman"/>
          <w:color w:val="569CD6"/>
          <w:sz w:val="21"/>
          <w:szCs w:val="21"/>
          <w:lang w:val="en-US" w:eastAsia="ru-RU"/>
        </w:rPr>
        <w:t>self</w:t>
      </w:r>
      <w:r w:rsidRPr="0088729B">
        <w:rPr>
          <w:rFonts w:ascii="Consolas" w:eastAsia="Times New Roman" w:hAnsi="Consolas" w:cs="Times New Roman"/>
          <w:color w:val="D4D4D4"/>
          <w:sz w:val="21"/>
          <w:szCs w:val="21"/>
          <w:lang w:val="en-US" w:eastAsia="ru-RU"/>
        </w:rPr>
        <w:t>.model.encode([text, definitions])</w:t>
      </w:r>
    </w:p>
    <w:p w14:paraId="2E012817"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similarity = util.cos_sim(embeddings[</w:t>
      </w:r>
      <w:r w:rsidRPr="0088729B">
        <w:rPr>
          <w:rFonts w:ascii="Consolas" w:eastAsia="Times New Roman" w:hAnsi="Consolas" w:cs="Times New Roman"/>
          <w:color w:val="B5CEA8"/>
          <w:sz w:val="21"/>
          <w:szCs w:val="21"/>
          <w:lang w:val="en-US" w:eastAsia="ru-RU"/>
        </w:rPr>
        <w:t>0</w:t>
      </w:r>
      <w:r w:rsidRPr="0088729B">
        <w:rPr>
          <w:rFonts w:ascii="Consolas" w:eastAsia="Times New Roman" w:hAnsi="Consolas" w:cs="Times New Roman"/>
          <w:color w:val="D4D4D4"/>
          <w:sz w:val="21"/>
          <w:szCs w:val="21"/>
          <w:lang w:val="en-US" w:eastAsia="ru-RU"/>
        </w:rPr>
        <w:t>], embeddings[</w:t>
      </w:r>
      <w:r w:rsidRPr="0088729B">
        <w:rPr>
          <w:rFonts w:ascii="Consolas" w:eastAsia="Times New Roman" w:hAnsi="Consolas" w:cs="Times New Roman"/>
          <w:color w:val="B5CEA8"/>
          <w:sz w:val="21"/>
          <w:szCs w:val="21"/>
          <w:lang w:val="en-US" w:eastAsia="ru-RU"/>
        </w:rPr>
        <w:t>1</w:t>
      </w:r>
      <w:r w:rsidRPr="0088729B">
        <w:rPr>
          <w:rFonts w:ascii="Consolas" w:eastAsia="Times New Roman" w:hAnsi="Consolas" w:cs="Times New Roman"/>
          <w:color w:val="D4D4D4"/>
          <w:sz w:val="21"/>
          <w:szCs w:val="21"/>
          <w:lang w:val="en-US" w:eastAsia="ru-RU"/>
        </w:rPr>
        <w:t>]).item()</w:t>
      </w:r>
    </w:p>
    <w:p w14:paraId="7D6BCCB3"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scores.append(similarity)</w:t>
      </w:r>
    </w:p>
    <w:p w14:paraId="2B98E0C5" w14:textId="77777777" w:rsidR="0088729B" w:rsidRPr="0088729B" w:rsidRDefault="0088729B"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C586C0"/>
          <w:sz w:val="21"/>
          <w:szCs w:val="21"/>
          <w:lang w:val="en-US" w:eastAsia="ru-RU"/>
        </w:rPr>
        <w:t>return</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DCDCAA"/>
          <w:sz w:val="21"/>
          <w:szCs w:val="21"/>
          <w:lang w:val="en-US" w:eastAsia="ru-RU"/>
        </w:rPr>
        <w:t>max</w:t>
      </w:r>
      <w:r w:rsidRPr="0088729B">
        <w:rPr>
          <w:rFonts w:ascii="Consolas" w:eastAsia="Times New Roman" w:hAnsi="Consolas" w:cs="Times New Roman"/>
          <w:color w:val="D4D4D4"/>
          <w:sz w:val="21"/>
          <w:szCs w:val="21"/>
          <w:lang w:val="en-US" w:eastAsia="ru-RU"/>
        </w:rPr>
        <w:t xml:space="preserve">(scores) </w:t>
      </w:r>
      <w:r w:rsidRPr="0088729B">
        <w:rPr>
          <w:rFonts w:ascii="Consolas" w:eastAsia="Times New Roman" w:hAnsi="Consolas" w:cs="Times New Roman"/>
          <w:color w:val="C586C0"/>
          <w:sz w:val="21"/>
          <w:szCs w:val="21"/>
          <w:lang w:val="en-US" w:eastAsia="ru-RU"/>
        </w:rPr>
        <w:t>if</w:t>
      </w:r>
      <w:r w:rsidRPr="0088729B">
        <w:rPr>
          <w:rFonts w:ascii="Consolas" w:eastAsia="Times New Roman" w:hAnsi="Consolas" w:cs="Times New Roman"/>
          <w:color w:val="D4D4D4"/>
          <w:sz w:val="21"/>
          <w:szCs w:val="21"/>
          <w:lang w:val="en-US" w:eastAsia="ru-RU"/>
        </w:rPr>
        <w:t xml:space="preserve"> scores </w:t>
      </w:r>
      <w:r w:rsidRPr="0088729B">
        <w:rPr>
          <w:rFonts w:ascii="Consolas" w:eastAsia="Times New Roman" w:hAnsi="Consolas" w:cs="Times New Roman"/>
          <w:color w:val="C586C0"/>
          <w:sz w:val="21"/>
          <w:szCs w:val="21"/>
          <w:lang w:val="en-US" w:eastAsia="ru-RU"/>
        </w:rPr>
        <w:t>else</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B5CEA8"/>
          <w:sz w:val="21"/>
          <w:szCs w:val="21"/>
          <w:lang w:val="en-US" w:eastAsia="ru-RU"/>
        </w:rPr>
        <w:t>0.0</w:t>
      </w:r>
    </w:p>
    <w:p w14:paraId="232AA4F2" w14:textId="787FE899" w:rsidR="00100F9B" w:rsidRPr="00100F9B" w:rsidRDefault="007730B2" w:rsidP="00100F9B">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Листинг </w:t>
      </w:r>
      <w:r w:rsidR="002B5884">
        <w:rPr>
          <w:rFonts w:ascii="Times New Roman" w:hAnsi="Times New Roman" w:cs="Times New Roman"/>
        </w:rPr>
        <w:t>4</w:t>
      </w:r>
      <w:r>
        <w:rPr>
          <w:rFonts w:ascii="Times New Roman" w:hAnsi="Times New Roman" w:cs="Times New Roman"/>
        </w:rPr>
        <w:t xml:space="preserve"> - Функция оценки релевантности</w:t>
      </w:r>
    </w:p>
    <w:p w14:paraId="40CDFD1A" w14:textId="6DB872A5" w:rsidR="00100F9B" w:rsidRDefault="00100F9B" w:rsidP="00100F9B">
      <w:pPr>
        <w:shd w:val="clear" w:color="auto" w:fill="FFFFFF" w:themeFill="background1"/>
        <w:spacing w:after="0" w:line="360" w:lineRule="auto"/>
        <w:jc w:val="both"/>
        <w:rPr>
          <w:rFonts w:ascii="Times New Roman" w:hAnsi="Times New Roman" w:cs="Times New Roman"/>
          <w:b/>
        </w:rPr>
      </w:pPr>
    </w:p>
    <w:p w14:paraId="53C98C13" w14:textId="396A02C9" w:rsidR="0088729B" w:rsidRPr="0088729B" w:rsidRDefault="0088729B" w:rsidP="00100F9B">
      <w:pPr>
        <w:pageBreakBefore/>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lastRenderedPageBreak/>
        <w:t>Параметры:</w:t>
      </w:r>
    </w:p>
    <w:p w14:paraId="760FA451" w14:textId="343DC924" w:rsidR="0088729B" w:rsidRPr="0088729B" w:rsidRDefault="0088729B"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definitions</w:t>
      </w:r>
      <w:r w:rsidRPr="00100F9B">
        <w:rPr>
          <w:rFonts w:ascii="Times New Roman" w:hAnsi="Times New Roman" w:cs="Times New Roman"/>
          <w:color w:val="000000" w:themeColor="text1"/>
        </w:rPr>
        <w:t xml:space="preserve"> </w:t>
      </w:r>
      <w:r w:rsidRPr="0088729B">
        <w:rPr>
          <w:rFonts w:ascii="Times New Roman" w:hAnsi="Times New Roman" w:cs="Times New Roman"/>
        </w:rPr>
        <w:t>(</w:t>
      </w:r>
      <w:r>
        <w:rPr>
          <w:rFonts w:ascii="Times New Roman" w:hAnsi="Times New Roman" w:cs="Times New Roman"/>
          <w:lang w:val="en-US"/>
        </w:rPr>
        <w:t>string</w:t>
      </w:r>
      <w:r w:rsidRPr="0088729B">
        <w:rPr>
          <w:rFonts w:ascii="Times New Roman" w:hAnsi="Times New Roman" w:cs="Times New Roman"/>
        </w:rPr>
        <w:t xml:space="preserve">[]): </w:t>
      </w:r>
      <w:r>
        <w:rPr>
          <w:rFonts w:ascii="Times New Roman" w:hAnsi="Times New Roman" w:cs="Times New Roman"/>
        </w:rPr>
        <w:t>эталонные ответы на вопрос</w:t>
      </w:r>
      <w:r w:rsidRPr="0088729B">
        <w:rPr>
          <w:rFonts w:ascii="Times New Roman" w:hAnsi="Times New Roman" w:cs="Times New Roman"/>
        </w:rPr>
        <w:t>.</w:t>
      </w:r>
    </w:p>
    <w:p w14:paraId="1A0058B1" w14:textId="61E12A69" w:rsidR="0088729B" w:rsidRPr="0088729B" w:rsidRDefault="00152006"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text</w:t>
      </w:r>
      <w:r w:rsidRPr="00100F9B">
        <w:rPr>
          <w:rFonts w:ascii="Times New Roman" w:hAnsi="Times New Roman" w:cs="Times New Roman"/>
          <w:color w:val="000000" w:themeColor="text1"/>
        </w:rPr>
        <w:t xml:space="preserve"> </w:t>
      </w:r>
      <w:r w:rsidR="0088729B" w:rsidRPr="0088729B">
        <w:rPr>
          <w:rFonts w:ascii="Times New Roman" w:hAnsi="Times New Roman" w:cs="Times New Roman"/>
        </w:rPr>
        <w:t>(</w:t>
      </w:r>
      <w:r>
        <w:rPr>
          <w:rFonts w:ascii="Times New Roman" w:hAnsi="Times New Roman" w:cs="Times New Roman"/>
          <w:lang w:val="en-US"/>
        </w:rPr>
        <w:t>string</w:t>
      </w:r>
      <w:r w:rsidR="0088729B" w:rsidRPr="0088729B">
        <w:rPr>
          <w:rFonts w:ascii="Times New Roman" w:hAnsi="Times New Roman" w:cs="Times New Roman"/>
        </w:rPr>
        <w:t>): Текст ответа студента, который нужно оценить на релевантность.</w:t>
      </w:r>
    </w:p>
    <w:p w14:paraId="39D10A50" w14:textId="77777777" w:rsidR="0088729B" w:rsidRPr="0088729B" w:rsidRDefault="0088729B"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Возвращает:</w:t>
      </w:r>
    </w:p>
    <w:p w14:paraId="535E885D" w14:textId="614A5E39" w:rsidR="0088729B" w:rsidRPr="00C22A8F" w:rsidRDefault="0088729B"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88729B">
        <w:rPr>
          <w:rFonts w:ascii="Times New Roman" w:hAnsi="Times New Roman" w:cs="Times New Roman"/>
          <w:lang w:val="en-US"/>
        </w:rPr>
        <w:t>float</w:t>
      </w:r>
      <w:r w:rsidRPr="0088729B">
        <w:rPr>
          <w:rFonts w:ascii="Times New Roman" w:hAnsi="Times New Roman" w:cs="Times New Roman"/>
        </w:rPr>
        <w:t>: Оценка релевантности в диапазоне от 0 до 1.</w:t>
      </w:r>
      <w:r w:rsidR="00C22A8F">
        <w:rPr>
          <w:rFonts w:ascii="Times New Roman" w:hAnsi="Times New Roman" w:cs="Times New Roman"/>
        </w:rPr>
        <w:t xml:space="preserve"> 1.0 означает высокую </w:t>
      </w:r>
      <w:r w:rsidRPr="00C22A8F">
        <w:rPr>
          <w:rFonts w:ascii="Times New Roman" w:hAnsi="Times New Roman" w:cs="Times New Roman"/>
        </w:rPr>
        <w:t>релевантность эталонным определениям,</w:t>
      </w:r>
      <w:r w:rsidR="00C22A8F">
        <w:rPr>
          <w:rFonts w:ascii="Times New Roman" w:hAnsi="Times New Roman" w:cs="Times New Roman"/>
        </w:rPr>
        <w:t xml:space="preserve"> </w:t>
      </w:r>
      <w:r w:rsidRPr="00C22A8F">
        <w:rPr>
          <w:rFonts w:ascii="Times New Roman" w:hAnsi="Times New Roman" w:cs="Times New Roman"/>
        </w:rPr>
        <w:t>0.0 означает низкую релевантность.</w:t>
      </w:r>
    </w:p>
    <w:p w14:paraId="25B294A9" w14:textId="0F3B244C" w:rsidR="0088729B" w:rsidRPr="0088729B" w:rsidRDefault="0088729B"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Описание:</w:t>
      </w:r>
    </w:p>
    <w:p w14:paraId="6E0E90FA" w14:textId="77CBF741" w:rsidR="009D27D5" w:rsidRDefault="0088729B" w:rsidP="00100F9B">
      <w:pPr>
        <w:shd w:val="clear" w:color="auto" w:fill="FFFFFF" w:themeFill="background1"/>
        <w:spacing w:after="0" w:line="360" w:lineRule="auto"/>
        <w:ind w:firstLine="709"/>
        <w:jc w:val="both"/>
        <w:rPr>
          <w:rFonts w:ascii="Times New Roman" w:hAnsi="Times New Roman" w:cs="Times New Roman"/>
        </w:rPr>
      </w:pPr>
      <w:r w:rsidRPr="0088729B">
        <w:rPr>
          <w:rFonts w:ascii="Times New Roman" w:hAnsi="Times New Roman" w:cs="Times New Roman"/>
        </w:rPr>
        <w:t xml:space="preserve">Функция использует </w:t>
      </w:r>
      <w:r w:rsidRPr="0088729B">
        <w:rPr>
          <w:rFonts w:ascii="Times New Roman" w:hAnsi="Times New Roman" w:cs="Times New Roman"/>
          <w:lang w:val="en-US"/>
        </w:rPr>
        <w:t>sentence</w:t>
      </w:r>
      <w:r w:rsidRPr="0088729B">
        <w:rPr>
          <w:rFonts w:ascii="Times New Roman" w:hAnsi="Times New Roman" w:cs="Times New Roman"/>
        </w:rPr>
        <w:t>-</w:t>
      </w:r>
      <w:r w:rsidRPr="0088729B">
        <w:rPr>
          <w:rFonts w:ascii="Times New Roman" w:hAnsi="Times New Roman" w:cs="Times New Roman"/>
          <w:lang w:val="en-US"/>
        </w:rPr>
        <w:t>transformers</w:t>
      </w:r>
      <w:r w:rsidRPr="0088729B">
        <w:rPr>
          <w:rFonts w:ascii="Times New Roman" w:hAnsi="Times New Roman" w:cs="Times New Roman"/>
        </w:rPr>
        <w:t xml:space="preserve"> для оценки сходства текста студента</w:t>
      </w:r>
      <w:r>
        <w:rPr>
          <w:rFonts w:ascii="Times New Roman" w:hAnsi="Times New Roman" w:cs="Times New Roman"/>
        </w:rPr>
        <w:t xml:space="preserve"> с эталонными ответами</w:t>
      </w:r>
      <w:r w:rsidRPr="0088729B">
        <w:rPr>
          <w:rFonts w:ascii="Times New Roman" w:hAnsi="Times New Roman" w:cs="Times New Roman"/>
        </w:rPr>
        <w:t xml:space="preserve">. Рассчитывает косинусное сходство между эмбеддингами текста студента и каждого эталонного </w:t>
      </w:r>
      <w:r>
        <w:rPr>
          <w:rFonts w:ascii="Times New Roman" w:hAnsi="Times New Roman" w:cs="Times New Roman"/>
        </w:rPr>
        <w:t>ответа</w:t>
      </w:r>
      <w:r w:rsidRPr="0088729B">
        <w:rPr>
          <w:rFonts w:ascii="Times New Roman" w:hAnsi="Times New Roman" w:cs="Times New Roman"/>
        </w:rPr>
        <w:t>. Возвращает максимальное значение сходства.</w:t>
      </w:r>
    </w:p>
    <w:p w14:paraId="18D6D1E7" w14:textId="4EECD0AE"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Получив все эти значения, получаем итоговую оценку,</w:t>
      </w:r>
      <w:r w:rsidRPr="00C22A8F">
        <w:rPr>
          <w:rFonts w:ascii="Times New Roman" w:hAnsi="Times New Roman" w:cs="Times New Roman"/>
        </w:rPr>
        <w:t xml:space="preserve"> </w:t>
      </w:r>
      <w:r>
        <w:rPr>
          <w:rFonts w:ascii="Times New Roman" w:hAnsi="Times New Roman" w:cs="Times New Roman"/>
        </w:rPr>
        <w:t>учитывая несколько критериев по следующему правилу</w:t>
      </w:r>
      <w:r w:rsidRPr="00C22A8F">
        <w:rPr>
          <w:rFonts w:ascii="Times New Roman" w:hAnsi="Times New Roman" w:cs="Times New Roman"/>
        </w:rPr>
        <w:t>:</w:t>
      </w:r>
    </w:p>
    <w:p w14:paraId="043F4AB0" w14:textId="5F289F87"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1. Релевантность ответа (5</w:t>
      </w:r>
      <w:r w:rsidRPr="00C22A8F">
        <w:rPr>
          <w:rFonts w:ascii="Times New Roman" w:hAnsi="Times New Roman" w:cs="Times New Roman"/>
        </w:rPr>
        <w:t>0% веса)</w:t>
      </w:r>
    </w:p>
    <w:p w14:paraId="0B20E528" w14:textId="43F7EBE5"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2. Наличие ключевых концепций (3</w:t>
      </w:r>
      <w:r w:rsidRPr="00C22A8F">
        <w:rPr>
          <w:rFonts w:ascii="Times New Roman" w:hAnsi="Times New Roman" w:cs="Times New Roman"/>
        </w:rPr>
        <w:t>0% веса)</w:t>
      </w:r>
    </w:p>
    <w:p w14:paraId="0803F13F" w14:textId="628276EB"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3. Развернутость ответа (1</w:t>
      </w:r>
      <w:r w:rsidRPr="00C22A8F">
        <w:rPr>
          <w:rFonts w:ascii="Times New Roman" w:hAnsi="Times New Roman" w:cs="Times New Roman"/>
        </w:rPr>
        <w:t>0% веса)</w:t>
      </w:r>
    </w:p>
    <w:p w14:paraId="1A4ABCD4" w14:textId="07DA100F"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4. Граммат</w:t>
      </w:r>
      <w:r>
        <w:rPr>
          <w:rFonts w:ascii="Times New Roman" w:hAnsi="Times New Roman" w:cs="Times New Roman"/>
        </w:rPr>
        <w:t>ическая правильность (1</w:t>
      </w:r>
      <w:r w:rsidRPr="00C22A8F">
        <w:rPr>
          <w:rFonts w:ascii="Times New Roman" w:hAnsi="Times New Roman" w:cs="Times New Roman"/>
        </w:rPr>
        <w:t>0% веса)</w:t>
      </w:r>
    </w:p>
    <w:p w14:paraId="72D99D5D" w14:textId="2625ABA2" w:rsidR="00844068" w:rsidRDefault="00C22A8F"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итоге получаем</w:t>
      </w:r>
      <w:r w:rsidRPr="00C22A8F">
        <w:rPr>
          <w:rFonts w:ascii="Times New Roman" w:hAnsi="Times New Roman" w:cs="Times New Roman"/>
        </w:rPr>
        <w:t xml:space="preserve"> взвешенную сумму всех оценок, </w:t>
      </w:r>
      <w:r w:rsidR="00100F9B">
        <w:rPr>
          <w:rFonts w:ascii="Times New Roman" w:hAnsi="Times New Roman" w:cs="Times New Roman"/>
        </w:rPr>
        <w:t>ограниченную диапазоном [0, 1].</w:t>
      </w:r>
    </w:p>
    <w:p w14:paraId="69FECD51" w14:textId="2B780B22" w:rsidR="00844068" w:rsidRDefault="0084406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w:t>
      </w:r>
      <w:r w:rsidR="00AA3877">
        <w:rPr>
          <w:rFonts w:ascii="Times New Roman" w:hAnsi="Times New Roman" w:cs="Times New Roman"/>
        </w:rPr>
        <w:t xml:space="preserve">листинге </w:t>
      </w:r>
      <w:r w:rsidR="002B5884">
        <w:rPr>
          <w:rFonts w:ascii="Times New Roman" w:hAnsi="Times New Roman" w:cs="Times New Roman"/>
        </w:rPr>
        <w:t>5</w:t>
      </w:r>
      <w:r w:rsidR="00AA3877">
        <w:rPr>
          <w:rFonts w:ascii="Times New Roman" w:hAnsi="Times New Roman" w:cs="Times New Roman"/>
        </w:rPr>
        <w:t xml:space="preserve"> представлена функция для разделения студентов на группы.</w:t>
      </w:r>
    </w:p>
    <w:p w14:paraId="23E215D4" w14:textId="77777777" w:rsidR="00AA3877" w:rsidRPr="00AA3877" w:rsidRDefault="00AA3877" w:rsidP="00100F9B">
      <w:pPr>
        <w:shd w:val="clear" w:color="auto" w:fill="FFFFFF" w:themeFill="background1"/>
        <w:spacing w:after="0" w:line="360" w:lineRule="auto"/>
        <w:ind w:firstLine="709"/>
        <w:jc w:val="both"/>
        <w:rPr>
          <w:rFonts w:ascii="Times New Roman" w:hAnsi="Times New Roman" w:cs="Times New Roman"/>
        </w:rPr>
      </w:pPr>
    </w:p>
    <w:p w14:paraId="160B7B51"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569CD6"/>
          <w:sz w:val="21"/>
          <w:szCs w:val="21"/>
          <w:lang w:val="en-US" w:eastAsia="ru-RU"/>
        </w:rPr>
        <w:t>def</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DCDCAA"/>
          <w:sz w:val="21"/>
          <w:szCs w:val="21"/>
          <w:lang w:val="en-US" w:eastAsia="ru-RU"/>
        </w:rPr>
        <w:t>full_cluster_analysis</w:t>
      </w:r>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9CDCFE"/>
          <w:sz w:val="21"/>
          <w:szCs w:val="21"/>
          <w:lang w:val="en-US" w:eastAsia="ru-RU"/>
        </w:rPr>
        <w:t>students</w:t>
      </w:r>
      <w:r w:rsidRPr="00844068">
        <w:rPr>
          <w:rFonts w:ascii="Consolas" w:eastAsia="Times New Roman" w:hAnsi="Consolas" w:cs="Times New Roman"/>
          <w:color w:val="D4D4D4"/>
          <w:sz w:val="21"/>
          <w:szCs w:val="21"/>
          <w:lang w:val="en-US" w:eastAsia="ru-RU"/>
        </w:rPr>
        <w:t>):</w:t>
      </w:r>
    </w:p>
    <w:p w14:paraId="5186829B"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data = []</w:t>
      </w:r>
    </w:p>
    <w:p w14:paraId="304D4648"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for</w:t>
      </w:r>
      <w:r w:rsidRPr="00844068">
        <w:rPr>
          <w:rFonts w:ascii="Consolas" w:eastAsia="Times New Roman" w:hAnsi="Consolas" w:cs="Times New Roman"/>
          <w:color w:val="D4D4D4"/>
          <w:sz w:val="21"/>
          <w:szCs w:val="21"/>
          <w:lang w:val="en-US" w:eastAsia="ru-RU"/>
        </w:rPr>
        <w:t xml:space="preserve"> student </w:t>
      </w:r>
      <w:r w:rsidRPr="00844068">
        <w:rPr>
          <w:rFonts w:ascii="Consolas" w:eastAsia="Times New Roman" w:hAnsi="Consolas" w:cs="Times New Roman"/>
          <w:color w:val="C586C0"/>
          <w:sz w:val="21"/>
          <w:szCs w:val="21"/>
          <w:lang w:val="en-US" w:eastAsia="ru-RU"/>
        </w:rPr>
        <w:t>in</w:t>
      </w:r>
      <w:r w:rsidRPr="00844068">
        <w:rPr>
          <w:rFonts w:ascii="Consolas" w:eastAsia="Times New Roman" w:hAnsi="Consolas" w:cs="Times New Roman"/>
          <w:color w:val="D4D4D4"/>
          <w:sz w:val="21"/>
          <w:szCs w:val="21"/>
          <w:lang w:val="en-US" w:eastAsia="ru-RU"/>
        </w:rPr>
        <w:t xml:space="preserve"> students:</w:t>
      </w:r>
    </w:p>
    <w:p w14:paraId="1F8E070F"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course_avg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 xml:space="preserve">(student.course_scores.values())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(student.course_scores)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student.course_scores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26B18831"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unit_avg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 xml:space="preserve">(student.unit_scores.values())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(student.unit_scores)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student.unit_scores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03C28D0E"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topic_avg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 xml:space="preserve">(student.topic_scores.values())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(student.topic_scores)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student.topic_scores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59AA0FFA"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test_avg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 xml:space="preserve">(student.test_scores)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(student.test_scores)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student.test_scores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6C33C501"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practical_avg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 xml:space="preserve">(student.practical_scores)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(student.practical_scores)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student.practical_scores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1919B9BE"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D4D4D4"/>
          <w:sz w:val="21"/>
          <w:szCs w:val="21"/>
          <w:lang w:eastAsia="ru-RU"/>
        </w:rPr>
        <w:t>с</w:t>
      </w:r>
      <w:r w:rsidRPr="00844068">
        <w:rPr>
          <w:rFonts w:ascii="Consolas" w:eastAsia="Times New Roman" w:hAnsi="Consolas" w:cs="Times New Roman"/>
          <w:color w:val="D4D4D4"/>
          <w:sz w:val="21"/>
          <w:szCs w:val="21"/>
          <w:lang w:val="en-US" w:eastAsia="ru-RU"/>
        </w:rPr>
        <w:t xml:space="preserve">omprehensive_avg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(student.</w:t>
      </w:r>
      <w:r w:rsidRPr="00844068">
        <w:rPr>
          <w:rFonts w:ascii="Consolas" w:eastAsia="Times New Roman" w:hAnsi="Consolas" w:cs="Times New Roman"/>
          <w:color w:val="D4D4D4"/>
          <w:sz w:val="21"/>
          <w:szCs w:val="21"/>
          <w:lang w:eastAsia="ru-RU"/>
        </w:rPr>
        <w:t>с</w:t>
      </w:r>
      <w:r w:rsidRPr="00844068">
        <w:rPr>
          <w:rFonts w:ascii="Consolas" w:eastAsia="Times New Roman" w:hAnsi="Consolas" w:cs="Times New Roman"/>
          <w:color w:val="D4D4D4"/>
          <w:sz w:val="21"/>
          <w:szCs w:val="21"/>
          <w:lang w:val="en-US" w:eastAsia="ru-RU"/>
        </w:rPr>
        <w:t xml:space="preserve">omprehensive_scores) /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(student.</w:t>
      </w:r>
      <w:r w:rsidRPr="00844068">
        <w:rPr>
          <w:rFonts w:ascii="Consolas" w:eastAsia="Times New Roman" w:hAnsi="Consolas" w:cs="Times New Roman"/>
          <w:color w:val="D4D4D4"/>
          <w:sz w:val="21"/>
          <w:szCs w:val="21"/>
          <w:lang w:eastAsia="ru-RU"/>
        </w:rPr>
        <w:t>с</w:t>
      </w:r>
      <w:r w:rsidRPr="00844068">
        <w:rPr>
          <w:rFonts w:ascii="Consolas" w:eastAsia="Times New Roman" w:hAnsi="Consolas" w:cs="Times New Roman"/>
          <w:color w:val="D4D4D4"/>
          <w:sz w:val="21"/>
          <w:szCs w:val="21"/>
          <w:lang w:val="en-US" w:eastAsia="ru-RU"/>
        </w:rPr>
        <w:t xml:space="preserve">omprehensive_scores)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w:t>
      </w:r>
      <w:r w:rsidRPr="00844068">
        <w:rPr>
          <w:rFonts w:ascii="Consolas" w:eastAsia="Times New Roman" w:hAnsi="Consolas" w:cs="Times New Roman"/>
          <w:color w:val="D4D4D4"/>
          <w:sz w:val="21"/>
          <w:szCs w:val="21"/>
          <w:lang w:eastAsia="ru-RU"/>
        </w:rPr>
        <w:t>с</w:t>
      </w:r>
      <w:r w:rsidRPr="00844068">
        <w:rPr>
          <w:rFonts w:ascii="Consolas" w:eastAsia="Times New Roman" w:hAnsi="Consolas" w:cs="Times New Roman"/>
          <w:color w:val="D4D4D4"/>
          <w:sz w:val="21"/>
          <w:szCs w:val="21"/>
          <w:lang w:val="en-US" w:eastAsia="ru-RU"/>
        </w:rPr>
        <w:t xml:space="preserve">omprehensive_scores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0AF7639A"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progress = calculate_progress(student)</w:t>
      </w:r>
    </w:p>
    <w:p w14:paraId="4FB4B98D" w14:textId="77777777" w:rsidR="00844068" w:rsidRPr="00844068" w:rsidRDefault="00844068"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p>
    <w:p w14:paraId="07F3E041" w14:textId="67665440" w:rsidR="00100F9B" w:rsidRPr="002B5884" w:rsidRDefault="00100F9B"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lastRenderedPageBreak/>
        <w:t xml:space="preserve">Продолжение листинга </w:t>
      </w:r>
      <w:r w:rsidR="002B5884">
        <w:rPr>
          <w:rFonts w:ascii="Times New Roman" w:hAnsi="Times New Roman" w:cs="Times New Roman"/>
        </w:rPr>
        <w:t>5</w:t>
      </w:r>
    </w:p>
    <w:p w14:paraId="00469B42"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data.append([</w:t>
      </w:r>
    </w:p>
    <w:p w14:paraId="2FBEE9C0"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course_avg, unit_avg, topic_avg,</w:t>
      </w:r>
    </w:p>
    <w:p w14:paraId="4A1A3C20"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test_avg, practical_avg, </w:t>
      </w:r>
      <w:r w:rsidRPr="00844068">
        <w:rPr>
          <w:rFonts w:ascii="Consolas" w:eastAsia="Times New Roman" w:hAnsi="Consolas" w:cs="Times New Roman"/>
          <w:color w:val="D4D4D4"/>
          <w:sz w:val="21"/>
          <w:szCs w:val="21"/>
          <w:lang w:eastAsia="ru-RU"/>
        </w:rPr>
        <w:t>с</w:t>
      </w:r>
      <w:r w:rsidRPr="00844068">
        <w:rPr>
          <w:rFonts w:ascii="Consolas" w:eastAsia="Times New Roman" w:hAnsi="Consolas" w:cs="Times New Roman"/>
          <w:color w:val="D4D4D4"/>
          <w:sz w:val="21"/>
          <w:szCs w:val="21"/>
          <w:lang w:val="en-US" w:eastAsia="ru-RU"/>
        </w:rPr>
        <w:t>omprehensive_avg,</w:t>
      </w:r>
    </w:p>
    <w:p w14:paraId="6B816386"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progress</w:t>
      </w:r>
    </w:p>
    <w:p w14:paraId="5DD40BF5"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w:t>
      </w:r>
    </w:p>
    <w:p w14:paraId="2ADB8EA5"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DCDCAA"/>
          <w:sz w:val="21"/>
          <w:szCs w:val="21"/>
          <w:lang w:val="en-US" w:eastAsia="ru-RU"/>
        </w:rPr>
        <w:t>len</w:t>
      </w:r>
      <w:r w:rsidRPr="00844068">
        <w:rPr>
          <w:rFonts w:ascii="Consolas" w:eastAsia="Times New Roman" w:hAnsi="Consolas" w:cs="Times New Roman"/>
          <w:color w:val="D4D4D4"/>
          <w:sz w:val="21"/>
          <w:szCs w:val="21"/>
          <w:lang w:val="en-US" w:eastAsia="ru-RU"/>
        </w:rPr>
        <w:t xml:space="preserve">(data) &lt; </w:t>
      </w:r>
      <w:r w:rsidRPr="00844068">
        <w:rPr>
          <w:rFonts w:ascii="Consolas" w:eastAsia="Times New Roman" w:hAnsi="Consolas" w:cs="Times New Roman"/>
          <w:color w:val="B5CEA8"/>
          <w:sz w:val="21"/>
          <w:szCs w:val="21"/>
          <w:lang w:val="en-US" w:eastAsia="ru-RU"/>
        </w:rPr>
        <w:t>2</w:t>
      </w:r>
      <w:r w:rsidRPr="00844068">
        <w:rPr>
          <w:rFonts w:ascii="Consolas" w:eastAsia="Times New Roman" w:hAnsi="Consolas" w:cs="Times New Roman"/>
          <w:color w:val="D4D4D4"/>
          <w:sz w:val="21"/>
          <w:szCs w:val="21"/>
          <w:lang w:val="en-US" w:eastAsia="ru-RU"/>
        </w:rPr>
        <w:t>:</w:t>
      </w:r>
    </w:p>
    <w:p w14:paraId="43FC2536"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return</w:t>
      </w:r>
      <w:r w:rsidRPr="00844068">
        <w:rPr>
          <w:rFonts w:ascii="Consolas" w:eastAsia="Times New Roman" w:hAnsi="Consolas" w:cs="Times New Roman"/>
          <w:color w:val="D4D4D4"/>
          <w:sz w:val="21"/>
          <w:szCs w:val="21"/>
          <w:lang w:val="en-US" w:eastAsia="ru-RU"/>
        </w:rPr>
        <w:t xml:space="preserve"> []</w:t>
      </w:r>
    </w:p>
    <w:p w14:paraId="3B2C5738"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scaler = StandardScaler()</w:t>
      </w:r>
    </w:p>
    <w:p w14:paraId="2F1AC793"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scaled_data = scaler.fit_transform(data)</w:t>
      </w:r>
    </w:p>
    <w:p w14:paraId="31673024"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pca = PCA(</w:t>
      </w:r>
      <w:r w:rsidRPr="00844068">
        <w:rPr>
          <w:rFonts w:ascii="Consolas" w:eastAsia="Times New Roman" w:hAnsi="Consolas" w:cs="Times New Roman"/>
          <w:color w:val="9CDCFE"/>
          <w:sz w:val="21"/>
          <w:szCs w:val="21"/>
          <w:lang w:val="en-US" w:eastAsia="ru-RU"/>
        </w:rPr>
        <w:t>n_components</w:t>
      </w:r>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B5CEA8"/>
          <w:sz w:val="21"/>
          <w:szCs w:val="21"/>
          <w:lang w:val="en-US" w:eastAsia="ru-RU"/>
        </w:rPr>
        <w:t>2</w:t>
      </w:r>
      <w:r w:rsidRPr="00844068">
        <w:rPr>
          <w:rFonts w:ascii="Consolas" w:eastAsia="Times New Roman" w:hAnsi="Consolas" w:cs="Times New Roman"/>
          <w:color w:val="D4D4D4"/>
          <w:sz w:val="21"/>
          <w:szCs w:val="21"/>
          <w:lang w:val="en-US" w:eastAsia="ru-RU"/>
        </w:rPr>
        <w:t>)</w:t>
      </w:r>
    </w:p>
    <w:p w14:paraId="5EAE9178"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reduced_data = pca.fit_transform(scaled_data)</w:t>
      </w:r>
    </w:p>
    <w:p w14:paraId="6A0F91DE"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n_clusters = find_optimal_clusters(students)</w:t>
      </w:r>
    </w:p>
    <w:p w14:paraId="725BD35A"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n_clusters &lt; </w:t>
      </w:r>
      <w:r w:rsidRPr="00844068">
        <w:rPr>
          <w:rFonts w:ascii="Consolas" w:eastAsia="Times New Roman" w:hAnsi="Consolas" w:cs="Times New Roman"/>
          <w:color w:val="B5CEA8"/>
          <w:sz w:val="21"/>
          <w:szCs w:val="21"/>
          <w:lang w:val="en-US" w:eastAsia="ru-RU"/>
        </w:rPr>
        <w:t>1</w:t>
      </w:r>
      <w:r w:rsidRPr="00844068">
        <w:rPr>
          <w:rFonts w:ascii="Consolas" w:eastAsia="Times New Roman" w:hAnsi="Consolas" w:cs="Times New Roman"/>
          <w:color w:val="D4D4D4"/>
          <w:sz w:val="21"/>
          <w:szCs w:val="21"/>
          <w:lang w:val="en-US" w:eastAsia="ru-RU"/>
        </w:rPr>
        <w:t>:</w:t>
      </w:r>
    </w:p>
    <w:p w14:paraId="47C81E81"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return</w:t>
      </w:r>
      <w:r w:rsidRPr="00844068">
        <w:rPr>
          <w:rFonts w:ascii="Consolas" w:eastAsia="Times New Roman" w:hAnsi="Consolas" w:cs="Times New Roman"/>
          <w:color w:val="D4D4D4"/>
          <w:sz w:val="21"/>
          <w:szCs w:val="21"/>
          <w:lang w:val="en-US" w:eastAsia="ru-RU"/>
        </w:rPr>
        <w:t xml:space="preserve"> []</w:t>
      </w:r>
    </w:p>
    <w:p w14:paraId="6347099C"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kmeans = KMeans(</w:t>
      </w:r>
      <w:r w:rsidRPr="00844068">
        <w:rPr>
          <w:rFonts w:ascii="Consolas" w:eastAsia="Times New Roman" w:hAnsi="Consolas" w:cs="Times New Roman"/>
          <w:color w:val="9CDCFE"/>
          <w:sz w:val="21"/>
          <w:szCs w:val="21"/>
          <w:lang w:val="en-US" w:eastAsia="ru-RU"/>
        </w:rPr>
        <w:t>n_clusters</w:t>
      </w:r>
      <w:r w:rsidRPr="00844068">
        <w:rPr>
          <w:rFonts w:ascii="Consolas" w:eastAsia="Times New Roman" w:hAnsi="Consolas" w:cs="Times New Roman"/>
          <w:color w:val="D4D4D4"/>
          <w:sz w:val="21"/>
          <w:szCs w:val="21"/>
          <w:lang w:val="en-US" w:eastAsia="ru-RU"/>
        </w:rPr>
        <w:t xml:space="preserve">=n_clusters, </w:t>
      </w:r>
      <w:r w:rsidRPr="00844068">
        <w:rPr>
          <w:rFonts w:ascii="Consolas" w:eastAsia="Times New Roman" w:hAnsi="Consolas" w:cs="Times New Roman"/>
          <w:color w:val="9CDCFE"/>
          <w:sz w:val="21"/>
          <w:szCs w:val="21"/>
          <w:lang w:val="en-US" w:eastAsia="ru-RU"/>
        </w:rPr>
        <w:t>random_state</w:t>
      </w:r>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B5CEA8"/>
          <w:sz w:val="21"/>
          <w:szCs w:val="21"/>
          <w:lang w:val="en-US" w:eastAsia="ru-RU"/>
        </w:rPr>
        <w:t>42</w:t>
      </w:r>
      <w:r w:rsidRPr="00844068">
        <w:rPr>
          <w:rFonts w:ascii="Consolas" w:eastAsia="Times New Roman" w:hAnsi="Consolas" w:cs="Times New Roman"/>
          <w:color w:val="D4D4D4"/>
          <w:sz w:val="21"/>
          <w:szCs w:val="21"/>
          <w:lang w:val="en-US" w:eastAsia="ru-RU"/>
        </w:rPr>
        <w:t>)</w:t>
      </w:r>
    </w:p>
    <w:p w14:paraId="3748A234" w14:textId="77777777" w:rsidR="00100F9B" w:rsidRPr="00844068"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clusters = kmeans.fit_predict(reduced_data)</w:t>
      </w:r>
    </w:p>
    <w:p w14:paraId="0B4E0A65" w14:textId="2737C21F" w:rsidR="00100F9B" w:rsidRPr="00100F9B"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return</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4EC9B0"/>
          <w:sz w:val="21"/>
          <w:szCs w:val="21"/>
          <w:lang w:val="en-US" w:eastAsia="ru-RU"/>
        </w:rPr>
        <w:t>list</w:t>
      </w:r>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DCDCAA"/>
          <w:sz w:val="21"/>
          <w:szCs w:val="21"/>
          <w:lang w:val="en-US" w:eastAsia="ru-RU"/>
        </w:rPr>
        <w:t>zip</w:t>
      </w:r>
      <w:r>
        <w:rPr>
          <w:rFonts w:ascii="Consolas" w:eastAsia="Times New Roman" w:hAnsi="Consolas" w:cs="Times New Roman"/>
          <w:color w:val="D4D4D4"/>
          <w:sz w:val="21"/>
          <w:szCs w:val="21"/>
          <w:lang w:val="en-US" w:eastAsia="ru-RU"/>
        </w:rPr>
        <w:t>(students, clusters))</w:t>
      </w:r>
    </w:p>
    <w:p w14:paraId="7676827E" w14:textId="0A2B8266" w:rsidR="00844068" w:rsidRDefault="00AA3877" w:rsidP="00100F9B">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Листинг </w:t>
      </w:r>
      <w:r w:rsidR="002B5884">
        <w:rPr>
          <w:rFonts w:ascii="Times New Roman" w:hAnsi="Times New Roman" w:cs="Times New Roman"/>
        </w:rPr>
        <w:t>5</w:t>
      </w:r>
      <w:r>
        <w:rPr>
          <w:rFonts w:ascii="Times New Roman" w:hAnsi="Times New Roman" w:cs="Times New Roman"/>
        </w:rPr>
        <w:t xml:space="preserve"> - функция кластеризации студентов</w:t>
      </w:r>
    </w:p>
    <w:p w14:paraId="094513F6" w14:textId="5F504002" w:rsidR="00AA3877" w:rsidRPr="00106C32" w:rsidRDefault="00AA3877" w:rsidP="001E78EC">
      <w:pPr>
        <w:shd w:val="clear" w:color="auto" w:fill="FFFFFF" w:themeFill="background1"/>
        <w:spacing w:after="0" w:line="360" w:lineRule="auto"/>
        <w:ind w:firstLine="709"/>
        <w:jc w:val="both"/>
        <w:rPr>
          <w:rFonts w:ascii="Times New Roman" w:hAnsi="Times New Roman" w:cs="Times New Roman"/>
        </w:rPr>
      </w:pPr>
    </w:p>
    <w:p w14:paraId="1730B518" w14:textId="77777777" w:rsidR="00AA3877" w:rsidRPr="0088729B"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Параметры:</w:t>
      </w:r>
    </w:p>
    <w:p w14:paraId="42A01EA7" w14:textId="5CD83C3C" w:rsidR="00AA3877" w:rsidRPr="0088729B" w:rsidRDefault="00AA3877"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2B5884">
        <w:rPr>
          <w:rFonts w:ascii="Consolas" w:eastAsia="Times New Roman" w:hAnsi="Consolas" w:cs="Times New Roman"/>
          <w:color w:val="000000" w:themeColor="text1"/>
          <w:sz w:val="21"/>
          <w:szCs w:val="21"/>
          <w:lang w:val="en-US" w:eastAsia="ru-RU"/>
        </w:rPr>
        <w:t>students</w:t>
      </w:r>
      <w:r w:rsidRPr="002B5884">
        <w:rPr>
          <w:rFonts w:ascii="Times New Roman" w:hAnsi="Times New Roman" w:cs="Times New Roman"/>
          <w:color w:val="000000" w:themeColor="text1"/>
        </w:rPr>
        <w:t xml:space="preserve"> </w:t>
      </w:r>
      <w:r>
        <w:rPr>
          <w:rFonts w:ascii="Times New Roman" w:hAnsi="Times New Roman" w:cs="Times New Roman"/>
          <w:lang w:val="en-US"/>
        </w:rPr>
        <w:t xml:space="preserve">– </w:t>
      </w:r>
      <w:r>
        <w:rPr>
          <w:rFonts w:ascii="Times New Roman" w:hAnsi="Times New Roman" w:cs="Times New Roman"/>
        </w:rPr>
        <w:t>список студентов</w:t>
      </w:r>
    </w:p>
    <w:p w14:paraId="7FA133A7" w14:textId="6E8B9FBD" w:rsidR="00AA3877"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Возвращает:</w:t>
      </w:r>
    </w:p>
    <w:p w14:paraId="7D7BFC9C" w14:textId="56CCE7C0" w:rsidR="00AA3877" w:rsidRPr="00AA3877" w:rsidRDefault="00AA3877"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b/>
        </w:rPr>
      </w:pPr>
      <w:r>
        <w:rPr>
          <w:rFonts w:ascii="Times New Roman" w:hAnsi="Times New Roman" w:cs="Times New Roman"/>
        </w:rPr>
        <w:t>список студентов с кластером</w:t>
      </w:r>
    </w:p>
    <w:p w14:paraId="61F23791" w14:textId="77777777" w:rsidR="00AA3877" w:rsidRPr="0088729B"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Описание:</w:t>
      </w:r>
    </w:p>
    <w:p w14:paraId="244AA95E" w14:textId="03ED66EB" w:rsidR="00AA3877" w:rsidRPr="00AA3877" w:rsidRDefault="00AA3877" w:rsidP="001E78EC">
      <w:pPr>
        <w:shd w:val="clear" w:color="auto" w:fill="FFFFFF" w:themeFill="background1"/>
        <w:spacing w:after="0" w:line="360" w:lineRule="auto"/>
        <w:ind w:firstLine="709"/>
        <w:jc w:val="both"/>
        <w:rPr>
          <w:rFonts w:ascii="Times New Roman" w:hAnsi="Times New Roman" w:cs="Times New Roman"/>
        </w:rPr>
      </w:pPr>
      <w:r w:rsidRPr="0088729B">
        <w:rPr>
          <w:rFonts w:ascii="Times New Roman" w:hAnsi="Times New Roman" w:cs="Times New Roman"/>
        </w:rPr>
        <w:t xml:space="preserve">Функция </w:t>
      </w:r>
      <w:r>
        <w:rPr>
          <w:rFonts w:ascii="Times New Roman" w:hAnsi="Times New Roman" w:cs="Times New Roman"/>
        </w:rPr>
        <w:t xml:space="preserve">разделяет студентов на кластеры с помощью </w:t>
      </w:r>
      <w:r>
        <w:rPr>
          <w:rFonts w:ascii="Times New Roman" w:hAnsi="Times New Roman" w:cs="Times New Roman"/>
          <w:lang w:val="en-US"/>
        </w:rPr>
        <w:t>K</w:t>
      </w:r>
      <w:r w:rsidRPr="00AA3877">
        <w:rPr>
          <w:rFonts w:ascii="Times New Roman" w:hAnsi="Times New Roman" w:cs="Times New Roman"/>
        </w:rPr>
        <w:t>-</w:t>
      </w:r>
      <w:r>
        <w:rPr>
          <w:rFonts w:ascii="Times New Roman" w:hAnsi="Times New Roman" w:cs="Times New Roman"/>
          <w:lang w:val="en-US"/>
        </w:rPr>
        <w:t>means</w:t>
      </w:r>
      <w:r>
        <w:rPr>
          <w:rFonts w:ascii="Times New Roman" w:hAnsi="Times New Roman" w:cs="Times New Roman"/>
        </w:rPr>
        <w:t xml:space="preserve"> алгоритма, основываясь на средних оценках учащихся.</w:t>
      </w:r>
    </w:p>
    <w:p w14:paraId="73812004" w14:textId="4CFA5A69" w:rsidR="009D27D5" w:rsidRDefault="009D27D5" w:rsidP="001E78EC">
      <w:pPr>
        <w:shd w:val="clear" w:color="auto" w:fill="FFFFFF" w:themeFill="background1"/>
        <w:spacing w:after="0" w:line="360" w:lineRule="auto"/>
        <w:ind w:firstLine="709"/>
        <w:jc w:val="both"/>
        <w:rPr>
          <w:rFonts w:ascii="Times New Roman" w:hAnsi="Times New Roman" w:cs="Times New Roman"/>
        </w:rPr>
      </w:pPr>
    </w:p>
    <w:p w14:paraId="3B6B56F8" w14:textId="39BAC0A7" w:rsidR="00AA3877" w:rsidRPr="00DB2872" w:rsidRDefault="00AA387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Основываясь на информации о кластере и студенте для него подбираются конкретные задания и учебные материалы.</w:t>
      </w:r>
      <w:r w:rsidR="00DB2872">
        <w:rPr>
          <w:rFonts w:ascii="Times New Roman" w:hAnsi="Times New Roman" w:cs="Times New Roman"/>
        </w:rPr>
        <w:t xml:space="preserve"> Функция на листинге </w:t>
      </w:r>
      <w:r w:rsidR="002B5884">
        <w:rPr>
          <w:rFonts w:ascii="Times New Roman" w:hAnsi="Times New Roman" w:cs="Times New Roman"/>
        </w:rPr>
        <w:t>6</w:t>
      </w:r>
      <w:r w:rsidR="00DB2872">
        <w:rPr>
          <w:rFonts w:ascii="Times New Roman" w:hAnsi="Times New Roman" w:cs="Times New Roman"/>
        </w:rPr>
        <w:t xml:space="preserve"> выполняет операции выборки для каждого из типов заданий практика, тест и теория.</w:t>
      </w:r>
    </w:p>
    <w:p w14:paraId="183BE62F" w14:textId="77777777" w:rsidR="00AA3877" w:rsidRDefault="00AA3877" w:rsidP="001E78EC">
      <w:pPr>
        <w:shd w:val="clear" w:color="auto" w:fill="FFFFFF" w:themeFill="background1"/>
        <w:spacing w:after="0" w:line="360" w:lineRule="auto"/>
        <w:ind w:firstLine="709"/>
        <w:jc w:val="both"/>
        <w:rPr>
          <w:rFonts w:ascii="Times New Roman" w:hAnsi="Times New Roman" w:cs="Times New Roman"/>
        </w:rPr>
      </w:pPr>
    </w:p>
    <w:p w14:paraId="519EA6DC" w14:textId="77777777" w:rsidR="00AA3877" w:rsidRPr="00AA3877" w:rsidRDefault="00AA3877"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569CD6"/>
          <w:sz w:val="21"/>
          <w:szCs w:val="21"/>
          <w:lang w:val="en-US" w:eastAsia="ru-RU"/>
        </w:rPr>
        <w:t>def</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DCDCAA"/>
          <w:sz w:val="21"/>
          <w:szCs w:val="21"/>
          <w:lang w:val="en-US" w:eastAsia="ru-RU"/>
        </w:rPr>
        <w:t>select_tasks_with_progress</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9CDCFE"/>
          <w:sz w:val="21"/>
          <w:szCs w:val="21"/>
          <w:lang w:val="en-US" w:eastAsia="ru-RU"/>
        </w:rPr>
        <w:t>student</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task_db</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cluster_info</w:t>
      </w:r>
      <w:r w:rsidRPr="00AA3877">
        <w:rPr>
          <w:rFonts w:ascii="Consolas" w:eastAsia="Times New Roman" w:hAnsi="Consolas" w:cs="Times New Roman"/>
          <w:color w:val="D4D4D4"/>
          <w:sz w:val="21"/>
          <w:szCs w:val="21"/>
          <w:lang w:val="en-US" w:eastAsia="ru-RU"/>
        </w:rPr>
        <w:t>):</w:t>
      </w:r>
    </w:p>
    <w:p w14:paraId="4E7432B8" w14:textId="77777777" w:rsidR="00AA3877" w:rsidRPr="00AA3877" w:rsidRDefault="00AA3877"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student_score = calculate_student_score(student)</w:t>
      </w:r>
    </w:p>
    <w:p w14:paraId="5ACA8CCA" w14:textId="77777777" w:rsidR="00AA3877" w:rsidRPr="00AA3877" w:rsidRDefault="00AA3877"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difficulty_level = determine_difficulty_level(student_score, cluster_info)</w:t>
      </w:r>
    </w:p>
    <w:p w14:paraId="27881A52" w14:textId="77777777" w:rsidR="00AA3877" w:rsidRPr="00AA3877" w:rsidRDefault="00AA3877"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current_topics = get_current_topics(student)</w:t>
      </w:r>
    </w:p>
    <w:p w14:paraId="2B6675B6" w14:textId="77777777" w:rsidR="00AA3877" w:rsidRPr="00AA3877" w:rsidRDefault="00AA3877" w:rsidP="001E78EC">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topic_progress = get_topic_progress(student)</w:t>
      </w:r>
    </w:p>
    <w:p w14:paraId="4EDB070F" w14:textId="3337D6A6" w:rsidR="00100F9B" w:rsidRPr="002B5884" w:rsidRDefault="00100F9B" w:rsidP="00100F9B">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lastRenderedPageBreak/>
        <w:t xml:space="preserve">Продолжение листинга </w:t>
      </w:r>
      <w:r w:rsidR="002B5884">
        <w:rPr>
          <w:rFonts w:ascii="Times New Roman" w:hAnsi="Times New Roman" w:cs="Times New Roman"/>
        </w:rPr>
        <w:t>6</w:t>
      </w:r>
    </w:p>
    <w:p w14:paraId="642EEE22" w14:textId="77777777" w:rsidR="00100F9B" w:rsidRPr="00100F9B"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100F9B">
        <w:rPr>
          <w:rFonts w:ascii="Consolas" w:eastAsia="Times New Roman" w:hAnsi="Consolas" w:cs="Times New Roman"/>
          <w:color w:val="D4D4D4"/>
          <w:sz w:val="21"/>
          <w:szCs w:val="21"/>
          <w:lang w:val="en-US" w:eastAsia="ru-RU"/>
        </w:rPr>
        <w:t>selected_tasks = []</w:t>
      </w:r>
    </w:p>
    <w:p w14:paraId="77727BAB"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test_tasks = task_db.get_tasks_by_type(</w:t>
      </w:r>
      <w:r w:rsidRPr="00AA3877">
        <w:rPr>
          <w:rFonts w:ascii="Consolas" w:eastAsia="Times New Roman" w:hAnsi="Consolas" w:cs="Times New Roman"/>
          <w:color w:val="CE9178"/>
          <w:sz w:val="21"/>
          <w:szCs w:val="21"/>
          <w:lang w:val="en-US" w:eastAsia="ru-RU"/>
        </w:rPr>
        <w:t>'test'</w:t>
      </w:r>
      <w:r w:rsidRPr="00AA3877">
        <w:rPr>
          <w:rFonts w:ascii="Consolas" w:eastAsia="Times New Roman" w:hAnsi="Consolas" w:cs="Times New Roman"/>
          <w:color w:val="D4D4D4"/>
          <w:sz w:val="21"/>
          <w:szCs w:val="21"/>
          <w:lang w:val="en-US" w:eastAsia="ru-RU"/>
        </w:rPr>
        <w:t>)</w:t>
      </w:r>
    </w:p>
    <w:p w14:paraId="7DFF4FD8"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test_tasks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test_tasks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t.topic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current_topics]</w:t>
      </w:r>
    </w:p>
    <w:p w14:paraId="46A71412"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test_tasks.sort(</w:t>
      </w:r>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xml:space="preserve">: (topic_progress.get(t.topic,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t.difficulty))</w:t>
      </w:r>
    </w:p>
    <w:p w14:paraId="12B9C119"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test_tasks:</w:t>
      </w:r>
    </w:p>
    <w:p w14:paraId="7B31854A"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task.difficulty &lt;=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task.difficulty &gt;=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35D36457"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selected_tasks.append(task)</w:t>
      </w:r>
    </w:p>
    <w:p w14:paraId="09BD2C35"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DCDCAA"/>
          <w:sz w:val="21"/>
          <w:szCs w:val="21"/>
          <w:lang w:val="en-US" w:eastAsia="ru-RU"/>
        </w:rPr>
        <w:t>len</w:t>
      </w:r>
      <w:r w:rsidRPr="00AA3877">
        <w:rPr>
          <w:rFonts w:ascii="Consolas" w:eastAsia="Times New Roman" w:hAnsi="Consolas" w:cs="Times New Roman"/>
          <w:color w:val="D4D4D4"/>
          <w:sz w:val="21"/>
          <w:szCs w:val="21"/>
          <w:lang w:val="en-US" w:eastAsia="ru-RU"/>
        </w:rPr>
        <w:t xml:space="preserve">(selected_tasks) &gt;= </w:t>
      </w:r>
      <w:r w:rsidRPr="00AA3877">
        <w:rPr>
          <w:rFonts w:ascii="Consolas" w:eastAsia="Times New Roman" w:hAnsi="Consolas" w:cs="Times New Roman"/>
          <w:color w:val="B5CEA8"/>
          <w:sz w:val="21"/>
          <w:szCs w:val="21"/>
          <w:lang w:val="en-US" w:eastAsia="ru-RU"/>
        </w:rPr>
        <w:t>3</w:t>
      </w:r>
      <w:r w:rsidRPr="00AA3877">
        <w:rPr>
          <w:rFonts w:ascii="Consolas" w:eastAsia="Times New Roman" w:hAnsi="Consolas" w:cs="Times New Roman"/>
          <w:color w:val="D4D4D4"/>
          <w:sz w:val="21"/>
          <w:szCs w:val="21"/>
          <w:lang w:val="en-US" w:eastAsia="ru-RU"/>
        </w:rPr>
        <w:t>:</w:t>
      </w:r>
    </w:p>
    <w:p w14:paraId="3955B57C"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break</w:t>
      </w:r>
    </w:p>
    <w:p w14:paraId="282033C9"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practical_tasks = task_db.get_tasks_by_type(</w:t>
      </w:r>
      <w:r w:rsidRPr="00AA3877">
        <w:rPr>
          <w:rFonts w:ascii="Consolas" w:eastAsia="Times New Roman" w:hAnsi="Consolas" w:cs="Times New Roman"/>
          <w:color w:val="CE9178"/>
          <w:sz w:val="21"/>
          <w:szCs w:val="21"/>
          <w:lang w:val="en-US" w:eastAsia="ru-RU"/>
        </w:rPr>
        <w:t>'practical'</w:t>
      </w:r>
      <w:r w:rsidRPr="00AA3877">
        <w:rPr>
          <w:rFonts w:ascii="Consolas" w:eastAsia="Times New Roman" w:hAnsi="Consolas" w:cs="Times New Roman"/>
          <w:color w:val="D4D4D4"/>
          <w:sz w:val="21"/>
          <w:szCs w:val="21"/>
          <w:lang w:val="en-US" w:eastAsia="ru-RU"/>
        </w:rPr>
        <w:t>)</w:t>
      </w:r>
    </w:p>
    <w:p w14:paraId="766F6269"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practical_tasks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practical_tasks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t.topic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current_topics]</w:t>
      </w:r>
    </w:p>
    <w:p w14:paraId="2A1F3F6C"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practical_tasks.sort(</w:t>
      </w:r>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xml:space="preserve">: (topic_progress.get(t.topic,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t.difficulty))</w:t>
      </w:r>
    </w:p>
    <w:p w14:paraId="0BD0CDA8"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practical_tasks:</w:t>
      </w:r>
    </w:p>
    <w:p w14:paraId="646E5B14"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task.difficulty &lt;=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task.difficulty &gt;=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78A8FF2E"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selected_tasks.append(task)</w:t>
      </w:r>
    </w:p>
    <w:p w14:paraId="06527DA7"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DCDCAA"/>
          <w:sz w:val="21"/>
          <w:szCs w:val="21"/>
          <w:lang w:val="en-US" w:eastAsia="ru-RU"/>
        </w:rPr>
        <w:t>len</w:t>
      </w:r>
      <w:r w:rsidRPr="00AA3877">
        <w:rPr>
          <w:rFonts w:ascii="Consolas" w:eastAsia="Times New Roman" w:hAnsi="Consolas" w:cs="Times New Roman"/>
          <w:color w:val="D4D4D4"/>
          <w:sz w:val="21"/>
          <w:szCs w:val="21"/>
          <w:lang w:val="en-US" w:eastAsia="ru-RU"/>
        </w:rPr>
        <w:t xml:space="preserve">(selected_tasks) &gt;= </w:t>
      </w:r>
      <w:r w:rsidRPr="00AA3877">
        <w:rPr>
          <w:rFonts w:ascii="Consolas" w:eastAsia="Times New Roman" w:hAnsi="Consolas" w:cs="Times New Roman"/>
          <w:color w:val="B5CEA8"/>
          <w:sz w:val="21"/>
          <w:szCs w:val="21"/>
          <w:lang w:val="en-US" w:eastAsia="ru-RU"/>
        </w:rPr>
        <w:t>5</w:t>
      </w:r>
      <w:r w:rsidRPr="00AA3877">
        <w:rPr>
          <w:rFonts w:ascii="Consolas" w:eastAsia="Times New Roman" w:hAnsi="Consolas" w:cs="Times New Roman"/>
          <w:color w:val="D4D4D4"/>
          <w:sz w:val="21"/>
          <w:szCs w:val="21"/>
          <w:lang w:val="en-US" w:eastAsia="ru-RU"/>
        </w:rPr>
        <w:t>:</w:t>
      </w:r>
    </w:p>
    <w:p w14:paraId="25AB1F8D"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break</w:t>
      </w:r>
    </w:p>
    <w:p w14:paraId="30E61A52"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theory_tasks = task_db.get_tasks_by_type(</w:t>
      </w:r>
      <w:r w:rsidRPr="00AA3877">
        <w:rPr>
          <w:rFonts w:ascii="Consolas" w:eastAsia="Times New Roman" w:hAnsi="Consolas" w:cs="Times New Roman"/>
          <w:color w:val="CE9178"/>
          <w:sz w:val="21"/>
          <w:szCs w:val="21"/>
          <w:lang w:val="en-US" w:eastAsia="ru-RU"/>
        </w:rPr>
        <w:t>'theory'</w:t>
      </w:r>
      <w:r w:rsidRPr="00AA3877">
        <w:rPr>
          <w:rFonts w:ascii="Consolas" w:eastAsia="Times New Roman" w:hAnsi="Consolas" w:cs="Times New Roman"/>
          <w:color w:val="D4D4D4"/>
          <w:sz w:val="21"/>
          <w:szCs w:val="21"/>
          <w:lang w:val="en-US" w:eastAsia="ru-RU"/>
        </w:rPr>
        <w:t>)</w:t>
      </w:r>
    </w:p>
    <w:p w14:paraId="068C9B2D"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theory_tasks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theory_tasks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t.topic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current_topics]</w:t>
      </w:r>
    </w:p>
    <w:p w14:paraId="5B29C997"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theory_tasks.sort(</w:t>
      </w:r>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xml:space="preserve">: (topic_progress.get(t.topic,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t.difficulty))</w:t>
      </w:r>
    </w:p>
    <w:p w14:paraId="6D278131"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theory_tasks:</w:t>
      </w:r>
    </w:p>
    <w:p w14:paraId="1F941EC0"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task.difficulty &lt;=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task.difficulty &gt;= difficulty_level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106C7F99"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selected_tasks.append(task)</w:t>
      </w:r>
    </w:p>
    <w:p w14:paraId="2D67CDE0" w14:textId="77777777" w:rsidR="00100F9B" w:rsidRPr="00AA3877"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DCDCAA"/>
          <w:sz w:val="21"/>
          <w:szCs w:val="21"/>
          <w:lang w:val="en-US" w:eastAsia="ru-RU"/>
        </w:rPr>
        <w:t>len</w:t>
      </w:r>
      <w:r w:rsidRPr="00AA3877">
        <w:rPr>
          <w:rFonts w:ascii="Consolas" w:eastAsia="Times New Roman" w:hAnsi="Consolas" w:cs="Times New Roman"/>
          <w:color w:val="D4D4D4"/>
          <w:sz w:val="21"/>
          <w:szCs w:val="21"/>
          <w:lang w:val="en-US" w:eastAsia="ru-RU"/>
        </w:rPr>
        <w:t xml:space="preserve">(selected_tasks) &gt;= </w:t>
      </w:r>
      <w:r w:rsidRPr="00AA3877">
        <w:rPr>
          <w:rFonts w:ascii="Consolas" w:eastAsia="Times New Roman" w:hAnsi="Consolas" w:cs="Times New Roman"/>
          <w:color w:val="B5CEA8"/>
          <w:sz w:val="21"/>
          <w:szCs w:val="21"/>
          <w:lang w:val="en-US" w:eastAsia="ru-RU"/>
        </w:rPr>
        <w:t>7</w:t>
      </w:r>
      <w:r w:rsidRPr="00AA3877">
        <w:rPr>
          <w:rFonts w:ascii="Consolas" w:eastAsia="Times New Roman" w:hAnsi="Consolas" w:cs="Times New Roman"/>
          <w:color w:val="D4D4D4"/>
          <w:sz w:val="21"/>
          <w:szCs w:val="21"/>
          <w:lang w:val="en-US" w:eastAsia="ru-RU"/>
        </w:rPr>
        <w:t>:</w:t>
      </w:r>
    </w:p>
    <w:p w14:paraId="0251D42F" w14:textId="77777777" w:rsidR="00100F9B" w:rsidRPr="00106C32"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eastAsia="ru-RU"/>
        </w:rPr>
      </w:pP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break</w:t>
      </w:r>
    </w:p>
    <w:p w14:paraId="1845BF55" w14:textId="77777777" w:rsidR="00100F9B" w:rsidRPr="00106C32" w:rsidRDefault="00100F9B" w:rsidP="00100F9B">
      <w:pPr>
        <w:shd w:val="clear" w:color="auto" w:fill="1E1E1E"/>
        <w:spacing w:after="0" w:line="360" w:lineRule="auto"/>
        <w:ind w:firstLine="709"/>
        <w:jc w:val="both"/>
        <w:rPr>
          <w:rFonts w:ascii="Consolas" w:eastAsia="Times New Roman" w:hAnsi="Consolas" w:cs="Times New Roman"/>
          <w:color w:val="D4D4D4"/>
          <w:sz w:val="21"/>
          <w:szCs w:val="21"/>
          <w:lang w:eastAsia="ru-RU"/>
        </w:rPr>
      </w:pPr>
    </w:p>
    <w:p w14:paraId="0A7F3035" w14:textId="20611385" w:rsidR="00100F9B" w:rsidRPr="002B5884" w:rsidRDefault="00100F9B" w:rsidP="002B5884">
      <w:pPr>
        <w:shd w:val="clear" w:color="auto" w:fill="1E1E1E"/>
        <w:spacing w:after="0" w:line="360" w:lineRule="auto"/>
        <w:ind w:firstLine="709"/>
        <w:jc w:val="both"/>
        <w:rPr>
          <w:rFonts w:ascii="Consolas" w:eastAsia="Times New Roman" w:hAnsi="Consolas" w:cs="Times New Roman"/>
          <w:color w:val="D4D4D4"/>
          <w:sz w:val="21"/>
          <w:szCs w:val="21"/>
          <w:lang w:eastAsia="ru-RU"/>
        </w:rPr>
      </w:pPr>
      <w:r w:rsidRPr="00AA3877">
        <w:rPr>
          <w:rFonts w:ascii="Consolas" w:eastAsia="Times New Roman" w:hAnsi="Consolas" w:cs="Times New Roman"/>
          <w:color w:val="D4D4D4"/>
          <w:sz w:val="21"/>
          <w:szCs w:val="21"/>
          <w:lang w:val="en-US" w:eastAsia="ru-RU"/>
        </w:rPr>
        <w:t> </w:t>
      </w:r>
      <w:r w:rsidRPr="00106C32">
        <w:rPr>
          <w:rFonts w:ascii="Consolas" w:eastAsia="Times New Roman" w:hAnsi="Consolas" w:cs="Times New Roman"/>
          <w:color w:val="D4D4D4"/>
          <w:sz w:val="21"/>
          <w:szCs w:val="21"/>
          <w:lang w:eastAsia="ru-RU"/>
        </w:rPr>
        <w:t xml:space="preserve"> </w:t>
      </w:r>
      <w:r w:rsidRPr="00AA3877">
        <w:rPr>
          <w:rFonts w:ascii="Consolas" w:eastAsia="Times New Roman" w:hAnsi="Consolas" w:cs="Times New Roman"/>
          <w:color w:val="D4D4D4"/>
          <w:sz w:val="21"/>
          <w:szCs w:val="21"/>
          <w:lang w:val="en-US" w:eastAsia="ru-RU"/>
        </w:rPr>
        <w:t> </w:t>
      </w:r>
      <w:r w:rsidRPr="00106C32">
        <w:rPr>
          <w:rFonts w:ascii="Consolas" w:eastAsia="Times New Roman" w:hAnsi="Consolas" w:cs="Times New Roman"/>
          <w:color w:val="D4D4D4"/>
          <w:sz w:val="21"/>
          <w:szCs w:val="21"/>
          <w:lang w:eastAsia="ru-RU"/>
        </w:rPr>
        <w:t xml:space="preserve"> </w:t>
      </w:r>
      <w:r w:rsidRPr="00AA3877">
        <w:rPr>
          <w:rFonts w:ascii="Consolas" w:eastAsia="Times New Roman" w:hAnsi="Consolas" w:cs="Times New Roman"/>
          <w:color w:val="C586C0"/>
          <w:sz w:val="21"/>
          <w:szCs w:val="21"/>
          <w:lang w:val="en-US" w:eastAsia="ru-RU"/>
        </w:rPr>
        <w:t>return</w:t>
      </w:r>
      <w:r w:rsidRPr="00106C32">
        <w:rPr>
          <w:rFonts w:ascii="Consolas" w:eastAsia="Times New Roman" w:hAnsi="Consolas" w:cs="Times New Roman"/>
          <w:color w:val="D4D4D4"/>
          <w:sz w:val="21"/>
          <w:szCs w:val="21"/>
          <w:lang w:eastAsia="ru-RU"/>
        </w:rPr>
        <w:t xml:space="preserve"> </w:t>
      </w:r>
      <w:r w:rsidRPr="00AA3877">
        <w:rPr>
          <w:rFonts w:ascii="Consolas" w:eastAsia="Times New Roman" w:hAnsi="Consolas" w:cs="Times New Roman"/>
          <w:color w:val="D4D4D4"/>
          <w:sz w:val="21"/>
          <w:szCs w:val="21"/>
          <w:lang w:val="en-US" w:eastAsia="ru-RU"/>
        </w:rPr>
        <w:t>selected</w:t>
      </w:r>
      <w:r w:rsidRPr="00106C32">
        <w:rPr>
          <w:rFonts w:ascii="Consolas" w:eastAsia="Times New Roman" w:hAnsi="Consolas" w:cs="Times New Roman"/>
          <w:color w:val="D4D4D4"/>
          <w:sz w:val="21"/>
          <w:szCs w:val="21"/>
          <w:lang w:eastAsia="ru-RU"/>
        </w:rPr>
        <w:t>_</w:t>
      </w:r>
      <w:r w:rsidRPr="00AA3877">
        <w:rPr>
          <w:rFonts w:ascii="Consolas" w:eastAsia="Times New Roman" w:hAnsi="Consolas" w:cs="Times New Roman"/>
          <w:color w:val="D4D4D4"/>
          <w:sz w:val="21"/>
          <w:szCs w:val="21"/>
          <w:lang w:val="en-US" w:eastAsia="ru-RU"/>
        </w:rPr>
        <w:t>tasks</w:t>
      </w:r>
    </w:p>
    <w:p w14:paraId="74A643B0" w14:textId="1D5D3B86" w:rsidR="00007E42" w:rsidRDefault="00DB2872" w:rsidP="00100F9B">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Листинг</w:t>
      </w:r>
      <w:r w:rsidRPr="00106C32">
        <w:rPr>
          <w:rFonts w:ascii="Times New Roman" w:hAnsi="Times New Roman" w:cs="Times New Roman"/>
        </w:rPr>
        <w:t xml:space="preserve"> </w:t>
      </w:r>
      <w:r w:rsidR="002B5884">
        <w:rPr>
          <w:rFonts w:ascii="Times New Roman" w:hAnsi="Times New Roman" w:cs="Times New Roman"/>
        </w:rPr>
        <w:t>6</w:t>
      </w:r>
      <w:r>
        <w:rPr>
          <w:rFonts w:ascii="Times New Roman" w:hAnsi="Times New Roman" w:cs="Times New Roman"/>
        </w:rPr>
        <w:t xml:space="preserve"> - функция выборки заданий.</w:t>
      </w:r>
    </w:p>
    <w:p w14:paraId="6CBE9392" w14:textId="77777777" w:rsidR="00007E42" w:rsidRDefault="00007E42" w:rsidP="001E78EC">
      <w:pPr>
        <w:shd w:val="clear" w:color="auto" w:fill="FFFFFF" w:themeFill="background1"/>
        <w:spacing w:after="0" w:line="360" w:lineRule="auto"/>
        <w:ind w:firstLine="709"/>
        <w:jc w:val="both"/>
        <w:rPr>
          <w:rFonts w:ascii="Times New Roman" w:hAnsi="Times New Roman" w:cs="Times New Roman"/>
        </w:rPr>
      </w:pPr>
    </w:p>
    <w:p w14:paraId="384C0A47" w14:textId="77777777" w:rsidR="002B5884" w:rsidRDefault="002B5884" w:rsidP="007C6C78">
      <w:pPr>
        <w:shd w:val="clear" w:color="auto" w:fill="FFFFFF" w:themeFill="background1"/>
        <w:spacing w:after="0" w:line="360" w:lineRule="auto"/>
        <w:ind w:firstLine="709"/>
        <w:jc w:val="both"/>
        <w:rPr>
          <w:rFonts w:ascii="Times New Roman" w:hAnsi="Times New Roman" w:cs="Times New Roman"/>
        </w:rPr>
      </w:pPr>
    </w:p>
    <w:p w14:paraId="32AADE9D" w14:textId="4DCFCF2F" w:rsidR="00CE29BA" w:rsidRDefault="00007E42" w:rsidP="007C6C78">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lastRenderedPageBreak/>
        <w:t xml:space="preserve">Основываясь на аналитических данных формируются индивидуальная траектория. Задания подстраиваются конкретно под успеваемость каждого студента, чем больше </w:t>
      </w:r>
      <w:r>
        <w:rPr>
          <w:rFonts w:ascii="Times New Roman" w:hAnsi="Times New Roman" w:cs="Times New Roman"/>
          <w:lang w:val="en-US"/>
        </w:rPr>
        <w:t>score</w:t>
      </w:r>
      <w:r w:rsidRPr="00007E42">
        <w:rPr>
          <w:rFonts w:ascii="Times New Roman" w:hAnsi="Times New Roman" w:cs="Times New Roman"/>
        </w:rPr>
        <w:t xml:space="preserve"> </w:t>
      </w:r>
      <w:r>
        <w:rPr>
          <w:rFonts w:ascii="Times New Roman" w:hAnsi="Times New Roman" w:cs="Times New Roman"/>
        </w:rPr>
        <w:t>студента, тем сложнее задания для него по определенной теме. Кроме этого объединение по кластерам студентов – позволяет сформировать группы, в которых все студенты имеют примерно схожую успеваемость, что позволяет так же подбирать преподавателей с определенным темпом и стилем обучения.</w:t>
      </w:r>
      <w:r w:rsidR="00D64959">
        <w:rPr>
          <w:rFonts w:ascii="Times New Roman" w:hAnsi="Times New Roman" w:cs="Times New Roman"/>
        </w:rPr>
        <w:t xml:space="preserve"> При помощи листингов описаны основные технические аспекты автоматизированного анализа студентов и подбора</w:t>
      </w:r>
      <w:r w:rsidR="007C6C78">
        <w:rPr>
          <w:rFonts w:ascii="Times New Roman" w:hAnsi="Times New Roman" w:cs="Times New Roman"/>
        </w:rPr>
        <w:t xml:space="preserve"> для них своего плана обучения.</w:t>
      </w:r>
    </w:p>
    <w:p w14:paraId="6BEA285A" w14:textId="39785C71" w:rsidR="00D64959" w:rsidRDefault="00D64959" w:rsidP="007C6C78">
      <w:pPr>
        <w:shd w:val="clear" w:color="auto" w:fill="FFFFFF" w:themeFill="background1"/>
        <w:spacing w:after="0" w:line="360" w:lineRule="auto"/>
        <w:ind w:firstLine="709"/>
        <w:jc w:val="both"/>
        <w:rPr>
          <w:rFonts w:ascii="Times New Roman" w:hAnsi="Times New Roman" w:cs="Times New Roman"/>
          <w:b/>
        </w:rPr>
      </w:pPr>
      <w:r w:rsidRPr="00D64959">
        <w:rPr>
          <w:rFonts w:ascii="Times New Roman" w:hAnsi="Times New Roman" w:cs="Times New Roman"/>
          <w:b/>
        </w:rPr>
        <w:t>3.4.2 Проведение эксперимента</w:t>
      </w:r>
    </w:p>
    <w:p w14:paraId="4D4ED129" w14:textId="5474EB4B" w:rsidR="00CE29BA" w:rsidRDefault="00CE29BA" w:rsidP="001E78EC">
      <w:pPr>
        <w:shd w:val="clear" w:color="auto" w:fill="FFFFFF" w:themeFill="background1"/>
        <w:spacing w:after="0" w:line="360" w:lineRule="auto"/>
        <w:ind w:firstLine="709"/>
        <w:jc w:val="both"/>
        <w:rPr>
          <w:rFonts w:ascii="Times New Roman" w:hAnsi="Times New Roman" w:cs="Times New Roman"/>
        </w:rPr>
      </w:pPr>
      <w:r w:rsidRPr="00CE29BA">
        <w:rPr>
          <w:rFonts w:ascii="Times New Roman" w:hAnsi="Times New Roman" w:cs="Times New Roman"/>
        </w:rPr>
        <w:t xml:space="preserve">В данной работе изучается эффективность внедрения системы формирования индивидуальных образовательных траекторий на основе ИИ в современном образовании. </w:t>
      </w:r>
    </w:p>
    <w:p w14:paraId="5772A11B" w14:textId="77777777" w:rsidR="00DA1A0A" w:rsidRPr="00DA1A0A"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Цель исследования</w:t>
      </w:r>
    </w:p>
    <w:p w14:paraId="73AEA53E" w14:textId="21988510" w:rsidR="0078711F" w:rsidRDefault="00DA1A0A" w:rsidP="007C6C78">
      <w:pPr>
        <w:shd w:val="clear" w:color="auto" w:fill="FFFFFF" w:themeFill="background1"/>
        <w:spacing w:after="0" w:line="360" w:lineRule="auto"/>
        <w:ind w:firstLine="709"/>
        <w:jc w:val="both"/>
        <w:rPr>
          <w:rFonts w:ascii="Times New Roman" w:hAnsi="Times New Roman" w:cs="Times New Roman"/>
        </w:rPr>
      </w:pPr>
      <w:r w:rsidRPr="00DA1A0A">
        <w:rPr>
          <w:rFonts w:ascii="Times New Roman" w:hAnsi="Times New Roman" w:cs="Times New Roman"/>
        </w:rPr>
        <w:t>Сравнить эффективность адаптивной системы обучения с традиционным методом преподавания на примере курса "Основы JavaScript".</w:t>
      </w:r>
    </w:p>
    <w:p w14:paraId="214D02EB" w14:textId="77777777" w:rsidR="00DA1A0A" w:rsidRPr="00DA1A0A"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Основные положения</w:t>
      </w:r>
    </w:p>
    <w:p w14:paraId="16F7025C" w14:textId="71E7A92D" w:rsidR="00DA1A0A" w:rsidRPr="0078711F" w:rsidRDefault="00DA1A0A" w:rsidP="001E78EC">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Персонализация</w:t>
      </w:r>
      <w:r w:rsidR="00762429">
        <w:rPr>
          <w:rFonts w:ascii="Times New Roman" w:hAnsi="Times New Roman" w:cs="Times New Roman"/>
        </w:rPr>
        <w:t xml:space="preserve"> обучения, с помощью алгоритмов рекомендаций</w:t>
      </w:r>
      <w:r w:rsidRPr="00DA1A0A">
        <w:rPr>
          <w:rFonts w:ascii="Times New Roman" w:hAnsi="Times New Roman" w:cs="Times New Roman"/>
        </w:rPr>
        <w:t xml:space="preserve"> повышает</w:t>
      </w:r>
      <w:r w:rsidR="00EB73C1">
        <w:rPr>
          <w:rFonts w:ascii="Times New Roman" w:hAnsi="Times New Roman" w:cs="Times New Roman"/>
        </w:rPr>
        <w:t xml:space="preserve"> скорость</w:t>
      </w:r>
      <w:r w:rsidRPr="00DA1A0A">
        <w:rPr>
          <w:rFonts w:ascii="Times New Roman" w:hAnsi="Times New Roman" w:cs="Times New Roman"/>
        </w:rPr>
        <w:t xml:space="preserve"> усвоение материала.</w:t>
      </w:r>
    </w:p>
    <w:p w14:paraId="45E5B89D" w14:textId="11DD3CB4" w:rsidR="00DA1A0A" w:rsidRPr="0078711F" w:rsidRDefault="00DA1A0A" w:rsidP="001E78EC">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Автоматическая корректировка траектории на основе прогресса</w:t>
      </w:r>
      <w:r w:rsidR="00EB73C1">
        <w:rPr>
          <w:rFonts w:ascii="Times New Roman" w:hAnsi="Times New Roman" w:cs="Times New Roman"/>
        </w:rPr>
        <w:t xml:space="preserve"> повышает эффективность усваивания материала</w:t>
      </w:r>
      <w:r w:rsidRPr="00DA1A0A">
        <w:rPr>
          <w:rFonts w:ascii="Times New Roman" w:hAnsi="Times New Roman" w:cs="Times New Roman"/>
        </w:rPr>
        <w:t>.</w:t>
      </w:r>
    </w:p>
    <w:p w14:paraId="1EFD6502" w14:textId="2E375473" w:rsidR="00DA1A0A" w:rsidRPr="0078711F" w:rsidRDefault="00DA1A0A" w:rsidP="001E78EC">
      <w:pPr>
        <w:pStyle w:val="a3"/>
        <w:numPr>
          <w:ilvl w:val="0"/>
          <w:numId w:val="78"/>
        </w:numPr>
        <w:shd w:val="clear" w:color="auto" w:fill="FFFFFF" w:themeFill="background1"/>
        <w:spacing w:after="0" w:line="360" w:lineRule="auto"/>
        <w:ind w:left="0" w:firstLine="709"/>
        <w:jc w:val="both"/>
        <w:rPr>
          <w:rFonts w:ascii="Times New Roman" w:hAnsi="Times New Roman" w:cs="Times New Roman"/>
        </w:rPr>
      </w:pPr>
      <w:r w:rsidRPr="00DA1A0A">
        <w:rPr>
          <w:rFonts w:ascii="Times New Roman" w:hAnsi="Times New Roman" w:cs="Times New Roman"/>
        </w:rPr>
        <w:t xml:space="preserve">Разные методы обучения по-разному влияют на </w:t>
      </w:r>
      <w:r w:rsidR="00EB73C1">
        <w:rPr>
          <w:rFonts w:ascii="Times New Roman" w:hAnsi="Times New Roman" w:cs="Times New Roman"/>
        </w:rPr>
        <w:t>результаты разных типов</w:t>
      </w:r>
      <w:r w:rsidRPr="00DA1A0A">
        <w:rPr>
          <w:rFonts w:ascii="Times New Roman" w:hAnsi="Times New Roman" w:cs="Times New Roman"/>
        </w:rPr>
        <w:t xml:space="preserve"> проверочных работ:</w:t>
      </w:r>
    </w:p>
    <w:p w14:paraId="44782109" w14:textId="3CA65E61" w:rsidR="00DA1A0A" w:rsidRPr="0078711F" w:rsidRDefault="00DA1A0A"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Практические задания </w:t>
      </w:r>
    </w:p>
    <w:p w14:paraId="379DDC75" w14:textId="3D947C28" w:rsidR="00DA1A0A" w:rsidRPr="0078711F" w:rsidRDefault="00DA1A0A"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Тестовые вопросы </w:t>
      </w:r>
    </w:p>
    <w:p w14:paraId="2AA016D6" w14:textId="7227C7D0" w:rsidR="0078711F" w:rsidRPr="007C6C78" w:rsidRDefault="00DA1A0A" w:rsidP="001E78EC">
      <w:pPr>
        <w:pStyle w:val="a3"/>
        <w:numPr>
          <w:ilvl w:val="0"/>
          <w:numId w:val="81"/>
        </w:numPr>
        <w:shd w:val="clear" w:color="auto" w:fill="FFFFFF" w:themeFill="background1"/>
        <w:spacing w:after="0" w:line="360" w:lineRule="auto"/>
        <w:ind w:left="0" w:firstLine="1701"/>
        <w:jc w:val="both"/>
        <w:rPr>
          <w:rFonts w:ascii="Times New Roman" w:hAnsi="Times New Roman" w:cs="Times New Roman"/>
        </w:rPr>
      </w:pPr>
      <w:r w:rsidRPr="00D0484D">
        <w:rPr>
          <w:rFonts w:ascii="Times New Roman" w:hAnsi="Times New Roman" w:cs="Times New Roman"/>
        </w:rPr>
        <w:t xml:space="preserve">Развернутые ответы </w:t>
      </w:r>
    </w:p>
    <w:p w14:paraId="5AEEB104" w14:textId="09696439" w:rsidR="00DA1A0A" w:rsidRPr="0078711F"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Методология</w:t>
      </w:r>
    </w:p>
    <w:p w14:paraId="5F408456" w14:textId="54D36066" w:rsidR="00DA1A0A" w:rsidRDefault="00DA1A0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Участники эксперимента (таблица </w:t>
      </w:r>
      <w:r w:rsidR="002B5884">
        <w:rPr>
          <w:rFonts w:ascii="Times New Roman" w:hAnsi="Times New Roman" w:cs="Times New Roman"/>
        </w:rPr>
        <w:t>1)</w:t>
      </w:r>
      <w:r>
        <w:rPr>
          <w:rFonts w:ascii="Times New Roman" w:hAnsi="Times New Roman" w:cs="Times New Roman"/>
        </w:rPr>
        <w:t xml:space="preserve"> разделены на две группы. У каждой группы свой куратор – преподаватель.</w:t>
      </w:r>
    </w:p>
    <w:p w14:paraId="5B862AFA" w14:textId="4C042679" w:rsidR="00DA1A0A" w:rsidRDefault="00DA1A0A" w:rsidP="001E78EC">
      <w:pPr>
        <w:shd w:val="clear" w:color="auto" w:fill="FFFFFF" w:themeFill="background1"/>
        <w:spacing w:after="0" w:line="360" w:lineRule="auto"/>
        <w:ind w:firstLine="709"/>
        <w:jc w:val="both"/>
        <w:rPr>
          <w:rFonts w:ascii="Times New Roman" w:hAnsi="Times New Roman" w:cs="Times New Roman"/>
          <w:lang w:val="en-US"/>
        </w:rPr>
      </w:pPr>
      <w:r>
        <w:rPr>
          <w:rFonts w:ascii="Times New Roman" w:hAnsi="Times New Roman" w:cs="Times New Roman"/>
        </w:rPr>
        <w:t xml:space="preserve"> Группа А (адаптивная)</w:t>
      </w:r>
      <w:r>
        <w:rPr>
          <w:rFonts w:ascii="Times New Roman" w:hAnsi="Times New Roman" w:cs="Times New Roman"/>
          <w:lang w:val="en-US"/>
        </w:rPr>
        <w:t xml:space="preserve">: </w:t>
      </w:r>
    </w:p>
    <w:p w14:paraId="5644D5C9" w14:textId="1ABF91E9" w:rsidR="00DA1A0A" w:rsidRPr="00DA1A0A" w:rsidRDefault="00DA1A0A" w:rsidP="001E78EC">
      <w:pPr>
        <w:pStyle w:val="a3"/>
        <w:numPr>
          <w:ilvl w:val="0"/>
          <w:numId w:val="79"/>
        </w:numPr>
        <w:shd w:val="clear" w:color="auto" w:fill="FFFFFF" w:themeFill="background1"/>
        <w:spacing w:after="0" w:line="360" w:lineRule="auto"/>
        <w:ind w:left="0" w:firstLine="709"/>
        <w:jc w:val="both"/>
        <w:rPr>
          <w:rFonts w:ascii="Times New Roman" w:hAnsi="Times New Roman" w:cs="Times New Roman"/>
          <w:lang w:val="en-US"/>
        </w:rPr>
      </w:pPr>
      <w:r>
        <w:rPr>
          <w:rFonts w:ascii="Times New Roman" w:hAnsi="Times New Roman" w:cs="Times New Roman"/>
        </w:rPr>
        <w:t>Обучается через платформу.</w:t>
      </w:r>
    </w:p>
    <w:p w14:paraId="424D5F93" w14:textId="25934FD3" w:rsidR="00DA1A0A" w:rsidRPr="00DA1A0A" w:rsidRDefault="00DA1A0A" w:rsidP="001E78EC">
      <w:pPr>
        <w:pStyle w:val="a3"/>
        <w:numPr>
          <w:ilvl w:val="0"/>
          <w:numId w:val="79"/>
        </w:numPr>
        <w:shd w:val="clear" w:color="auto" w:fill="FFFFFF" w:themeFill="background1"/>
        <w:spacing w:after="0" w:line="360" w:lineRule="auto"/>
        <w:ind w:left="0" w:firstLine="709"/>
        <w:jc w:val="both"/>
        <w:rPr>
          <w:rFonts w:ascii="Times New Roman" w:hAnsi="Times New Roman" w:cs="Times New Roman"/>
          <w:lang w:val="en-US"/>
        </w:rPr>
      </w:pPr>
      <w:r>
        <w:rPr>
          <w:rFonts w:ascii="Times New Roman" w:hAnsi="Times New Roman" w:cs="Times New Roman"/>
        </w:rPr>
        <w:t>Автоматический подбор сложности заданий.</w:t>
      </w:r>
    </w:p>
    <w:p w14:paraId="6A01003A" w14:textId="51C408E9" w:rsidR="00D0484D" w:rsidRPr="007C6C78" w:rsidRDefault="00DA1A0A" w:rsidP="007C6C78">
      <w:pPr>
        <w:pStyle w:val="a3"/>
        <w:numPr>
          <w:ilvl w:val="0"/>
          <w:numId w:val="7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Рекомендации по повторению тем на основе ошибок.</w:t>
      </w:r>
    </w:p>
    <w:p w14:paraId="26EE2F72" w14:textId="7B17ED27"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Группа Б (традиционная)</w:t>
      </w:r>
    </w:p>
    <w:p w14:paraId="5FF1ED8C" w14:textId="2314F831" w:rsidR="00D0484D" w:rsidRDefault="00D0484D" w:rsidP="001E78EC">
      <w:pPr>
        <w:pStyle w:val="a3"/>
        <w:numPr>
          <w:ilvl w:val="0"/>
          <w:numId w:val="80"/>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Лекции + фиксированные домашние задания.</w:t>
      </w:r>
    </w:p>
    <w:p w14:paraId="76823AA7" w14:textId="469BA501" w:rsidR="00D0484D" w:rsidRDefault="00D0484D" w:rsidP="001E78EC">
      <w:pPr>
        <w:pStyle w:val="a3"/>
        <w:numPr>
          <w:ilvl w:val="0"/>
          <w:numId w:val="80"/>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Единый для всех порядок изучения тем.</w:t>
      </w:r>
    </w:p>
    <w:p w14:paraId="5C15FE17" w14:textId="09314C0F" w:rsidR="00D0484D" w:rsidRDefault="00D0484D" w:rsidP="001E78EC">
      <w:pPr>
        <w:pStyle w:val="a3"/>
        <w:numPr>
          <w:ilvl w:val="0"/>
          <w:numId w:val="80"/>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lastRenderedPageBreak/>
        <w:t>Проверка преподавателем, без автоматической адаптации.</w:t>
      </w:r>
    </w:p>
    <w:p w14:paraId="433F9106" w14:textId="77777777" w:rsidR="007C6C78" w:rsidRPr="00D0484D" w:rsidRDefault="007C6C78" w:rsidP="007C6C78">
      <w:pPr>
        <w:pStyle w:val="a3"/>
        <w:shd w:val="clear" w:color="auto" w:fill="FFFFFF" w:themeFill="background1"/>
        <w:spacing w:after="0" w:line="360" w:lineRule="auto"/>
        <w:ind w:left="709"/>
        <w:jc w:val="both"/>
        <w:rPr>
          <w:rFonts w:ascii="Times New Roman" w:hAnsi="Times New Roman" w:cs="Times New Roman"/>
        </w:rPr>
      </w:pPr>
    </w:p>
    <w:p w14:paraId="31C7C679" w14:textId="1871500C" w:rsidR="00DA1A0A" w:rsidRPr="00DA1A0A" w:rsidRDefault="007C6C78" w:rsidP="007C6C78">
      <w:pPr>
        <w:shd w:val="clear" w:color="auto" w:fill="FFFFFF" w:themeFill="background1"/>
        <w:spacing w:after="0" w:line="360" w:lineRule="auto"/>
        <w:ind w:firstLine="709"/>
        <w:jc w:val="both"/>
        <w:rPr>
          <w:rFonts w:ascii="Times New Roman" w:hAnsi="Times New Roman" w:cs="Times New Roman"/>
        </w:rPr>
      </w:pPr>
      <w:r w:rsidRPr="00DA1A0A">
        <w:rPr>
          <w:rFonts w:ascii="Times New Roman" w:hAnsi="Times New Roman" w:cs="Times New Roman"/>
        </w:rPr>
        <w:t xml:space="preserve">Таблица </w:t>
      </w:r>
      <w:r w:rsidR="002B5884">
        <w:rPr>
          <w:rFonts w:ascii="Times New Roman" w:hAnsi="Times New Roman" w:cs="Times New Roman"/>
        </w:rPr>
        <w:t>1</w:t>
      </w:r>
      <w:r w:rsidRPr="00DA1A0A">
        <w:rPr>
          <w:rFonts w:ascii="Times New Roman" w:hAnsi="Times New Roman" w:cs="Times New Roman"/>
        </w:rPr>
        <w:t xml:space="preserve"> - </w:t>
      </w:r>
      <w:r w:rsidR="004932C1">
        <w:rPr>
          <w:rFonts w:ascii="Times New Roman" w:hAnsi="Times New Roman" w:cs="Times New Roman"/>
        </w:rPr>
        <w:t>у</w:t>
      </w:r>
      <w:r>
        <w:rPr>
          <w:rFonts w:ascii="Times New Roman" w:hAnsi="Times New Roman" w:cs="Times New Roman"/>
        </w:rPr>
        <w:t>частники экспери</w:t>
      </w:r>
      <w:r>
        <w:rPr>
          <w:rFonts w:ascii="Times New Roman" w:hAnsi="Times New Roman" w:cs="Times New Roman"/>
        </w:rPr>
        <w:t>мента</w:t>
      </w:r>
    </w:p>
    <w:tbl>
      <w:tblPr>
        <w:tblStyle w:val="a7"/>
        <w:tblW w:w="0" w:type="auto"/>
        <w:tblInd w:w="876" w:type="dxa"/>
        <w:tblLook w:val="04A0" w:firstRow="1" w:lastRow="0" w:firstColumn="1" w:lastColumn="0" w:noHBand="0" w:noVBand="1"/>
      </w:tblPr>
      <w:tblGrid>
        <w:gridCol w:w="1668"/>
        <w:gridCol w:w="1772"/>
        <w:gridCol w:w="2342"/>
        <w:gridCol w:w="2409"/>
      </w:tblGrid>
      <w:tr w:rsidR="00670407" w14:paraId="589EDC2B" w14:textId="77777777" w:rsidTr="007C6C78">
        <w:tc>
          <w:tcPr>
            <w:tcW w:w="1668" w:type="dxa"/>
          </w:tcPr>
          <w:p w14:paraId="5886D958" w14:textId="0CF81AC6" w:rsidR="00670407" w:rsidRDefault="00670407" w:rsidP="007C6C78">
            <w:pPr>
              <w:spacing w:line="360" w:lineRule="auto"/>
              <w:jc w:val="center"/>
              <w:rPr>
                <w:rFonts w:ascii="Times New Roman" w:hAnsi="Times New Roman" w:cs="Times New Roman"/>
              </w:rPr>
            </w:pPr>
            <w:r>
              <w:rPr>
                <w:rFonts w:ascii="Times New Roman" w:hAnsi="Times New Roman" w:cs="Times New Roman"/>
              </w:rPr>
              <w:t>Группа</w:t>
            </w:r>
          </w:p>
        </w:tc>
        <w:tc>
          <w:tcPr>
            <w:tcW w:w="1772" w:type="dxa"/>
          </w:tcPr>
          <w:p w14:paraId="4817FC5B" w14:textId="0ECD3D47" w:rsidR="00670407" w:rsidRDefault="00670407" w:rsidP="007C6C78">
            <w:pPr>
              <w:spacing w:line="360" w:lineRule="auto"/>
              <w:jc w:val="center"/>
              <w:rPr>
                <w:rFonts w:ascii="Times New Roman" w:hAnsi="Times New Roman" w:cs="Times New Roman"/>
              </w:rPr>
            </w:pPr>
            <w:r>
              <w:rPr>
                <w:rFonts w:ascii="Times New Roman" w:hAnsi="Times New Roman" w:cs="Times New Roman"/>
              </w:rPr>
              <w:t>Кол-во</w:t>
            </w:r>
          </w:p>
        </w:tc>
        <w:tc>
          <w:tcPr>
            <w:tcW w:w="2342" w:type="dxa"/>
          </w:tcPr>
          <w:p w14:paraId="5B38F7F6" w14:textId="7AA1ECDB" w:rsidR="00670407" w:rsidRDefault="00670407" w:rsidP="007C6C78">
            <w:pPr>
              <w:spacing w:line="360" w:lineRule="auto"/>
              <w:rPr>
                <w:rFonts w:ascii="Times New Roman" w:hAnsi="Times New Roman" w:cs="Times New Roman"/>
              </w:rPr>
            </w:pPr>
            <w:r>
              <w:rPr>
                <w:rFonts w:ascii="Times New Roman" w:hAnsi="Times New Roman" w:cs="Times New Roman"/>
              </w:rPr>
              <w:t>Опыт в программировании</w:t>
            </w:r>
          </w:p>
        </w:tc>
        <w:tc>
          <w:tcPr>
            <w:tcW w:w="2409" w:type="dxa"/>
          </w:tcPr>
          <w:p w14:paraId="338D8E75" w14:textId="4E28CDA4"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rPr>
              <w:t xml:space="preserve">Опыт в </w:t>
            </w:r>
            <w:r>
              <w:rPr>
                <w:rFonts w:ascii="Times New Roman" w:hAnsi="Times New Roman" w:cs="Times New Roman"/>
                <w:lang w:val="en-US"/>
              </w:rPr>
              <w:t>JS</w:t>
            </w:r>
          </w:p>
        </w:tc>
      </w:tr>
      <w:tr w:rsidR="00670407" w14:paraId="5C5E8EC3" w14:textId="77777777" w:rsidTr="007C6C78">
        <w:tc>
          <w:tcPr>
            <w:tcW w:w="1668" w:type="dxa"/>
          </w:tcPr>
          <w:p w14:paraId="61714A44" w14:textId="097A7BB8"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A</w:t>
            </w:r>
          </w:p>
        </w:tc>
        <w:tc>
          <w:tcPr>
            <w:tcW w:w="1772" w:type="dxa"/>
          </w:tcPr>
          <w:p w14:paraId="3BBF0914" w14:textId="1E4AD5A1" w:rsidR="00670407" w:rsidRDefault="00670407" w:rsidP="007C6C78">
            <w:pPr>
              <w:spacing w:line="360" w:lineRule="auto"/>
              <w:jc w:val="center"/>
              <w:rPr>
                <w:rFonts w:ascii="Times New Roman" w:hAnsi="Times New Roman" w:cs="Times New Roman"/>
              </w:rPr>
            </w:pPr>
            <w:r>
              <w:rPr>
                <w:rFonts w:ascii="Times New Roman" w:hAnsi="Times New Roman" w:cs="Times New Roman"/>
              </w:rPr>
              <w:t>3</w:t>
            </w:r>
          </w:p>
        </w:tc>
        <w:tc>
          <w:tcPr>
            <w:tcW w:w="2342" w:type="dxa"/>
          </w:tcPr>
          <w:p w14:paraId="2ACC23CD" w14:textId="00AC54D5"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c>
          <w:tcPr>
            <w:tcW w:w="2409" w:type="dxa"/>
          </w:tcPr>
          <w:p w14:paraId="748639A6" w14:textId="0A20CCDD"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55A06F3E" w14:textId="77777777" w:rsidTr="007C6C78">
        <w:tc>
          <w:tcPr>
            <w:tcW w:w="1668" w:type="dxa"/>
          </w:tcPr>
          <w:p w14:paraId="3297B99D" w14:textId="3AE8E7FC"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A</w:t>
            </w:r>
          </w:p>
        </w:tc>
        <w:tc>
          <w:tcPr>
            <w:tcW w:w="1772" w:type="dxa"/>
          </w:tcPr>
          <w:p w14:paraId="206BEEC8" w14:textId="37F24274"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2342" w:type="dxa"/>
          </w:tcPr>
          <w:p w14:paraId="67B444D3" w14:textId="6A8CC51E" w:rsidR="00670407" w:rsidRDefault="00670407" w:rsidP="007C6C78">
            <w:pPr>
              <w:spacing w:line="360" w:lineRule="auto"/>
              <w:jc w:val="center"/>
              <w:rPr>
                <w:rFonts w:ascii="Times New Roman" w:hAnsi="Times New Roman" w:cs="Times New Roman"/>
              </w:rPr>
            </w:pPr>
            <w:r>
              <w:rPr>
                <w:rFonts w:ascii="Times New Roman" w:hAnsi="Times New Roman" w:cs="Times New Roman"/>
              </w:rPr>
              <w:t>Да (1-3 года)</w:t>
            </w:r>
          </w:p>
        </w:tc>
        <w:tc>
          <w:tcPr>
            <w:tcW w:w="2409" w:type="dxa"/>
          </w:tcPr>
          <w:p w14:paraId="09C13F27" w14:textId="0CCDA634"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32C2E798" w14:textId="77777777" w:rsidTr="007C6C78">
        <w:tc>
          <w:tcPr>
            <w:tcW w:w="1668" w:type="dxa"/>
          </w:tcPr>
          <w:p w14:paraId="06D88095" w14:textId="1418737C"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B</w:t>
            </w:r>
          </w:p>
        </w:tc>
        <w:tc>
          <w:tcPr>
            <w:tcW w:w="1772" w:type="dxa"/>
          </w:tcPr>
          <w:p w14:paraId="6121CE71" w14:textId="63EC221F"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2342" w:type="dxa"/>
          </w:tcPr>
          <w:p w14:paraId="68F9C15B" w14:textId="0F4BC04F"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c>
          <w:tcPr>
            <w:tcW w:w="2409" w:type="dxa"/>
          </w:tcPr>
          <w:p w14:paraId="507BA702" w14:textId="6D4C3ACC"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34954D05" w14:textId="77777777" w:rsidTr="007C6C78">
        <w:tc>
          <w:tcPr>
            <w:tcW w:w="1668" w:type="dxa"/>
          </w:tcPr>
          <w:p w14:paraId="7A3B9353" w14:textId="091313B9"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B</w:t>
            </w:r>
          </w:p>
        </w:tc>
        <w:tc>
          <w:tcPr>
            <w:tcW w:w="1772" w:type="dxa"/>
          </w:tcPr>
          <w:p w14:paraId="57DBB71F" w14:textId="74E5F220"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2342" w:type="dxa"/>
          </w:tcPr>
          <w:p w14:paraId="230CF36F" w14:textId="7E281392" w:rsidR="00670407" w:rsidRDefault="00670407" w:rsidP="007C6C78">
            <w:pPr>
              <w:spacing w:line="360" w:lineRule="auto"/>
              <w:jc w:val="center"/>
              <w:rPr>
                <w:rFonts w:ascii="Times New Roman" w:hAnsi="Times New Roman" w:cs="Times New Roman"/>
              </w:rPr>
            </w:pPr>
            <w:r>
              <w:rPr>
                <w:rFonts w:ascii="Times New Roman" w:hAnsi="Times New Roman" w:cs="Times New Roman"/>
              </w:rPr>
              <w:t>Да (1-3 года)</w:t>
            </w:r>
          </w:p>
        </w:tc>
        <w:tc>
          <w:tcPr>
            <w:tcW w:w="2409" w:type="dxa"/>
          </w:tcPr>
          <w:p w14:paraId="42E3B4A1" w14:textId="536F5B88"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bl>
    <w:p w14:paraId="48BEC663" w14:textId="77458EA2" w:rsidR="00D64959" w:rsidRDefault="00D64959" w:rsidP="00B76E6F">
      <w:pPr>
        <w:shd w:val="clear" w:color="auto" w:fill="FFFFFF" w:themeFill="background1"/>
        <w:spacing w:after="0" w:line="360" w:lineRule="auto"/>
        <w:jc w:val="both"/>
        <w:rPr>
          <w:rFonts w:ascii="Times New Roman" w:hAnsi="Times New Roman" w:cs="Times New Roman"/>
        </w:rPr>
      </w:pPr>
    </w:p>
    <w:p w14:paraId="3712DBD8" w14:textId="637FDE91"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Курс имеет общее название «Основы </w:t>
      </w:r>
      <w:r>
        <w:rPr>
          <w:rFonts w:ascii="Times New Roman" w:hAnsi="Times New Roman" w:cs="Times New Roman"/>
          <w:lang w:val="en-US"/>
        </w:rPr>
        <w:t>JavaScript</w:t>
      </w:r>
      <w:r>
        <w:rPr>
          <w:rFonts w:ascii="Times New Roman" w:hAnsi="Times New Roman" w:cs="Times New Roman"/>
        </w:rPr>
        <w:t xml:space="preserve">». Между собой группы не пересекаются в лекционных, практических и тестовых заданиях. </w:t>
      </w:r>
      <w:r w:rsidR="001E22CC">
        <w:rPr>
          <w:rFonts w:ascii="Times New Roman" w:hAnsi="Times New Roman" w:cs="Times New Roman"/>
        </w:rPr>
        <w:t xml:space="preserve"> </w:t>
      </w:r>
    </w:p>
    <w:p w14:paraId="4F048131" w14:textId="6988B480"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Продолжительность обучения</w:t>
      </w:r>
      <w:r>
        <w:rPr>
          <w:rFonts w:ascii="Times New Roman" w:hAnsi="Times New Roman" w:cs="Times New Roman"/>
          <w:lang w:val="en-US"/>
        </w:rPr>
        <w:t xml:space="preserve">: 6 </w:t>
      </w:r>
      <w:r>
        <w:rPr>
          <w:rFonts w:ascii="Times New Roman" w:hAnsi="Times New Roman" w:cs="Times New Roman"/>
        </w:rPr>
        <w:t xml:space="preserve">недель. </w:t>
      </w:r>
    </w:p>
    <w:p w14:paraId="22EF66D2" w14:textId="77777777"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Формат</w:t>
      </w:r>
      <w:r w:rsidRPr="00D0484D">
        <w:rPr>
          <w:rFonts w:ascii="Times New Roman" w:hAnsi="Times New Roman" w:cs="Times New Roman"/>
        </w:rPr>
        <w:t xml:space="preserve">: </w:t>
      </w:r>
    </w:p>
    <w:p w14:paraId="64EC04CA" w14:textId="22D9882F" w:rsidR="00D0484D" w:rsidRDefault="00D0484D" w:rsidP="001E78EC">
      <w:pPr>
        <w:pStyle w:val="a3"/>
        <w:numPr>
          <w:ilvl w:val="0"/>
          <w:numId w:val="82"/>
        </w:numPr>
        <w:shd w:val="clear" w:color="auto" w:fill="FFFFFF" w:themeFill="background1"/>
        <w:spacing w:after="0" w:line="360" w:lineRule="auto"/>
        <w:ind w:left="0" w:firstLine="709"/>
        <w:jc w:val="both"/>
        <w:rPr>
          <w:rFonts w:ascii="Times New Roman" w:hAnsi="Times New Roman" w:cs="Times New Roman"/>
        </w:rPr>
      </w:pPr>
      <w:r w:rsidRPr="00D0484D">
        <w:rPr>
          <w:rFonts w:ascii="Times New Roman" w:hAnsi="Times New Roman" w:cs="Times New Roman"/>
        </w:rPr>
        <w:t>Теория (лекции/учебные материалы)</w:t>
      </w:r>
    </w:p>
    <w:p w14:paraId="0E4A4499" w14:textId="0A2A518D" w:rsidR="00D0484D" w:rsidRDefault="00D0484D" w:rsidP="001E78EC">
      <w:pPr>
        <w:pStyle w:val="a3"/>
        <w:numPr>
          <w:ilvl w:val="0"/>
          <w:numId w:val="82"/>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Практика</w:t>
      </w:r>
    </w:p>
    <w:p w14:paraId="14874B4B" w14:textId="3BCF73B1" w:rsidR="00D0484D" w:rsidRDefault="00D0484D" w:rsidP="001E78EC">
      <w:pPr>
        <w:pStyle w:val="a3"/>
        <w:numPr>
          <w:ilvl w:val="0"/>
          <w:numId w:val="82"/>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Проверочные работы</w:t>
      </w:r>
    </w:p>
    <w:p w14:paraId="20960FFD" w14:textId="5E88948B"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Метрики оценки</w:t>
      </w:r>
    </w:p>
    <w:p w14:paraId="38B77928" w14:textId="1A119D77" w:rsidR="00D0484D" w:rsidRDefault="00D0484D"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Сравнивается результат трех типов заданий</w:t>
      </w:r>
      <w:r w:rsidRPr="00D0484D">
        <w:rPr>
          <w:rFonts w:ascii="Times New Roman" w:hAnsi="Times New Roman" w:cs="Times New Roman"/>
        </w:rPr>
        <w:t>:</w:t>
      </w:r>
    </w:p>
    <w:p w14:paraId="30D2AD35" w14:textId="09DEC76A" w:rsidR="007C6C78" w:rsidRPr="007C6C78" w:rsidRDefault="00B76E6F" w:rsidP="00B76E6F">
      <w:p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w:t>
      </w:r>
      <w:r w:rsidR="007C6C78">
        <w:rPr>
          <w:rFonts w:ascii="Times New Roman" w:hAnsi="Times New Roman" w:cs="Times New Roman"/>
        </w:rPr>
        <w:t xml:space="preserve">Таблица </w:t>
      </w:r>
      <w:r w:rsidR="002B5884">
        <w:rPr>
          <w:rFonts w:ascii="Times New Roman" w:hAnsi="Times New Roman" w:cs="Times New Roman"/>
        </w:rPr>
        <w:t>2</w:t>
      </w:r>
      <w:r w:rsidR="007C6C78">
        <w:rPr>
          <w:rFonts w:ascii="Times New Roman" w:hAnsi="Times New Roman" w:cs="Times New Roman"/>
          <w:lang w:val="en-US"/>
        </w:rPr>
        <w:t xml:space="preserve"> </w:t>
      </w:r>
      <w:r w:rsidR="007C6C78">
        <w:rPr>
          <w:rFonts w:ascii="Times New Roman" w:hAnsi="Times New Roman" w:cs="Times New Roman"/>
        </w:rPr>
        <w:t xml:space="preserve">- </w:t>
      </w:r>
      <w:r w:rsidR="004932C1">
        <w:rPr>
          <w:rFonts w:ascii="Times New Roman" w:hAnsi="Times New Roman" w:cs="Times New Roman"/>
        </w:rPr>
        <w:t>т</w:t>
      </w:r>
      <w:r w:rsidR="007C6C78">
        <w:rPr>
          <w:rFonts w:ascii="Times New Roman" w:hAnsi="Times New Roman" w:cs="Times New Roman"/>
        </w:rPr>
        <w:t>ипы заданий</w:t>
      </w:r>
    </w:p>
    <w:tbl>
      <w:tblPr>
        <w:tblStyle w:val="a7"/>
        <w:tblW w:w="0" w:type="auto"/>
        <w:tblInd w:w="557" w:type="dxa"/>
        <w:tblLook w:val="04A0" w:firstRow="1" w:lastRow="0" w:firstColumn="1" w:lastColumn="0" w:noHBand="0" w:noVBand="1"/>
      </w:tblPr>
      <w:tblGrid>
        <w:gridCol w:w="2838"/>
        <w:gridCol w:w="2838"/>
        <w:gridCol w:w="2838"/>
      </w:tblGrid>
      <w:tr w:rsidR="00D0484D" w14:paraId="035F0014" w14:textId="77777777" w:rsidTr="004932C1">
        <w:trPr>
          <w:trHeight w:val="405"/>
        </w:trPr>
        <w:tc>
          <w:tcPr>
            <w:tcW w:w="2838" w:type="dxa"/>
          </w:tcPr>
          <w:p w14:paraId="75F305DD" w14:textId="1AC2A24A" w:rsidR="00D0484D" w:rsidRPr="00D0484D" w:rsidRDefault="00D0484D" w:rsidP="007C6C78">
            <w:pPr>
              <w:spacing w:line="360" w:lineRule="auto"/>
              <w:jc w:val="center"/>
              <w:rPr>
                <w:rFonts w:ascii="Times New Roman" w:hAnsi="Times New Roman" w:cs="Times New Roman"/>
              </w:rPr>
            </w:pPr>
            <w:r>
              <w:rPr>
                <w:rFonts w:ascii="Times New Roman" w:hAnsi="Times New Roman" w:cs="Times New Roman"/>
              </w:rPr>
              <w:t>Тип задания</w:t>
            </w:r>
          </w:p>
        </w:tc>
        <w:tc>
          <w:tcPr>
            <w:tcW w:w="2838" w:type="dxa"/>
          </w:tcPr>
          <w:p w14:paraId="0734E933" w14:textId="35E086F9" w:rsidR="00D0484D" w:rsidRDefault="00D0484D" w:rsidP="007C6C78">
            <w:pPr>
              <w:spacing w:line="360" w:lineRule="auto"/>
              <w:jc w:val="center"/>
              <w:rPr>
                <w:rFonts w:ascii="Times New Roman" w:hAnsi="Times New Roman" w:cs="Times New Roman"/>
              </w:rPr>
            </w:pPr>
            <w:r>
              <w:rPr>
                <w:rFonts w:ascii="Times New Roman" w:hAnsi="Times New Roman" w:cs="Times New Roman"/>
              </w:rPr>
              <w:t>Критерии оценки</w:t>
            </w:r>
          </w:p>
        </w:tc>
        <w:tc>
          <w:tcPr>
            <w:tcW w:w="2838" w:type="dxa"/>
          </w:tcPr>
          <w:p w14:paraId="13E2EB06" w14:textId="48469900" w:rsidR="00D0484D" w:rsidRDefault="00D0484D" w:rsidP="007C6C78">
            <w:pPr>
              <w:spacing w:line="360" w:lineRule="auto"/>
              <w:jc w:val="center"/>
              <w:rPr>
                <w:rFonts w:ascii="Times New Roman" w:hAnsi="Times New Roman" w:cs="Times New Roman"/>
              </w:rPr>
            </w:pPr>
            <w:r>
              <w:rPr>
                <w:rFonts w:ascii="Times New Roman" w:hAnsi="Times New Roman" w:cs="Times New Roman"/>
              </w:rPr>
              <w:t>Как измеряется</w:t>
            </w:r>
          </w:p>
        </w:tc>
      </w:tr>
      <w:tr w:rsidR="00D0484D" w14:paraId="501C3162" w14:textId="77777777" w:rsidTr="004932C1">
        <w:trPr>
          <w:trHeight w:val="811"/>
        </w:trPr>
        <w:tc>
          <w:tcPr>
            <w:tcW w:w="2838" w:type="dxa"/>
          </w:tcPr>
          <w:p w14:paraId="6E92A9E6" w14:textId="161FBA3E" w:rsidR="00D0484D" w:rsidRDefault="00D0484D" w:rsidP="007C6C78">
            <w:pPr>
              <w:spacing w:line="360" w:lineRule="auto"/>
              <w:jc w:val="center"/>
              <w:rPr>
                <w:rFonts w:ascii="Times New Roman" w:hAnsi="Times New Roman" w:cs="Times New Roman"/>
              </w:rPr>
            </w:pPr>
            <w:r>
              <w:rPr>
                <w:rFonts w:ascii="Times New Roman" w:hAnsi="Times New Roman" w:cs="Times New Roman"/>
              </w:rPr>
              <w:t>Практические</w:t>
            </w:r>
          </w:p>
        </w:tc>
        <w:tc>
          <w:tcPr>
            <w:tcW w:w="2838" w:type="dxa"/>
          </w:tcPr>
          <w:p w14:paraId="0B8CC3F6" w14:textId="15EFB0F2" w:rsidR="00D0484D" w:rsidRDefault="00D0484D" w:rsidP="007C6C78">
            <w:pPr>
              <w:spacing w:line="360" w:lineRule="auto"/>
              <w:jc w:val="center"/>
              <w:rPr>
                <w:rFonts w:ascii="Times New Roman" w:hAnsi="Times New Roman" w:cs="Times New Roman"/>
              </w:rPr>
            </w:pPr>
            <w:r>
              <w:rPr>
                <w:rFonts w:ascii="Times New Roman" w:hAnsi="Times New Roman" w:cs="Times New Roman"/>
              </w:rPr>
              <w:t>Корректность и эффективность кода</w:t>
            </w:r>
          </w:p>
        </w:tc>
        <w:tc>
          <w:tcPr>
            <w:tcW w:w="2838" w:type="dxa"/>
          </w:tcPr>
          <w:p w14:paraId="32465AF5" w14:textId="5A1D55F3" w:rsidR="00D0484D" w:rsidRDefault="003968D3" w:rsidP="007C6C78">
            <w:pPr>
              <w:spacing w:line="360" w:lineRule="auto"/>
              <w:jc w:val="center"/>
              <w:rPr>
                <w:rFonts w:ascii="Times New Roman" w:hAnsi="Times New Roman" w:cs="Times New Roman"/>
              </w:rPr>
            </w:pPr>
            <w:r>
              <w:rPr>
                <w:rFonts w:ascii="Times New Roman" w:hAnsi="Times New Roman" w:cs="Times New Roman"/>
              </w:rPr>
              <w:t>Автоматические тесты</w:t>
            </w:r>
          </w:p>
        </w:tc>
      </w:tr>
      <w:tr w:rsidR="00D0484D" w14:paraId="64E7C410" w14:textId="77777777" w:rsidTr="004932C1">
        <w:trPr>
          <w:trHeight w:val="811"/>
        </w:trPr>
        <w:tc>
          <w:tcPr>
            <w:tcW w:w="2838" w:type="dxa"/>
          </w:tcPr>
          <w:p w14:paraId="649F6846" w14:textId="21551A44"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Тестовые</w:t>
            </w:r>
          </w:p>
        </w:tc>
        <w:tc>
          <w:tcPr>
            <w:tcW w:w="2838" w:type="dxa"/>
          </w:tcPr>
          <w:p w14:paraId="52701FF1" w14:textId="103EC213"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Точность выбора правильного ответа</w:t>
            </w:r>
          </w:p>
        </w:tc>
        <w:tc>
          <w:tcPr>
            <w:tcW w:w="2838" w:type="dxa"/>
          </w:tcPr>
          <w:p w14:paraId="32864A93" w14:textId="38C52183" w:rsidR="00D0484D" w:rsidRPr="003968D3" w:rsidRDefault="003968D3" w:rsidP="007C6C78">
            <w:pPr>
              <w:spacing w:line="360" w:lineRule="auto"/>
              <w:jc w:val="center"/>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правильных ответов</w:t>
            </w:r>
          </w:p>
        </w:tc>
      </w:tr>
      <w:tr w:rsidR="00D0484D" w14:paraId="60C1E75F" w14:textId="77777777" w:rsidTr="004932C1">
        <w:trPr>
          <w:trHeight w:val="800"/>
        </w:trPr>
        <w:tc>
          <w:tcPr>
            <w:tcW w:w="2838" w:type="dxa"/>
          </w:tcPr>
          <w:p w14:paraId="2A5991C6" w14:textId="700CEC13" w:rsidR="00D0484D" w:rsidRDefault="003968D3" w:rsidP="007C6C78">
            <w:pPr>
              <w:spacing w:line="360" w:lineRule="auto"/>
              <w:jc w:val="center"/>
              <w:rPr>
                <w:rFonts w:ascii="Times New Roman" w:hAnsi="Times New Roman" w:cs="Times New Roman"/>
              </w:rPr>
            </w:pPr>
            <w:r>
              <w:rPr>
                <w:rFonts w:ascii="Times New Roman" w:hAnsi="Times New Roman" w:cs="Times New Roman"/>
              </w:rPr>
              <w:t>Развернутые ответы</w:t>
            </w:r>
          </w:p>
        </w:tc>
        <w:tc>
          <w:tcPr>
            <w:tcW w:w="2838" w:type="dxa"/>
          </w:tcPr>
          <w:p w14:paraId="493A2B5A" w14:textId="74A99E98"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Точность и глубина объяснения концепций</w:t>
            </w:r>
          </w:p>
        </w:tc>
        <w:tc>
          <w:tcPr>
            <w:tcW w:w="2838" w:type="dxa"/>
          </w:tcPr>
          <w:p w14:paraId="579DEE0A" w14:textId="676FAF66" w:rsidR="00D0484D" w:rsidRPr="003968D3" w:rsidRDefault="003968D3" w:rsidP="007C6C78">
            <w:pPr>
              <w:spacing w:line="360" w:lineRule="auto"/>
              <w:jc w:val="center"/>
              <w:rPr>
                <w:rFonts w:ascii="Times New Roman" w:hAnsi="Times New Roman" w:cs="Times New Roman"/>
              </w:rPr>
            </w:pPr>
            <w:r>
              <w:rPr>
                <w:rFonts w:ascii="Times New Roman" w:hAnsi="Times New Roman" w:cs="Times New Roman"/>
              </w:rPr>
              <w:t>Оценка независимого преподавателя.</w:t>
            </w:r>
          </w:p>
        </w:tc>
      </w:tr>
    </w:tbl>
    <w:p w14:paraId="293B4646" w14:textId="42A8D01E" w:rsidR="00D0484D" w:rsidRDefault="00D0484D" w:rsidP="001E78EC">
      <w:pPr>
        <w:shd w:val="clear" w:color="auto" w:fill="FFFFFF" w:themeFill="background1"/>
        <w:spacing w:after="0" w:line="360" w:lineRule="auto"/>
        <w:ind w:firstLine="709"/>
        <w:jc w:val="both"/>
        <w:rPr>
          <w:rFonts w:ascii="Times New Roman" w:hAnsi="Times New Roman" w:cs="Times New Roman"/>
        </w:rPr>
      </w:pPr>
    </w:p>
    <w:p w14:paraId="6144F699" w14:textId="562169FE" w:rsidR="003968D3" w:rsidRPr="004932C1" w:rsidRDefault="003968D3" w:rsidP="004932C1">
      <w:pPr>
        <w:pageBreakBefore/>
        <w:shd w:val="clear" w:color="auto" w:fill="FFFFFF" w:themeFill="background1"/>
        <w:spacing w:after="0" w:line="360" w:lineRule="auto"/>
        <w:ind w:firstLine="709"/>
        <w:jc w:val="both"/>
        <w:rPr>
          <w:rFonts w:ascii="Times New Roman" w:hAnsi="Times New Roman" w:cs="Times New Roman"/>
          <w:b/>
        </w:rPr>
      </w:pPr>
      <w:r w:rsidRPr="004932C1">
        <w:rPr>
          <w:rFonts w:ascii="Times New Roman" w:hAnsi="Times New Roman" w:cs="Times New Roman"/>
          <w:b/>
        </w:rPr>
        <w:lastRenderedPageBreak/>
        <w:t>Результаты</w:t>
      </w:r>
    </w:p>
    <w:p w14:paraId="195A63A7" w14:textId="4ADE8534" w:rsidR="00202799" w:rsidRPr="004932C1" w:rsidRDefault="00C473C0" w:rsidP="004932C1">
      <w:pPr>
        <w:pStyle w:val="a3"/>
        <w:numPr>
          <w:ilvl w:val="0"/>
          <w:numId w:val="17"/>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Практические задания (кодинг)</w:t>
      </w:r>
      <w:r w:rsidR="00202799">
        <w:rPr>
          <w:rFonts w:ascii="Times New Roman" w:hAnsi="Times New Roman" w:cs="Times New Roman"/>
          <w:lang w:val="en-US"/>
        </w:rPr>
        <w:t>:</w:t>
      </w:r>
      <w:r w:rsidR="008E3B22" w:rsidRPr="008E3B22">
        <w:rPr>
          <w:noProof/>
          <w:lang w:eastAsia="ru-RU"/>
        </w:rPr>
        <w:t xml:space="preserve"> </w:t>
      </w:r>
    </w:p>
    <w:p w14:paraId="1A273218" w14:textId="3DF010A1" w:rsidR="004932C1" w:rsidRDefault="00202799"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Таблица </w:t>
      </w:r>
      <w:r w:rsidR="002B5884">
        <w:rPr>
          <w:rFonts w:ascii="Times New Roman" w:hAnsi="Times New Roman" w:cs="Times New Roman"/>
        </w:rPr>
        <w:t>3</w:t>
      </w:r>
      <w:r w:rsidRPr="008E3B22">
        <w:rPr>
          <w:rFonts w:ascii="Times New Roman" w:hAnsi="Times New Roman" w:cs="Times New Roman"/>
        </w:rPr>
        <w:t xml:space="preserve"> - </w:t>
      </w:r>
      <w:r>
        <w:rPr>
          <w:rFonts w:ascii="Times New Roman" w:hAnsi="Times New Roman" w:cs="Times New Roman"/>
        </w:rPr>
        <w:t>Оценка практических заданий</w:t>
      </w:r>
    </w:p>
    <w:p w14:paraId="1576DB82" w14:textId="479E2CBD" w:rsidR="00202799" w:rsidRPr="00202799" w:rsidRDefault="004932C1" w:rsidP="001E78EC">
      <w:pPr>
        <w:shd w:val="clear" w:color="auto" w:fill="FFFFFF" w:themeFill="background1"/>
        <w:spacing w:after="0" w:line="360" w:lineRule="auto"/>
        <w:ind w:firstLine="709"/>
        <w:jc w:val="both"/>
        <w:rPr>
          <w:rFonts w:ascii="Times New Roman" w:hAnsi="Times New Roman" w:cs="Times New Roman"/>
        </w:rPr>
      </w:pPr>
      <w:r>
        <w:rPr>
          <w:noProof/>
          <w:lang w:eastAsia="ru-RU"/>
        </w:rPr>
        <w:drawing>
          <wp:inline distT="0" distB="0" distL="0" distR="0" wp14:anchorId="51E97330" wp14:editId="03F4E6D0">
            <wp:extent cx="5731510" cy="120142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1420"/>
                    </a:xfrm>
                    <a:prstGeom prst="rect">
                      <a:avLst/>
                    </a:prstGeom>
                  </pic:spPr>
                </pic:pic>
              </a:graphicData>
            </a:graphic>
          </wp:inline>
        </w:drawing>
      </w:r>
    </w:p>
    <w:p w14:paraId="2E10E785" w14:textId="4B2A1838" w:rsidR="00C473C0" w:rsidRPr="008E3B22" w:rsidRDefault="00202799"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Вывод</w:t>
      </w:r>
      <w:r w:rsidRPr="008E3B22">
        <w:rPr>
          <w:rFonts w:ascii="Times New Roman" w:hAnsi="Times New Roman" w:cs="Times New Roman"/>
        </w:rPr>
        <w:t>:</w:t>
      </w:r>
    </w:p>
    <w:p w14:paraId="78160C30" w14:textId="508E25E1" w:rsidR="00202799" w:rsidRPr="00202799" w:rsidRDefault="00202799" w:rsidP="001E78EC">
      <w:pPr>
        <w:pStyle w:val="a3"/>
        <w:numPr>
          <w:ilvl w:val="0"/>
          <w:numId w:val="83"/>
        </w:numPr>
        <w:shd w:val="clear" w:color="auto" w:fill="FFFFFF" w:themeFill="background1"/>
        <w:spacing w:after="0" w:line="360" w:lineRule="auto"/>
        <w:ind w:left="0" w:firstLine="709"/>
        <w:jc w:val="both"/>
        <w:rPr>
          <w:rFonts w:ascii="Times New Roman" w:hAnsi="Times New Roman" w:cs="Times New Roman"/>
        </w:rPr>
      </w:pPr>
      <w:r w:rsidRPr="00202799">
        <w:rPr>
          <w:rFonts w:ascii="Times New Roman" w:hAnsi="Times New Roman" w:cs="Times New Roman"/>
        </w:rPr>
        <w:t>Программисты в адаптивной группе достигают 90%+ к 5-й неделе</w:t>
      </w:r>
    </w:p>
    <w:p w14:paraId="756558E4" w14:textId="62ED3F5F" w:rsidR="00202799" w:rsidRPr="00202799" w:rsidRDefault="00202799" w:rsidP="001E78EC">
      <w:pPr>
        <w:pStyle w:val="a3"/>
        <w:numPr>
          <w:ilvl w:val="0"/>
          <w:numId w:val="83"/>
        </w:numPr>
        <w:shd w:val="clear" w:color="auto" w:fill="FFFFFF" w:themeFill="background1"/>
        <w:spacing w:after="0" w:line="360" w:lineRule="auto"/>
        <w:ind w:left="0" w:firstLine="709"/>
        <w:jc w:val="both"/>
        <w:rPr>
          <w:rFonts w:ascii="Times New Roman" w:hAnsi="Times New Roman" w:cs="Times New Roman"/>
        </w:rPr>
      </w:pPr>
      <w:r w:rsidRPr="00202799">
        <w:rPr>
          <w:rFonts w:ascii="Times New Roman" w:hAnsi="Times New Roman" w:cs="Times New Roman"/>
        </w:rPr>
        <w:t>Новички в группе B отстают на 15-20% от адаптивных коллег</w:t>
      </w:r>
    </w:p>
    <w:p w14:paraId="527DF7E8" w14:textId="692967A8" w:rsidR="00D80385" w:rsidRPr="00B76E6F" w:rsidRDefault="00202799" w:rsidP="00B76E6F">
      <w:pPr>
        <w:pStyle w:val="a3"/>
        <w:numPr>
          <w:ilvl w:val="0"/>
          <w:numId w:val="83"/>
        </w:numPr>
        <w:shd w:val="clear" w:color="auto" w:fill="FFFFFF" w:themeFill="background1"/>
        <w:spacing w:after="0" w:line="360" w:lineRule="auto"/>
        <w:ind w:left="0" w:firstLine="709"/>
        <w:jc w:val="both"/>
        <w:rPr>
          <w:rFonts w:ascii="Times New Roman" w:hAnsi="Times New Roman" w:cs="Times New Roman"/>
        </w:rPr>
      </w:pPr>
      <w:r w:rsidRPr="00202799">
        <w:rPr>
          <w:rFonts w:ascii="Times New Roman" w:hAnsi="Times New Roman" w:cs="Times New Roman"/>
        </w:rPr>
        <w:t>Максимальный разрыв на 4-й неделе: +16.7% у новичков группы A</w:t>
      </w:r>
    </w:p>
    <w:p w14:paraId="676E99E4" w14:textId="610BB62D" w:rsidR="00202799" w:rsidRPr="00B76E6F" w:rsidRDefault="00D80385" w:rsidP="00B76E6F">
      <w:pPr>
        <w:pStyle w:val="a3"/>
        <w:numPr>
          <w:ilvl w:val="0"/>
          <w:numId w:val="17"/>
        </w:numPr>
        <w:shd w:val="clear" w:color="auto" w:fill="FFFFFF" w:themeFill="background1"/>
        <w:spacing w:after="0" w:line="360" w:lineRule="auto"/>
        <w:ind w:left="0" w:firstLine="709"/>
        <w:jc w:val="both"/>
        <w:rPr>
          <w:rFonts w:ascii="Times New Roman" w:hAnsi="Times New Roman" w:cs="Times New Roman"/>
          <w:lang w:val="en-US"/>
        </w:rPr>
      </w:pPr>
      <w:r w:rsidRPr="00D80385">
        <w:rPr>
          <w:rFonts w:ascii="Times New Roman" w:hAnsi="Times New Roman" w:cs="Times New Roman"/>
        </w:rPr>
        <w:t>Тестовые вопросы (множественный выбор)</w:t>
      </w:r>
      <w:r w:rsidRPr="00D80385">
        <w:rPr>
          <w:rFonts w:ascii="Times New Roman" w:hAnsi="Times New Roman" w:cs="Times New Roman"/>
          <w:lang w:val="en-US"/>
        </w:rPr>
        <w:t>:</w:t>
      </w:r>
    </w:p>
    <w:p w14:paraId="12EF2342" w14:textId="0DE3E107" w:rsidR="004932C1" w:rsidRDefault="008E3B22"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Таблица </w:t>
      </w:r>
      <w:r w:rsidR="002B5884">
        <w:rPr>
          <w:rFonts w:ascii="Times New Roman" w:hAnsi="Times New Roman" w:cs="Times New Roman"/>
        </w:rPr>
        <w:t>4</w:t>
      </w:r>
      <w:r>
        <w:rPr>
          <w:rFonts w:ascii="Times New Roman" w:hAnsi="Times New Roman" w:cs="Times New Roman"/>
        </w:rPr>
        <w:t xml:space="preserve"> - Оценка тестовых заданий</w:t>
      </w:r>
    </w:p>
    <w:p w14:paraId="6438F75C" w14:textId="4D88C4B5" w:rsidR="008E3B22" w:rsidRDefault="004932C1" w:rsidP="001E78EC">
      <w:pPr>
        <w:shd w:val="clear" w:color="auto" w:fill="FFFFFF" w:themeFill="background1"/>
        <w:spacing w:after="0" w:line="360" w:lineRule="auto"/>
        <w:ind w:firstLine="709"/>
        <w:jc w:val="both"/>
        <w:rPr>
          <w:rFonts w:ascii="Times New Roman" w:hAnsi="Times New Roman" w:cs="Times New Roman"/>
        </w:rPr>
      </w:pPr>
      <w:r>
        <w:rPr>
          <w:noProof/>
          <w:lang w:eastAsia="ru-RU"/>
        </w:rPr>
        <w:drawing>
          <wp:inline distT="0" distB="0" distL="0" distR="0" wp14:anchorId="2E0ECDCB" wp14:editId="08F9BCCA">
            <wp:extent cx="5731510" cy="118554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85545"/>
                    </a:xfrm>
                    <a:prstGeom prst="rect">
                      <a:avLst/>
                    </a:prstGeom>
                  </pic:spPr>
                </pic:pic>
              </a:graphicData>
            </a:graphic>
          </wp:inline>
        </w:drawing>
      </w:r>
    </w:p>
    <w:p w14:paraId="7BBBEAFA" w14:textId="05B1FF50" w:rsidR="00DB5992" w:rsidRPr="00DB5992" w:rsidRDefault="00DB5992"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Вывод</w:t>
      </w:r>
      <w:r w:rsidRPr="00DB5992">
        <w:rPr>
          <w:rFonts w:ascii="Times New Roman" w:hAnsi="Times New Roman" w:cs="Times New Roman"/>
        </w:rPr>
        <w:t xml:space="preserve">: </w:t>
      </w:r>
    </w:p>
    <w:p w14:paraId="5AB88368" w14:textId="006D81EC" w:rsidR="00DB5992" w:rsidRPr="00DB5992" w:rsidRDefault="00DB5992" w:rsidP="001E78EC">
      <w:pPr>
        <w:pStyle w:val="a3"/>
        <w:numPr>
          <w:ilvl w:val="0"/>
          <w:numId w:val="84"/>
        </w:numPr>
        <w:shd w:val="clear" w:color="auto" w:fill="FFFFFF" w:themeFill="background1"/>
        <w:spacing w:after="0" w:line="360" w:lineRule="auto"/>
        <w:ind w:left="0" w:firstLine="709"/>
        <w:jc w:val="both"/>
        <w:rPr>
          <w:rFonts w:ascii="Times New Roman" w:hAnsi="Times New Roman" w:cs="Times New Roman"/>
        </w:rPr>
      </w:pPr>
      <w:r w:rsidRPr="00DB5992">
        <w:rPr>
          <w:rFonts w:ascii="Times New Roman" w:hAnsi="Times New Roman" w:cs="Times New Roman"/>
        </w:rPr>
        <w:t>Разрыв между программистами минимален (2-3%)</w:t>
      </w:r>
    </w:p>
    <w:p w14:paraId="6029752B" w14:textId="74DE8BD9" w:rsidR="00DB5992" w:rsidRPr="00DB5992" w:rsidRDefault="00DB5992" w:rsidP="001E78EC">
      <w:pPr>
        <w:pStyle w:val="a3"/>
        <w:numPr>
          <w:ilvl w:val="0"/>
          <w:numId w:val="84"/>
        </w:numPr>
        <w:shd w:val="clear" w:color="auto" w:fill="FFFFFF" w:themeFill="background1"/>
        <w:spacing w:after="0" w:line="360" w:lineRule="auto"/>
        <w:ind w:left="0" w:firstLine="709"/>
        <w:jc w:val="both"/>
        <w:rPr>
          <w:rFonts w:ascii="Times New Roman" w:hAnsi="Times New Roman" w:cs="Times New Roman"/>
        </w:rPr>
      </w:pPr>
      <w:r w:rsidRPr="00DB5992">
        <w:rPr>
          <w:rFonts w:ascii="Times New Roman" w:hAnsi="Times New Roman" w:cs="Times New Roman"/>
        </w:rPr>
        <w:t>Адаптивная система дает новичкам +4-7% к точности</w:t>
      </w:r>
    </w:p>
    <w:p w14:paraId="053CF811" w14:textId="219AAAE6" w:rsidR="00D80385" w:rsidRPr="001E22CC" w:rsidRDefault="00DB5992" w:rsidP="001E78EC">
      <w:pPr>
        <w:pStyle w:val="a3"/>
        <w:numPr>
          <w:ilvl w:val="0"/>
          <w:numId w:val="84"/>
        </w:numPr>
        <w:shd w:val="clear" w:color="auto" w:fill="FFFFFF" w:themeFill="background1"/>
        <w:spacing w:after="0" w:line="360" w:lineRule="auto"/>
        <w:ind w:left="0" w:firstLine="709"/>
        <w:jc w:val="both"/>
        <w:rPr>
          <w:rFonts w:ascii="Times New Roman" w:hAnsi="Times New Roman" w:cs="Times New Roman"/>
        </w:rPr>
      </w:pPr>
      <w:r w:rsidRPr="00DB5992">
        <w:rPr>
          <w:rFonts w:ascii="Times New Roman" w:hAnsi="Times New Roman" w:cs="Times New Roman"/>
        </w:rPr>
        <w:t>3-я неделя - критическая точка роста для всех подгрупп</w:t>
      </w:r>
    </w:p>
    <w:p w14:paraId="63EF02B8" w14:textId="0E2DC255" w:rsidR="00D80385" w:rsidRDefault="00D80385" w:rsidP="001E78EC">
      <w:pPr>
        <w:pStyle w:val="a3"/>
        <w:numPr>
          <w:ilvl w:val="0"/>
          <w:numId w:val="17"/>
        </w:numPr>
        <w:shd w:val="clear" w:color="auto" w:fill="FFFFFF" w:themeFill="background1"/>
        <w:spacing w:after="0" w:line="360" w:lineRule="auto"/>
        <w:ind w:left="0" w:firstLine="709"/>
        <w:jc w:val="both"/>
        <w:rPr>
          <w:rFonts w:ascii="Times New Roman" w:hAnsi="Times New Roman" w:cs="Times New Roman"/>
        </w:rPr>
      </w:pPr>
      <w:r w:rsidRPr="00D80385">
        <w:rPr>
          <w:rFonts w:ascii="Times New Roman" w:hAnsi="Times New Roman" w:cs="Times New Roman"/>
        </w:rPr>
        <w:t>Развернутые ответы</w:t>
      </w:r>
    </w:p>
    <w:p w14:paraId="0C84E590" w14:textId="0349ED2B" w:rsidR="00B76E6F" w:rsidRPr="00B76E6F" w:rsidRDefault="00B76E6F" w:rsidP="00B76E6F">
      <w:pPr>
        <w:pStyle w:val="a3"/>
        <w:shd w:val="clear" w:color="auto" w:fill="FFFFFF" w:themeFill="background1"/>
        <w:spacing w:after="0" w:line="360" w:lineRule="auto"/>
        <w:jc w:val="both"/>
        <w:rPr>
          <w:rFonts w:ascii="Times New Roman" w:hAnsi="Times New Roman" w:cs="Times New Roman"/>
        </w:rPr>
      </w:pPr>
      <w:r w:rsidRPr="00B76E6F">
        <w:rPr>
          <w:rFonts w:ascii="Times New Roman" w:hAnsi="Times New Roman" w:cs="Times New Roman"/>
        </w:rPr>
        <w:t xml:space="preserve">Таблица </w:t>
      </w:r>
      <w:r w:rsidR="002B5884">
        <w:rPr>
          <w:rFonts w:ascii="Times New Roman" w:hAnsi="Times New Roman" w:cs="Times New Roman"/>
        </w:rPr>
        <w:t>5</w:t>
      </w:r>
      <w:r w:rsidRPr="00B76E6F">
        <w:rPr>
          <w:rFonts w:ascii="Times New Roman" w:hAnsi="Times New Roman" w:cs="Times New Roman"/>
        </w:rPr>
        <w:t xml:space="preserve"> - Оценки развернутых ответов</w:t>
      </w:r>
    </w:p>
    <w:p w14:paraId="3291F4E9" w14:textId="6EFD304E" w:rsidR="00D80385" w:rsidRDefault="00D80385" w:rsidP="001E78EC">
      <w:pPr>
        <w:shd w:val="clear" w:color="auto" w:fill="FFFFFF" w:themeFill="background1"/>
        <w:spacing w:after="0" w:line="360" w:lineRule="auto"/>
        <w:ind w:firstLine="709"/>
        <w:jc w:val="both"/>
        <w:rPr>
          <w:rFonts w:ascii="Times New Roman" w:hAnsi="Times New Roman" w:cs="Times New Roman"/>
        </w:rPr>
      </w:pPr>
      <w:r>
        <w:rPr>
          <w:noProof/>
          <w:lang w:eastAsia="ru-RU"/>
        </w:rPr>
        <w:drawing>
          <wp:inline distT="0" distB="0" distL="0" distR="0" wp14:anchorId="36AD7A9C" wp14:editId="1E4598A2">
            <wp:extent cx="5731510" cy="1191895"/>
            <wp:effectExtent l="0" t="0" r="254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91895"/>
                    </a:xfrm>
                    <a:prstGeom prst="rect">
                      <a:avLst/>
                    </a:prstGeom>
                  </pic:spPr>
                </pic:pic>
              </a:graphicData>
            </a:graphic>
          </wp:inline>
        </w:drawing>
      </w:r>
    </w:p>
    <w:p w14:paraId="6594FA93" w14:textId="11658D89" w:rsidR="00046215" w:rsidRPr="00046215" w:rsidRDefault="00046215" w:rsidP="00B76E6F">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Вывод</w:t>
      </w:r>
      <w:r w:rsidRPr="00046215">
        <w:rPr>
          <w:rFonts w:ascii="Times New Roman" w:hAnsi="Times New Roman" w:cs="Times New Roman"/>
        </w:rPr>
        <w:t xml:space="preserve">: </w:t>
      </w:r>
    </w:p>
    <w:p w14:paraId="69479C78" w14:textId="3D48DDD2" w:rsidR="00046215" w:rsidRPr="00046215" w:rsidRDefault="00046215" w:rsidP="001E78EC">
      <w:pPr>
        <w:pStyle w:val="a3"/>
        <w:numPr>
          <w:ilvl w:val="0"/>
          <w:numId w:val="85"/>
        </w:numPr>
        <w:shd w:val="clear" w:color="auto" w:fill="FFFFFF" w:themeFill="background1"/>
        <w:spacing w:after="0" w:line="360" w:lineRule="auto"/>
        <w:ind w:left="0" w:firstLine="709"/>
        <w:jc w:val="both"/>
        <w:rPr>
          <w:rFonts w:ascii="Times New Roman" w:hAnsi="Times New Roman" w:cs="Times New Roman"/>
        </w:rPr>
      </w:pPr>
      <w:r w:rsidRPr="00046215">
        <w:rPr>
          <w:rFonts w:ascii="Times New Roman" w:hAnsi="Times New Roman" w:cs="Times New Roman"/>
        </w:rPr>
        <w:t>Программисты в традиционной группе стабильно получают 9+ баллов</w:t>
      </w:r>
    </w:p>
    <w:p w14:paraId="76A4765A" w14:textId="5B964892" w:rsidR="00046215" w:rsidRPr="00046215" w:rsidRDefault="00046215" w:rsidP="001E78EC">
      <w:pPr>
        <w:pStyle w:val="a3"/>
        <w:numPr>
          <w:ilvl w:val="0"/>
          <w:numId w:val="85"/>
        </w:numPr>
        <w:shd w:val="clear" w:color="auto" w:fill="FFFFFF" w:themeFill="background1"/>
        <w:spacing w:after="0" w:line="360" w:lineRule="auto"/>
        <w:ind w:left="0" w:firstLine="709"/>
        <w:jc w:val="both"/>
        <w:rPr>
          <w:rFonts w:ascii="Times New Roman" w:hAnsi="Times New Roman" w:cs="Times New Roman"/>
        </w:rPr>
      </w:pPr>
      <w:r w:rsidRPr="00046215">
        <w:rPr>
          <w:rFonts w:ascii="Times New Roman" w:hAnsi="Times New Roman" w:cs="Times New Roman"/>
        </w:rPr>
        <w:t xml:space="preserve">Новички группы </w:t>
      </w:r>
      <w:r w:rsidRPr="00046215">
        <w:rPr>
          <w:rFonts w:ascii="Times New Roman" w:hAnsi="Times New Roman" w:cs="Times New Roman"/>
          <w:lang w:val="en-US"/>
        </w:rPr>
        <w:t>B</w:t>
      </w:r>
      <w:r w:rsidRPr="00046215">
        <w:rPr>
          <w:rFonts w:ascii="Times New Roman" w:hAnsi="Times New Roman" w:cs="Times New Roman"/>
        </w:rPr>
        <w:t xml:space="preserve"> догоняют адаптивных к 5-й неделе</w:t>
      </w:r>
    </w:p>
    <w:p w14:paraId="6BE3FD86" w14:textId="1E5D5581" w:rsidR="00B011AF" w:rsidRPr="00046215" w:rsidRDefault="00046215" w:rsidP="001E78EC">
      <w:pPr>
        <w:pStyle w:val="a3"/>
        <w:numPr>
          <w:ilvl w:val="0"/>
          <w:numId w:val="85"/>
        </w:numPr>
        <w:shd w:val="clear" w:color="auto" w:fill="FFFFFF" w:themeFill="background1"/>
        <w:spacing w:after="0" w:line="360" w:lineRule="auto"/>
        <w:ind w:left="0" w:firstLine="709"/>
        <w:jc w:val="both"/>
        <w:rPr>
          <w:rFonts w:ascii="Times New Roman" w:hAnsi="Times New Roman" w:cs="Times New Roman"/>
        </w:rPr>
      </w:pPr>
      <w:r w:rsidRPr="00046215">
        <w:rPr>
          <w:rFonts w:ascii="Times New Roman" w:hAnsi="Times New Roman" w:cs="Times New Roman"/>
        </w:rPr>
        <w:t xml:space="preserve">Максимальный разрыв у новичков: +1.3 балла в пользу группы </w:t>
      </w:r>
      <w:r w:rsidRPr="00046215">
        <w:rPr>
          <w:rFonts w:ascii="Times New Roman" w:hAnsi="Times New Roman" w:cs="Times New Roman"/>
          <w:lang w:val="en-US"/>
        </w:rPr>
        <w:t>B</w:t>
      </w:r>
      <w:r w:rsidRPr="00046215">
        <w:rPr>
          <w:rFonts w:ascii="Times New Roman" w:hAnsi="Times New Roman" w:cs="Times New Roman"/>
        </w:rPr>
        <w:t xml:space="preserve"> на 6-й неделе</w:t>
      </w:r>
    </w:p>
    <w:p w14:paraId="7CF34C58" w14:textId="455DDA0B" w:rsidR="00046215" w:rsidRDefault="00046215" w:rsidP="001E78EC">
      <w:pPr>
        <w:shd w:val="clear" w:color="auto" w:fill="FFFFFF" w:themeFill="background1"/>
        <w:spacing w:after="0" w:line="360" w:lineRule="auto"/>
        <w:ind w:firstLine="709"/>
        <w:jc w:val="both"/>
        <w:rPr>
          <w:rFonts w:ascii="Times New Roman" w:hAnsi="Times New Roman" w:cs="Times New Roman"/>
        </w:rPr>
      </w:pPr>
    </w:p>
    <w:p w14:paraId="3C82AC24" w14:textId="5C68BD4E" w:rsidR="00046215" w:rsidRPr="00B76E6F" w:rsidRDefault="00046215"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lastRenderedPageBreak/>
        <w:t>Итоговый сравнительный анализ</w:t>
      </w:r>
      <w:r w:rsidRPr="00B76E6F">
        <w:rPr>
          <w:rFonts w:ascii="Times New Roman" w:hAnsi="Times New Roman" w:cs="Times New Roman"/>
        </w:rPr>
        <w:t xml:space="preserve">: </w:t>
      </w:r>
    </w:p>
    <w:p w14:paraId="393347EE" w14:textId="1060AD16" w:rsidR="00046215" w:rsidRPr="00B76E6F" w:rsidRDefault="00B76E6F" w:rsidP="00B76E6F">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Таблица </w:t>
      </w:r>
      <w:r w:rsidR="002B5884">
        <w:rPr>
          <w:rFonts w:ascii="Times New Roman" w:hAnsi="Times New Roman" w:cs="Times New Roman"/>
        </w:rPr>
        <w:t>6</w:t>
      </w:r>
      <w:r w:rsidRPr="00046215">
        <w:rPr>
          <w:rFonts w:ascii="Times New Roman" w:hAnsi="Times New Roman" w:cs="Times New Roman"/>
        </w:rPr>
        <w:t xml:space="preserve"> </w:t>
      </w:r>
      <w:r>
        <w:rPr>
          <w:rFonts w:ascii="Times New Roman" w:hAnsi="Times New Roman" w:cs="Times New Roman"/>
        </w:rPr>
        <w:t>- Итоговый анализ</w:t>
      </w:r>
    </w:p>
    <w:p w14:paraId="19CCA225" w14:textId="682AD1B9" w:rsidR="00046215" w:rsidRDefault="00046215" w:rsidP="00B76E6F">
      <w:pPr>
        <w:shd w:val="clear" w:color="auto" w:fill="FFFFFF" w:themeFill="background1"/>
        <w:spacing w:after="0" w:line="360" w:lineRule="auto"/>
        <w:ind w:firstLine="709"/>
        <w:jc w:val="both"/>
        <w:rPr>
          <w:rFonts w:ascii="Times New Roman" w:hAnsi="Times New Roman" w:cs="Times New Roman"/>
          <w:lang w:val="en-US"/>
        </w:rPr>
      </w:pPr>
      <w:r>
        <w:rPr>
          <w:noProof/>
          <w:lang w:eastAsia="ru-RU"/>
        </w:rPr>
        <w:drawing>
          <wp:inline distT="0" distB="0" distL="0" distR="0" wp14:anchorId="36C48EB3" wp14:editId="27990596">
            <wp:extent cx="5168465" cy="7242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2703" cy="748619"/>
                    </a:xfrm>
                    <a:prstGeom prst="rect">
                      <a:avLst/>
                    </a:prstGeom>
                  </pic:spPr>
                </pic:pic>
              </a:graphicData>
            </a:graphic>
          </wp:inline>
        </w:drawing>
      </w:r>
    </w:p>
    <w:p w14:paraId="4DBC9879" w14:textId="77777777" w:rsidR="00B76E6F" w:rsidRPr="00B76E6F" w:rsidRDefault="00B76E6F" w:rsidP="00B76E6F">
      <w:pPr>
        <w:shd w:val="clear" w:color="auto" w:fill="FFFFFF" w:themeFill="background1"/>
        <w:spacing w:after="0" w:line="360" w:lineRule="auto"/>
        <w:ind w:firstLine="709"/>
        <w:jc w:val="both"/>
        <w:rPr>
          <w:rFonts w:ascii="Times New Roman" w:hAnsi="Times New Roman" w:cs="Times New Roman"/>
          <w:lang w:val="en-US"/>
        </w:rPr>
      </w:pPr>
    </w:p>
    <w:p w14:paraId="1F7FBBDA" w14:textId="1F0B9129" w:rsidR="00046215" w:rsidRPr="00046215" w:rsidRDefault="00046215" w:rsidP="001E78EC">
      <w:pPr>
        <w:shd w:val="clear" w:color="auto" w:fill="FFFFFF" w:themeFill="background1"/>
        <w:spacing w:after="0" w:line="360" w:lineRule="auto"/>
        <w:ind w:firstLine="709"/>
        <w:jc w:val="both"/>
        <w:rPr>
          <w:rFonts w:ascii="Times New Roman" w:hAnsi="Times New Roman" w:cs="Times New Roman"/>
        </w:rPr>
      </w:pPr>
      <w:r w:rsidRPr="00046215">
        <w:rPr>
          <w:rFonts w:ascii="Times New Roman" w:hAnsi="Times New Roman" w:cs="Times New Roman"/>
        </w:rPr>
        <w:t>Выводы для разных аудиторий</w:t>
      </w:r>
    </w:p>
    <w:p w14:paraId="7673C397" w14:textId="565510A9" w:rsidR="001E22CC" w:rsidRPr="001E22CC" w:rsidRDefault="00046215" w:rsidP="001E78EC">
      <w:pPr>
        <w:pStyle w:val="a3"/>
        <w:numPr>
          <w:ilvl w:val="0"/>
          <w:numId w:val="86"/>
        </w:numPr>
        <w:shd w:val="clear" w:color="auto" w:fill="FFFFFF" w:themeFill="background1"/>
        <w:spacing w:after="0" w:line="360" w:lineRule="auto"/>
        <w:ind w:left="0" w:firstLine="709"/>
        <w:jc w:val="both"/>
        <w:rPr>
          <w:rFonts w:ascii="Times New Roman" w:hAnsi="Times New Roman" w:cs="Times New Roman"/>
        </w:rPr>
      </w:pPr>
      <w:r w:rsidRPr="001E22CC">
        <w:rPr>
          <w:rFonts w:ascii="Times New Roman" w:hAnsi="Times New Roman" w:cs="Times New Roman"/>
        </w:rPr>
        <w:t>Новичкам критически важна адаптивная система (+15% к практике)</w:t>
      </w:r>
      <w:r w:rsidR="001E22CC" w:rsidRPr="001E22CC">
        <w:rPr>
          <w:rFonts w:ascii="Times New Roman" w:hAnsi="Times New Roman" w:cs="Times New Roman"/>
        </w:rPr>
        <w:t xml:space="preserve">. </w:t>
      </w:r>
      <w:r w:rsidRPr="001E22CC">
        <w:rPr>
          <w:rFonts w:ascii="Times New Roman" w:hAnsi="Times New Roman" w:cs="Times New Roman"/>
        </w:rPr>
        <w:t xml:space="preserve">Новички, которые только начинают изучение нового для них материала </w:t>
      </w:r>
      <w:r w:rsidR="001E22CC" w:rsidRPr="001E22CC">
        <w:rPr>
          <w:rFonts w:ascii="Times New Roman" w:hAnsi="Times New Roman" w:cs="Times New Roman"/>
        </w:rPr>
        <w:t>не могут понять свою траекторию обучения. Непонимание на начальных этапах в традиционном образовании препятствует обучению на дальнейших этапах, в то время как при индивидуальном обучении есть возможность повторить материал.</w:t>
      </w:r>
    </w:p>
    <w:p w14:paraId="49D6B3D4" w14:textId="45895581" w:rsidR="00046215" w:rsidRPr="00B76E6F" w:rsidRDefault="00046215" w:rsidP="00B76E6F">
      <w:pPr>
        <w:pStyle w:val="a3"/>
        <w:numPr>
          <w:ilvl w:val="0"/>
          <w:numId w:val="86"/>
        </w:numPr>
        <w:shd w:val="clear" w:color="auto" w:fill="FFFFFF" w:themeFill="background1"/>
        <w:spacing w:after="0" w:line="360" w:lineRule="auto"/>
        <w:ind w:left="0" w:firstLine="709"/>
        <w:jc w:val="both"/>
        <w:rPr>
          <w:rFonts w:ascii="Times New Roman" w:hAnsi="Times New Roman" w:cs="Times New Roman"/>
        </w:rPr>
      </w:pPr>
      <w:r w:rsidRPr="001E22CC">
        <w:rPr>
          <w:rFonts w:ascii="Times New Roman" w:hAnsi="Times New Roman" w:cs="Times New Roman"/>
        </w:rPr>
        <w:t>Программистам традиционный метод дает глубину понимания</w:t>
      </w:r>
      <w:r w:rsidR="001E22CC" w:rsidRPr="001E22CC">
        <w:rPr>
          <w:rFonts w:ascii="Times New Roman" w:hAnsi="Times New Roman" w:cs="Times New Roman"/>
        </w:rPr>
        <w:t>. Хотя при адаптивном обучении есть лекционное обучение с преподавателем, ему уделялось значительно меньше времени, чем группе Б. традиционный подход дает больше результатов в теоретическом понимании более углубленных знаний.</w:t>
      </w:r>
    </w:p>
    <w:p w14:paraId="25EAA04B" w14:textId="5D7809D8" w:rsidR="005A18FF" w:rsidRDefault="005A18FF" w:rsidP="00B76E6F">
      <w:pPr>
        <w:shd w:val="clear" w:color="auto" w:fill="FFFFFF" w:themeFill="background1"/>
        <w:spacing w:after="0" w:line="360" w:lineRule="auto"/>
        <w:ind w:firstLine="709"/>
        <w:jc w:val="both"/>
        <w:rPr>
          <w:rFonts w:ascii="Times New Roman" w:eastAsia="Times New Roman" w:hAnsi="Times New Roman" w:cs="Times New Roman"/>
          <w:b/>
          <w:color w:val="000000" w:themeColor="text1"/>
        </w:rPr>
      </w:pPr>
      <w:r w:rsidRPr="005A18FF">
        <w:rPr>
          <w:rFonts w:ascii="Times New Roman" w:eastAsia="Times New Roman" w:hAnsi="Times New Roman" w:cs="Times New Roman"/>
          <w:b/>
          <w:color w:val="000000" w:themeColor="text1"/>
        </w:rPr>
        <w:t>Выводы по 3 главе</w:t>
      </w:r>
    </w:p>
    <w:p w14:paraId="3EA1029A" w14:textId="60202D09" w:rsidR="005A18FF" w:rsidRPr="005A18FF" w:rsidRDefault="005A18FF"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Для разработки архитектуры системы формирования индивидуальной траектории обучения была выбрана </w:t>
      </w:r>
      <w:r>
        <w:rPr>
          <w:rFonts w:ascii="Times New Roman" w:eastAsia="Times New Roman" w:hAnsi="Times New Roman" w:cs="Times New Roman"/>
          <w:color w:val="000000" w:themeColor="text1"/>
        </w:rPr>
        <w:t>микросервисная архетиктура</w:t>
      </w:r>
      <w:r w:rsidRPr="005A18FF">
        <w:rPr>
          <w:rFonts w:ascii="Times New Roman" w:eastAsia="Times New Roman" w:hAnsi="Times New Roman" w:cs="Times New Roman"/>
          <w:color w:val="000000" w:themeColor="text1"/>
        </w:rPr>
        <w:t>, что позволило реализов</w:t>
      </w:r>
      <w:r>
        <w:rPr>
          <w:rFonts w:ascii="Times New Roman" w:eastAsia="Times New Roman" w:hAnsi="Times New Roman" w:cs="Times New Roman"/>
          <w:color w:val="000000" w:themeColor="text1"/>
        </w:rPr>
        <w:t xml:space="preserve">ать масштабируемое и </w:t>
      </w:r>
      <w:r w:rsidR="0007473A">
        <w:rPr>
          <w:rFonts w:ascii="Times New Roman" w:eastAsia="Times New Roman" w:hAnsi="Times New Roman" w:cs="Times New Roman"/>
          <w:color w:val="000000" w:themeColor="text1"/>
        </w:rPr>
        <w:t>отказоустойчивое приложение</w:t>
      </w:r>
      <w:r w:rsidRPr="005A18FF">
        <w:rPr>
          <w:rFonts w:ascii="Times New Roman" w:eastAsia="Times New Roman" w:hAnsi="Times New Roman" w:cs="Times New Roman"/>
          <w:color w:val="000000" w:themeColor="text1"/>
        </w:rPr>
        <w:t>. В процессе разработки платформы использовался язык программирования C#,</w:t>
      </w:r>
      <w:r w:rsidR="0007473A">
        <w:rPr>
          <w:rFonts w:ascii="Times New Roman" w:eastAsia="Times New Roman" w:hAnsi="Times New Roman" w:cs="Times New Roman"/>
          <w:color w:val="000000" w:themeColor="text1"/>
        </w:rPr>
        <w:t xml:space="preserve"> </w:t>
      </w:r>
      <w:r w:rsidR="0007473A">
        <w:rPr>
          <w:rFonts w:ascii="Times New Roman" w:eastAsia="Times New Roman" w:hAnsi="Times New Roman" w:cs="Times New Roman"/>
          <w:color w:val="000000" w:themeColor="text1"/>
          <w:lang w:val="en-US"/>
        </w:rPr>
        <w:t>React</w:t>
      </w:r>
      <w:r w:rsidR="0007473A">
        <w:rPr>
          <w:rFonts w:ascii="Times New Roman" w:eastAsia="Times New Roman" w:hAnsi="Times New Roman" w:cs="Times New Roman"/>
          <w:color w:val="000000" w:themeColor="text1"/>
        </w:rPr>
        <w:t>,</w:t>
      </w:r>
      <w:r w:rsidR="0007473A" w:rsidRPr="0007473A">
        <w:rPr>
          <w:rFonts w:ascii="Times New Roman" w:eastAsia="Times New Roman" w:hAnsi="Times New Roman" w:cs="Times New Roman"/>
          <w:color w:val="000000" w:themeColor="text1"/>
        </w:rPr>
        <w:t xml:space="preserve"> </w:t>
      </w:r>
      <w:r w:rsidR="0007473A">
        <w:rPr>
          <w:rFonts w:ascii="Times New Roman" w:eastAsia="Times New Roman" w:hAnsi="Times New Roman" w:cs="Times New Roman"/>
          <w:color w:val="000000" w:themeColor="text1"/>
          <w:lang w:val="en-US"/>
        </w:rPr>
        <w:t>TypeScript</w:t>
      </w:r>
      <w:r w:rsidR="0007473A">
        <w:rPr>
          <w:rFonts w:ascii="Times New Roman" w:eastAsia="Times New Roman" w:hAnsi="Times New Roman" w:cs="Times New Roman"/>
          <w:color w:val="000000" w:themeColor="text1"/>
        </w:rPr>
        <w:t>,</w:t>
      </w:r>
      <w:r w:rsidR="0007473A" w:rsidRPr="0007473A">
        <w:rPr>
          <w:rFonts w:ascii="Times New Roman" w:eastAsia="Times New Roman" w:hAnsi="Times New Roman" w:cs="Times New Roman"/>
          <w:color w:val="000000" w:themeColor="text1"/>
        </w:rPr>
        <w:t xml:space="preserve"> </w:t>
      </w:r>
      <w:r w:rsidR="0007473A">
        <w:rPr>
          <w:rFonts w:ascii="Times New Roman" w:eastAsia="Times New Roman" w:hAnsi="Times New Roman" w:cs="Times New Roman"/>
          <w:color w:val="000000" w:themeColor="text1"/>
          <w:lang w:val="en-US"/>
        </w:rPr>
        <w:t>python</w:t>
      </w:r>
      <w:r w:rsidRPr="005A18FF">
        <w:rPr>
          <w:rFonts w:ascii="Times New Roman" w:eastAsia="Times New Roman" w:hAnsi="Times New Roman" w:cs="Times New Roman"/>
          <w:color w:val="000000" w:themeColor="text1"/>
        </w:rPr>
        <w:t xml:space="preserve"> а также Docker для контейнеризации приложений. В качестве системы управления базами данных была выбрана PostgreSQL, что обеспечило надежное и эффективное хранение данных.</w:t>
      </w:r>
    </w:p>
    <w:p w14:paraId="55505B6F" w14:textId="6C899854" w:rsidR="005A18FF" w:rsidRPr="005A18FF" w:rsidRDefault="005A18FF"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Инфологическое проектирование помогло тщательно продумать структуру будущей базы данных и установить связи и зависимости между её элементами. Проектирование интерфейса позволило ускорить процесс создания дизайна платформы. В разделе программной реализации описаны </w:t>
      </w:r>
      <w:r w:rsidR="0007473A">
        <w:rPr>
          <w:rFonts w:ascii="Times New Roman" w:eastAsia="Times New Roman" w:hAnsi="Times New Roman" w:cs="Times New Roman"/>
          <w:color w:val="000000" w:themeColor="text1"/>
        </w:rPr>
        <w:t>ключевые компоненты</w:t>
      </w:r>
      <w:r w:rsidRPr="005A18FF">
        <w:rPr>
          <w:rFonts w:ascii="Times New Roman" w:eastAsia="Times New Roman" w:hAnsi="Times New Roman" w:cs="Times New Roman"/>
          <w:color w:val="000000" w:themeColor="text1"/>
        </w:rPr>
        <w:t xml:space="preserve"> системы: </w:t>
      </w:r>
      <w:r w:rsidR="0007473A">
        <w:rPr>
          <w:rFonts w:ascii="Times New Roman" w:eastAsia="Times New Roman" w:hAnsi="Times New Roman" w:cs="Times New Roman"/>
          <w:color w:val="000000" w:themeColor="text1"/>
        </w:rPr>
        <w:t>анализ ответов, кластеризация учащихся, подбор заданий на основании успеваемости.</w:t>
      </w:r>
    </w:p>
    <w:p w14:paraId="5034EE2A" w14:textId="6F255334" w:rsidR="00B76E6F" w:rsidRPr="00046215" w:rsidRDefault="005A18FF" w:rsidP="00B76E6F">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Экспериментальная часть работы продемонстрировала практическую работоспособность и эффективность разработанного </w:t>
      </w:r>
      <w:r w:rsidR="0007473A">
        <w:rPr>
          <w:rFonts w:ascii="Times New Roman" w:eastAsia="Times New Roman" w:hAnsi="Times New Roman" w:cs="Times New Roman"/>
          <w:color w:val="000000" w:themeColor="text1"/>
        </w:rPr>
        <w:t>приложения</w:t>
      </w:r>
      <w:r w:rsidRPr="005A18FF">
        <w:rPr>
          <w:rFonts w:ascii="Times New Roman" w:eastAsia="Times New Roman" w:hAnsi="Times New Roman" w:cs="Times New Roman"/>
          <w:color w:val="000000" w:themeColor="text1"/>
        </w:rPr>
        <w:t>, подводя итоги всего комплекса выполненных работ.</w:t>
      </w: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B76E6F" w:rsidRPr="00F74115" w14:paraId="2BDD5492" w14:textId="77777777" w:rsidTr="0092277A">
        <w:trPr>
          <w:trHeight w:val="12477"/>
        </w:trPr>
        <w:tc>
          <w:tcPr>
            <w:tcW w:w="9628" w:type="dxa"/>
            <w:gridSpan w:val="7"/>
          </w:tcPr>
          <w:p w14:paraId="216BBEB7"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3D80323F"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7A146477"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7B5F114D"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0927C2B8"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5565B72D"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3A312B3D"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0B54A099"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48A1D477"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0360ACA1"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2ECB5656"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49BBDD69"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4729D984"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2B8A64A9"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77447AB6" w14:textId="77777777" w:rsidR="00B76E6F" w:rsidRDefault="00B76E6F" w:rsidP="0092277A">
            <w:pPr>
              <w:spacing w:line="360" w:lineRule="auto"/>
              <w:jc w:val="center"/>
              <w:rPr>
                <w:rFonts w:ascii="Times New Roman" w:eastAsia="Times New Roman" w:hAnsi="Times New Roman" w:cs="Times New Roman"/>
                <w:color w:val="000000" w:themeColor="text1"/>
                <w:lang w:val="en-US"/>
              </w:rPr>
            </w:pPr>
          </w:p>
          <w:p w14:paraId="192497B9" w14:textId="3B4A1445" w:rsidR="00B76E6F" w:rsidRPr="00F74115" w:rsidRDefault="00B76E6F" w:rsidP="00B76E6F">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ЗАКЛЮЧЕНИЕ</w:t>
            </w:r>
          </w:p>
        </w:tc>
      </w:tr>
      <w:tr w:rsidR="00B76E6F" w:rsidRPr="00F74115" w14:paraId="33F1E6B6" w14:textId="77777777" w:rsidTr="0092277A">
        <w:tc>
          <w:tcPr>
            <w:tcW w:w="279" w:type="dxa"/>
          </w:tcPr>
          <w:p w14:paraId="65024000" w14:textId="77777777" w:rsidR="00B76E6F" w:rsidRDefault="00B76E6F" w:rsidP="0092277A">
            <w:pPr>
              <w:spacing w:line="360" w:lineRule="auto"/>
              <w:rPr>
                <w:rFonts w:ascii="Times New Roman" w:eastAsia="Times New Roman" w:hAnsi="Times New Roman" w:cs="Times New Roman"/>
                <w:color w:val="000000" w:themeColor="text1"/>
                <w:lang w:val="en-US"/>
              </w:rPr>
            </w:pPr>
          </w:p>
        </w:tc>
        <w:tc>
          <w:tcPr>
            <w:tcW w:w="683" w:type="dxa"/>
          </w:tcPr>
          <w:p w14:paraId="225E2D79"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1443" w:type="dxa"/>
          </w:tcPr>
          <w:p w14:paraId="12033CE6"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2143F10A"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4682C9ED"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228952E7"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093E3E8A"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B76E6F" w:rsidRPr="00F74115" w14:paraId="69C0168C" w14:textId="77777777" w:rsidTr="0092277A">
        <w:trPr>
          <w:trHeight w:val="318"/>
        </w:trPr>
        <w:tc>
          <w:tcPr>
            <w:tcW w:w="279" w:type="dxa"/>
          </w:tcPr>
          <w:p w14:paraId="622C9EE5" w14:textId="77777777" w:rsidR="00B76E6F" w:rsidRDefault="00B76E6F" w:rsidP="0092277A">
            <w:pPr>
              <w:spacing w:line="360" w:lineRule="auto"/>
              <w:rPr>
                <w:rFonts w:ascii="Times New Roman" w:eastAsia="Times New Roman" w:hAnsi="Times New Roman" w:cs="Times New Roman"/>
                <w:color w:val="000000" w:themeColor="text1"/>
                <w:lang w:val="en-US"/>
              </w:rPr>
            </w:pPr>
          </w:p>
        </w:tc>
        <w:tc>
          <w:tcPr>
            <w:tcW w:w="683" w:type="dxa"/>
          </w:tcPr>
          <w:p w14:paraId="64D89BAB"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1443" w:type="dxa"/>
          </w:tcPr>
          <w:p w14:paraId="64D8DF36"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6EF810A0"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3DA2CD8D"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29B464C7"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088AF5DF" w14:textId="77777777" w:rsidR="00B76E6F" w:rsidRDefault="00B76E6F" w:rsidP="0092277A">
            <w:pPr>
              <w:spacing w:line="360" w:lineRule="auto"/>
              <w:jc w:val="center"/>
              <w:rPr>
                <w:rFonts w:ascii="Times New Roman" w:eastAsia="Times New Roman" w:hAnsi="Times New Roman" w:cs="Times New Roman"/>
                <w:color w:val="000000" w:themeColor="text1"/>
                <w:sz w:val="16"/>
                <w:szCs w:val="16"/>
                <w:lang w:val="en-US"/>
              </w:rPr>
            </w:pPr>
          </w:p>
          <w:p w14:paraId="56071BBD" w14:textId="77777777" w:rsidR="00B76E6F" w:rsidRPr="00F74115" w:rsidRDefault="00B76E6F" w:rsidP="0092277A">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B76E6F" w:rsidRPr="00F74115" w14:paraId="5E672825" w14:textId="77777777" w:rsidTr="0092277A">
        <w:trPr>
          <w:trHeight w:val="405"/>
        </w:trPr>
        <w:tc>
          <w:tcPr>
            <w:tcW w:w="962" w:type="dxa"/>
            <w:gridSpan w:val="2"/>
          </w:tcPr>
          <w:p w14:paraId="092DE07D"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4009D6E7"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54863E4C"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3D10D668"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49FE23BB"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35AD8F81" w14:textId="77777777" w:rsidR="00B76E6F" w:rsidRPr="00F74115" w:rsidRDefault="00B76E6F" w:rsidP="0092277A">
            <w:pPr>
              <w:spacing w:line="360" w:lineRule="auto"/>
              <w:rPr>
                <w:rFonts w:ascii="Times New Roman" w:eastAsia="Times New Roman" w:hAnsi="Times New Roman" w:cs="Times New Roman"/>
                <w:color w:val="000000" w:themeColor="text1"/>
                <w:sz w:val="16"/>
                <w:szCs w:val="16"/>
                <w:lang w:val="en-US"/>
              </w:rPr>
            </w:pPr>
          </w:p>
        </w:tc>
      </w:tr>
    </w:tbl>
    <w:p w14:paraId="2C9261B6" w14:textId="77777777" w:rsidR="00B76E6F" w:rsidRDefault="00B76E6F" w:rsidP="00B76E6F">
      <w:pPr>
        <w:pStyle w:val="a3"/>
        <w:shd w:val="clear" w:color="auto" w:fill="FFFFFF" w:themeFill="background1"/>
        <w:spacing w:after="0" w:line="360" w:lineRule="auto"/>
        <w:ind w:left="709"/>
        <w:jc w:val="both"/>
        <w:rPr>
          <w:rFonts w:ascii="Times New Roman" w:eastAsia="Times New Roman" w:hAnsi="Times New Roman" w:cs="Times New Roman"/>
          <w:color w:val="000000" w:themeColor="text1"/>
          <w:lang w:val="en-US"/>
        </w:rPr>
      </w:pPr>
    </w:p>
    <w:p w14:paraId="2DB7A236" w14:textId="154EF651" w:rsidR="0051009E" w:rsidRPr="0051009E" w:rsidRDefault="0051009E" w:rsidP="0051009E">
      <w:pPr>
        <w:shd w:val="clear" w:color="auto" w:fill="FFFFFF" w:themeFill="background1"/>
        <w:spacing w:after="0" w:line="360" w:lineRule="auto"/>
        <w:ind w:firstLine="709"/>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Заключение</w:t>
      </w:r>
    </w:p>
    <w:p w14:paraId="257634E3" w14:textId="1538E49F"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ходе работы над выпускной квалификационной работой была выявлена проблема: несмотря на </w:t>
      </w:r>
      <w:r w:rsidR="00762429">
        <w:rPr>
          <w:rFonts w:ascii="Times New Roman" w:eastAsia="Times New Roman" w:hAnsi="Times New Roman" w:cs="Times New Roman"/>
          <w:color w:val="000000" w:themeColor="text1"/>
        </w:rPr>
        <w:t>научные обоснования эффективности индивидуального образования и возможность использования машинных алгоритмов в обучении</w:t>
      </w:r>
      <w:r w:rsidRPr="0051009E">
        <w:rPr>
          <w:rFonts w:ascii="Times New Roman" w:eastAsia="Times New Roman" w:hAnsi="Times New Roman" w:cs="Times New Roman"/>
          <w:color w:val="000000" w:themeColor="text1"/>
        </w:rPr>
        <w:t>, существует крайне мало автоматизированных решений,</w:t>
      </w:r>
      <w:r w:rsidR="00762429">
        <w:rPr>
          <w:rFonts w:ascii="Times New Roman" w:eastAsia="Times New Roman" w:hAnsi="Times New Roman" w:cs="Times New Roman"/>
          <w:color w:val="000000" w:themeColor="text1"/>
        </w:rPr>
        <w:t xml:space="preserve"> которые на основе анализа знаний учащихся систематизирует и формирует траекторию обучения</w:t>
      </w:r>
      <w:r w:rsidRPr="0051009E">
        <w:rPr>
          <w:rFonts w:ascii="Times New Roman" w:eastAsia="Times New Roman" w:hAnsi="Times New Roman" w:cs="Times New Roman"/>
          <w:color w:val="000000" w:themeColor="text1"/>
        </w:rPr>
        <w:t>. В связи с этим было принято решение о создании сервиса, способного решить эту проблему.</w:t>
      </w:r>
    </w:p>
    <w:p w14:paraId="64C85B3F" w14:textId="164FD1B9"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В первой главе проекта пр</w:t>
      </w:r>
      <w:r w:rsidR="00762429">
        <w:rPr>
          <w:rFonts w:ascii="Times New Roman" w:eastAsia="Times New Roman" w:hAnsi="Times New Roman" w:cs="Times New Roman"/>
          <w:color w:val="000000" w:themeColor="text1"/>
        </w:rPr>
        <w:t>едставлены конкуренты – платформы, которые внедряют в свой функционал передовые технологии анализа и рекомендаций</w:t>
      </w:r>
      <w:r w:rsidRPr="0051009E">
        <w:rPr>
          <w:rFonts w:ascii="Times New Roman" w:eastAsia="Times New Roman" w:hAnsi="Times New Roman" w:cs="Times New Roman"/>
          <w:color w:val="000000" w:themeColor="text1"/>
        </w:rPr>
        <w:t>. Также описаны преимущества и недостатки каждого из них, что подчеркивает моменты, которые необходимо реализовать в новом сервисе. Важной частью главы является формирование принципов, которые служат осно</w:t>
      </w:r>
      <w:r>
        <w:rPr>
          <w:rFonts w:ascii="Times New Roman" w:eastAsia="Times New Roman" w:hAnsi="Times New Roman" w:cs="Times New Roman"/>
          <w:color w:val="000000" w:themeColor="text1"/>
        </w:rPr>
        <w:t>вой для всей дальнейшей работы.</w:t>
      </w:r>
    </w:p>
    <w:p w14:paraId="35B5C3F9" w14:textId="4A550BC3"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рамках проекта была исследована математическая модель, описывающая процесс формирования индивидуальных образовательных траекторий. Были выполнены концептуальное моделирование, раскрывающее сущности системы, их роли и функциональное моделирование, описывающее процесс автоматизации </w:t>
      </w:r>
      <w:r w:rsidR="00762429">
        <w:rPr>
          <w:rFonts w:ascii="Times New Roman" w:eastAsia="Times New Roman" w:hAnsi="Times New Roman" w:cs="Times New Roman"/>
          <w:color w:val="000000" w:themeColor="text1"/>
        </w:rPr>
        <w:t xml:space="preserve">формирования индивидуальной траектории обучения </w:t>
      </w:r>
      <w:r w:rsidRPr="0051009E">
        <w:rPr>
          <w:rFonts w:ascii="Times New Roman" w:eastAsia="Times New Roman" w:hAnsi="Times New Roman" w:cs="Times New Roman"/>
          <w:color w:val="000000" w:themeColor="text1"/>
        </w:rPr>
        <w:t>так, как он осуществляется в данный момент и каким он будет после реализации сервиса. Имитационная модель выступила инструментом для тестирования стратегий, применимых к алгоритмам машинного обучения в рамках формирования образовательных траекторий. Требования, сформированные с учетом стандартов, позволят систе</w:t>
      </w:r>
      <w:r>
        <w:rPr>
          <w:rFonts w:ascii="Times New Roman" w:eastAsia="Times New Roman" w:hAnsi="Times New Roman" w:cs="Times New Roman"/>
          <w:color w:val="000000" w:themeColor="text1"/>
        </w:rPr>
        <w:t>ме качественно функционировать.</w:t>
      </w:r>
    </w:p>
    <w:p w14:paraId="457D31D6" w14:textId="6964FCC2"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третьей главе диссертационной работы описана архитектура информационной системы, в качестве которой используется </w:t>
      </w:r>
      <w:r w:rsidR="00762429">
        <w:rPr>
          <w:rFonts w:ascii="Times New Roman" w:eastAsia="Times New Roman" w:hAnsi="Times New Roman" w:cs="Times New Roman"/>
          <w:color w:val="000000" w:themeColor="text1"/>
        </w:rPr>
        <w:t>микросервисная архитектура</w:t>
      </w:r>
      <w:r w:rsidRPr="0051009E">
        <w:rPr>
          <w:rFonts w:ascii="Times New Roman" w:eastAsia="Times New Roman" w:hAnsi="Times New Roman" w:cs="Times New Roman"/>
          <w:color w:val="000000" w:themeColor="text1"/>
        </w:rPr>
        <w:t>. Инфологическое проектирование системы позволило продумать все связи внутри базы данных и сущности, необходимые для эффективной работы платформы. На следующем этапе были выбраны средства реализации проекта и спроектирован интерфейс будущей платформы. Программная реализация представлена в виде листингов и описания функций, использующихся для реализации данного функционала. По итогам каждой главы сделаны выводы, выступающие промежуточными этапами с описанием и под</w:t>
      </w:r>
      <w:r>
        <w:rPr>
          <w:rFonts w:ascii="Times New Roman" w:eastAsia="Times New Roman" w:hAnsi="Times New Roman" w:cs="Times New Roman"/>
          <w:color w:val="000000" w:themeColor="text1"/>
        </w:rPr>
        <w:t>ведением локальных результатов.</w:t>
      </w:r>
    </w:p>
    <w:p w14:paraId="31F4309C" w14:textId="1F197C0E"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По завершении разработки был проведен эксперимент, на основе которого можно подвести итоги, касающиеся прин</w:t>
      </w:r>
      <w:r>
        <w:rPr>
          <w:rFonts w:ascii="Times New Roman" w:eastAsia="Times New Roman" w:hAnsi="Times New Roman" w:cs="Times New Roman"/>
          <w:color w:val="000000" w:themeColor="text1"/>
        </w:rPr>
        <w:t>ципов, представленных в работе:</w:t>
      </w:r>
    </w:p>
    <w:p w14:paraId="29C9AF07" w14:textId="2E0D4C61" w:rsidR="00762429" w:rsidRDefault="00C13C45" w:rsidP="00762429">
      <w:pPr>
        <w:pStyle w:val="a3"/>
        <w:numPr>
          <w:ilvl w:val="0"/>
          <w:numId w:val="88"/>
        </w:num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Алгоритмы рекомендаций помогают быстрее закрепить практические навыки, и освоить базовые знания, но показатели формулирования при развернутом</w:t>
      </w:r>
      <w:r w:rsidR="00A02524">
        <w:rPr>
          <w:rFonts w:ascii="Times New Roman" w:hAnsi="Times New Roman" w:cs="Times New Roman"/>
        </w:rPr>
        <w:t xml:space="preserve"> растут медленнее чем у</w:t>
      </w:r>
      <w:r>
        <w:rPr>
          <w:rFonts w:ascii="Times New Roman" w:hAnsi="Times New Roman" w:cs="Times New Roman"/>
        </w:rPr>
        <w:t xml:space="preserve"> группы с традиционным подходом в обучении.</w:t>
      </w:r>
    </w:p>
    <w:p w14:paraId="4F37E3F4" w14:textId="77777777" w:rsidR="00A02524" w:rsidRPr="0078711F" w:rsidRDefault="00A02524" w:rsidP="00A02524">
      <w:pPr>
        <w:pStyle w:val="a3"/>
        <w:shd w:val="clear" w:color="auto" w:fill="FFFFFF" w:themeFill="background1"/>
        <w:spacing w:after="0" w:line="360" w:lineRule="auto"/>
        <w:ind w:left="1069"/>
        <w:jc w:val="both"/>
        <w:rPr>
          <w:rFonts w:ascii="Times New Roman" w:hAnsi="Times New Roman" w:cs="Times New Roman"/>
        </w:rPr>
      </w:pPr>
    </w:p>
    <w:p w14:paraId="2F50E84A" w14:textId="6EB52252" w:rsidR="00A02524" w:rsidRPr="00A02524" w:rsidRDefault="00A02524" w:rsidP="00A02524">
      <w:pPr>
        <w:pStyle w:val="a3"/>
        <w:numPr>
          <w:ilvl w:val="0"/>
          <w:numId w:val="88"/>
        </w:num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lastRenderedPageBreak/>
        <w:t>Группа с корректировкой траектории обучения получает более высокие показатели в тестовой и практической оценке усвоенности учебного материала, но не дает таких же показателей как традиционное обучение в оценке развернутого ответа.</w:t>
      </w:r>
    </w:p>
    <w:p w14:paraId="4F94B87B" w14:textId="3AA53B90" w:rsidR="00762429" w:rsidRDefault="00762429" w:rsidP="00A02524">
      <w:pPr>
        <w:pStyle w:val="a3"/>
        <w:numPr>
          <w:ilvl w:val="0"/>
          <w:numId w:val="88"/>
        </w:numPr>
        <w:shd w:val="clear" w:color="auto" w:fill="FFFFFF" w:themeFill="background1"/>
        <w:spacing w:after="0" w:line="360" w:lineRule="auto"/>
        <w:jc w:val="both"/>
        <w:rPr>
          <w:rFonts w:ascii="Times New Roman" w:eastAsia="Times New Roman" w:hAnsi="Times New Roman" w:cs="Times New Roman"/>
          <w:color w:val="000000" w:themeColor="text1"/>
        </w:rPr>
      </w:pPr>
      <w:r w:rsidRPr="00A02524">
        <w:rPr>
          <w:rFonts w:ascii="Times New Roman" w:hAnsi="Times New Roman" w:cs="Times New Roman"/>
        </w:rPr>
        <w:t xml:space="preserve">Разные методы обучения по-разному влияют на результаты разных типов </w:t>
      </w:r>
      <w:r w:rsidR="00A02524">
        <w:rPr>
          <w:rFonts w:ascii="Times New Roman" w:hAnsi="Times New Roman" w:cs="Times New Roman"/>
        </w:rPr>
        <w:t>проверки знаний. Традиционное обучение, за счет более тесного социального взаимодействия и общения дает лучшие показатели в оценке развернутых ответов. Обучение с корректировками и адаптациям к успеваемости учащихся дает более высокие показатели в оценке выполнения тестовых заданий и практических навыков.</w:t>
      </w:r>
    </w:p>
    <w:p w14:paraId="6350EBBC" w14:textId="7141F4B2"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В связи с вышеизложенным, видно, что результаты</w:t>
      </w:r>
      <w:r w:rsidR="00A02524">
        <w:rPr>
          <w:rFonts w:ascii="Times New Roman" w:eastAsia="Times New Roman" w:hAnsi="Times New Roman" w:cs="Times New Roman"/>
          <w:color w:val="000000" w:themeColor="text1"/>
        </w:rPr>
        <w:t xml:space="preserve"> подтвердились частично, платформа дала определенные результаты</w:t>
      </w:r>
      <w:r w:rsidR="00326656">
        <w:rPr>
          <w:rFonts w:ascii="Times New Roman" w:eastAsia="Times New Roman" w:hAnsi="Times New Roman" w:cs="Times New Roman"/>
          <w:color w:val="000000" w:themeColor="text1"/>
        </w:rPr>
        <w:t>,</w:t>
      </w:r>
      <w:r w:rsidR="00A02524">
        <w:rPr>
          <w:rFonts w:ascii="Times New Roman" w:eastAsia="Times New Roman" w:hAnsi="Times New Roman" w:cs="Times New Roman"/>
          <w:color w:val="000000" w:themeColor="text1"/>
        </w:rPr>
        <w:t xml:space="preserve"> но показала недостаточные результаты из-за возможного недостаточного взаимодействия </w:t>
      </w:r>
      <w:r w:rsidR="00326656">
        <w:rPr>
          <w:rFonts w:ascii="Times New Roman" w:eastAsia="Times New Roman" w:hAnsi="Times New Roman" w:cs="Times New Roman"/>
          <w:color w:val="000000" w:themeColor="text1"/>
        </w:rPr>
        <w:t>учащихся и ментора/преподавателя</w:t>
      </w:r>
      <w:r>
        <w:rPr>
          <w:rFonts w:ascii="Times New Roman" w:eastAsia="Times New Roman" w:hAnsi="Times New Roman" w:cs="Times New Roman"/>
          <w:color w:val="000000" w:themeColor="text1"/>
        </w:rPr>
        <w:t>.</w:t>
      </w:r>
    </w:p>
    <w:p w14:paraId="5FD15003" w14:textId="0CC7F771" w:rsid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Результатом работы стала реализация платформы, обладающей необходимым функционалом для решения поставленны</w:t>
      </w:r>
      <w:r w:rsidR="00326656">
        <w:rPr>
          <w:rFonts w:ascii="Times New Roman" w:eastAsia="Times New Roman" w:hAnsi="Times New Roman" w:cs="Times New Roman"/>
          <w:color w:val="000000" w:themeColor="text1"/>
        </w:rPr>
        <w:t xml:space="preserve">х задач. Таким образом, предлагаемая платформа </w:t>
      </w:r>
      <w:r w:rsidRPr="0051009E">
        <w:rPr>
          <w:rFonts w:ascii="Times New Roman" w:eastAsia="Times New Roman" w:hAnsi="Times New Roman" w:cs="Times New Roman"/>
          <w:color w:val="000000" w:themeColor="text1"/>
        </w:rPr>
        <w:t>позволят</w:t>
      </w:r>
      <w:r w:rsidR="00326656">
        <w:rPr>
          <w:rFonts w:ascii="Times New Roman" w:eastAsia="Times New Roman" w:hAnsi="Times New Roman" w:cs="Times New Roman"/>
          <w:color w:val="000000" w:themeColor="text1"/>
        </w:rPr>
        <w:t xml:space="preserve"> развить навыки практических навыков в доступных дисциплинах дополнительного образования</w:t>
      </w:r>
      <w:r w:rsidRPr="0051009E">
        <w:rPr>
          <w:rFonts w:ascii="Times New Roman" w:eastAsia="Times New Roman" w:hAnsi="Times New Roman" w:cs="Times New Roman"/>
          <w:color w:val="000000" w:themeColor="text1"/>
        </w:rPr>
        <w:t>.</w:t>
      </w:r>
      <w:r w:rsidR="00326656">
        <w:rPr>
          <w:rFonts w:ascii="Times New Roman" w:eastAsia="Times New Roman" w:hAnsi="Times New Roman" w:cs="Times New Roman"/>
          <w:color w:val="000000" w:themeColor="text1"/>
        </w:rPr>
        <w:t xml:space="preserve"> Визуализация прогресса изучения позволит оценить свои навыки и посмотреть на рост в разрезе времени, понять свои слабые и сильные стороны</w:t>
      </w:r>
      <w:r w:rsidRPr="0051009E">
        <w:rPr>
          <w:rFonts w:ascii="Times New Roman" w:eastAsia="Times New Roman" w:hAnsi="Times New Roman" w:cs="Times New Roman"/>
          <w:color w:val="000000" w:themeColor="text1"/>
        </w:rPr>
        <w:t xml:space="preserve">. Использование алгоритмов машинного обучения позволит пользователям </w:t>
      </w:r>
      <w:r w:rsidR="00326656">
        <w:rPr>
          <w:rFonts w:ascii="Times New Roman" w:eastAsia="Times New Roman" w:hAnsi="Times New Roman" w:cs="Times New Roman"/>
          <w:color w:val="000000" w:themeColor="text1"/>
        </w:rPr>
        <w:t>обучаться по</w:t>
      </w:r>
      <w:r w:rsidRPr="0051009E">
        <w:rPr>
          <w:rFonts w:ascii="Times New Roman" w:eastAsia="Times New Roman" w:hAnsi="Times New Roman" w:cs="Times New Roman"/>
          <w:color w:val="000000" w:themeColor="text1"/>
        </w:rPr>
        <w:t xml:space="preserve"> оптимальны</w:t>
      </w:r>
      <w:r w:rsidR="00326656">
        <w:rPr>
          <w:rFonts w:ascii="Times New Roman" w:eastAsia="Times New Roman" w:hAnsi="Times New Roman" w:cs="Times New Roman"/>
          <w:color w:val="000000" w:themeColor="text1"/>
        </w:rPr>
        <w:t>м</w:t>
      </w:r>
      <w:r w:rsidRPr="0051009E">
        <w:rPr>
          <w:rFonts w:ascii="Times New Roman" w:eastAsia="Times New Roman" w:hAnsi="Times New Roman" w:cs="Times New Roman"/>
          <w:color w:val="000000" w:themeColor="text1"/>
        </w:rPr>
        <w:t xml:space="preserve"> </w:t>
      </w:r>
      <w:r w:rsidR="00326656">
        <w:rPr>
          <w:rFonts w:ascii="Times New Roman" w:eastAsia="Times New Roman" w:hAnsi="Times New Roman" w:cs="Times New Roman"/>
          <w:color w:val="000000" w:themeColor="text1"/>
        </w:rPr>
        <w:t>планам</w:t>
      </w:r>
      <w:r w:rsidRPr="0051009E">
        <w:rPr>
          <w:rFonts w:ascii="Times New Roman" w:eastAsia="Times New Roman" w:hAnsi="Times New Roman" w:cs="Times New Roman"/>
          <w:color w:val="000000" w:themeColor="text1"/>
        </w:rPr>
        <w:t xml:space="preserve">, исходя из </w:t>
      </w:r>
      <w:r w:rsidR="00326656">
        <w:rPr>
          <w:rFonts w:ascii="Times New Roman" w:eastAsia="Times New Roman" w:hAnsi="Times New Roman" w:cs="Times New Roman"/>
          <w:color w:val="000000" w:themeColor="text1"/>
        </w:rPr>
        <w:t>личных показателей успеваемости</w:t>
      </w:r>
      <w:r w:rsidRPr="0051009E">
        <w:rPr>
          <w:rFonts w:ascii="Times New Roman" w:eastAsia="Times New Roman" w:hAnsi="Times New Roman" w:cs="Times New Roman"/>
          <w:color w:val="000000" w:themeColor="text1"/>
        </w:rPr>
        <w:t>.</w:t>
      </w:r>
    </w:p>
    <w:tbl>
      <w:tblPr>
        <w:tblStyle w:val="a7"/>
        <w:tblW w:w="0" w:type="auto"/>
        <w:tblLook w:val="04A0" w:firstRow="1" w:lastRow="0" w:firstColumn="1" w:lastColumn="0" w:noHBand="0" w:noVBand="1"/>
      </w:tblPr>
      <w:tblGrid>
        <w:gridCol w:w="279"/>
        <w:gridCol w:w="683"/>
        <w:gridCol w:w="1443"/>
        <w:gridCol w:w="962"/>
        <w:gridCol w:w="962"/>
        <w:gridCol w:w="4597"/>
        <w:gridCol w:w="702"/>
      </w:tblGrid>
      <w:tr w:rsidR="00326656" w:rsidRPr="00F74115" w14:paraId="5D900C54" w14:textId="77777777" w:rsidTr="0092277A">
        <w:trPr>
          <w:trHeight w:val="12477"/>
        </w:trPr>
        <w:tc>
          <w:tcPr>
            <w:tcW w:w="9628" w:type="dxa"/>
            <w:gridSpan w:val="7"/>
          </w:tcPr>
          <w:p w14:paraId="28EF4545"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7E4139E2"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2756A0CB"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416351CE"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1A461F4F"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0F2BDA84"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206AB200"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383B7EBF"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5D7A2992"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3299AB1E"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4C467903"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469D3D22"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193F216A"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25F18DBE"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3ED76846" w14:textId="77777777" w:rsidR="00326656" w:rsidRDefault="00326656" w:rsidP="0092277A">
            <w:pPr>
              <w:spacing w:line="360" w:lineRule="auto"/>
              <w:jc w:val="center"/>
              <w:rPr>
                <w:rFonts w:ascii="Times New Roman" w:eastAsia="Times New Roman" w:hAnsi="Times New Roman" w:cs="Times New Roman"/>
                <w:color w:val="000000" w:themeColor="text1"/>
                <w:lang w:val="en-US"/>
              </w:rPr>
            </w:pPr>
          </w:p>
          <w:p w14:paraId="68C80C62" w14:textId="5912CDE6" w:rsidR="00326656" w:rsidRPr="00F74115" w:rsidRDefault="00326656" w:rsidP="0092277A">
            <w:pPr>
              <w:spacing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СПИСОК ИСПОЛЬЗОВАННЫХ ИСТОЧНИКОВ</w:t>
            </w:r>
          </w:p>
        </w:tc>
      </w:tr>
      <w:tr w:rsidR="00326656" w:rsidRPr="00F74115" w14:paraId="0D6120F0" w14:textId="77777777" w:rsidTr="0092277A">
        <w:tc>
          <w:tcPr>
            <w:tcW w:w="279" w:type="dxa"/>
          </w:tcPr>
          <w:p w14:paraId="7A35CE99" w14:textId="77777777" w:rsidR="00326656" w:rsidRDefault="00326656" w:rsidP="0092277A">
            <w:pPr>
              <w:spacing w:line="360" w:lineRule="auto"/>
              <w:rPr>
                <w:rFonts w:ascii="Times New Roman" w:eastAsia="Times New Roman" w:hAnsi="Times New Roman" w:cs="Times New Roman"/>
                <w:color w:val="000000" w:themeColor="text1"/>
                <w:lang w:val="en-US"/>
              </w:rPr>
            </w:pPr>
          </w:p>
        </w:tc>
        <w:tc>
          <w:tcPr>
            <w:tcW w:w="683" w:type="dxa"/>
          </w:tcPr>
          <w:p w14:paraId="7D43CCD9"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1443" w:type="dxa"/>
          </w:tcPr>
          <w:p w14:paraId="2D16980B"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56D3B789"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1334DEEF"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4597" w:type="dxa"/>
            <w:vMerge w:val="restart"/>
          </w:tcPr>
          <w:p w14:paraId="6E593A55"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c>
          <w:tcPr>
            <w:tcW w:w="702" w:type="dxa"/>
          </w:tcPr>
          <w:p w14:paraId="701FC1F7"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Лист</w:t>
            </w:r>
          </w:p>
        </w:tc>
      </w:tr>
      <w:tr w:rsidR="00326656" w:rsidRPr="00F74115" w14:paraId="4EFB372C" w14:textId="77777777" w:rsidTr="0092277A">
        <w:trPr>
          <w:trHeight w:val="318"/>
        </w:trPr>
        <w:tc>
          <w:tcPr>
            <w:tcW w:w="279" w:type="dxa"/>
          </w:tcPr>
          <w:p w14:paraId="62394292" w14:textId="77777777" w:rsidR="00326656" w:rsidRDefault="00326656" w:rsidP="0092277A">
            <w:pPr>
              <w:spacing w:line="360" w:lineRule="auto"/>
              <w:rPr>
                <w:rFonts w:ascii="Times New Roman" w:eastAsia="Times New Roman" w:hAnsi="Times New Roman" w:cs="Times New Roman"/>
                <w:color w:val="000000" w:themeColor="text1"/>
                <w:lang w:val="en-US"/>
              </w:rPr>
            </w:pPr>
          </w:p>
        </w:tc>
        <w:tc>
          <w:tcPr>
            <w:tcW w:w="683" w:type="dxa"/>
          </w:tcPr>
          <w:p w14:paraId="49BBBB66"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1443" w:type="dxa"/>
          </w:tcPr>
          <w:p w14:paraId="42110229"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Цапков А.В.</w:t>
            </w:r>
          </w:p>
        </w:tc>
        <w:tc>
          <w:tcPr>
            <w:tcW w:w="962" w:type="dxa"/>
          </w:tcPr>
          <w:p w14:paraId="218CAB06"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962" w:type="dxa"/>
          </w:tcPr>
          <w:p w14:paraId="2C89CDA3"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06.06.22</w:t>
            </w:r>
          </w:p>
        </w:tc>
        <w:tc>
          <w:tcPr>
            <w:tcW w:w="4597" w:type="dxa"/>
            <w:vMerge/>
          </w:tcPr>
          <w:p w14:paraId="3DA2B27E"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702" w:type="dxa"/>
            <w:vMerge w:val="restart"/>
          </w:tcPr>
          <w:p w14:paraId="25A6622B" w14:textId="77777777" w:rsidR="00326656" w:rsidRDefault="00326656" w:rsidP="0092277A">
            <w:pPr>
              <w:spacing w:line="360" w:lineRule="auto"/>
              <w:jc w:val="center"/>
              <w:rPr>
                <w:rFonts w:ascii="Times New Roman" w:eastAsia="Times New Roman" w:hAnsi="Times New Roman" w:cs="Times New Roman"/>
                <w:color w:val="000000" w:themeColor="text1"/>
                <w:sz w:val="16"/>
                <w:szCs w:val="16"/>
                <w:lang w:val="en-US"/>
              </w:rPr>
            </w:pPr>
          </w:p>
          <w:p w14:paraId="7B10CFA7" w14:textId="77777777" w:rsidR="00326656" w:rsidRPr="00F74115" w:rsidRDefault="00326656" w:rsidP="0092277A">
            <w:pPr>
              <w:spacing w:line="360" w:lineRule="auto"/>
              <w:jc w:val="center"/>
              <w:rPr>
                <w:rFonts w:ascii="Times New Roman" w:eastAsia="Times New Roman" w:hAnsi="Times New Roman" w:cs="Times New Roman"/>
                <w:color w:val="000000" w:themeColor="text1"/>
                <w:sz w:val="16"/>
                <w:szCs w:val="16"/>
                <w:lang w:val="en-US"/>
              </w:rPr>
            </w:pPr>
            <w:r>
              <w:rPr>
                <w:rFonts w:ascii="Times New Roman" w:eastAsia="Times New Roman" w:hAnsi="Times New Roman" w:cs="Times New Roman"/>
                <w:color w:val="000000" w:themeColor="text1"/>
                <w:sz w:val="16"/>
                <w:szCs w:val="16"/>
                <w:lang w:val="en-US"/>
              </w:rPr>
              <w:t>$$$</w:t>
            </w:r>
          </w:p>
        </w:tc>
      </w:tr>
      <w:tr w:rsidR="00326656" w:rsidRPr="00F74115" w14:paraId="6EC82C9E" w14:textId="77777777" w:rsidTr="0092277A">
        <w:trPr>
          <w:trHeight w:val="405"/>
        </w:trPr>
        <w:tc>
          <w:tcPr>
            <w:tcW w:w="962" w:type="dxa"/>
            <w:gridSpan w:val="2"/>
          </w:tcPr>
          <w:p w14:paraId="1680766B"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sidRPr="00F74115">
              <w:rPr>
                <w:rFonts w:ascii="Times New Roman" w:hAnsi="Times New Roman" w:cs="Times New Roman"/>
                <w:sz w:val="16"/>
                <w:szCs w:val="16"/>
              </w:rPr>
              <w:t>Студ.</w:t>
            </w:r>
          </w:p>
        </w:tc>
        <w:tc>
          <w:tcPr>
            <w:tcW w:w="1443" w:type="dxa"/>
          </w:tcPr>
          <w:p w14:paraId="594B9BC5"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Фамилия</w:t>
            </w:r>
          </w:p>
        </w:tc>
        <w:tc>
          <w:tcPr>
            <w:tcW w:w="962" w:type="dxa"/>
          </w:tcPr>
          <w:p w14:paraId="44A3B78C"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Подп.</w:t>
            </w:r>
          </w:p>
        </w:tc>
        <w:tc>
          <w:tcPr>
            <w:tcW w:w="962" w:type="dxa"/>
          </w:tcPr>
          <w:p w14:paraId="57C54DAD"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Дата</w:t>
            </w:r>
          </w:p>
        </w:tc>
        <w:tc>
          <w:tcPr>
            <w:tcW w:w="4597" w:type="dxa"/>
            <w:vMerge/>
          </w:tcPr>
          <w:p w14:paraId="4741BB31"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c>
          <w:tcPr>
            <w:tcW w:w="702" w:type="dxa"/>
            <w:vMerge/>
          </w:tcPr>
          <w:p w14:paraId="3FB71C5F" w14:textId="77777777" w:rsidR="00326656" w:rsidRPr="00F74115" w:rsidRDefault="00326656" w:rsidP="0092277A">
            <w:pPr>
              <w:spacing w:line="360" w:lineRule="auto"/>
              <w:rPr>
                <w:rFonts w:ascii="Times New Roman" w:eastAsia="Times New Roman" w:hAnsi="Times New Roman" w:cs="Times New Roman"/>
                <w:color w:val="000000" w:themeColor="text1"/>
                <w:sz w:val="16"/>
                <w:szCs w:val="16"/>
                <w:lang w:val="en-US"/>
              </w:rPr>
            </w:pPr>
          </w:p>
        </w:tc>
      </w:tr>
    </w:tbl>
    <w:p w14:paraId="6E6C61CC" w14:textId="77777777" w:rsidR="00326656" w:rsidRPr="0051009E" w:rsidRDefault="00326656"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758DCDBD" w14:textId="0E21F64F" w:rsidR="00326656" w:rsidRPr="00326656" w:rsidRDefault="00326656" w:rsidP="00326656">
      <w:pPr>
        <w:pStyle w:val="a3"/>
        <w:shd w:val="clear" w:color="auto" w:fill="FFFFFF" w:themeFill="background1"/>
        <w:spacing w:after="0" w:line="360" w:lineRule="auto"/>
        <w:ind w:left="709"/>
        <w:jc w:val="center"/>
        <w:rPr>
          <w:rFonts w:ascii="Times New Roman" w:eastAsia="Times New Roman" w:hAnsi="Times New Roman" w:cs="Times New Roman"/>
          <w:b/>
          <w:color w:val="000000" w:themeColor="text1"/>
          <w:lang w:val="en-US"/>
        </w:rPr>
      </w:pPr>
      <w:r w:rsidRPr="00326656">
        <w:rPr>
          <w:rFonts w:ascii="Times New Roman" w:hAnsi="Times New Roman" w:cs="Times New Roman"/>
          <w:b/>
        </w:rPr>
        <w:lastRenderedPageBreak/>
        <w:t>СПИСОК ИСПОЛЬЗОВАННЫХ ИСТОЧНИКОВ</w:t>
      </w:r>
    </w:p>
    <w:p w14:paraId="0A86FD8E" w14:textId="769CB9B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Rose, T. The End of Average: How We Succeed in a World That Values Sameness. [Place of publication not specified]: [Publisher not specified], [Year not specified]. (In English)</w:t>
      </w:r>
    </w:p>
    <w:p w14:paraId="26700436" w14:textId="2DE7239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Zmuda, H. H. Jacobs, and A. Zmuda. Personalized Learning: A Guide for Engaging Students with Technology. [Place of publication not specified]: [Publisher not specified], [Year not specified]. (In English)</w:t>
      </w:r>
    </w:p>
    <w:p w14:paraId="501300CA" w14:textId="05D05F08" w:rsidR="00326656" w:rsidRPr="00326656" w:rsidRDefault="00326656" w:rsidP="00326656">
      <w:pPr>
        <w:pStyle w:val="a3"/>
        <w:numPr>
          <w:ilvl w:val="0"/>
          <w:numId w:val="89"/>
        </w:numPr>
        <w:ind w:left="0" w:firstLine="709"/>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Khan, S. The One World Schoolhouse: Education Reimagined. [Place of publication not specified]: [Publisher not specified], [Year not specified]. (In English)</w:t>
      </w:r>
    </w:p>
    <w:p w14:paraId="08306C8B" w14:textId="3B50E245"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Tomlinson, C. A. Differentiated Instruction: Strategies for the Mixed-Ability Classroom. [Place of publication not specified]: [Publisher not specified], [Year not specified]. (In English)</w:t>
      </w:r>
    </w:p>
    <w:p w14:paraId="4EF980D5" w14:textId="74849E24"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Hattie, J. Visible Learning: A Synthesis of Over 800 Meta-Analyses Relating to Achievement. [Place of publication not specified]: [Publisher not specified], [Year not specified]. (In English)</w:t>
      </w:r>
    </w:p>
    <w:p w14:paraId="023202AD" w14:textId="03DF310D"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Finkel, D. L. Teaching with Your Mouth Shut. [Place of publication not specified]: [Publisher not specified], [Year not specified]. (In English)</w:t>
      </w:r>
    </w:p>
    <w:p w14:paraId="5D5112F3" w14:textId="314FE57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Freire, P. Pedagogy of the Oppressed. [Place of publication not specified]: [Publisher not specified], [Year not specified]. (In English)</w:t>
      </w:r>
    </w:p>
    <w:p w14:paraId="674C52E6" w14:textId="3A7D2480"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326656">
        <w:rPr>
          <w:rFonts w:ascii="Times New Roman" w:eastAsia="Times New Roman" w:hAnsi="Times New Roman" w:cs="Times New Roman"/>
          <w:color w:val="000000" w:themeColor="text1"/>
        </w:rPr>
        <w:t>Эльконин, Д. Б. Детская психология. Москва: Просвещение, 1978.</w:t>
      </w:r>
    </w:p>
    <w:p w14:paraId="41024B0A" w14:textId="1D819719" w:rsidR="00326656" w:rsidRPr="00326656" w:rsidRDefault="00326656" w:rsidP="00326656">
      <w:pPr>
        <w:pStyle w:val="a3"/>
        <w:numPr>
          <w:ilvl w:val="0"/>
          <w:numId w:val="89"/>
        </w:numPr>
        <w:spacing w:after="0" w:line="360" w:lineRule="auto"/>
        <w:ind w:left="0" w:firstLine="709"/>
        <w:jc w:val="both"/>
        <w:rPr>
          <w:rFonts w:ascii="Times New Roman" w:eastAsia="Times New Roman" w:hAnsi="Times New Roman" w:cs="Times New Roman"/>
          <w:color w:val="000000" w:themeColor="text1"/>
        </w:rPr>
      </w:pPr>
      <w:r w:rsidRPr="00326656">
        <w:rPr>
          <w:rFonts w:ascii="Times New Roman" w:eastAsia="Times New Roman" w:hAnsi="Times New Roman" w:cs="Times New Roman"/>
          <w:color w:val="000000" w:themeColor="text1"/>
        </w:rPr>
        <w:t>Нечаева, Т. А. Психологические особенности обучения школьников. Москва: Педагогика, 1985.</w:t>
      </w:r>
    </w:p>
    <w:p w14:paraId="3FE0EBF5" w14:textId="2AFC54A4"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Bloom, B. S. "The 2 Sigma Problem: The Search for Methods of Group Instruction as Effective as One-to-One Tutoring." Educational Researcher, vol. 13, no. 6, 1984, pp. 4-16. (In English)</w:t>
      </w:r>
    </w:p>
    <w:p w14:paraId="015B80DB" w14:textId="26F28A5F" w:rsidR="004141C8" w:rsidRPr="004141C8"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Tomlinson, C. A. How to Differentiate Instruction in Mixed-Ability Classrooms. Alexandria, VA: ASCD, 2001. (In English)</w:t>
      </w:r>
    </w:p>
    <w:sectPr w:rsidR="004141C8" w:rsidRPr="004141C8" w:rsidSect="00106C32">
      <w:footerReference w:type="default" r:id="rId43"/>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02B5A" w14:textId="77777777" w:rsidR="00942122" w:rsidRDefault="00942122" w:rsidP="00E923A5">
      <w:pPr>
        <w:spacing w:after="0" w:line="240" w:lineRule="auto"/>
      </w:pPr>
      <w:r>
        <w:separator/>
      </w:r>
    </w:p>
  </w:endnote>
  <w:endnote w:type="continuationSeparator" w:id="0">
    <w:p w14:paraId="1F273969" w14:textId="77777777" w:rsidR="00942122" w:rsidRDefault="00942122" w:rsidP="00E92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ystem-u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040668"/>
      <w:docPartObj>
        <w:docPartGallery w:val="Page Numbers (Bottom of Page)"/>
        <w:docPartUnique/>
      </w:docPartObj>
    </w:sdtPr>
    <w:sdtContent>
      <w:p w14:paraId="11EAF59B" w14:textId="022919AD" w:rsidR="008E64BB" w:rsidRDefault="008E64BB">
        <w:pPr>
          <w:pStyle w:val="aa"/>
          <w:jc w:val="center"/>
        </w:pPr>
        <w:r>
          <w:fldChar w:fldCharType="begin"/>
        </w:r>
        <w:r>
          <w:instrText>PAGE   \* MERGEFORMAT</w:instrText>
        </w:r>
        <w:r>
          <w:fldChar w:fldCharType="separate"/>
        </w:r>
        <w:r w:rsidR="00A80586">
          <w:rPr>
            <w:noProof/>
          </w:rPr>
          <w:t>1</w:t>
        </w:r>
        <w:r>
          <w:fldChar w:fldCharType="end"/>
        </w:r>
      </w:p>
    </w:sdtContent>
  </w:sdt>
  <w:p w14:paraId="0A3FC7DF" w14:textId="77777777" w:rsidR="008E64BB" w:rsidRDefault="008E64B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6E0EF" w14:textId="77777777" w:rsidR="00942122" w:rsidRDefault="00942122" w:rsidP="00E923A5">
      <w:pPr>
        <w:spacing w:after="0" w:line="240" w:lineRule="auto"/>
      </w:pPr>
      <w:r>
        <w:separator/>
      </w:r>
    </w:p>
  </w:footnote>
  <w:footnote w:type="continuationSeparator" w:id="0">
    <w:p w14:paraId="42DE7C7D" w14:textId="77777777" w:rsidR="00942122" w:rsidRDefault="00942122" w:rsidP="00E92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AF9"/>
    <w:multiLevelType w:val="hybridMultilevel"/>
    <w:tmpl w:val="542449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0BA0C41"/>
    <w:multiLevelType w:val="hybridMultilevel"/>
    <w:tmpl w:val="816816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2285D1E"/>
    <w:multiLevelType w:val="hybridMultilevel"/>
    <w:tmpl w:val="4044D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41D082C"/>
    <w:multiLevelType w:val="hybridMultilevel"/>
    <w:tmpl w:val="409637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64952B9"/>
    <w:multiLevelType w:val="hybridMultilevel"/>
    <w:tmpl w:val="77428D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83F12F0"/>
    <w:multiLevelType w:val="hybridMultilevel"/>
    <w:tmpl w:val="6F06BC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8C46586"/>
    <w:multiLevelType w:val="hybridMultilevel"/>
    <w:tmpl w:val="997A4AA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A576A05"/>
    <w:multiLevelType w:val="hybridMultilevel"/>
    <w:tmpl w:val="373C66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AAD300B"/>
    <w:multiLevelType w:val="hybridMultilevel"/>
    <w:tmpl w:val="25D26294"/>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CFC6B34"/>
    <w:multiLevelType w:val="hybridMultilevel"/>
    <w:tmpl w:val="49FCA750"/>
    <w:lvl w:ilvl="0" w:tplc="382A0238">
      <w:start w:val="1"/>
      <w:numFmt w:val="bullet"/>
      <w:lvlText w:val=""/>
      <w:lvlJc w:val="left"/>
      <w:pPr>
        <w:ind w:left="720" w:hanging="360"/>
      </w:pPr>
      <w:rPr>
        <w:rFonts w:ascii="Symbol" w:hAnsi="Symbol" w:hint="default"/>
      </w:rPr>
    </w:lvl>
    <w:lvl w:ilvl="1" w:tplc="82AC8C4E">
      <w:start w:val="1"/>
      <w:numFmt w:val="bullet"/>
      <w:lvlText w:val="o"/>
      <w:lvlJc w:val="left"/>
      <w:pPr>
        <w:ind w:left="1440" w:hanging="360"/>
      </w:pPr>
      <w:rPr>
        <w:rFonts w:ascii="Courier New" w:hAnsi="Courier New" w:hint="default"/>
      </w:rPr>
    </w:lvl>
    <w:lvl w:ilvl="2" w:tplc="1676016A">
      <w:start w:val="1"/>
      <w:numFmt w:val="bullet"/>
      <w:lvlText w:val=""/>
      <w:lvlJc w:val="left"/>
      <w:pPr>
        <w:ind w:left="2160" w:hanging="360"/>
      </w:pPr>
      <w:rPr>
        <w:rFonts w:ascii="Wingdings" w:hAnsi="Wingdings" w:hint="default"/>
      </w:rPr>
    </w:lvl>
    <w:lvl w:ilvl="3" w:tplc="A38221FC">
      <w:start w:val="1"/>
      <w:numFmt w:val="bullet"/>
      <w:lvlText w:val=""/>
      <w:lvlJc w:val="left"/>
      <w:pPr>
        <w:ind w:left="2880" w:hanging="360"/>
      </w:pPr>
      <w:rPr>
        <w:rFonts w:ascii="Symbol" w:hAnsi="Symbol" w:hint="default"/>
      </w:rPr>
    </w:lvl>
    <w:lvl w:ilvl="4" w:tplc="242ADB6A">
      <w:start w:val="1"/>
      <w:numFmt w:val="bullet"/>
      <w:lvlText w:val="o"/>
      <w:lvlJc w:val="left"/>
      <w:pPr>
        <w:ind w:left="3600" w:hanging="360"/>
      </w:pPr>
      <w:rPr>
        <w:rFonts w:ascii="Courier New" w:hAnsi="Courier New" w:hint="default"/>
      </w:rPr>
    </w:lvl>
    <w:lvl w:ilvl="5" w:tplc="1BB2C50C">
      <w:start w:val="1"/>
      <w:numFmt w:val="bullet"/>
      <w:lvlText w:val=""/>
      <w:lvlJc w:val="left"/>
      <w:pPr>
        <w:ind w:left="4320" w:hanging="360"/>
      </w:pPr>
      <w:rPr>
        <w:rFonts w:ascii="Wingdings" w:hAnsi="Wingdings" w:hint="default"/>
      </w:rPr>
    </w:lvl>
    <w:lvl w:ilvl="6" w:tplc="05BE9608">
      <w:start w:val="1"/>
      <w:numFmt w:val="bullet"/>
      <w:lvlText w:val=""/>
      <w:lvlJc w:val="left"/>
      <w:pPr>
        <w:ind w:left="5040" w:hanging="360"/>
      </w:pPr>
      <w:rPr>
        <w:rFonts w:ascii="Symbol" w:hAnsi="Symbol" w:hint="default"/>
      </w:rPr>
    </w:lvl>
    <w:lvl w:ilvl="7" w:tplc="2AF0C708">
      <w:start w:val="1"/>
      <w:numFmt w:val="bullet"/>
      <w:lvlText w:val="o"/>
      <w:lvlJc w:val="left"/>
      <w:pPr>
        <w:ind w:left="5760" w:hanging="360"/>
      </w:pPr>
      <w:rPr>
        <w:rFonts w:ascii="Courier New" w:hAnsi="Courier New" w:hint="default"/>
      </w:rPr>
    </w:lvl>
    <w:lvl w:ilvl="8" w:tplc="2CCE2D18">
      <w:start w:val="1"/>
      <w:numFmt w:val="bullet"/>
      <w:lvlText w:val=""/>
      <w:lvlJc w:val="left"/>
      <w:pPr>
        <w:ind w:left="6480" w:hanging="360"/>
      </w:pPr>
      <w:rPr>
        <w:rFonts w:ascii="Wingdings" w:hAnsi="Wingdings" w:hint="default"/>
      </w:rPr>
    </w:lvl>
  </w:abstractNum>
  <w:abstractNum w:abstractNumId="10" w15:restartNumberingAfterBreak="0">
    <w:nsid w:val="11756547"/>
    <w:multiLevelType w:val="hybridMultilevel"/>
    <w:tmpl w:val="636822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6986A54"/>
    <w:multiLevelType w:val="hybridMultilevel"/>
    <w:tmpl w:val="B0F057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80883B5"/>
    <w:multiLevelType w:val="hybridMultilevel"/>
    <w:tmpl w:val="44D64CD8"/>
    <w:lvl w:ilvl="0" w:tplc="8D740368">
      <w:start w:val="1"/>
      <w:numFmt w:val="bullet"/>
      <w:lvlText w:val=""/>
      <w:lvlJc w:val="left"/>
      <w:pPr>
        <w:ind w:left="720" w:hanging="360"/>
      </w:pPr>
      <w:rPr>
        <w:rFonts w:ascii="Symbol" w:hAnsi="Symbol" w:hint="default"/>
      </w:rPr>
    </w:lvl>
    <w:lvl w:ilvl="1" w:tplc="2FAE70F8">
      <w:start w:val="1"/>
      <w:numFmt w:val="bullet"/>
      <w:lvlText w:val="o"/>
      <w:lvlJc w:val="left"/>
      <w:pPr>
        <w:ind w:left="1440" w:hanging="360"/>
      </w:pPr>
      <w:rPr>
        <w:rFonts w:ascii="Courier New" w:hAnsi="Courier New" w:hint="default"/>
      </w:rPr>
    </w:lvl>
    <w:lvl w:ilvl="2" w:tplc="6F42A91C">
      <w:start w:val="1"/>
      <w:numFmt w:val="bullet"/>
      <w:lvlText w:val=""/>
      <w:lvlJc w:val="left"/>
      <w:pPr>
        <w:ind w:left="2160" w:hanging="360"/>
      </w:pPr>
      <w:rPr>
        <w:rFonts w:ascii="Wingdings" w:hAnsi="Wingdings" w:hint="default"/>
      </w:rPr>
    </w:lvl>
    <w:lvl w:ilvl="3" w:tplc="34F27974">
      <w:start w:val="1"/>
      <w:numFmt w:val="bullet"/>
      <w:lvlText w:val=""/>
      <w:lvlJc w:val="left"/>
      <w:pPr>
        <w:ind w:left="2880" w:hanging="360"/>
      </w:pPr>
      <w:rPr>
        <w:rFonts w:ascii="Symbol" w:hAnsi="Symbol" w:hint="default"/>
      </w:rPr>
    </w:lvl>
    <w:lvl w:ilvl="4" w:tplc="C9AC4926">
      <w:start w:val="1"/>
      <w:numFmt w:val="bullet"/>
      <w:lvlText w:val="o"/>
      <w:lvlJc w:val="left"/>
      <w:pPr>
        <w:ind w:left="3600" w:hanging="360"/>
      </w:pPr>
      <w:rPr>
        <w:rFonts w:ascii="Courier New" w:hAnsi="Courier New" w:hint="default"/>
      </w:rPr>
    </w:lvl>
    <w:lvl w:ilvl="5" w:tplc="B4301994">
      <w:start w:val="1"/>
      <w:numFmt w:val="bullet"/>
      <w:lvlText w:val=""/>
      <w:lvlJc w:val="left"/>
      <w:pPr>
        <w:ind w:left="4320" w:hanging="360"/>
      </w:pPr>
      <w:rPr>
        <w:rFonts w:ascii="Wingdings" w:hAnsi="Wingdings" w:hint="default"/>
      </w:rPr>
    </w:lvl>
    <w:lvl w:ilvl="6" w:tplc="8288357C">
      <w:start w:val="1"/>
      <w:numFmt w:val="bullet"/>
      <w:lvlText w:val=""/>
      <w:lvlJc w:val="left"/>
      <w:pPr>
        <w:ind w:left="5040" w:hanging="360"/>
      </w:pPr>
      <w:rPr>
        <w:rFonts w:ascii="Symbol" w:hAnsi="Symbol" w:hint="default"/>
      </w:rPr>
    </w:lvl>
    <w:lvl w:ilvl="7" w:tplc="23C0BDF6">
      <w:start w:val="1"/>
      <w:numFmt w:val="bullet"/>
      <w:lvlText w:val="o"/>
      <w:lvlJc w:val="left"/>
      <w:pPr>
        <w:ind w:left="5760" w:hanging="360"/>
      </w:pPr>
      <w:rPr>
        <w:rFonts w:ascii="Courier New" w:hAnsi="Courier New" w:hint="default"/>
      </w:rPr>
    </w:lvl>
    <w:lvl w:ilvl="8" w:tplc="0010A3BA">
      <w:start w:val="1"/>
      <w:numFmt w:val="bullet"/>
      <w:lvlText w:val=""/>
      <w:lvlJc w:val="left"/>
      <w:pPr>
        <w:ind w:left="6480" w:hanging="360"/>
      </w:pPr>
      <w:rPr>
        <w:rFonts w:ascii="Wingdings" w:hAnsi="Wingdings" w:hint="default"/>
      </w:rPr>
    </w:lvl>
  </w:abstractNum>
  <w:abstractNum w:abstractNumId="13" w15:restartNumberingAfterBreak="0">
    <w:nsid w:val="18286D93"/>
    <w:multiLevelType w:val="hybridMultilevel"/>
    <w:tmpl w:val="FE1E91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86C2744"/>
    <w:multiLevelType w:val="hybridMultilevel"/>
    <w:tmpl w:val="18609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9F90C25"/>
    <w:multiLevelType w:val="hybridMultilevel"/>
    <w:tmpl w:val="36F48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AF857C5"/>
    <w:multiLevelType w:val="hybridMultilevel"/>
    <w:tmpl w:val="B344C4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1B2F0963"/>
    <w:multiLevelType w:val="hybridMultilevel"/>
    <w:tmpl w:val="A30EF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CE6519D"/>
    <w:multiLevelType w:val="hybridMultilevel"/>
    <w:tmpl w:val="5560A4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1EBD6813"/>
    <w:multiLevelType w:val="hybridMultilevel"/>
    <w:tmpl w:val="CFF447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1F4541E5"/>
    <w:multiLevelType w:val="hybridMultilevel"/>
    <w:tmpl w:val="7BE440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39E133C"/>
    <w:multiLevelType w:val="hybridMultilevel"/>
    <w:tmpl w:val="5300A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3C316F4"/>
    <w:multiLevelType w:val="hybridMultilevel"/>
    <w:tmpl w:val="811EC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49F3CC4"/>
    <w:multiLevelType w:val="hybridMultilevel"/>
    <w:tmpl w:val="E418FEBC"/>
    <w:lvl w:ilvl="0" w:tplc="3F620C58">
      <w:start w:val="1"/>
      <w:numFmt w:val="bullet"/>
      <w:lvlText w:val=""/>
      <w:lvlJc w:val="left"/>
      <w:pPr>
        <w:ind w:left="720" w:hanging="360"/>
      </w:pPr>
      <w:rPr>
        <w:rFonts w:ascii="Symbol" w:hAnsi="Symbol" w:hint="default"/>
      </w:rPr>
    </w:lvl>
    <w:lvl w:ilvl="1" w:tplc="0F405066">
      <w:start w:val="1"/>
      <w:numFmt w:val="bullet"/>
      <w:lvlText w:val="o"/>
      <w:lvlJc w:val="left"/>
      <w:pPr>
        <w:ind w:left="1440" w:hanging="360"/>
      </w:pPr>
      <w:rPr>
        <w:rFonts w:ascii="Courier New" w:hAnsi="Courier New" w:hint="default"/>
      </w:rPr>
    </w:lvl>
    <w:lvl w:ilvl="2" w:tplc="CA28D728">
      <w:start w:val="1"/>
      <w:numFmt w:val="bullet"/>
      <w:lvlText w:val=""/>
      <w:lvlJc w:val="left"/>
      <w:pPr>
        <w:ind w:left="2160" w:hanging="360"/>
      </w:pPr>
      <w:rPr>
        <w:rFonts w:ascii="Wingdings" w:hAnsi="Wingdings" w:hint="default"/>
      </w:rPr>
    </w:lvl>
    <w:lvl w:ilvl="3" w:tplc="DB3AC124">
      <w:start w:val="1"/>
      <w:numFmt w:val="bullet"/>
      <w:lvlText w:val=""/>
      <w:lvlJc w:val="left"/>
      <w:pPr>
        <w:ind w:left="2880" w:hanging="360"/>
      </w:pPr>
      <w:rPr>
        <w:rFonts w:ascii="Symbol" w:hAnsi="Symbol" w:hint="default"/>
      </w:rPr>
    </w:lvl>
    <w:lvl w:ilvl="4" w:tplc="026AE904">
      <w:start w:val="1"/>
      <w:numFmt w:val="bullet"/>
      <w:lvlText w:val="o"/>
      <w:lvlJc w:val="left"/>
      <w:pPr>
        <w:ind w:left="3600" w:hanging="360"/>
      </w:pPr>
      <w:rPr>
        <w:rFonts w:ascii="Courier New" w:hAnsi="Courier New" w:hint="default"/>
      </w:rPr>
    </w:lvl>
    <w:lvl w:ilvl="5" w:tplc="D0B4335A">
      <w:start w:val="1"/>
      <w:numFmt w:val="bullet"/>
      <w:lvlText w:val=""/>
      <w:lvlJc w:val="left"/>
      <w:pPr>
        <w:ind w:left="4320" w:hanging="360"/>
      </w:pPr>
      <w:rPr>
        <w:rFonts w:ascii="Wingdings" w:hAnsi="Wingdings" w:hint="default"/>
      </w:rPr>
    </w:lvl>
    <w:lvl w:ilvl="6" w:tplc="94DC6938">
      <w:start w:val="1"/>
      <w:numFmt w:val="bullet"/>
      <w:lvlText w:val=""/>
      <w:lvlJc w:val="left"/>
      <w:pPr>
        <w:ind w:left="5040" w:hanging="360"/>
      </w:pPr>
      <w:rPr>
        <w:rFonts w:ascii="Symbol" w:hAnsi="Symbol" w:hint="default"/>
      </w:rPr>
    </w:lvl>
    <w:lvl w:ilvl="7" w:tplc="010A55FE">
      <w:start w:val="1"/>
      <w:numFmt w:val="bullet"/>
      <w:lvlText w:val="o"/>
      <w:lvlJc w:val="left"/>
      <w:pPr>
        <w:ind w:left="5760" w:hanging="360"/>
      </w:pPr>
      <w:rPr>
        <w:rFonts w:ascii="Courier New" w:hAnsi="Courier New" w:hint="default"/>
      </w:rPr>
    </w:lvl>
    <w:lvl w:ilvl="8" w:tplc="4F20E4AA">
      <w:start w:val="1"/>
      <w:numFmt w:val="bullet"/>
      <w:lvlText w:val=""/>
      <w:lvlJc w:val="left"/>
      <w:pPr>
        <w:ind w:left="6480" w:hanging="360"/>
      </w:pPr>
      <w:rPr>
        <w:rFonts w:ascii="Wingdings" w:hAnsi="Wingdings" w:hint="default"/>
      </w:rPr>
    </w:lvl>
  </w:abstractNum>
  <w:abstractNum w:abstractNumId="24" w15:restartNumberingAfterBreak="0">
    <w:nsid w:val="24A83893"/>
    <w:multiLevelType w:val="hybridMultilevel"/>
    <w:tmpl w:val="DAB87B98"/>
    <w:lvl w:ilvl="0" w:tplc="FAF2D296">
      <w:start w:val="1"/>
      <w:numFmt w:val="bullet"/>
      <w:lvlText w:val=""/>
      <w:lvlJc w:val="left"/>
      <w:pPr>
        <w:ind w:left="720" w:hanging="360"/>
      </w:pPr>
      <w:rPr>
        <w:rFonts w:ascii="Symbol" w:hAnsi="Symbol" w:hint="default"/>
      </w:rPr>
    </w:lvl>
    <w:lvl w:ilvl="1" w:tplc="54409A66">
      <w:start w:val="1"/>
      <w:numFmt w:val="bullet"/>
      <w:lvlText w:val="o"/>
      <w:lvlJc w:val="left"/>
      <w:pPr>
        <w:ind w:left="1440" w:hanging="360"/>
      </w:pPr>
      <w:rPr>
        <w:rFonts w:ascii="Courier New" w:hAnsi="Courier New" w:hint="default"/>
      </w:rPr>
    </w:lvl>
    <w:lvl w:ilvl="2" w:tplc="B9D4806C">
      <w:start w:val="1"/>
      <w:numFmt w:val="bullet"/>
      <w:lvlText w:val=""/>
      <w:lvlJc w:val="left"/>
      <w:pPr>
        <w:ind w:left="2160" w:hanging="360"/>
      </w:pPr>
      <w:rPr>
        <w:rFonts w:ascii="Wingdings" w:hAnsi="Wingdings" w:hint="default"/>
      </w:rPr>
    </w:lvl>
    <w:lvl w:ilvl="3" w:tplc="2662DB7E">
      <w:start w:val="1"/>
      <w:numFmt w:val="bullet"/>
      <w:lvlText w:val=""/>
      <w:lvlJc w:val="left"/>
      <w:pPr>
        <w:ind w:left="2880" w:hanging="360"/>
      </w:pPr>
      <w:rPr>
        <w:rFonts w:ascii="Symbol" w:hAnsi="Symbol" w:hint="default"/>
      </w:rPr>
    </w:lvl>
    <w:lvl w:ilvl="4" w:tplc="F9C6E728">
      <w:start w:val="1"/>
      <w:numFmt w:val="bullet"/>
      <w:lvlText w:val="o"/>
      <w:lvlJc w:val="left"/>
      <w:pPr>
        <w:ind w:left="3600" w:hanging="360"/>
      </w:pPr>
      <w:rPr>
        <w:rFonts w:ascii="Courier New" w:hAnsi="Courier New" w:hint="default"/>
      </w:rPr>
    </w:lvl>
    <w:lvl w:ilvl="5" w:tplc="99329370">
      <w:start w:val="1"/>
      <w:numFmt w:val="bullet"/>
      <w:lvlText w:val=""/>
      <w:lvlJc w:val="left"/>
      <w:pPr>
        <w:ind w:left="4320" w:hanging="360"/>
      </w:pPr>
      <w:rPr>
        <w:rFonts w:ascii="Wingdings" w:hAnsi="Wingdings" w:hint="default"/>
      </w:rPr>
    </w:lvl>
    <w:lvl w:ilvl="6" w:tplc="C26AED1A">
      <w:start w:val="1"/>
      <w:numFmt w:val="bullet"/>
      <w:lvlText w:val=""/>
      <w:lvlJc w:val="left"/>
      <w:pPr>
        <w:ind w:left="5040" w:hanging="360"/>
      </w:pPr>
      <w:rPr>
        <w:rFonts w:ascii="Symbol" w:hAnsi="Symbol" w:hint="default"/>
      </w:rPr>
    </w:lvl>
    <w:lvl w:ilvl="7" w:tplc="853A65C0">
      <w:start w:val="1"/>
      <w:numFmt w:val="bullet"/>
      <w:lvlText w:val="o"/>
      <w:lvlJc w:val="left"/>
      <w:pPr>
        <w:ind w:left="5760" w:hanging="360"/>
      </w:pPr>
      <w:rPr>
        <w:rFonts w:ascii="Courier New" w:hAnsi="Courier New" w:hint="default"/>
      </w:rPr>
    </w:lvl>
    <w:lvl w:ilvl="8" w:tplc="EEC8FEBE">
      <w:start w:val="1"/>
      <w:numFmt w:val="bullet"/>
      <w:lvlText w:val=""/>
      <w:lvlJc w:val="left"/>
      <w:pPr>
        <w:ind w:left="6480" w:hanging="360"/>
      </w:pPr>
      <w:rPr>
        <w:rFonts w:ascii="Wingdings" w:hAnsi="Wingdings" w:hint="default"/>
      </w:rPr>
    </w:lvl>
  </w:abstractNum>
  <w:abstractNum w:abstractNumId="25" w15:restartNumberingAfterBreak="0">
    <w:nsid w:val="26251FAB"/>
    <w:multiLevelType w:val="hybridMultilevel"/>
    <w:tmpl w:val="914EC548"/>
    <w:lvl w:ilvl="0" w:tplc="04190001">
      <w:start w:val="1"/>
      <w:numFmt w:val="bullet"/>
      <w:lvlText w:val=""/>
      <w:lvlJc w:val="left"/>
      <w:pPr>
        <w:ind w:left="1910" w:hanging="360"/>
      </w:pPr>
      <w:rPr>
        <w:rFonts w:ascii="Symbol" w:hAnsi="Symbol" w:hint="default"/>
      </w:rPr>
    </w:lvl>
    <w:lvl w:ilvl="1" w:tplc="04190003" w:tentative="1">
      <w:start w:val="1"/>
      <w:numFmt w:val="bullet"/>
      <w:lvlText w:val="o"/>
      <w:lvlJc w:val="left"/>
      <w:pPr>
        <w:ind w:left="2630" w:hanging="360"/>
      </w:pPr>
      <w:rPr>
        <w:rFonts w:ascii="Courier New" w:hAnsi="Courier New" w:cs="Courier New" w:hint="default"/>
      </w:rPr>
    </w:lvl>
    <w:lvl w:ilvl="2" w:tplc="04190005" w:tentative="1">
      <w:start w:val="1"/>
      <w:numFmt w:val="bullet"/>
      <w:lvlText w:val=""/>
      <w:lvlJc w:val="left"/>
      <w:pPr>
        <w:ind w:left="3350" w:hanging="360"/>
      </w:pPr>
      <w:rPr>
        <w:rFonts w:ascii="Wingdings" w:hAnsi="Wingdings" w:hint="default"/>
      </w:rPr>
    </w:lvl>
    <w:lvl w:ilvl="3" w:tplc="04190001" w:tentative="1">
      <w:start w:val="1"/>
      <w:numFmt w:val="bullet"/>
      <w:lvlText w:val=""/>
      <w:lvlJc w:val="left"/>
      <w:pPr>
        <w:ind w:left="4070" w:hanging="360"/>
      </w:pPr>
      <w:rPr>
        <w:rFonts w:ascii="Symbol" w:hAnsi="Symbol" w:hint="default"/>
      </w:rPr>
    </w:lvl>
    <w:lvl w:ilvl="4" w:tplc="04190003" w:tentative="1">
      <w:start w:val="1"/>
      <w:numFmt w:val="bullet"/>
      <w:lvlText w:val="o"/>
      <w:lvlJc w:val="left"/>
      <w:pPr>
        <w:ind w:left="4790" w:hanging="360"/>
      </w:pPr>
      <w:rPr>
        <w:rFonts w:ascii="Courier New" w:hAnsi="Courier New" w:cs="Courier New" w:hint="default"/>
      </w:rPr>
    </w:lvl>
    <w:lvl w:ilvl="5" w:tplc="04190005" w:tentative="1">
      <w:start w:val="1"/>
      <w:numFmt w:val="bullet"/>
      <w:lvlText w:val=""/>
      <w:lvlJc w:val="left"/>
      <w:pPr>
        <w:ind w:left="5510" w:hanging="360"/>
      </w:pPr>
      <w:rPr>
        <w:rFonts w:ascii="Wingdings" w:hAnsi="Wingdings" w:hint="default"/>
      </w:rPr>
    </w:lvl>
    <w:lvl w:ilvl="6" w:tplc="04190001" w:tentative="1">
      <w:start w:val="1"/>
      <w:numFmt w:val="bullet"/>
      <w:lvlText w:val=""/>
      <w:lvlJc w:val="left"/>
      <w:pPr>
        <w:ind w:left="6230" w:hanging="360"/>
      </w:pPr>
      <w:rPr>
        <w:rFonts w:ascii="Symbol" w:hAnsi="Symbol" w:hint="default"/>
      </w:rPr>
    </w:lvl>
    <w:lvl w:ilvl="7" w:tplc="04190003" w:tentative="1">
      <w:start w:val="1"/>
      <w:numFmt w:val="bullet"/>
      <w:lvlText w:val="o"/>
      <w:lvlJc w:val="left"/>
      <w:pPr>
        <w:ind w:left="6950" w:hanging="360"/>
      </w:pPr>
      <w:rPr>
        <w:rFonts w:ascii="Courier New" w:hAnsi="Courier New" w:cs="Courier New" w:hint="default"/>
      </w:rPr>
    </w:lvl>
    <w:lvl w:ilvl="8" w:tplc="04190005" w:tentative="1">
      <w:start w:val="1"/>
      <w:numFmt w:val="bullet"/>
      <w:lvlText w:val=""/>
      <w:lvlJc w:val="left"/>
      <w:pPr>
        <w:ind w:left="7670" w:hanging="360"/>
      </w:pPr>
      <w:rPr>
        <w:rFonts w:ascii="Wingdings" w:hAnsi="Wingdings" w:hint="default"/>
      </w:rPr>
    </w:lvl>
  </w:abstractNum>
  <w:abstractNum w:abstractNumId="26" w15:restartNumberingAfterBreak="0">
    <w:nsid w:val="26F07FE9"/>
    <w:multiLevelType w:val="hybridMultilevel"/>
    <w:tmpl w:val="D6EA47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6F3669C"/>
    <w:multiLevelType w:val="hybridMultilevel"/>
    <w:tmpl w:val="6C16E1C4"/>
    <w:lvl w:ilvl="0" w:tplc="A3DE2578">
      <w:start w:val="1"/>
      <w:numFmt w:val="decimal"/>
      <w:lvlText w:val="%1."/>
      <w:lvlJc w:val="left"/>
      <w:pPr>
        <w:ind w:left="720" w:hanging="360"/>
      </w:pPr>
    </w:lvl>
    <w:lvl w:ilvl="1" w:tplc="BEFE887E">
      <w:start w:val="1"/>
      <w:numFmt w:val="lowerLetter"/>
      <w:lvlText w:val="%2."/>
      <w:lvlJc w:val="left"/>
      <w:pPr>
        <w:ind w:left="1440" w:hanging="360"/>
      </w:pPr>
    </w:lvl>
    <w:lvl w:ilvl="2" w:tplc="AC664DCC">
      <w:start w:val="1"/>
      <w:numFmt w:val="lowerRoman"/>
      <w:lvlText w:val="%3."/>
      <w:lvlJc w:val="right"/>
      <w:pPr>
        <w:ind w:left="2160" w:hanging="180"/>
      </w:pPr>
    </w:lvl>
    <w:lvl w:ilvl="3" w:tplc="08ACF226">
      <w:start w:val="1"/>
      <w:numFmt w:val="decimal"/>
      <w:lvlText w:val="%4."/>
      <w:lvlJc w:val="left"/>
      <w:pPr>
        <w:ind w:left="2880" w:hanging="360"/>
      </w:pPr>
    </w:lvl>
    <w:lvl w:ilvl="4" w:tplc="1EE497B8">
      <w:start w:val="1"/>
      <w:numFmt w:val="lowerLetter"/>
      <w:lvlText w:val="%5."/>
      <w:lvlJc w:val="left"/>
      <w:pPr>
        <w:ind w:left="3600" w:hanging="360"/>
      </w:pPr>
    </w:lvl>
    <w:lvl w:ilvl="5" w:tplc="EDD48210">
      <w:start w:val="1"/>
      <w:numFmt w:val="lowerRoman"/>
      <w:lvlText w:val="%6."/>
      <w:lvlJc w:val="right"/>
      <w:pPr>
        <w:ind w:left="4320" w:hanging="180"/>
      </w:pPr>
    </w:lvl>
    <w:lvl w:ilvl="6" w:tplc="24B0DC96">
      <w:start w:val="1"/>
      <w:numFmt w:val="decimal"/>
      <w:lvlText w:val="%7."/>
      <w:lvlJc w:val="left"/>
      <w:pPr>
        <w:ind w:left="5040" w:hanging="360"/>
      </w:pPr>
    </w:lvl>
    <w:lvl w:ilvl="7" w:tplc="10D0661E">
      <w:start w:val="1"/>
      <w:numFmt w:val="lowerLetter"/>
      <w:lvlText w:val="%8."/>
      <w:lvlJc w:val="left"/>
      <w:pPr>
        <w:ind w:left="5760" w:hanging="360"/>
      </w:pPr>
    </w:lvl>
    <w:lvl w:ilvl="8" w:tplc="EB68BA6E">
      <w:start w:val="1"/>
      <w:numFmt w:val="lowerRoman"/>
      <w:lvlText w:val="%9."/>
      <w:lvlJc w:val="right"/>
      <w:pPr>
        <w:ind w:left="6480" w:hanging="180"/>
      </w:pPr>
    </w:lvl>
  </w:abstractNum>
  <w:abstractNum w:abstractNumId="28" w15:restartNumberingAfterBreak="0">
    <w:nsid w:val="2709B3B5"/>
    <w:multiLevelType w:val="hybridMultilevel"/>
    <w:tmpl w:val="A57AD612"/>
    <w:lvl w:ilvl="0" w:tplc="FD2648EA">
      <w:start w:val="1"/>
      <w:numFmt w:val="bullet"/>
      <w:lvlText w:val=""/>
      <w:lvlJc w:val="left"/>
      <w:pPr>
        <w:ind w:left="720" w:hanging="360"/>
      </w:pPr>
      <w:rPr>
        <w:rFonts w:ascii="Symbol" w:hAnsi="Symbol" w:hint="default"/>
      </w:rPr>
    </w:lvl>
    <w:lvl w:ilvl="1" w:tplc="89589ED2">
      <w:start w:val="1"/>
      <w:numFmt w:val="bullet"/>
      <w:lvlText w:val="o"/>
      <w:lvlJc w:val="left"/>
      <w:pPr>
        <w:ind w:left="1440" w:hanging="360"/>
      </w:pPr>
      <w:rPr>
        <w:rFonts w:ascii="Courier New" w:hAnsi="Courier New" w:hint="default"/>
      </w:rPr>
    </w:lvl>
    <w:lvl w:ilvl="2" w:tplc="6A0E1B28">
      <w:start w:val="1"/>
      <w:numFmt w:val="bullet"/>
      <w:lvlText w:val=""/>
      <w:lvlJc w:val="left"/>
      <w:pPr>
        <w:ind w:left="2160" w:hanging="360"/>
      </w:pPr>
      <w:rPr>
        <w:rFonts w:ascii="Wingdings" w:hAnsi="Wingdings" w:hint="default"/>
      </w:rPr>
    </w:lvl>
    <w:lvl w:ilvl="3" w:tplc="0FEC529C">
      <w:start w:val="1"/>
      <w:numFmt w:val="bullet"/>
      <w:lvlText w:val=""/>
      <w:lvlJc w:val="left"/>
      <w:pPr>
        <w:ind w:left="2880" w:hanging="360"/>
      </w:pPr>
      <w:rPr>
        <w:rFonts w:ascii="Symbol" w:hAnsi="Symbol" w:hint="default"/>
      </w:rPr>
    </w:lvl>
    <w:lvl w:ilvl="4" w:tplc="80D00ED0">
      <w:start w:val="1"/>
      <w:numFmt w:val="bullet"/>
      <w:lvlText w:val="o"/>
      <w:lvlJc w:val="left"/>
      <w:pPr>
        <w:ind w:left="3600" w:hanging="360"/>
      </w:pPr>
      <w:rPr>
        <w:rFonts w:ascii="Courier New" w:hAnsi="Courier New" w:hint="default"/>
      </w:rPr>
    </w:lvl>
    <w:lvl w:ilvl="5" w:tplc="A11E80E4">
      <w:start w:val="1"/>
      <w:numFmt w:val="bullet"/>
      <w:lvlText w:val=""/>
      <w:lvlJc w:val="left"/>
      <w:pPr>
        <w:ind w:left="4320" w:hanging="360"/>
      </w:pPr>
      <w:rPr>
        <w:rFonts w:ascii="Wingdings" w:hAnsi="Wingdings" w:hint="default"/>
      </w:rPr>
    </w:lvl>
    <w:lvl w:ilvl="6" w:tplc="172A22B6">
      <w:start w:val="1"/>
      <w:numFmt w:val="bullet"/>
      <w:lvlText w:val=""/>
      <w:lvlJc w:val="left"/>
      <w:pPr>
        <w:ind w:left="5040" w:hanging="360"/>
      </w:pPr>
      <w:rPr>
        <w:rFonts w:ascii="Symbol" w:hAnsi="Symbol" w:hint="default"/>
      </w:rPr>
    </w:lvl>
    <w:lvl w:ilvl="7" w:tplc="1CDA4B84">
      <w:start w:val="1"/>
      <w:numFmt w:val="bullet"/>
      <w:lvlText w:val="o"/>
      <w:lvlJc w:val="left"/>
      <w:pPr>
        <w:ind w:left="5760" w:hanging="360"/>
      </w:pPr>
      <w:rPr>
        <w:rFonts w:ascii="Courier New" w:hAnsi="Courier New" w:hint="default"/>
      </w:rPr>
    </w:lvl>
    <w:lvl w:ilvl="8" w:tplc="88F6D7CC">
      <w:start w:val="1"/>
      <w:numFmt w:val="bullet"/>
      <w:lvlText w:val=""/>
      <w:lvlJc w:val="left"/>
      <w:pPr>
        <w:ind w:left="6480" w:hanging="360"/>
      </w:pPr>
      <w:rPr>
        <w:rFonts w:ascii="Wingdings" w:hAnsi="Wingdings" w:hint="default"/>
      </w:rPr>
    </w:lvl>
  </w:abstractNum>
  <w:abstractNum w:abstractNumId="29" w15:restartNumberingAfterBreak="0">
    <w:nsid w:val="27995D49"/>
    <w:multiLevelType w:val="hybridMultilevel"/>
    <w:tmpl w:val="045C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9891B86"/>
    <w:multiLevelType w:val="hybridMultilevel"/>
    <w:tmpl w:val="46EC48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29C05D2C"/>
    <w:multiLevelType w:val="hybridMultilevel"/>
    <w:tmpl w:val="632E4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9CA5208"/>
    <w:multiLevelType w:val="hybridMultilevel"/>
    <w:tmpl w:val="FF8669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9FC6FF5"/>
    <w:multiLevelType w:val="hybridMultilevel"/>
    <w:tmpl w:val="A074F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2A1B0271"/>
    <w:multiLevelType w:val="hybridMultilevel"/>
    <w:tmpl w:val="311A2F5A"/>
    <w:lvl w:ilvl="0" w:tplc="06C65956">
      <w:start w:val="1"/>
      <w:numFmt w:val="bullet"/>
      <w:lvlText w:val=""/>
      <w:lvlJc w:val="left"/>
      <w:pPr>
        <w:ind w:left="720" w:hanging="360"/>
      </w:pPr>
      <w:rPr>
        <w:rFonts w:ascii="Symbol" w:hAnsi="Symbol" w:hint="default"/>
      </w:rPr>
    </w:lvl>
    <w:lvl w:ilvl="1" w:tplc="B9F6A082">
      <w:start w:val="1"/>
      <w:numFmt w:val="bullet"/>
      <w:lvlText w:val="o"/>
      <w:lvlJc w:val="left"/>
      <w:pPr>
        <w:ind w:left="1440" w:hanging="360"/>
      </w:pPr>
      <w:rPr>
        <w:rFonts w:ascii="Courier New" w:hAnsi="Courier New" w:hint="default"/>
      </w:rPr>
    </w:lvl>
    <w:lvl w:ilvl="2" w:tplc="4BF8CE32">
      <w:start w:val="1"/>
      <w:numFmt w:val="bullet"/>
      <w:lvlText w:val=""/>
      <w:lvlJc w:val="left"/>
      <w:pPr>
        <w:ind w:left="2160" w:hanging="360"/>
      </w:pPr>
      <w:rPr>
        <w:rFonts w:ascii="Wingdings" w:hAnsi="Wingdings" w:hint="default"/>
      </w:rPr>
    </w:lvl>
    <w:lvl w:ilvl="3" w:tplc="FDCC0B6E">
      <w:start w:val="1"/>
      <w:numFmt w:val="bullet"/>
      <w:lvlText w:val=""/>
      <w:lvlJc w:val="left"/>
      <w:pPr>
        <w:ind w:left="2880" w:hanging="360"/>
      </w:pPr>
      <w:rPr>
        <w:rFonts w:ascii="Symbol" w:hAnsi="Symbol" w:hint="default"/>
      </w:rPr>
    </w:lvl>
    <w:lvl w:ilvl="4" w:tplc="F92245B6">
      <w:start w:val="1"/>
      <w:numFmt w:val="bullet"/>
      <w:lvlText w:val="o"/>
      <w:lvlJc w:val="left"/>
      <w:pPr>
        <w:ind w:left="3600" w:hanging="360"/>
      </w:pPr>
      <w:rPr>
        <w:rFonts w:ascii="Courier New" w:hAnsi="Courier New" w:hint="default"/>
      </w:rPr>
    </w:lvl>
    <w:lvl w:ilvl="5" w:tplc="AA0C168C">
      <w:start w:val="1"/>
      <w:numFmt w:val="bullet"/>
      <w:lvlText w:val=""/>
      <w:lvlJc w:val="left"/>
      <w:pPr>
        <w:ind w:left="4320" w:hanging="360"/>
      </w:pPr>
      <w:rPr>
        <w:rFonts w:ascii="Wingdings" w:hAnsi="Wingdings" w:hint="default"/>
      </w:rPr>
    </w:lvl>
    <w:lvl w:ilvl="6" w:tplc="49500D7E">
      <w:start w:val="1"/>
      <w:numFmt w:val="bullet"/>
      <w:lvlText w:val=""/>
      <w:lvlJc w:val="left"/>
      <w:pPr>
        <w:ind w:left="5040" w:hanging="360"/>
      </w:pPr>
      <w:rPr>
        <w:rFonts w:ascii="Symbol" w:hAnsi="Symbol" w:hint="default"/>
      </w:rPr>
    </w:lvl>
    <w:lvl w:ilvl="7" w:tplc="DD3CC116">
      <w:start w:val="1"/>
      <w:numFmt w:val="bullet"/>
      <w:lvlText w:val="o"/>
      <w:lvlJc w:val="left"/>
      <w:pPr>
        <w:ind w:left="5760" w:hanging="360"/>
      </w:pPr>
      <w:rPr>
        <w:rFonts w:ascii="Courier New" w:hAnsi="Courier New" w:hint="default"/>
      </w:rPr>
    </w:lvl>
    <w:lvl w:ilvl="8" w:tplc="16541CA2">
      <w:start w:val="1"/>
      <w:numFmt w:val="bullet"/>
      <w:lvlText w:val=""/>
      <w:lvlJc w:val="left"/>
      <w:pPr>
        <w:ind w:left="6480" w:hanging="360"/>
      </w:pPr>
      <w:rPr>
        <w:rFonts w:ascii="Wingdings" w:hAnsi="Wingdings" w:hint="default"/>
      </w:rPr>
    </w:lvl>
  </w:abstractNum>
  <w:abstractNum w:abstractNumId="35" w15:restartNumberingAfterBreak="0">
    <w:nsid w:val="2EF07C43"/>
    <w:multiLevelType w:val="hybridMultilevel"/>
    <w:tmpl w:val="EF0057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2EFC3CB9"/>
    <w:multiLevelType w:val="hybridMultilevel"/>
    <w:tmpl w:val="8E0244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2F6A360F"/>
    <w:multiLevelType w:val="hybridMultilevel"/>
    <w:tmpl w:val="15E0A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2B58EB9"/>
    <w:multiLevelType w:val="hybridMultilevel"/>
    <w:tmpl w:val="B2B8C122"/>
    <w:lvl w:ilvl="0" w:tplc="E6F250CA">
      <w:start w:val="1"/>
      <w:numFmt w:val="bullet"/>
      <w:lvlText w:val=""/>
      <w:lvlJc w:val="left"/>
      <w:pPr>
        <w:ind w:left="720" w:hanging="360"/>
      </w:pPr>
      <w:rPr>
        <w:rFonts w:ascii="Symbol" w:hAnsi="Symbol" w:hint="default"/>
      </w:rPr>
    </w:lvl>
    <w:lvl w:ilvl="1" w:tplc="E51045E2">
      <w:start w:val="1"/>
      <w:numFmt w:val="bullet"/>
      <w:lvlText w:val="o"/>
      <w:lvlJc w:val="left"/>
      <w:pPr>
        <w:ind w:left="1440" w:hanging="360"/>
      </w:pPr>
      <w:rPr>
        <w:rFonts w:ascii="Courier New" w:hAnsi="Courier New" w:hint="default"/>
      </w:rPr>
    </w:lvl>
    <w:lvl w:ilvl="2" w:tplc="7BD41B86">
      <w:start w:val="1"/>
      <w:numFmt w:val="bullet"/>
      <w:lvlText w:val=""/>
      <w:lvlJc w:val="left"/>
      <w:pPr>
        <w:ind w:left="2160" w:hanging="360"/>
      </w:pPr>
      <w:rPr>
        <w:rFonts w:ascii="Wingdings" w:hAnsi="Wingdings" w:hint="default"/>
      </w:rPr>
    </w:lvl>
    <w:lvl w:ilvl="3" w:tplc="2B1884DC">
      <w:start w:val="1"/>
      <w:numFmt w:val="bullet"/>
      <w:lvlText w:val=""/>
      <w:lvlJc w:val="left"/>
      <w:pPr>
        <w:ind w:left="2880" w:hanging="360"/>
      </w:pPr>
      <w:rPr>
        <w:rFonts w:ascii="Symbol" w:hAnsi="Symbol" w:hint="default"/>
      </w:rPr>
    </w:lvl>
    <w:lvl w:ilvl="4" w:tplc="71B834AC">
      <w:start w:val="1"/>
      <w:numFmt w:val="bullet"/>
      <w:lvlText w:val="o"/>
      <w:lvlJc w:val="left"/>
      <w:pPr>
        <w:ind w:left="3600" w:hanging="360"/>
      </w:pPr>
      <w:rPr>
        <w:rFonts w:ascii="Courier New" w:hAnsi="Courier New" w:hint="default"/>
      </w:rPr>
    </w:lvl>
    <w:lvl w:ilvl="5" w:tplc="354065CE">
      <w:start w:val="1"/>
      <w:numFmt w:val="bullet"/>
      <w:lvlText w:val=""/>
      <w:lvlJc w:val="left"/>
      <w:pPr>
        <w:ind w:left="4320" w:hanging="360"/>
      </w:pPr>
      <w:rPr>
        <w:rFonts w:ascii="Wingdings" w:hAnsi="Wingdings" w:hint="default"/>
      </w:rPr>
    </w:lvl>
    <w:lvl w:ilvl="6" w:tplc="287691C8">
      <w:start w:val="1"/>
      <w:numFmt w:val="bullet"/>
      <w:lvlText w:val=""/>
      <w:lvlJc w:val="left"/>
      <w:pPr>
        <w:ind w:left="5040" w:hanging="360"/>
      </w:pPr>
      <w:rPr>
        <w:rFonts w:ascii="Symbol" w:hAnsi="Symbol" w:hint="default"/>
      </w:rPr>
    </w:lvl>
    <w:lvl w:ilvl="7" w:tplc="3C3EA6F2">
      <w:start w:val="1"/>
      <w:numFmt w:val="bullet"/>
      <w:lvlText w:val="o"/>
      <w:lvlJc w:val="left"/>
      <w:pPr>
        <w:ind w:left="5760" w:hanging="360"/>
      </w:pPr>
      <w:rPr>
        <w:rFonts w:ascii="Courier New" w:hAnsi="Courier New" w:hint="default"/>
      </w:rPr>
    </w:lvl>
    <w:lvl w:ilvl="8" w:tplc="2AE4CBB8">
      <w:start w:val="1"/>
      <w:numFmt w:val="bullet"/>
      <w:lvlText w:val=""/>
      <w:lvlJc w:val="left"/>
      <w:pPr>
        <w:ind w:left="6480" w:hanging="360"/>
      </w:pPr>
      <w:rPr>
        <w:rFonts w:ascii="Wingdings" w:hAnsi="Wingdings" w:hint="default"/>
      </w:rPr>
    </w:lvl>
  </w:abstractNum>
  <w:abstractNum w:abstractNumId="39" w15:restartNumberingAfterBreak="0">
    <w:nsid w:val="35ED0CE2"/>
    <w:multiLevelType w:val="hybridMultilevel"/>
    <w:tmpl w:val="EAAA30DA"/>
    <w:lvl w:ilvl="0" w:tplc="904E7ADA">
      <w:start w:val="1"/>
      <w:numFmt w:val="bullet"/>
      <w:lvlText w:val=""/>
      <w:lvlJc w:val="left"/>
      <w:pPr>
        <w:ind w:left="720" w:hanging="360"/>
      </w:pPr>
      <w:rPr>
        <w:rFonts w:ascii="Symbol" w:hAnsi="Symbol" w:hint="default"/>
      </w:rPr>
    </w:lvl>
    <w:lvl w:ilvl="1" w:tplc="8D2C4E0C">
      <w:start w:val="1"/>
      <w:numFmt w:val="bullet"/>
      <w:lvlText w:val="o"/>
      <w:lvlJc w:val="left"/>
      <w:pPr>
        <w:ind w:left="1440" w:hanging="360"/>
      </w:pPr>
      <w:rPr>
        <w:rFonts w:ascii="Courier New" w:hAnsi="Courier New" w:hint="default"/>
      </w:rPr>
    </w:lvl>
    <w:lvl w:ilvl="2" w:tplc="B1F0C7BC">
      <w:start w:val="1"/>
      <w:numFmt w:val="bullet"/>
      <w:lvlText w:val=""/>
      <w:lvlJc w:val="left"/>
      <w:pPr>
        <w:ind w:left="2160" w:hanging="360"/>
      </w:pPr>
      <w:rPr>
        <w:rFonts w:ascii="Wingdings" w:hAnsi="Wingdings" w:hint="default"/>
      </w:rPr>
    </w:lvl>
    <w:lvl w:ilvl="3" w:tplc="EA7A0C38">
      <w:start w:val="1"/>
      <w:numFmt w:val="bullet"/>
      <w:lvlText w:val=""/>
      <w:lvlJc w:val="left"/>
      <w:pPr>
        <w:ind w:left="2880" w:hanging="360"/>
      </w:pPr>
      <w:rPr>
        <w:rFonts w:ascii="Symbol" w:hAnsi="Symbol" w:hint="default"/>
      </w:rPr>
    </w:lvl>
    <w:lvl w:ilvl="4" w:tplc="00EE0A2C">
      <w:start w:val="1"/>
      <w:numFmt w:val="bullet"/>
      <w:lvlText w:val="o"/>
      <w:lvlJc w:val="left"/>
      <w:pPr>
        <w:ind w:left="3600" w:hanging="360"/>
      </w:pPr>
      <w:rPr>
        <w:rFonts w:ascii="Courier New" w:hAnsi="Courier New" w:hint="default"/>
      </w:rPr>
    </w:lvl>
    <w:lvl w:ilvl="5" w:tplc="8E165E0C">
      <w:start w:val="1"/>
      <w:numFmt w:val="bullet"/>
      <w:lvlText w:val=""/>
      <w:lvlJc w:val="left"/>
      <w:pPr>
        <w:ind w:left="4320" w:hanging="360"/>
      </w:pPr>
      <w:rPr>
        <w:rFonts w:ascii="Wingdings" w:hAnsi="Wingdings" w:hint="default"/>
      </w:rPr>
    </w:lvl>
    <w:lvl w:ilvl="6" w:tplc="761A37D8">
      <w:start w:val="1"/>
      <w:numFmt w:val="bullet"/>
      <w:lvlText w:val=""/>
      <w:lvlJc w:val="left"/>
      <w:pPr>
        <w:ind w:left="5040" w:hanging="360"/>
      </w:pPr>
      <w:rPr>
        <w:rFonts w:ascii="Symbol" w:hAnsi="Symbol" w:hint="default"/>
      </w:rPr>
    </w:lvl>
    <w:lvl w:ilvl="7" w:tplc="DDD00234">
      <w:start w:val="1"/>
      <w:numFmt w:val="bullet"/>
      <w:lvlText w:val="o"/>
      <w:lvlJc w:val="left"/>
      <w:pPr>
        <w:ind w:left="5760" w:hanging="360"/>
      </w:pPr>
      <w:rPr>
        <w:rFonts w:ascii="Courier New" w:hAnsi="Courier New" w:hint="default"/>
      </w:rPr>
    </w:lvl>
    <w:lvl w:ilvl="8" w:tplc="D20A6E64">
      <w:start w:val="1"/>
      <w:numFmt w:val="bullet"/>
      <w:lvlText w:val=""/>
      <w:lvlJc w:val="left"/>
      <w:pPr>
        <w:ind w:left="6480" w:hanging="360"/>
      </w:pPr>
      <w:rPr>
        <w:rFonts w:ascii="Wingdings" w:hAnsi="Wingdings" w:hint="default"/>
      </w:rPr>
    </w:lvl>
  </w:abstractNum>
  <w:abstractNum w:abstractNumId="40" w15:restartNumberingAfterBreak="0">
    <w:nsid w:val="374479CE"/>
    <w:multiLevelType w:val="hybridMultilevel"/>
    <w:tmpl w:val="648CCB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38A01005"/>
    <w:multiLevelType w:val="hybridMultilevel"/>
    <w:tmpl w:val="876493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38BF3852"/>
    <w:multiLevelType w:val="hybridMultilevel"/>
    <w:tmpl w:val="CD84BC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3C9C6477"/>
    <w:multiLevelType w:val="hybridMultilevel"/>
    <w:tmpl w:val="CCF6A8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3CBC42A6"/>
    <w:multiLevelType w:val="hybridMultilevel"/>
    <w:tmpl w:val="391A1E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3E0322DB"/>
    <w:multiLevelType w:val="hybridMultilevel"/>
    <w:tmpl w:val="4830D504"/>
    <w:lvl w:ilvl="0" w:tplc="88025D74">
      <w:start w:val="1"/>
      <w:numFmt w:val="bullet"/>
      <w:lvlText w:val=""/>
      <w:lvlJc w:val="left"/>
      <w:pPr>
        <w:ind w:left="720" w:hanging="360"/>
      </w:pPr>
      <w:rPr>
        <w:rFonts w:ascii="Symbol" w:hAnsi="Symbol" w:hint="default"/>
      </w:rPr>
    </w:lvl>
    <w:lvl w:ilvl="1" w:tplc="870A00BC">
      <w:start w:val="1"/>
      <w:numFmt w:val="bullet"/>
      <w:lvlText w:val="o"/>
      <w:lvlJc w:val="left"/>
      <w:pPr>
        <w:ind w:left="1440" w:hanging="360"/>
      </w:pPr>
      <w:rPr>
        <w:rFonts w:ascii="Courier New" w:hAnsi="Courier New" w:hint="default"/>
      </w:rPr>
    </w:lvl>
    <w:lvl w:ilvl="2" w:tplc="A05C91DA">
      <w:start w:val="1"/>
      <w:numFmt w:val="bullet"/>
      <w:lvlText w:val=""/>
      <w:lvlJc w:val="left"/>
      <w:pPr>
        <w:ind w:left="2160" w:hanging="360"/>
      </w:pPr>
      <w:rPr>
        <w:rFonts w:ascii="Wingdings" w:hAnsi="Wingdings" w:hint="default"/>
      </w:rPr>
    </w:lvl>
    <w:lvl w:ilvl="3" w:tplc="D50828EE">
      <w:start w:val="1"/>
      <w:numFmt w:val="bullet"/>
      <w:lvlText w:val=""/>
      <w:lvlJc w:val="left"/>
      <w:pPr>
        <w:ind w:left="2880" w:hanging="360"/>
      </w:pPr>
      <w:rPr>
        <w:rFonts w:ascii="Symbol" w:hAnsi="Symbol" w:hint="default"/>
      </w:rPr>
    </w:lvl>
    <w:lvl w:ilvl="4" w:tplc="A72604F8">
      <w:start w:val="1"/>
      <w:numFmt w:val="bullet"/>
      <w:lvlText w:val="o"/>
      <w:lvlJc w:val="left"/>
      <w:pPr>
        <w:ind w:left="3600" w:hanging="360"/>
      </w:pPr>
      <w:rPr>
        <w:rFonts w:ascii="Courier New" w:hAnsi="Courier New" w:hint="default"/>
      </w:rPr>
    </w:lvl>
    <w:lvl w:ilvl="5" w:tplc="EEEC71C8">
      <w:start w:val="1"/>
      <w:numFmt w:val="bullet"/>
      <w:lvlText w:val=""/>
      <w:lvlJc w:val="left"/>
      <w:pPr>
        <w:ind w:left="4320" w:hanging="360"/>
      </w:pPr>
      <w:rPr>
        <w:rFonts w:ascii="Wingdings" w:hAnsi="Wingdings" w:hint="default"/>
      </w:rPr>
    </w:lvl>
    <w:lvl w:ilvl="6" w:tplc="6D34DB0A">
      <w:start w:val="1"/>
      <w:numFmt w:val="bullet"/>
      <w:lvlText w:val=""/>
      <w:lvlJc w:val="left"/>
      <w:pPr>
        <w:ind w:left="5040" w:hanging="360"/>
      </w:pPr>
      <w:rPr>
        <w:rFonts w:ascii="Symbol" w:hAnsi="Symbol" w:hint="default"/>
      </w:rPr>
    </w:lvl>
    <w:lvl w:ilvl="7" w:tplc="BD921706">
      <w:start w:val="1"/>
      <w:numFmt w:val="bullet"/>
      <w:lvlText w:val="o"/>
      <w:lvlJc w:val="left"/>
      <w:pPr>
        <w:ind w:left="5760" w:hanging="360"/>
      </w:pPr>
      <w:rPr>
        <w:rFonts w:ascii="Courier New" w:hAnsi="Courier New" w:hint="default"/>
      </w:rPr>
    </w:lvl>
    <w:lvl w:ilvl="8" w:tplc="AC246DDA">
      <w:start w:val="1"/>
      <w:numFmt w:val="bullet"/>
      <w:lvlText w:val=""/>
      <w:lvlJc w:val="left"/>
      <w:pPr>
        <w:ind w:left="6480" w:hanging="360"/>
      </w:pPr>
      <w:rPr>
        <w:rFonts w:ascii="Wingdings" w:hAnsi="Wingdings" w:hint="default"/>
      </w:rPr>
    </w:lvl>
  </w:abstractNum>
  <w:abstractNum w:abstractNumId="46" w15:restartNumberingAfterBreak="0">
    <w:nsid w:val="40327F78"/>
    <w:multiLevelType w:val="hybridMultilevel"/>
    <w:tmpl w:val="B0485FFA"/>
    <w:lvl w:ilvl="0" w:tplc="97401FAC">
      <w:start w:val="1"/>
      <w:numFmt w:val="bullet"/>
      <w:lvlText w:val=""/>
      <w:lvlJc w:val="left"/>
      <w:pPr>
        <w:ind w:left="720" w:hanging="360"/>
      </w:pPr>
      <w:rPr>
        <w:rFonts w:ascii="Symbol" w:hAnsi="Symbol" w:hint="default"/>
      </w:rPr>
    </w:lvl>
    <w:lvl w:ilvl="1" w:tplc="68FAD90C">
      <w:start w:val="1"/>
      <w:numFmt w:val="bullet"/>
      <w:lvlText w:val="o"/>
      <w:lvlJc w:val="left"/>
      <w:pPr>
        <w:ind w:left="1440" w:hanging="360"/>
      </w:pPr>
      <w:rPr>
        <w:rFonts w:ascii="Courier New" w:hAnsi="Courier New" w:hint="default"/>
      </w:rPr>
    </w:lvl>
    <w:lvl w:ilvl="2" w:tplc="43CE8474">
      <w:start w:val="1"/>
      <w:numFmt w:val="bullet"/>
      <w:lvlText w:val=""/>
      <w:lvlJc w:val="left"/>
      <w:pPr>
        <w:ind w:left="2160" w:hanging="360"/>
      </w:pPr>
      <w:rPr>
        <w:rFonts w:ascii="Wingdings" w:hAnsi="Wingdings" w:hint="default"/>
      </w:rPr>
    </w:lvl>
    <w:lvl w:ilvl="3" w:tplc="DF626116">
      <w:start w:val="1"/>
      <w:numFmt w:val="bullet"/>
      <w:lvlText w:val=""/>
      <w:lvlJc w:val="left"/>
      <w:pPr>
        <w:ind w:left="2880" w:hanging="360"/>
      </w:pPr>
      <w:rPr>
        <w:rFonts w:ascii="Symbol" w:hAnsi="Symbol" w:hint="default"/>
      </w:rPr>
    </w:lvl>
    <w:lvl w:ilvl="4" w:tplc="E47E6B38">
      <w:start w:val="1"/>
      <w:numFmt w:val="bullet"/>
      <w:lvlText w:val="o"/>
      <w:lvlJc w:val="left"/>
      <w:pPr>
        <w:ind w:left="3600" w:hanging="360"/>
      </w:pPr>
      <w:rPr>
        <w:rFonts w:ascii="Courier New" w:hAnsi="Courier New" w:hint="default"/>
      </w:rPr>
    </w:lvl>
    <w:lvl w:ilvl="5" w:tplc="ABF6AF56">
      <w:start w:val="1"/>
      <w:numFmt w:val="bullet"/>
      <w:lvlText w:val=""/>
      <w:lvlJc w:val="left"/>
      <w:pPr>
        <w:ind w:left="4320" w:hanging="360"/>
      </w:pPr>
      <w:rPr>
        <w:rFonts w:ascii="Wingdings" w:hAnsi="Wingdings" w:hint="default"/>
      </w:rPr>
    </w:lvl>
    <w:lvl w:ilvl="6" w:tplc="20CE0454">
      <w:start w:val="1"/>
      <w:numFmt w:val="bullet"/>
      <w:lvlText w:val=""/>
      <w:lvlJc w:val="left"/>
      <w:pPr>
        <w:ind w:left="5040" w:hanging="360"/>
      </w:pPr>
      <w:rPr>
        <w:rFonts w:ascii="Symbol" w:hAnsi="Symbol" w:hint="default"/>
      </w:rPr>
    </w:lvl>
    <w:lvl w:ilvl="7" w:tplc="4D401DC0">
      <w:start w:val="1"/>
      <w:numFmt w:val="bullet"/>
      <w:lvlText w:val="o"/>
      <w:lvlJc w:val="left"/>
      <w:pPr>
        <w:ind w:left="5760" w:hanging="360"/>
      </w:pPr>
      <w:rPr>
        <w:rFonts w:ascii="Courier New" w:hAnsi="Courier New" w:hint="default"/>
      </w:rPr>
    </w:lvl>
    <w:lvl w:ilvl="8" w:tplc="9524F5D6">
      <w:start w:val="1"/>
      <w:numFmt w:val="bullet"/>
      <w:lvlText w:val=""/>
      <w:lvlJc w:val="left"/>
      <w:pPr>
        <w:ind w:left="6480" w:hanging="360"/>
      </w:pPr>
      <w:rPr>
        <w:rFonts w:ascii="Wingdings" w:hAnsi="Wingdings" w:hint="default"/>
      </w:rPr>
    </w:lvl>
  </w:abstractNum>
  <w:abstractNum w:abstractNumId="47" w15:restartNumberingAfterBreak="0">
    <w:nsid w:val="417B3F3B"/>
    <w:multiLevelType w:val="hybridMultilevel"/>
    <w:tmpl w:val="1226BA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42D64DE3"/>
    <w:multiLevelType w:val="hybridMultilevel"/>
    <w:tmpl w:val="AC2A4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39EFD46"/>
    <w:multiLevelType w:val="hybridMultilevel"/>
    <w:tmpl w:val="5A340800"/>
    <w:lvl w:ilvl="0" w:tplc="2E1E83BE">
      <w:start w:val="1"/>
      <w:numFmt w:val="bullet"/>
      <w:lvlText w:val=""/>
      <w:lvlJc w:val="left"/>
      <w:pPr>
        <w:ind w:left="720" w:hanging="360"/>
      </w:pPr>
      <w:rPr>
        <w:rFonts w:ascii="Symbol" w:hAnsi="Symbol" w:hint="default"/>
      </w:rPr>
    </w:lvl>
    <w:lvl w:ilvl="1" w:tplc="6DB2BE8A">
      <w:start w:val="1"/>
      <w:numFmt w:val="bullet"/>
      <w:lvlText w:val="o"/>
      <w:lvlJc w:val="left"/>
      <w:pPr>
        <w:ind w:left="1440" w:hanging="360"/>
      </w:pPr>
      <w:rPr>
        <w:rFonts w:ascii="Courier New" w:hAnsi="Courier New" w:hint="default"/>
      </w:rPr>
    </w:lvl>
    <w:lvl w:ilvl="2" w:tplc="590A63F8">
      <w:start w:val="1"/>
      <w:numFmt w:val="bullet"/>
      <w:lvlText w:val=""/>
      <w:lvlJc w:val="left"/>
      <w:pPr>
        <w:ind w:left="2160" w:hanging="360"/>
      </w:pPr>
      <w:rPr>
        <w:rFonts w:ascii="Wingdings" w:hAnsi="Wingdings" w:hint="default"/>
      </w:rPr>
    </w:lvl>
    <w:lvl w:ilvl="3" w:tplc="A8CE833C">
      <w:start w:val="1"/>
      <w:numFmt w:val="bullet"/>
      <w:lvlText w:val=""/>
      <w:lvlJc w:val="left"/>
      <w:pPr>
        <w:ind w:left="2880" w:hanging="360"/>
      </w:pPr>
      <w:rPr>
        <w:rFonts w:ascii="Symbol" w:hAnsi="Symbol" w:hint="default"/>
      </w:rPr>
    </w:lvl>
    <w:lvl w:ilvl="4" w:tplc="F634B1EA">
      <w:start w:val="1"/>
      <w:numFmt w:val="bullet"/>
      <w:lvlText w:val="o"/>
      <w:lvlJc w:val="left"/>
      <w:pPr>
        <w:ind w:left="3600" w:hanging="360"/>
      </w:pPr>
      <w:rPr>
        <w:rFonts w:ascii="Courier New" w:hAnsi="Courier New" w:hint="default"/>
      </w:rPr>
    </w:lvl>
    <w:lvl w:ilvl="5" w:tplc="F84033AA">
      <w:start w:val="1"/>
      <w:numFmt w:val="bullet"/>
      <w:lvlText w:val=""/>
      <w:lvlJc w:val="left"/>
      <w:pPr>
        <w:ind w:left="4320" w:hanging="360"/>
      </w:pPr>
      <w:rPr>
        <w:rFonts w:ascii="Wingdings" w:hAnsi="Wingdings" w:hint="default"/>
      </w:rPr>
    </w:lvl>
    <w:lvl w:ilvl="6" w:tplc="60889806">
      <w:start w:val="1"/>
      <w:numFmt w:val="bullet"/>
      <w:lvlText w:val=""/>
      <w:lvlJc w:val="left"/>
      <w:pPr>
        <w:ind w:left="5040" w:hanging="360"/>
      </w:pPr>
      <w:rPr>
        <w:rFonts w:ascii="Symbol" w:hAnsi="Symbol" w:hint="default"/>
      </w:rPr>
    </w:lvl>
    <w:lvl w:ilvl="7" w:tplc="C164AAC8">
      <w:start w:val="1"/>
      <w:numFmt w:val="bullet"/>
      <w:lvlText w:val="o"/>
      <w:lvlJc w:val="left"/>
      <w:pPr>
        <w:ind w:left="5760" w:hanging="360"/>
      </w:pPr>
      <w:rPr>
        <w:rFonts w:ascii="Courier New" w:hAnsi="Courier New" w:hint="default"/>
      </w:rPr>
    </w:lvl>
    <w:lvl w:ilvl="8" w:tplc="41DC1F6C">
      <w:start w:val="1"/>
      <w:numFmt w:val="bullet"/>
      <w:lvlText w:val=""/>
      <w:lvlJc w:val="left"/>
      <w:pPr>
        <w:ind w:left="6480" w:hanging="360"/>
      </w:pPr>
      <w:rPr>
        <w:rFonts w:ascii="Wingdings" w:hAnsi="Wingdings" w:hint="default"/>
      </w:rPr>
    </w:lvl>
  </w:abstractNum>
  <w:abstractNum w:abstractNumId="50" w15:restartNumberingAfterBreak="0">
    <w:nsid w:val="43F5FD15"/>
    <w:multiLevelType w:val="hybridMultilevel"/>
    <w:tmpl w:val="D48A6276"/>
    <w:lvl w:ilvl="0" w:tplc="A1E204B6">
      <w:start w:val="1"/>
      <w:numFmt w:val="bullet"/>
      <w:lvlText w:val=""/>
      <w:lvlJc w:val="left"/>
      <w:pPr>
        <w:ind w:left="720" w:hanging="360"/>
      </w:pPr>
      <w:rPr>
        <w:rFonts w:ascii="Symbol" w:hAnsi="Symbol" w:hint="default"/>
      </w:rPr>
    </w:lvl>
    <w:lvl w:ilvl="1" w:tplc="19C0345A">
      <w:start w:val="1"/>
      <w:numFmt w:val="bullet"/>
      <w:lvlText w:val="o"/>
      <w:lvlJc w:val="left"/>
      <w:pPr>
        <w:ind w:left="1440" w:hanging="360"/>
      </w:pPr>
      <w:rPr>
        <w:rFonts w:ascii="Courier New" w:hAnsi="Courier New" w:hint="default"/>
      </w:rPr>
    </w:lvl>
    <w:lvl w:ilvl="2" w:tplc="F0CA0236">
      <w:start w:val="1"/>
      <w:numFmt w:val="bullet"/>
      <w:lvlText w:val=""/>
      <w:lvlJc w:val="left"/>
      <w:pPr>
        <w:ind w:left="2160" w:hanging="360"/>
      </w:pPr>
      <w:rPr>
        <w:rFonts w:ascii="Wingdings" w:hAnsi="Wingdings" w:hint="default"/>
      </w:rPr>
    </w:lvl>
    <w:lvl w:ilvl="3" w:tplc="3C76CB0C">
      <w:start w:val="1"/>
      <w:numFmt w:val="bullet"/>
      <w:lvlText w:val=""/>
      <w:lvlJc w:val="left"/>
      <w:pPr>
        <w:ind w:left="2880" w:hanging="360"/>
      </w:pPr>
      <w:rPr>
        <w:rFonts w:ascii="Symbol" w:hAnsi="Symbol" w:hint="default"/>
      </w:rPr>
    </w:lvl>
    <w:lvl w:ilvl="4" w:tplc="27A0B08A">
      <w:start w:val="1"/>
      <w:numFmt w:val="bullet"/>
      <w:lvlText w:val="o"/>
      <w:lvlJc w:val="left"/>
      <w:pPr>
        <w:ind w:left="3600" w:hanging="360"/>
      </w:pPr>
      <w:rPr>
        <w:rFonts w:ascii="Courier New" w:hAnsi="Courier New" w:hint="default"/>
      </w:rPr>
    </w:lvl>
    <w:lvl w:ilvl="5" w:tplc="40D46EFC">
      <w:start w:val="1"/>
      <w:numFmt w:val="bullet"/>
      <w:lvlText w:val=""/>
      <w:lvlJc w:val="left"/>
      <w:pPr>
        <w:ind w:left="4320" w:hanging="360"/>
      </w:pPr>
      <w:rPr>
        <w:rFonts w:ascii="Wingdings" w:hAnsi="Wingdings" w:hint="default"/>
      </w:rPr>
    </w:lvl>
    <w:lvl w:ilvl="6" w:tplc="1E88BAE6">
      <w:start w:val="1"/>
      <w:numFmt w:val="bullet"/>
      <w:lvlText w:val=""/>
      <w:lvlJc w:val="left"/>
      <w:pPr>
        <w:ind w:left="5040" w:hanging="360"/>
      </w:pPr>
      <w:rPr>
        <w:rFonts w:ascii="Symbol" w:hAnsi="Symbol" w:hint="default"/>
      </w:rPr>
    </w:lvl>
    <w:lvl w:ilvl="7" w:tplc="7BCA8B70">
      <w:start w:val="1"/>
      <w:numFmt w:val="bullet"/>
      <w:lvlText w:val="o"/>
      <w:lvlJc w:val="left"/>
      <w:pPr>
        <w:ind w:left="5760" w:hanging="360"/>
      </w:pPr>
      <w:rPr>
        <w:rFonts w:ascii="Courier New" w:hAnsi="Courier New" w:hint="default"/>
      </w:rPr>
    </w:lvl>
    <w:lvl w:ilvl="8" w:tplc="ECB44304">
      <w:start w:val="1"/>
      <w:numFmt w:val="bullet"/>
      <w:lvlText w:val=""/>
      <w:lvlJc w:val="left"/>
      <w:pPr>
        <w:ind w:left="6480" w:hanging="360"/>
      </w:pPr>
      <w:rPr>
        <w:rFonts w:ascii="Wingdings" w:hAnsi="Wingdings" w:hint="default"/>
      </w:rPr>
    </w:lvl>
  </w:abstractNum>
  <w:abstractNum w:abstractNumId="51" w15:restartNumberingAfterBreak="0">
    <w:nsid w:val="44861AAA"/>
    <w:multiLevelType w:val="hybridMultilevel"/>
    <w:tmpl w:val="62E6A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498365C"/>
    <w:multiLevelType w:val="hybridMultilevel"/>
    <w:tmpl w:val="280A52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44A4165F"/>
    <w:multiLevelType w:val="hybridMultilevel"/>
    <w:tmpl w:val="F5FAFC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46695AE2"/>
    <w:multiLevelType w:val="hybridMultilevel"/>
    <w:tmpl w:val="AF087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6CF2E4E"/>
    <w:multiLevelType w:val="hybridMultilevel"/>
    <w:tmpl w:val="2DF0A3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47472D2F"/>
    <w:multiLevelType w:val="hybridMultilevel"/>
    <w:tmpl w:val="3A30C1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7" w15:restartNumberingAfterBreak="0">
    <w:nsid w:val="47AC6706"/>
    <w:multiLevelType w:val="hybridMultilevel"/>
    <w:tmpl w:val="BB5084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4C6864CD"/>
    <w:multiLevelType w:val="hybridMultilevel"/>
    <w:tmpl w:val="C8D2AF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51A03EED"/>
    <w:multiLevelType w:val="hybridMultilevel"/>
    <w:tmpl w:val="A3CE92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0" w15:restartNumberingAfterBreak="0">
    <w:nsid w:val="52303763"/>
    <w:multiLevelType w:val="hybridMultilevel"/>
    <w:tmpl w:val="8F4E4C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529B3A49"/>
    <w:multiLevelType w:val="hybridMultilevel"/>
    <w:tmpl w:val="91F03E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529B3ABD"/>
    <w:multiLevelType w:val="hybridMultilevel"/>
    <w:tmpl w:val="2E587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55474FE4"/>
    <w:multiLevelType w:val="hybridMultilevel"/>
    <w:tmpl w:val="5972D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55CB066B"/>
    <w:multiLevelType w:val="hybridMultilevel"/>
    <w:tmpl w:val="9D8A528C"/>
    <w:lvl w:ilvl="0" w:tplc="C86418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5" w15:restartNumberingAfterBreak="0">
    <w:nsid w:val="58945D96"/>
    <w:multiLevelType w:val="hybridMultilevel"/>
    <w:tmpl w:val="9E6E88B8"/>
    <w:lvl w:ilvl="0" w:tplc="EACE98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15:restartNumberingAfterBreak="0">
    <w:nsid w:val="5BBF6BA2"/>
    <w:multiLevelType w:val="hybridMultilevel"/>
    <w:tmpl w:val="FF6C7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7" w15:restartNumberingAfterBreak="0">
    <w:nsid w:val="5D56775A"/>
    <w:multiLevelType w:val="hybridMultilevel"/>
    <w:tmpl w:val="06E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5E0C2BAF"/>
    <w:multiLevelType w:val="hybridMultilevel"/>
    <w:tmpl w:val="0F94F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5E86580D"/>
    <w:multiLevelType w:val="hybridMultilevel"/>
    <w:tmpl w:val="23C6DF24"/>
    <w:lvl w:ilvl="0" w:tplc="08B2D518">
      <w:start w:val="1"/>
      <w:numFmt w:val="bullet"/>
      <w:lvlText w:val=""/>
      <w:lvlJc w:val="left"/>
      <w:pPr>
        <w:ind w:left="720" w:hanging="360"/>
      </w:pPr>
      <w:rPr>
        <w:rFonts w:ascii="Symbol" w:hAnsi="Symbol" w:hint="default"/>
      </w:rPr>
    </w:lvl>
    <w:lvl w:ilvl="1" w:tplc="B8D2E770">
      <w:start w:val="1"/>
      <w:numFmt w:val="bullet"/>
      <w:lvlText w:val="o"/>
      <w:lvlJc w:val="left"/>
      <w:pPr>
        <w:ind w:left="1440" w:hanging="360"/>
      </w:pPr>
      <w:rPr>
        <w:rFonts w:ascii="Courier New" w:hAnsi="Courier New" w:hint="default"/>
      </w:rPr>
    </w:lvl>
    <w:lvl w:ilvl="2" w:tplc="5CEC4968">
      <w:start w:val="1"/>
      <w:numFmt w:val="bullet"/>
      <w:lvlText w:val=""/>
      <w:lvlJc w:val="left"/>
      <w:pPr>
        <w:ind w:left="2160" w:hanging="360"/>
      </w:pPr>
      <w:rPr>
        <w:rFonts w:ascii="Wingdings" w:hAnsi="Wingdings" w:hint="default"/>
      </w:rPr>
    </w:lvl>
    <w:lvl w:ilvl="3" w:tplc="914E03E2">
      <w:start w:val="1"/>
      <w:numFmt w:val="bullet"/>
      <w:lvlText w:val=""/>
      <w:lvlJc w:val="left"/>
      <w:pPr>
        <w:ind w:left="2880" w:hanging="360"/>
      </w:pPr>
      <w:rPr>
        <w:rFonts w:ascii="Symbol" w:hAnsi="Symbol" w:hint="default"/>
      </w:rPr>
    </w:lvl>
    <w:lvl w:ilvl="4" w:tplc="36C80E1A">
      <w:start w:val="1"/>
      <w:numFmt w:val="bullet"/>
      <w:lvlText w:val="o"/>
      <w:lvlJc w:val="left"/>
      <w:pPr>
        <w:ind w:left="3600" w:hanging="360"/>
      </w:pPr>
      <w:rPr>
        <w:rFonts w:ascii="Courier New" w:hAnsi="Courier New" w:hint="default"/>
      </w:rPr>
    </w:lvl>
    <w:lvl w:ilvl="5" w:tplc="5F06E886">
      <w:start w:val="1"/>
      <w:numFmt w:val="bullet"/>
      <w:lvlText w:val=""/>
      <w:lvlJc w:val="left"/>
      <w:pPr>
        <w:ind w:left="4320" w:hanging="360"/>
      </w:pPr>
      <w:rPr>
        <w:rFonts w:ascii="Wingdings" w:hAnsi="Wingdings" w:hint="default"/>
      </w:rPr>
    </w:lvl>
    <w:lvl w:ilvl="6" w:tplc="14EC195C">
      <w:start w:val="1"/>
      <w:numFmt w:val="bullet"/>
      <w:lvlText w:val=""/>
      <w:lvlJc w:val="left"/>
      <w:pPr>
        <w:ind w:left="5040" w:hanging="360"/>
      </w:pPr>
      <w:rPr>
        <w:rFonts w:ascii="Symbol" w:hAnsi="Symbol" w:hint="default"/>
      </w:rPr>
    </w:lvl>
    <w:lvl w:ilvl="7" w:tplc="61F0B310">
      <w:start w:val="1"/>
      <w:numFmt w:val="bullet"/>
      <w:lvlText w:val="o"/>
      <w:lvlJc w:val="left"/>
      <w:pPr>
        <w:ind w:left="5760" w:hanging="360"/>
      </w:pPr>
      <w:rPr>
        <w:rFonts w:ascii="Courier New" w:hAnsi="Courier New" w:hint="default"/>
      </w:rPr>
    </w:lvl>
    <w:lvl w:ilvl="8" w:tplc="D99E2A7C">
      <w:start w:val="1"/>
      <w:numFmt w:val="bullet"/>
      <w:lvlText w:val=""/>
      <w:lvlJc w:val="left"/>
      <w:pPr>
        <w:ind w:left="6480" w:hanging="360"/>
      </w:pPr>
      <w:rPr>
        <w:rFonts w:ascii="Wingdings" w:hAnsi="Wingdings" w:hint="default"/>
      </w:rPr>
    </w:lvl>
  </w:abstractNum>
  <w:abstractNum w:abstractNumId="70" w15:restartNumberingAfterBreak="0">
    <w:nsid w:val="5F3242D7"/>
    <w:multiLevelType w:val="hybridMultilevel"/>
    <w:tmpl w:val="EF227C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5F53432F"/>
    <w:multiLevelType w:val="hybridMultilevel"/>
    <w:tmpl w:val="5E22CFDA"/>
    <w:lvl w:ilvl="0" w:tplc="EACE985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5F59CB71"/>
    <w:multiLevelType w:val="hybridMultilevel"/>
    <w:tmpl w:val="BB30B238"/>
    <w:lvl w:ilvl="0" w:tplc="B82CEF4C">
      <w:start w:val="1"/>
      <w:numFmt w:val="bullet"/>
      <w:lvlText w:val=""/>
      <w:lvlJc w:val="left"/>
      <w:pPr>
        <w:ind w:left="720" w:hanging="360"/>
      </w:pPr>
      <w:rPr>
        <w:rFonts w:ascii="Symbol" w:hAnsi="Symbol" w:hint="default"/>
      </w:rPr>
    </w:lvl>
    <w:lvl w:ilvl="1" w:tplc="002E2D7C">
      <w:start w:val="1"/>
      <w:numFmt w:val="bullet"/>
      <w:lvlText w:val="o"/>
      <w:lvlJc w:val="left"/>
      <w:pPr>
        <w:ind w:left="1440" w:hanging="360"/>
      </w:pPr>
      <w:rPr>
        <w:rFonts w:ascii="Courier New" w:hAnsi="Courier New" w:hint="default"/>
      </w:rPr>
    </w:lvl>
    <w:lvl w:ilvl="2" w:tplc="31F88730">
      <w:start w:val="1"/>
      <w:numFmt w:val="bullet"/>
      <w:lvlText w:val=""/>
      <w:lvlJc w:val="left"/>
      <w:pPr>
        <w:ind w:left="2160" w:hanging="360"/>
      </w:pPr>
      <w:rPr>
        <w:rFonts w:ascii="Wingdings" w:hAnsi="Wingdings" w:hint="default"/>
      </w:rPr>
    </w:lvl>
    <w:lvl w:ilvl="3" w:tplc="BDCCB624">
      <w:start w:val="1"/>
      <w:numFmt w:val="bullet"/>
      <w:lvlText w:val=""/>
      <w:lvlJc w:val="left"/>
      <w:pPr>
        <w:ind w:left="2880" w:hanging="360"/>
      </w:pPr>
      <w:rPr>
        <w:rFonts w:ascii="Symbol" w:hAnsi="Symbol" w:hint="default"/>
      </w:rPr>
    </w:lvl>
    <w:lvl w:ilvl="4" w:tplc="07468386">
      <w:start w:val="1"/>
      <w:numFmt w:val="bullet"/>
      <w:lvlText w:val="o"/>
      <w:lvlJc w:val="left"/>
      <w:pPr>
        <w:ind w:left="3600" w:hanging="360"/>
      </w:pPr>
      <w:rPr>
        <w:rFonts w:ascii="Courier New" w:hAnsi="Courier New" w:hint="default"/>
      </w:rPr>
    </w:lvl>
    <w:lvl w:ilvl="5" w:tplc="38FA35C4">
      <w:start w:val="1"/>
      <w:numFmt w:val="bullet"/>
      <w:lvlText w:val=""/>
      <w:lvlJc w:val="left"/>
      <w:pPr>
        <w:ind w:left="4320" w:hanging="360"/>
      </w:pPr>
      <w:rPr>
        <w:rFonts w:ascii="Wingdings" w:hAnsi="Wingdings" w:hint="default"/>
      </w:rPr>
    </w:lvl>
    <w:lvl w:ilvl="6" w:tplc="00E83284">
      <w:start w:val="1"/>
      <w:numFmt w:val="bullet"/>
      <w:lvlText w:val=""/>
      <w:lvlJc w:val="left"/>
      <w:pPr>
        <w:ind w:left="5040" w:hanging="360"/>
      </w:pPr>
      <w:rPr>
        <w:rFonts w:ascii="Symbol" w:hAnsi="Symbol" w:hint="default"/>
      </w:rPr>
    </w:lvl>
    <w:lvl w:ilvl="7" w:tplc="7E2CEC3E">
      <w:start w:val="1"/>
      <w:numFmt w:val="bullet"/>
      <w:lvlText w:val="o"/>
      <w:lvlJc w:val="left"/>
      <w:pPr>
        <w:ind w:left="5760" w:hanging="360"/>
      </w:pPr>
      <w:rPr>
        <w:rFonts w:ascii="Courier New" w:hAnsi="Courier New" w:hint="default"/>
      </w:rPr>
    </w:lvl>
    <w:lvl w:ilvl="8" w:tplc="A846FE7A">
      <w:start w:val="1"/>
      <w:numFmt w:val="bullet"/>
      <w:lvlText w:val=""/>
      <w:lvlJc w:val="left"/>
      <w:pPr>
        <w:ind w:left="6480" w:hanging="360"/>
      </w:pPr>
      <w:rPr>
        <w:rFonts w:ascii="Wingdings" w:hAnsi="Wingdings" w:hint="default"/>
      </w:rPr>
    </w:lvl>
  </w:abstractNum>
  <w:abstractNum w:abstractNumId="73" w15:restartNumberingAfterBreak="0">
    <w:nsid w:val="608C33A6"/>
    <w:multiLevelType w:val="hybridMultilevel"/>
    <w:tmpl w:val="62B66D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4" w15:restartNumberingAfterBreak="0">
    <w:nsid w:val="60C520D6"/>
    <w:multiLevelType w:val="hybridMultilevel"/>
    <w:tmpl w:val="BDB098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5" w15:restartNumberingAfterBreak="0">
    <w:nsid w:val="61D02C93"/>
    <w:multiLevelType w:val="hybridMultilevel"/>
    <w:tmpl w:val="8E12AE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6" w15:restartNumberingAfterBreak="0">
    <w:nsid w:val="68961D61"/>
    <w:multiLevelType w:val="hybridMultilevel"/>
    <w:tmpl w:val="9DAA2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7" w15:restartNumberingAfterBreak="0">
    <w:nsid w:val="6ACE2E4C"/>
    <w:multiLevelType w:val="hybridMultilevel"/>
    <w:tmpl w:val="BB5415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15:restartNumberingAfterBreak="0">
    <w:nsid w:val="6BBA141A"/>
    <w:multiLevelType w:val="hybridMultilevel"/>
    <w:tmpl w:val="AEB6EC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6D8025E1"/>
    <w:multiLevelType w:val="hybridMultilevel"/>
    <w:tmpl w:val="C37C0C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0" w15:restartNumberingAfterBreak="0">
    <w:nsid w:val="718545E4"/>
    <w:multiLevelType w:val="hybridMultilevel"/>
    <w:tmpl w:val="ED6869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1" w15:restartNumberingAfterBreak="0">
    <w:nsid w:val="74B9AE14"/>
    <w:multiLevelType w:val="hybridMultilevel"/>
    <w:tmpl w:val="C378804C"/>
    <w:lvl w:ilvl="0" w:tplc="7138E184">
      <w:start w:val="1"/>
      <w:numFmt w:val="decimal"/>
      <w:lvlText w:val="%1."/>
      <w:lvlJc w:val="left"/>
      <w:pPr>
        <w:ind w:left="720" w:hanging="360"/>
      </w:pPr>
    </w:lvl>
    <w:lvl w:ilvl="1" w:tplc="02A027F4">
      <w:start w:val="1"/>
      <w:numFmt w:val="lowerLetter"/>
      <w:lvlText w:val="%2."/>
      <w:lvlJc w:val="left"/>
      <w:pPr>
        <w:ind w:left="1440" w:hanging="360"/>
      </w:pPr>
    </w:lvl>
    <w:lvl w:ilvl="2" w:tplc="2230CFA8">
      <w:start w:val="1"/>
      <w:numFmt w:val="lowerRoman"/>
      <w:lvlText w:val="%3."/>
      <w:lvlJc w:val="right"/>
      <w:pPr>
        <w:ind w:left="2160" w:hanging="180"/>
      </w:pPr>
    </w:lvl>
    <w:lvl w:ilvl="3" w:tplc="D4E6091A">
      <w:start w:val="1"/>
      <w:numFmt w:val="decimal"/>
      <w:lvlText w:val="%4."/>
      <w:lvlJc w:val="left"/>
      <w:pPr>
        <w:ind w:left="2880" w:hanging="360"/>
      </w:pPr>
    </w:lvl>
    <w:lvl w:ilvl="4" w:tplc="6EDEB1F6">
      <w:start w:val="1"/>
      <w:numFmt w:val="lowerLetter"/>
      <w:lvlText w:val="%5."/>
      <w:lvlJc w:val="left"/>
      <w:pPr>
        <w:ind w:left="3600" w:hanging="360"/>
      </w:pPr>
    </w:lvl>
    <w:lvl w:ilvl="5" w:tplc="B86A4708">
      <w:start w:val="1"/>
      <w:numFmt w:val="lowerRoman"/>
      <w:lvlText w:val="%6."/>
      <w:lvlJc w:val="right"/>
      <w:pPr>
        <w:ind w:left="4320" w:hanging="180"/>
      </w:pPr>
    </w:lvl>
    <w:lvl w:ilvl="6" w:tplc="651080A0">
      <w:start w:val="1"/>
      <w:numFmt w:val="decimal"/>
      <w:lvlText w:val="%7."/>
      <w:lvlJc w:val="left"/>
      <w:pPr>
        <w:ind w:left="5040" w:hanging="360"/>
      </w:pPr>
    </w:lvl>
    <w:lvl w:ilvl="7" w:tplc="0A5EF5B0">
      <w:start w:val="1"/>
      <w:numFmt w:val="lowerLetter"/>
      <w:lvlText w:val="%8."/>
      <w:lvlJc w:val="left"/>
      <w:pPr>
        <w:ind w:left="5760" w:hanging="360"/>
      </w:pPr>
    </w:lvl>
    <w:lvl w:ilvl="8" w:tplc="29AE6B08">
      <w:start w:val="1"/>
      <w:numFmt w:val="lowerRoman"/>
      <w:lvlText w:val="%9."/>
      <w:lvlJc w:val="right"/>
      <w:pPr>
        <w:ind w:left="6480" w:hanging="180"/>
      </w:pPr>
    </w:lvl>
  </w:abstractNum>
  <w:abstractNum w:abstractNumId="82" w15:restartNumberingAfterBreak="0">
    <w:nsid w:val="74BC19E1"/>
    <w:multiLevelType w:val="hybridMultilevel"/>
    <w:tmpl w:val="EBCECD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3" w15:restartNumberingAfterBreak="0">
    <w:nsid w:val="750F0B54"/>
    <w:multiLevelType w:val="hybridMultilevel"/>
    <w:tmpl w:val="887471B6"/>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4" w15:restartNumberingAfterBreak="0">
    <w:nsid w:val="76E57EA7"/>
    <w:multiLevelType w:val="hybridMultilevel"/>
    <w:tmpl w:val="1C02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84F3359"/>
    <w:multiLevelType w:val="hybridMultilevel"/>
    <w:tmpl w:val="31AC0EE8"/>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86" w15:restartNumberingAfterBreak="0">
    <w:nsid w:val="7A100F74"/>
    <w:multiLevelType w:val="hybridMultilevel"/>
    <w:tmpl w:val="048CE8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7" w15:restartNumberingAfterBreak="0">
    <w:nsid w:val="7CD4DA8C"/>
    <w:multiLevelType w:val="hybridMultilevel"/>
    <w:tmpl w:val="C960E5E0"/>
    <w:lvl w:ilvl="0" w:tplc="423C66F4">
      <w:start w:val="1"/>
      <w:numFmt w:val="bullet"/>
      <w:lvlText w:val=""/>
      <w:lvlJc w:val="left"/>
      <w:pPr>
        <w:ind w:left="720" w:hanging="360"/>
      </w:pPr>
      <w:rPr>
        <w:rFonts w:ascii="Symbol" w:hAnsi="Symbol" w:hint="default"/>
      </w:rPr>
    </w:lvl>
    <w:lvl w:ilvl="1" w:tplc="F7DC65FE">
      <w:start w:val="1"/>
      <w:numFmt w:val="bullet"/>
      <w:lvlText w:val="o"/>
      <w:lvlJc w:val="left"/>
      <w:pPr>
        <w:ind w:left="1440" w:hanging="360"/>
      </w:pPr>
      <w:rPr>
        <w:rFonts w:ascii="Courier New" w:hAnsi="Courier New" w:hint="default"/>
      </w:rPr>
    </w:lvl>
    <w:lvl w:ilvl="2" w:tplc="36DE4BAC">
      <w:start w:val="1"/>
      <w:numFmt w:val="bullet"/>
      <w:lvlText w:val=""/>
      <w:lvlJc w:val="left"/>
      <w:pPr>
        <w:ind w:left="2160" w:hanging="360"/>
      </w:pPr>
      <w:rPr>
        <w:rFonts w:ascii="Wingdings" w:hAnsi="Wingdings" w:hint="default"/>
      </w:rPr>
    </w:lvl>
    <w:lvl w:ilvl="3" w:tplc="52DC2BF2">
      <w:start w:val="1"/>
      <w:numFmt w:val="bullet"/>
      <w:lvlText w:val=""/>
      <w:lvlJc w:val="left"/>
      <w:pPr>
        <w:ind w:left="2880" w:hanging="360"/>
      </w:pPr>
      <w:rPr>
        <w:rFonts w:ascii="Symbol" w:hAnsi="Symbol" w:hint="default"/>
      </w:rPr>
    </w:lvl>
    <w:lvl w:ilvl="4" w:tplc="3BE87BA4">
      <w:start w:val="1"/>
      <w:numFmt w:val="bullet"/>
      <w:lvlText w:val="o"/>
      <w:lvlJc w:val="left"/>
      <w:pPr>
        <w:ind w:left="3600" w:hanging="360"/>
      </w:pPr>
      <w:rPr>
        <w:rFonts w:ascii="Courier New" w:hAnsi="Courier New" w:hint="default"/>
      </w:rPr>
    </w:lvl>
    <w:lvl w:ilvl="5" w:tplc="E49CEA06">
      <w:start w:val="1"/>
      <w:numFmt w:val="bullet"/>
      <w:lvlText w:val=""/>
      <w:lvlJc w:val="left"/>
      <w:pPr>
        <w:ind w:left="4320" w:hanging="360"/>
      </w:pPr>
      <w:rPr>
        <w:rFonts w:ascii="Wingdings" w:hAnsi="Wingdings" w:hint="default"/>
      </w:rPr>
    </w:lvl>
    <w:lvl w:ilvl="6" w:tplc="87C2A838">
      <w:start w:val="1"/>
      <w:numFmt w:val="bullet"/>
      <w:lvlText w:val=""/>
      <w:lvlJc w:val="left"/>
      <w:pPr>
        <w:ind w:left="5040" w:hanging="360"/>
      </w:pPr>
      <w:rPr>
        <w:rFonts w:ascii="Symbol" w:hAnsi="Symbol" w:hint="default"/>
      </w:rPr>
    </w:lvl>
    <w:lvl w:ilvl="7" w:tplc="F2B4A942">
      <w:start w:val="1"/>
      <w:numFmt w:val="bullet"/>
      <w:lvlText w:val="o"/>
      <w:lvlJc w:val="left"/>
      <w:pPr>
        <w:ind w:left="5760" w:hanging="360"/>
      </w:pPr>
      <w:rPr>
        <w:rFonts w:ascii="Courier New" w:hAnsi="Courier New" w:hint="default"/>
      </w:rPr>
    </w:lvl>
    <w:lvl w:ilvl="8" w:tplc="E6EEF5A8">
      <w:start w:val="1"/>
      <w:numFmt w:val="bullet"/>
      <w:lvlText w:val=""/>
      <w:lvlJc w:val="left"/>
      <w:pPr>
        <w:ind w:left="6480" w:hanging="360"/>
      </w:pPr>
      <w:rPr>
        <w:rFonts w:ascii="Wingdings" w:hAnsi="Wingdings" w:hint="default"/>
      </w:rPr>
    </w:lvl>
  </w:abstractNum>
  <w:abstractNum w:abstractNumId="88" w15:restartNumberingAfterBreak="0">
    <w:nsid w:val="7F4E1A4A"/>
    <w:multiLevelType w:val="hybridMultilevel"/>
    <w:tmpl w:val="7C0410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8"/>
  </w:num>
  <w:num w:numId="2">
    <w:abstractNumId w:val="34"/>
  </w:num>
  <w:num w:numId="3">
    <w:abstractNumId w:val="38"/>
  </w:num>
  <w:num w:numId="4">
    <w:abstractNumId w:val="50"/>
  </w:num>
  <w:num w:numId="5">
    <w:abstractNumId w:val="45"/>
  </w:num>
  <w:num w:numId="6">
    <w:abstractNumId w:val="46"/>
  </w:num>
  <w:num w:numId="7">
    <w:abstractNumId w:val="72"/>
  </w:num>
  <w:num w:numId="8">
    <w:abstractNumId w:val="69"/>
  </w:num>
  <w:num w:numId="9">
    <w:abstractNumId w:val="49"/>
  </w:num>
  <w:num w:numId="10">
    <w:abstractNumId w:val="24"/>
  </w:num>
  <w:num w:numId="11">
    <w:abstractNumId w:val="12"/>
  </w:num>
  <w:num w:numId="12">
    <w:abstractNumId w:val="87"/>
  </w:num>
  <w:num w:numId="13">
    <w:abstractNumId w:val="23"/>
  </w:num>
  <w:num w:numId="14">
    <w:abstractNumId w:val="39"/>
  </w:num>
  <w:num w:numId="15">
    <w:abstractNumId w:val="9"/>
  </w:num>
  <w:num w:numId="16">
    <w:abstractNumId w:val="27"/>
  </w:num>
  <w:num w:numId="17">
    <w:abstractNumId w:val="81"/>
  </w:num>
  <w:num w:numId="18">
    <w:abstractNumId w:val="57"/>
  </w:num>
  <w:num w:numId="19">
    <w:abstractNumId w:val="64"/>
  </w:num>
  <w:num w:numId="20">
    <w:abstractNumId w:val="77"/>
  </w:num>
  <w:num w:numId="21">
    <w:abstractNumId w:val="76"/>
  </w:num>
  <w:num w:numId="22">
    <w:abstractNumId w:val="1"/>
  </w:num>
  <w:num w:numId="23">
    <w:abstractNumId w:val="47"/>
  </w:num>
  <w:num w:numId="24">
    <w:abstractNumId w:val="86"/>
  </w:num>
  <w:num w:numId="25">
    <w:abstractNumId w:val="13"/>
  </w:num>
  <w:num w:numId="26">
    <w:abstractNumId w:val="0"/>
  </w:num>
  <w:num w:numId="27">
    <w:abstractNumId w:val="73"/>
  </w:num>
  <w:num w:numId="28">
    <w:abstractNumId w:val="79"/>
  </w:num>
  <w:num w:numId="29">
    <w:abstractNumId w:val="7"/>
  </w:num>
  <w:num w:numId="30">
    <w:abstractNumId w:val="36"/>
  </w:num>
  <w:num w:numId="31">
    <w:abstractNumId w:val="11"/>
  </w:num>
  <w:num w:numId="32">
    <w:abstractNumId w:val="74"/>
  </w:num>
  <w:num w:numId="33">
    <w:abstractNumId w:val="75"/>
  </w:num>
  <w:num w:numId="34">
    <w:abstractNumId w:val="33"/>
  </w:num>
  <w:num w:numId="35">
    <w:abstractNumId w:val="10"/>
  </w:num>
  <w:num w:numId="36">
    <w:abstractNumId w:val="56"/>
  </w:num>
  <w:num w:numId="37">
    <w:abstractNumId w:val="20"/>
  </w:num>
  <w:num w:numId="38">
    <w:abstractNumId w:val="2"/>
  </w:num>
  <w:num w:numId="39">
    <w:abstractNumId w:val="4"/>
  </w:num>
  <w:num w:numId="40">
    <w:abstractNumId w:val="16"/>
  </w:num>
  <w:num w:numId="41">
    <w:abstractNumId w:val="42"/>
  </w:num>
  <w:num w:numId="42">
    <w:abstractNumId w:val="53"/>
  </w:num>
  <w:num w:numId="43">
    <w:abstractNumId w:val="41"/>
  </w:num>
  <w:num w:numId="44">
    <w:abstractNumId w:val="5"/>
  </w:num>
  <w:num w:numId="45">
    <w:abstractNumId w:val="40"/>
  </w:num>
  <w:num w:numId="46">
    <w:abstractNumId w:val="88"/>
  </w:num>
  <w:num w:numId="47">
    <w:abstractNumId w:val="80"/>
  </w:num>
  <w:num w:numId="48">
    <w:abstractNumId w:val="55"/>
  </w:num>
  <w:num w:numId="49">
    <w:abstractNumId w:val="44"/>
  </w:num>
  <w:num w:numId="50">
    <w:abstractNumId w:val="19"/>
  </w:num>
  <w:num w:numId="51">
    <w:abstractNumId w:val="30"/>
  </w:num>
  <w:num w:numId="52">
    <w:abstractNumId w:val="26"/>
  </w:num>
  <w:num w:numId="53">
    <w:abstractNumId w:val="43"/>
  </w:num>
  <w:num w:numId="54">
    <w:abstractNumId w:val="52"/>
  </w:num>
  <w:num w:numId="55">
    <w:abstractNumId w:val="18"/>
  </w:num>
  <w:num w:numId="56">
    <w:abstractNumId w:val="59"/>
  </w:num>
  <w:num w:numId="57">
    <w:abstractNumId w:val="82"/>
  </w:num>
  <w:num w:numId="58">
    <w:abstractNumId w:val="35"/>
  </w:num>
  <w:num w:numId="59">
    <w:abstractNumId w:val="66"/>
  </w:num>
  <w:num w:numId="60">
    <w:abstractNumId w:val="68"/>
  </w:num>
  <w:num w:numId="61">
    <w:abstractNumId w:val="54"/>
  </w:num>
  <w:num w:numId="62">
    <w:abstractNumId w:val="6"/>
  </w:num>
  <w:num w:numId="63">
    <w:abstractNumId w:val="21"/>
  </w:num>
  <w:num w:numId="64">
    <w:abstractNumId w:val="84"/>
  </w:num>
  <w:num w:numId="65">
    <w:abstractNumId w:val="31"/>
  </w:num>
  <w:num w:numId="66">
    <w:abstractNumId w:val="17"/>
  </w:num>
  <w:num w:numId="67">
    <w:abstractNumId w:val="22"/>
  </w:num>
  <w:num w:numId="68">
    <w:abstractNumId w:val="15"/>
  </w:num>
  <w:num w:numId="69">
    <w:abstractNumId w:val="48"/>
  </w:num>
  <w:num w:numId="70">
    <w:abstractNumId w:val="29"/>
  </w:num>
  <w:num w:numId="71">
    <w:abstractNumId w:val="62"/>
  </w:num>
  <w:num w:numId="72">
    <w:abstractNumId w:val="51"/>
  </w:num>
  <w:num w:numId="73">
    <w:abstractNumId w:val="60"/>
  </w:num>
  <w:num w:numId="74">
    <w:abstractNumId w:val="83"/>
  </w:num>
  <w:num w:numId="75">
    <w:abstractNumId w:val="78"/>
  </w:num>
  <w:num w:numId="76">
    <w:abstractNumId w:val="25"/>
  </w:num>
  <w:num w:numId="77">
    <w:abstractNumId w:val="61"/>
  </w:num>
  <w:num w:numId="78">
    <w:abstractNumId w:val="8"/>
  </w:num>
  <w:num w:numId="79">
    <w:abstractNumId w:val="32"/>
  </w:num>
  <w:num w:numId="80">
    <w:abstractNumId w:val="70"/>
  </w:num>
  <w:num w:numId="81">
    <w:abstractNumId w:val="67"/>
  </w:num>
  <w:num w:numId="82">
    <w:abstractNumId w:val="63"/>
  </w:num>
  <w:num w:numId="83">
    <w:abstractNumId w:val="85"/>
  </w:num>
  <w:num w:numId="84">
    <w:abstractNumId w:val="3"/>
  </w:num>
  <w:num w:numId="85">
    <w:abstractNumId w:val="37"/>
  </w:num>
  <w:num w:numId="86">
    <w:abstractNumId w:val="14"/>
  </w:num>
  <w:num w:numId="87">
    <w:abstractNumId w:val="58"/>
  </w:num>
  <w:num w:numId="88">
    <w:abstractNumId w:val="65"/>
  </w:num>
  <w:num w:numId="89">
    <w:abstractNumId w:val="7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7BE013"/>
    <w:rsid w:val="00007E42"/>
    <w:rsid w:val="00007EC2"/>
    <w:rsid w:val="0001017C"/>
    <w:rsid w:val="00031FB9"/>
    <w:rsid w:val="000366A5"/>
    <w:rsid w:val="00046215"/>
    <w:rsid w:val="00055065"/>
    <w:rsid w:val="000641A5"/>
    <w:rsid w:val="0007473A"/>
    <w:rsid w:val="0007568E"/>
    <w:rsid w:val="000A35FF"/>
    <w:rsid w:val="000A59FE"/>
    <w:rsid w:val="000A692D"/>
    <w:rsid w:val="000B596E"/>
    <w:rsid w:val="000C316C"/>
    <w:rsid w:val="000C6C4F"/>
    <w:rsid w:val="000D2CA3"/>
    <w:rsid w:val="00100F9B"/>
    <w:rsid w:val="001025D5"/>
    <w:rsid w:val="00106C32"/>
    <w:rsid w:val="00152006"/>
    <w:rsid w:val="00164D7C"/>
    <w:rsid w:val="0018243D"/>
    <w:rsid w:val="0019454A"/>
    <w:rsid w:val="001A7FEF"/>
    <w:rsid w:val="001B2A2F"/>
    <w:rsid w:val="001C3562"/>
    <w:rsid w:val="001D0932"/>
    <w:rsid w:val="001E22CC"/>
    <w:rsid w:val="001E7468"/>
    <w:rsid w:val="001E78EC"/>
    <w:rsid w:val="001F21CB"/>
    <w:rsid w:val="00202799"/>
    <w:rsid w:val="0020315F"/>
    <w:rsid w:val="00223C9E"/>
    <w:rsid w:val="00232462"/>
    <w:rsid w:val="002521F0"/>
    <w:rsid w:val="00255F4A"/>
    <w:rsid w:val="002624E1"/>
    <w:rsid w:val="0028075C"/>
    <w:rsid w:val="002A41F4"/>
    <w:rsid w:val="002B5884"/>
    <w:rsid w:val="002E12EE"/>
    <w:rsid w:val="002E2823"/>
    <w:rsid w:val="002E4199"/>
    <w:rsid w:val="002E56E0"/>
    <w:rsid w:val="00313E07"/>
    <w:rsid w:val="00326656"/>
    <w:rsid w:val="00350F0F"/>
    <w:rsid w:val="00355B4B"/>
    <w:rsid w:val="003651F9"/>
    <w:rsid w:val="0037266E"/>
    <w:rsid w:val="00386DAF"/>
    <w:rsid w:val="00392DC6"/>
    <w:rsid w:val="003968D3"/>
    <w:rsid w:val="003A29DF"/>
    <w:rsid w:val="003B1131"/>
    <w:rsid w:val="003E7D99"/>
    <w:rsid w:val="0040089A"/>
    <w:rsid w:val="004133E7"/>
    <w:rsid w:val="004141C8"/>
    <w:rsid w:val="00415B35"/>
    <w:rsid w:val="00424CE0"/>
    <w:rsid w:val="00455AC2"/>
    <w:rsid w:val="00467887"/>
    <w:rsid w:val="004932C1"/>
    <w:rsid w:val="004B1B3E"/>
    <w:rsid w:val="004B3E10"/>
    <w:rsid w:val="004D5325"/>
    <w:rsid w:val="00500732"/>
    <w:rsid w:val="0051009E"/>
    <w:rsid w:val="00517959"/>
    <w:rsid w:val="00553DCF"/>
    <w:rsid w:val="00572AD8"/>
    <w:rsid w:val="00577733"/>
    <w:rsid w:val="00585B58"/>
    <w:rsid w:val="00594F38"/>
    <w:rsid w:val="005A18FF"/>
    <w:rsid w:val="005C06D5"/>
    <w:rsid w:val="005C5357"/>
    <w:rsid w:val="005C77D4"/>
    <w:rsid w:val="005D2093"/>
    <w:rsid w:val="00602163"/>
    <w:rsid w:val="00603243"/>
    <w:rsid w:val="00604B15"/>
    <w:rsid w:val="00611F96"/>
    <w:rsid w:val="00614D20"/>
    <w:rsid w:val="00615FCD"/>
    <w:rsid w:val="006259B1"/>
    <w:rsid w:val="00631705"/>
    <w:rsid w:val="00650132"/>
    <w:rsid w:val="006519F5"/>
    <w:rsid w:val="00670407"/>
    <w:rsid w:val="00670FEB"/>
    <w:rsid w:val="00672753"/>
    <w:rsid w:val="00691122"/>
    <w:rsid w:val="00694BE0"/>
    <w:rsid w:val="0069517A"/>
    <w:rsid w:val="006A25AA"/>
    <w:rsid w:val="006A797D"/>
    <w:rsid w:val="006B5DFC"/>
    <w:rsid w:val="006C16D6"/>
    <w:rsid w:val="006D7825"/>
    <w:rsid w:val="006F513B"/>
    <w:rsid w:val="006F7E88"/>
    <w:rsid w:val="0070375E"/>
    <w:rsid w:val="00706B1E"/>
    <w:rsid w:val="00721707"/>
    <w:rsid w:val="00762429"/>
    <w:rsid w:val="007730B2"/>
    <w:rsid w:val="0078711F"/>
    <w:rsid w:val="007A76DA"/>
    <w:rsid w:val="007C45C4"/>
    <w:rsid w:val="007C6C78"/>
    <w:rsid w:val="007C7CD0"/>
    <w:rsid w:val="007E28FE"/>
    <w:rsid w:val="00817022"/>
    <w:rsid w:val="00820E83"/>
    <w:rsid w:val="00825A7A"/>
    <w:rsid w:val="008425D6"/>
    <w:rsid w:val="00842829"/>
    <w:rsid w:val="00844068"/>
    <w:rsid w:val="0084661A"/>
    <w:rsid w:val="00857699"/>
    <w:rsid w:val="00875289"/>
    <w:rsid w:val="008754CE"/>
    <w:rsid w:val="0088729B"/>
    <w:rsid w:val="008A259D"/>
    <w:rsid w:val="008C19DF"/>
    <w:rsid w:val="008C602F"/>
    <w:rsid w:val="008D5050"/>
    <w:rsid w:val="008E222F"/>
    <w:rsid w:val="008E3B22"/>
    <w:rsid w:val="008E4590"/>
    <w:rsid w:val="008E64BB"/>
    <w:rsid w:val="008F0AB9"/>
    <w:rsid w:val="00900538"/>
    <w:rsid w:val="0090171B"/>
    <w:rsid w:val="00926EB2"/>
    <w:rsid w:val="00927BB6"/>
    <w:rsid w:val="009357C3"/>
    <w:rsid w:val="00941410"/>
    <w:rsid w:val="00942122"/>
    <w:rsid w:val="00952466"/>
    <w:rsid w:val="00953D8D"/>
    <w:rsid w:val="009563E3"/>
    <w:rsid w:val="00972E74"/>
    <w:rsid w:val="009764EB"/>
    <w:rsid w:val="009A1B13"/>
    <w:rsid w:val="009D27D5"/>
    <w:rsid w:val="009F5A22"/>
    <w:rsid w:val="009F677C"/>
    <w:rsid w:val="00A02524"/>
    <w:rsid w:val="00A079D1"/>
    <w:rsid w:val="00A141EC"/>
    <w:rsid w:val="00A44A36"/>
    <w:rsid w:val="00A65924"/>
    <w:rsid w:val="00A65D00"/>
    <w:rsid w:val="00A80586"/>
    <w:rsid w:val="00AA3877"/>
    <w:rsid w:val="00AD308E"/>
    <w:rsid w:val="00AD3F79"/>
    <w:rsid w:val="00AE2204"/>
    <w:rsid w:val="00AE7912"/>
    <w:rsid w:val="00B011AF"/>
    <w:rsid w:val="00B11B8B"/>
    <w:rsid w:val="00B15755"/>
    <w:rsid w:val="00B2009B"/>
    <w:rsid w:val="00B25A73"/>
    <w:rsid w:val="00B40F9F"/>
    <w:rsid w:val="00B41C9B"/>
    <w:rsid w:val="00B45B2E"/>
    <w:rsid w:val="00B70F38"/>
    <w:rsid w:val="00B72321"/>
    <w:rsid w:val="00B757DB"/>
    <w:rsid w:val="00B76E6F"/>
    <w:rsid w:val="00B95E2C"/>
    <w:rsid w:val="00B973EA"/>
    <w:rsid w:val="00BA07CE"/>
    <w:rsid w:val="00BC46EF"/>
    <w:rsid w:val="00BC4C08"/>
    <w:rsid w:val="00BC71FF"/>
    <w:rsid w:val="00BC7724"/>
    <w:rsid w:val="00C01684"/>
    <w:rsid w:val="00C03928"/>
    <w:rsid w:val="00C06B1E"/>
    <w:rsid w:val="00C13C45"/>
    <w:rsid w:val="00C17877"/>
    <w:rsid w:val="00C17B64"/>
    <w:rsid w:val="00C22A8F"/>
    <w:rsid w:val="00C24DEE"/>
    <w:rsid w:val="00C30514"/>
    <w:rsid w:val="00C4318C"/>
    <w:rsid w:val="00C473C0"/>
    <w:rsid w:val="00C52DAE"/>
    <w:rsid w:val="00C92E39"/>
    <w:rsid w:val="00C93605"/>
    <w:rsid w:val="00CA481B"/>
    <w:rsid w:val="00CB3872"/>
    <w:rsid w:val="00CB5521"/>
    <w:rsid w:val="00CC2609"/>
    <w:rsid w:val="00CD5E19"/>
    <w:rsid w:val="00CE29BA"/>
    <w:rsid w:val="00CF59D6"/>
    <w:rsid w:val="00D0484D"/>
    <w:rsid w:val="00D64959"/>
    <w:rsid w:val="00D737F7"/>
    <w:rsid w:val="00D80385"/>
    <w:rsid w:val="00DA1A0A"/>
    <w:rsid w:val="00DB2872"/>
    <w:rsid w:val="00DB4591"/>
    <w:rsid w:val="00DB5992"/>
    <w:rsid w:val="00DF2CA0"/>
    <w:rsid w:val="00E052B3"/>
    <w:rsid w:val="00E06981"/>
    <w:rsid w:val="00E13036"/>
    <w:rsid w:val="00E30A0D"/>
    <w:rsid w:val="00E40A5A"/>
    <w:rsid w:val="00E51056"/>
    <w:rsid w:val="00E7339D"/>
    <w:rsid w:val="00E76D36"/>
    <w:rsid w:val="00E8254B"/>
    <w:rsid w:val="00E9022A"/>
    <w:rsid w:val="00E91756"/>
    <w:rsid w:val="00E923A5"/>
    <w:rsid w:val="00EB07AE"/>
    <w:rsid w:val="00EB73C1"/>
    <w:rsid w:val="00EC1287"/>
    <w:rsid w:val="00EE3694"/>
    <w:rsid w:val="00EE5075"/>
    <w:rsid w:val="00F15D69"/>
    <w:rsid w:val="00F24ADE"/>
    <w:rsid w:val="00F74115"/>
    <w:rsid w:val="00F763E1"/>
    <w:rsid w:val="00F916EA"/>
    <w:rsid w:val="00FC6626"/>
    <w:rsid w:val="00FC75B8"/>
    <w:rsid w:val="00FC7B0F"/>
    <w:rsid w:val="00FD0011"/>
    <w:rsid w:val="00FD716C"/>
    <w:rsid w:val="00FE4D5C"/>
    <w:rsid w:val="00FF28CE"/>
    <w:rsid w:val="00FF7D21"/>
    <w:rsid w:val="01245852"/>
    <w:rsid w:val="0167D059"/>
    <w:rsid w:val="01A8417A"/>
    <w:rsid w:val="027B1080"/>
    <w:rsid w:val="027F512D"/>
    <w:rsid w:val="029BE0B5"/>
    <w:rsid w:val="045C1FA4"/>
    <w:rsid w:val="049732E6"/>
    <w:rsid w:val="050E68CA"/>
    <w:rsid w:val="05434EC3"/>
    <w:rsid w:val="060CBC41"/>
    <w:rsid w:val="06397D9D"/>
    <w:rsid w:val="08B23EDC"/>
    <w:rsid w:val="08B62242"/>
    <w:rsid w:val="08BA0BB6"/>
    <w:rsid w:val="0CCA6C49"/>
    <w:rsid w:val="0CE98392"/>
    <w:rsid w:val="0FB3836A"/>
    <w:rsid w:val="103BB49E"/>
    <w:rsid w:val="108A185A"/>
    <w:rsid w:val="109D42F7"/>
    <w:rsid w:val="1110B70D"/>
    <w:rsid w:val="118FB2CE"/>
    <w:rsid w:val="11B9E7D8"/>
    <w:rsid w:val="1293B656"/>
    <w:rsid w:val="1395F1E3"/>
    <w:rsid w:val="13DEDC99"/>
    <w:rsid w:val="14846D48"/>
    <w:rsid w:val="14BE68B1"/>
    <w:rsid w:val="14D9F8E8"/>
    <w:rsid w:val="14E8A644"/>
    <w:rsid w:val="169D2360"/>
    <w:rsid w:val="1862B3FF"/>
    <w:rsid w:val="18CD722D"/>
    <w:rsid w:val="19DC33F4"/>
    <w:rsid w:val="19F2B577"/>
    <w:rsid w:val="19F4BBE4"/>
    <w:rsid w:val="1A5C7DCF"/>
    <w:rsid w:val="1AA651EB"/>
    <w:rsid w:val="1AC0C869"/>
    <w:rsid w:val="1AC8B1A4"/>
    <w:rsid w:val="1B1117DA"/>
    <w:rsid w:val="1B74B0B1"/>
    <w:rsid w:val="1BC13094"/>
    <w:rsid w:val="1CF6C50A"/>
    <w:rsid w:val="1E8D4A76"/>
    <w:rsid w:val="1F386064"/>
    <w:rsid w:val="1F7834B7"/>
    <w:rsid w:val="20508FCE"/>
    <w:rsid w:val="215BB34A"/>
    <w:rsid w:val="2360657E"/>
    <w:rsid w:val="23ADE2B5"/>
    <w:rsid w:val="2622A54A"/>
    <w:rsid w:val="26CA787A"/>
    <w:rsid w:val="279EB152"/>
    <w:rsid w:val="28132CBE"/>
    <w:rsid w:val="283E84CA"/>
    <w:rsid w:val="28C9BCB6"/>
    <w:rsid w:val="2A6D22F0"/>
    <w:rsid w:val="2ABE2AE7"/>
    <w:rsid w:val="2AD2EC63"/>
    <w:rsid w:val="2BC1DBA4"/>
    <w:rsid w:val="2C8E51A1"/>
    <w:rsid w:val="2CD3ACD4"/>
    <w:rsid w:val="2E507DD3"/>
    <w:rsid w:val="2E60FF68"/>
    <w:rsid w:val="2E855A4A"/>
    <w:rsid w:val="2F29861E"/>
    <w:rsid w:val="2F8FC116"/>
    <w:rsid w:val="30C867EB"/>
    <w:rsid w:val="337BE013"/>
    <w:rsid w:val="34FAC176"/>
    <w:rsid w:val="357D8E86"/>
    <w:rsid w:val="35AD9EA5"/>
    <w:rsid w:val="36DA6CFB"/>
    <w:rsid w:val="374BD560"/>
    <w:rsid w:val="3800F79C"/>
    <w:rsid w:val="38AC286E"/>
    <w:rsid w:val="390841F2"/>
    <w:rsid w:val="3D107E28"/>
    <w:rsid w:val="3D1D975F"/>
    <w:rsid w:val="3D6D0994"/>
    <w:rsid w:val="3F8CE32D"/>
    <w:rsid w:val="40D5B630"/>
    <w:rsid w:val="41CB5A3A"/>
    <w:rsid w:val="42AB88CC"/>
    <w:rsid w:val="432A9F6E"/>
    <w:rsid w:val="4351BFAF"/>
    <w:rsid w:val="43568398"/>
    <w:rsid w:val="43E0DC76"/>
    <w:rsid w:val="4479FAA6"/>
    <w:rsid w:val="448507A1"/>
    <w:rsid w:val="478E4E29"/>
    <w:rsid w:val="4836504B"/>
    <w:rsid w:val="48414437"/>
    <w:rsid w:val="48719BE9"/>
    <w:rsid w:val="4922EB4F"/>
    <w:rsid w:val="4991A5B9"/>
    <w:rsid w:val="4A9A2150"/>
    <w:rsid w:val="4B1EDC26"/>
    <w:rsid w:val="4BE196ED"/>
    <w:rsid w:val="4BE4253E"/>
    <w:rsid w:val="4D4B455F"/>
    <w:rsid w:val="4F441AA2"/>
    <w:rsid w:val="505602D1"/>
    <w:rsid w:val="50C57757"/>
    <w:rsid w:val="50D785E5"/>
    <w:rsid w:val="512DFB22"/>
    <w:rsid w:val="51DB5CA0"/>
    <w:rsid w:val="52BE54C4"/>
    <w:rsid w:val="53478A81"/>
    <w:rsid w:val="538DD7EB"/>
    <w:rsid w:val="540EC02C"/>
    <w:rsid w:val="55C0F735"/>
    <w:rsid w:val="55D4945C"/>
    <w:rsid w:val="5613AA7C"/>
    <w:rsid w:val="561C6E73"/>
    <w:rsid w:val="56235C61"/>
    <w:rsid w:val="5628C0FB"/>
    <w:rsid w:val="5635FB74"/>
    <w:rsid w:val="56BF8E33"/>
    <w:rsid w:val="5944143F"/>
    <w:rsid w:val="59FBF53E"/>
    <w:rsid w:val="5A0DD8A0"/>
    <w:rsid w:val="5A1A27E2"/>
    <w:rsid w:val="5DC19394"/>
    <w:rsid w:val="5E2F829F"/>
    <w:rsid w:val="5E458E0D"/>
    <w:rsid w:val="5E4AFA28"/>
    <w:rsid w:val="5F897A88"/>
    <w:rsid w:val="5FB5B090"/>
    <w:rsid w:val="60CE5EAD"/>
    <w:rsid w:val="618795EF"/>
    <w:rsid w:val="623342F1"/>
    <w:rsid w:val="62572568"/>
    <w:rsid w:val="635ACE87"/>
    <w:rsid w:val="65381FEC"/>
    <w:rsid w:val="65C5A973"/>
    <w:rsid w:val="65F91E6F"/>
    <w:rsid w:val="665F4635"/>
    <w:rsid w:val="66CD3086"/>
    <w:rsid w:val="69AA90B9"/>
    <w:rsid w:val="6A5F7F4A"/>
    <w:rsid w:val="6B9FBCC2"/>
    <w:rsid w:val="6D6D048B"/>
    <w:rsid w:val="6DD63E05"/>
    <w:rsid w:val="6E53C3F4"/>
    <w:rsid w:val="6E9995A8"/>
    <w:rsid w:val="6EA308E3"/>
    <w:rsid w:val="6EE2E792"/>
    <w:rsid w:val="6F3CA12E"/>
    <w:rsid w:val="70C5E72F"/>
    <w:rsid w:val="726C5082"/>
    <w:rsid w:val="727ECD77"/>
    <w:rsid w:val="73E98A93"/>
    <w:rsid w:val="7401B5D1"/>
    <w:rsid w:val="74451E96"/>
    <w:rsid w:val="744F01C7"/>
    <w:rsid w:val="779A9FBB"/>
    <w:rsid w:val="785CDAA6"/>
    <w:rsid w:val="790547B1"/>
    <w:rsid w:val="795B2E6C"/>
    <w:rsid w:val="7990C974"/>
    <w:rsid w:val="7B1BA0B7"/>
    <w:rsid w:val="7BCB54C3"/>
    <w:rsid w:val="7C8F424E"/>
    <w:rsid w:val="7DB9E220"/>
    <w:rsid w:val="7FA22309"/>
    <w:rsid w:val="7FE140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BE013"/>
  <w15:chartTrackingRefBased/>
  <w15:docId w15:val="{552650A7-57A7-4D4C-8D96-B5D42ACEB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E8254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1F7834B7"/>
    <w:pPr>
      <w:keepNext/>
      <w:keepLines/>
      <w:spacing w:before="160" w:after="80"/>
      <w:outlineLvl w:val="2"/>
    </w:pPr>
    <w:rPr>
      <w:rFonts w:eastAsiaTheme="minorEastAsia" w:cstheme="majorEastAsia"/>
      <w:color w:val="0F4761" w:themeColor="accent1" w:themeShade="BF"/>
      <w:sz w:val="28"/>
      <w:szCs w:val="28"/>
    </w:rPr>
  </w:style>
  <w:style w:type="paragraph" w:styleId="4">
    <w:name w:val="heading 4"/>
    <w:basedOn w:val="a"/>
    <w:next w:val="a"/>
    <w:link w:val="40"/>
    <w:uiPriority w:val="9"/>
    <w:semiHidden/>
    <w:unhideWhenUsed/>
    <w:qFormat/>
    <w:rsid w:val="00BA07C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1F7834B7"/>
    <w:pPr>
      <w:ind w:left="720"/>
      <w:contextualSpacing/>
    </w:pPr>
  </w:style>
  <w:style w:type="paragraph" w:styleId="a4">
    <w:name w:val="Normal (Web)"/>
    <w:basedOn w:val="a"/>
    <w:uiPriority w:val="99"/>
    <w:semiHidden/>
    <w:unhideWhenUsed/>
    <w:rsid w:val="00DB4591"/>
    <w:pPr>
      <w:spacing w:before="100" w:beforeAutospacing="1" w:after="100" w:afterAutospacing="1" w:line="240" w:lineRule="auto"/>
    </w:pPr>
    <w:rPr>
      <w:rFonts w:ascii="Times New Roman" w:eastAsia="Times New Roman" w:hAnsi="Times New Roman" w:cs="Times New Roman"/>
      <w:lang w:eastAsia="ru-RU"/>
    </w:rPr>
  </w:style>
  <w:style w:type="character" w:styleId="a5">
    <w:name w:val="Strong"/>
    <w:basedOn w:val="a0"/>
    <w:uiPriority w:val="22"/>
    <w:qFormat/>
    <w:rsid w:val="00DB4591"/>
    <w:rPr>
      <w:b/>
      <w:bCs/>
    </w:rPr>
  </w:style>
  <w:style w:type="character" w:customStyle="1" w:styleId="katex-mathml">
    <w:name w:val="katex-mathml"/>
    <w:basedOn w:val="a0"/>
    <w:rsid w:val="00DB4591"/>
  </w:style>
  <w:style w:type="character" w:customStyle="1" w:styleId="mord">
    <w:name w:val="mord"/>
    <w:basedOn w:val="a0"/>
    <w:rsid w:val="00DB4591"/>
  </w:style>
  <w:style w:type="character" w:customStyle="1" w:styleId="mopen">
    <w:name w:val="mopen"/>
    <w:basedOn w:val="a0"/>
    <w:rsid w:val="00DB4591"/>
  </w:style>
  <w:style w:type="character" w:customStyle="1" w:styleId="mclose">
    <w:name w:val="mclose"/>
    <w:basedOn w:val="a0"/>
    <w:rsid w:val="00DB4591"/>
  </w:style>
  <w:style w:type="character" w:customStyle="1" w:styleId="vlist-s">
    <w:name w:val="vlist-s"/>
    <w:basedOn w:val="a0"/>
    <w:rsid w:val="00DB4591"/>
  </w:style>
  <w:style w:type="character" w:customStyle="1" w:styleId="mrel">
    <w:name w:val="mrel"/>
    <w:basedOn w:val="a0"/>
    <w:rsid w:val="00DB4591"/>
  </w:style>
  <w:style w:type="character" w:customStyle="1" w:styleId="mpunct">
    <w:name w:val="mpunct"/>
    <w:basedOn w:val="a0"/>
    <w:rsid w:val="00DB4591"/>
  </w:style>
  <w:style w:type="character" w:customStyle="1" w:styleId="mop">
    <w:name w:val="mop"/>
    <w:basedOn w:val="a0"/>
    <w:rsid w:val="00DB4591"/>
  </w:style>
  <w:style w:type="character" w:customStyle="1" w:styleId="mbin">
    <w:name w:val="mbin"/>
    <w:basedOn w:val="a0"/>
    <w:rsid w:val="00DB4591"/>
  </w:style>
  <w:style w:type="character" w:styleId="a6">
    <w:name w:val="Placeholder Text"/>
    <w:basedOn w:val="a0"/>
    <w:uiPriority w:val="99"/>
    <w:semiHidden/>
    <w:rsid w:val="00577733"/>
    <w:rPr>
      <w:color w:val="808080"/>
    </w:rPr>
  </w:style>
  <w:style w:type="character" w:customStyle="1" w:styleId="30">
    <w:name w:val="Заголовок 3 Знак"/>
    <w:basedOn w:val="a0"/>
    <w:link w:val="3"/>
    <w:uiPriority w:val="9"/>
    <w:rsid w:val="00F763E1"/>
    <w:rPr>
      <w:rFonts w:eastAsiaTheme="minorEastAsia" w:cstheme="majorEastAsia"/>
      <w:color w:val="0F4761" w:themeColor="accent1" w:themeShade="BF"/>
      <w:sz w:val="28"/>
      <w:szCs w:val="28"/>
    </w:rPr>
  </w:style>
  <w:style w:type="paragraph" w:customStyle="1" w:styleId="msonormal0">
    <w:name w:val="msonormal"/>
    <w:basedOn w:val="a"/>
    <w:rsid w:val="00F763E1"/>
    <w:pPr>
      <w:spacing w:before="100" w:beforeAutospacing="1" w:after="100" w:afterAutospacing="1" w:line="240" w:lineRule="auto"/>
    </w:pPr>
    <w:rPr>
      <w:rFonts w:ascii="Times New Roman" w:eastAsia="Times New Roman" w:hAnsi="Times New Roman" w:cs="Times New Roman"/>
      <w:lang w:eastAsia="ru-RU"/>
    </w:rPr>
  </w:style>
  <w:style w:type="character" w:customStyle="1" w:styleId="katex">
    <w:name w:val="katex"/>
    <w:basedOn w:val="a0"/>
    <w:rsid w:val="00F763E1"/>
  </w:style>
  <w:style w:type="character" w:customStyle="1" w:styleId="katex-html">
    <w:name w:val="katex-html"/>
    <w:basedOn w:val="a0"/>
    <w:rsid w:val="00F763E1"/>
  </w:style>
  <w:style w:type="character" w:customStyle="1" w:styleId="base">
    <w:name w:val="base"/>
    <w:basedOn w:val="a0"/>
    <w:rsid w:val="00F763E1"/>
  </w:style>
  <w:style w:type="character" w:customStyle="1" w:styleId="strut">
    <w:name w:val="strut"/>
    <w:basedOn w:val="a0"/>
    <w:rsid w:val="00F763E1"/>
  </w:style>
  <w:style w:type="character" w:customStyle="1" w:styleId="msupsub">
    <w:name w:val="msupsub"/>
    <w:basedOn w:val="a0"/>
    <w:rsid w:val="00F763E1"/>
  </w:style>
  <w:style w:type="character" w:customStyle="1" w:styleId="vlist-t">
    <w:name w:val="vlist-t"/>
    <w:basedOn w:val="a0"/>
    <w:rsid w:val="00F763E1"/>
  </w:style>
  <w:style w:type="character" w:customStyle="1" w:styleId="vlist-r">
    <w:name w:val="vlist-r"/>
    <w:basedOn w:val="a0"/>
    <w:rsid w:val="00F763E1"/>
  </w:style>
  <w:style w:type="character" w:customStyle="1" w:styleId="vlist">
    <w:name w:val="vlist"/>
    <w:basedOn w:val="a0"/>
    <w:rsid w:val="00F763E1"/>
  </w:style>
  <w:style w:type="character" w:customStyle="1" w:styleId="pstrut">
    <w:name w:val="pstrut"/>
    <w:basedOn w:val="a0"/>
    <w:rsid w:val="00F763E1"/>
  </w:style>
  <w:style w:type="character" w:customStyle="1" w:styleId="sizing">
    <w:name w:val="sizing"/>
    <w:basedOn w:val="a0"/>
    <w:rsid w:val="00F763E1"/>
  </w:style>
  <w:style w:type="character" w:customStyle="1" w:styleId="katex-display">
    <w:name w:val="katex-display"/>
    <w:basedOn w:val="a0"/>
    <w:rsid w:val="00F763E1"/>
  </w:style>
  <w:style w:type="character" w:customStyle="1" w:styleId="mspace">
    <w:name w:val="mspace"/>
    <w:basedOn w:val="a0"/>
    <w:rsid w:val="00F763E1"/>
  </w:style>
  <w:style w:type="character" w:customStyle="1" w:styleId="minner">
    <w:name w:val="minner"/>
    <w:basedOn w:val="a0"/>
    <w:rsid w:val="00F763E1"/>
  </w:style>
  <w:style w:type="character" w:customStyle="1" w:styleId="20">
    <w:name w:val="Заголовок 2 Знак"/>
    <w:basedOn w:val="a0"/>
    <w:link w:val="2"/>
    <w:uiPriority w:val="9"/>
    <w:semiHidden/>
    <w:rsid w:val="00E8254B"/>
    <w:rPr>
      <w:rFonts w:asciiTheme="majorHAnsi" w:eastAsiaTheme="majorEastAsia" w:hAnsiTheme="majorHAnsi" w:cstheme="majorBidi"/>
      <w:color w:val="0F4761" w:themeColor="accent1" w:themeShade="BF"/>
      <w:sz w:val="26"/>
      <w:szCs w:val="26"/>
    </w:rPr>
  </w:style>
  <w:style w:type="character" w:customStyle="1" w:styleId="40">
    <w:name w:val="Заголовок 4 Знак"/>
    <w:basedOn w:val="a0"/>
    <w:link w:val="4"/>
    <w:uiPriority w:val="9"/>
    <w:semiHidden/>
    <w:rsid w:val="00BA07CE"/>
    <w:rPr>
      <w:rFonts w:asciiTheme="majorHAnsi" w:eastAsiaTheme="majorEastAsia" w:hAnsiTheme="majorHAnsi" w:cstheme="majorBidi"/>
      <w:i/>
      <w:iCs/>
      <w:color w:val="0F4761" w:themeColor="accent1" w:themeShade="BF"/>
    </w:rPr>
  </w:style>
  <w:style w:type="character" w:customStyle="1" w:styleId="token">
    <w:name w:val="token"/>
    <w:basedOn w:val="a0"/>
    <w:rsid w:val="00585B58"/>
  </w:style>
  <w:style w:type="table" w:styleId="a7">
    <w:name w:val="Table Grid"/>
    <w:basedOn w:val="a1"/>
    <w:uiPriority w:val="39"/>
    <w:rsid w:val="00DA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E923A5"/>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923A5"/>
  </w:style>
  <w:style w:type="paragraph" w:styleId="aa">
    <w:name w:val="footer"/>
    <w:basedOn w:val="a"/>
    <w:link w:val="ab"/>
    <w:uiPriority w:val="99"/>
    <w:unhideWhenUsed/>
    <w:rsid w:val="00E923A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92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90053">
      <w:bodyDiv w:val="1"/>
      <w:marLeft w:val="0"/>
      <w:marRight w:val="0"/>
      <w:marTop w:val="0"/>
      <w:marBottom w:val="0"/>
      <w:divBdr>
        <w:top w:val="none" w:sz="0" w:space="0" w:color="auto"/>
        <w:left w:val="none" w:sz="0" w:space="0" w:color="auto"/>
        <w:bottom w:val="none" w:sz="0" w:space="0" w:color="auto"/>
        <w:right w:val="none" w:sz="0" w:space="0" w:color="auto"/>
      </w:divBdr>
    </w:div>
    <w:div w:id="42947819">
      <w:bodyDiv w:val="1"/>
      <w:marLeft w:val="0"/>
      <w:marRight w:val="0"/>
      <w:marTop w:val="0"/>
      <w:marBottom w:val="0"/>
      <w:divBdr>
        <w:top w:val="none" w:sz="0" w:space="0" w:color="auto"/>
        <w:left w:val="none" w:sz="0" w:space="0" w:color="auto"/>
        <w:bottom w:val="none" w:sz="0" w:space="0" w:color="auto"/>
        <w:right w:val="none" w:sz="0" w:space="0" w:color="auto"/>
      </w:divBdr>
    </w:div>
    <w:div w:id="73212879">
      <w:bodyDiv w:val="1"/>
      <w:marLeft w:val="0"/>
      <w:marRight w:val="0"/>
      <w:marTop w:val="0"/>
      <w:marBottom w:val="0"/>
      <w:divBdr>
        <w:top w:val="none" w:sz="0" w:space="0" w:color="auto"/>
        <w:left w:val="none" w:sz="0" w:space="0" w:color="auto"/>
        <w:bottom w:val="none" w:sz="0" w:space="0" w:color="auto"/>
        <w:right w:val="none" w:sz="0" w:space="0" w:color="auto"/>
      </w:divBdr>
    </w:div>
    <w:div w:id="82798974">
      <w:bodyDiv w:val="1"/>
      <w:marLeft w:val="0"/>
      <w:marRight w:val="0"/>
      <w:marTop w:val="0"/>
      <w:marBottom w:val="0"/>
      <w:divBdr>
        <w:top w:val="none" w:sz="0" w:space="0" w:color="auto"/>
        <w:left w:val="none" w:sz="0" w:space="0" w:color="auto"/>
        <w:bottom w:val="none" w:sz="0" w:space="0" w:color="auto"/>
        <w:right w:val="none" w:sz="0" w:space="0" w:color="auto"/>
      </w:divBdr>
    </w:div>
    <w:div w:id="83654893">
      <w:bodyDiv w:val="1"/>
      <w:marLeft w:val="0"/>
      <w:marRight w:val="0"/>
      <w:marTop w:val="0"/>
      <w:marBottom w:val="0"/>
      <w:divBdr>
        <w:top w:val="none" w:sz="0" w:space="0" w:color="auto"/>
        <w:left w:val="none" w:sz="0" w:space="0" w:color="auto"/>
        <w:bottom w:val="none" w:sz="0" w:space="0" w:color="auto"/>
        <w:right w:val="none" w:sz="0" w:space="0" w:color="auto"/>
      </w:divBdr>
    </w:div>
    <w:div w:id="120147269">
      <w:bodyDiv w:val="1"/>
      <w:marLeft w:val="0"/>
      <w:marRight w:val="0"/>
      <w:marTop w:val="0"/>
      <w:marBottom w:val="0"/>
      <w:divBdr>
        <w:top w:val="none" w:sz="0" w:space="0" w:color="auto"/>
        <w:left w:val="none" w:sz="0" w:space="0" w:color="auto"/>
        <w:bottom w:val="none" w:sz="0" w:space="0" w:color="auto"/>
        <w:right w:val="none" w:sz="0" w:space="0" w:color="auto"/>
      </w:divBdr>
    </w:div>
    <w:div w:id="151065172">
      <w:bodyDiv w:val="1"/>
      <w:marLeft w:val="0"/>
      <w:marRight w:val="0"/>
      <w:marTop w:val="0"/>
      <w:marBottom w:val="0"/>
      <w:divBdr>
        <w:top w:val="none" w:sz="0" w:space="0" w:color="auto"/>
        <w:left w:val="none" w:sz="0" w:space="0" w:color="auto"/>
        <w:bottom w:val="none" w:sz="0" w:space="0" w:color="auto"/>
        <w:right w:val="none" w:sz="0" w:space="0" w:color="auto"/>
      </w:divBdr>
    </w:div>
    <w:div w:id="175506395">
      <w:bodyDiv w:val="1"/>
      <w:marLeft w:val="0"/>
      <w:marRight w:val="0"/>
      <w:marTop w:val="0"/>
      <w:marBottom w:val="0"/>
      <w:divBdr>
        <w:top w:val="none" w:sz="0" w:space="0" w:color="auto"/>
        <w:left w:val="none" w:sz="0" w:space="0" w:color="auto"/>
        <w:bottom w:val="none" w:sz="0" w:space="0" w:color="auto"/>
        <w:right w:val="none" w:sz="0" w:space="0" w:color="auto"/>
      </w:divBdr>
    </w:div>
    <w:div w:id="176193346">
      <w:bodyDiv w:val="1"/>
      <w:marLeft w:val="0"/>
      <w:marRight w:val="0"/>
      <w:marTop w:val="0"/>
      <w:marBottom w:val="0"/>
      <w:divBdr>
        <w:top w:val="none" w:sz="0" w:space="0" w:color="auto"/>
        <w:left w:val="none" w:sz="0" w:space="0" w:color="auto"/>
        <w:bottom w:val="none" w:sz="0" w:space="0" w:color="auto"/>
        <w:right w:val="none" w:sz="0" w:space="0" w:color="auto"/>
      </w:divBdr>
    </w:div>
    <w:div w:id="244610982">
      <w:bodyDiv w:val="1"/>
      <w:marLeft w:val="0"/>
      <w:marRight w:val="0"/>
      <w:marTop w:val="0"/>
      <w:marBottom w:val="0"/>
      <w:divBdr>
        <w:top w:val="none" w:sz="0" w:space="0" w:color="auto"/>
        <w:left w:val="none" w:sz="0" w:space="0" w:color="auto"/>
        <w:bottom w:val="none" w:sz="0" w:space="0" w:color="auto"/>
        <w:right w:val="none" w:sz="0" w:space="0" w:color="auto"/>
      </w:divBdr>
      <w:divsChild>
        <w:div w:id="1190607478">
          <w:marLeft w:val="0"/>
          <w:marRight w:val="0"/>
          <w:marTop w:val="0"/>
          <w:marBottom w:val="0"/>
          <w:divBdr>
            <w:top w:val="none" w:sz="0" w:space="0" w:color="auto"/>
            <w:left w:val="none" w:sz="0" w:space="0" w:color="auto"/>
            <w:bottom w:val="none" w:sz="0" w:space="0" w:color="auto"/>
            <w:right w:val="none" w:sz="0" w:space="0" w:color="auto"/>
          </w:divBdr>
        </w:div>
      </w:divsChild>
    </w:div>
    <w:div w:id="292712338">
      <w:bodyDiv w:val="1"/>
      <w:marLeft w:val="0"/>
      <w:marRight w:val="0"/>
      <w:marTop w:val="0"/>
      <w:marBottom w:val="0"/>
      <w:divBdr>
        <w:top w:val="none" w:sz="0" w:space="0" w:color="auto"/>
        <w:left w:val="none" w:sz="0" w:space="0" w:color="auto"/>
        <w:bottom w:val="none" w:sz="0" w:space="0" w:color="auto"/>
        <w:right w:val="none" w:sz="0" w:space="0" w:color="auto"/>
      </w:divBdr>
    </w:div>
    <w:div w:id="296843235">
      <w:bodyDiv w:val="1"/>
      <w:marLeft w:val="0"/>
      <w:marRight w:val="0"/>
      <w:marTop w:val="0"/>
      <w:marBottom w:val="0"/>
      <w:divBdr>
        <w:top w:val="none" w:sz="0" w:space="0" w:color="auto"/>
        <w:left w:val="none" w:sz="0" w:space="0" w:color="auto"/>
        <w:bottom w:val="none" w:sz="0" w:space="0" w:color="auto"/>
        <w:right w:val="none" w:sz="0" w:space="0" w:color="auto"/>
      </w:divBdr>
    </w:div>
    <w:div w:id="334377611">
      <w:bodyDiv w:val="1"/>
      <w:marLeft w:val="0"/>
      <w:marRight w:val="0"/>
      <w:marTop w:val="0"/>
      <w:marBottom w:val="0"/>
      <w:divBdr>
        <w:top w:val="none" w:sz="0" w:space="0" w:color="auto"/>
        <w:left w:val="none" w:sz="0" w:space="0" w:color="auto"/>
        <w:bottom w:val="none" w:sz="0" w:space="0" w:color="auto"/>
        <w:right w:val="none" w:sz="0" w:space="0" w:color="auto"/>
      </w:divBdr>
    </w:div>
    <w:div w:id="360710340">
      <w:bodyDiv w:val="1"/>
      <w:marLeft w:val="0"/>
      <w:marRight w:val="0"/>
      <w:marTop w:val="0"/>
      <w:marBottom w:val="0"/>
      <w:divBdr>
        <w:top w:val="none" w:sz="0" w:space="0" w:color="auto"/>
        <w:left w:val="none" w:sz="0" w:space="0" w:color="auto"/>
        <w:bottom w:val="none" w:sz="0" w:space="0" w:color="auto"/>
        <w:right w:val="none" w:sz="0" w:space="0" w:color="auto"/>
      </w:divBdr>
    </w:div>
    <w:div w:id="425076411">
      <w:bodyDiv w:val="1"/>
      <w:marLeft w:val="0"/>
      <w:marRight w:val="0"/>
      <w:marTop w:val="0"/>
      <w:marBottom w:val="0"/>
      <w:divBdr>
        <w:top w:val="none" w:sz="0" w:space="0" w:color="auto"/>
        <w:left w:val="none" w:sz="0" w:space="0" w:color="auto"/>
        <w:bottom w:val="none" w:sz="0" w:space="0" w:color="auto"/>
        <w:right w:val="none" w:sz="0" w:space="0" w:color="auto"/>
      </w:divBdr>
    </w:div>
    <w:div w:id="446193666">
      <w:bodyDiv w:val="1"/>
      <w:marLeft w:val="0"/>
      <w:marRight w:val="0"/>
      <w:marTop w:val="0"/>
      <w:marBottom w:val="0"/>
      <w:divBdr>
        <w:top w:val="none" w:sz="0" w:space="0" w:color="auto"/>
        <w:left w:val="none" w:sz="0" w:space="0" w:color="auto"/>
        <w:bottom w:val="none" w:sz="0" w:space="0" w:color="auto"/>
        <w:right w:val="none" w:sz="0" w:space="0" w:color="auto"/>
      </w:divBdr>
    </w:div>
    <w:div w:id="480971076">
      <w:bodyDiv w:val="1"/>
      <w:marLeft w:val="0"/>
      <w:marRight w:val="0"/>
      <w:marTop w:val="0"/>
      <w:marBottom w:val="0"/>
      <w:divBdr>
        <w:top w:val="none" w:sz="0" w:space="0" w:color="auto"/>
        <w:left w:val="none" w:sz="0" w:space="0" w:color="auto"/>
        <w:bottom w:val="none" w:sz="0" w:space="0" w:color="auto"/>
        <w:right w:val="none" w:sz="0" w:space="0" w:color="auto"/>
      </w:divBdr>
    </w:div>
    <w:div w:id="532310697">
      <w:bodyDiv w:val="1"/>
      <w:marLeft w:val="0"/>
      <w:marRight w:val="0"/>
      <w:marTop w:val="0"/>
      <w:marBottom w:val="0"/>
      <w:divBdr>
        <w:top w:val="none" w:sz="0" w:space="0" w:color="auto"/>
        <w:left w:val="none" w:sz="0" w:space="0" w:color="auto"/>
        <w:bottom w:val="none" w:sz="0" w:space="0" w:color="auto"/>
        <w:right w:val="none" w:sz="0" w:space="0" w:color="auto"/>
      </w:divBdr>
    </w:div>
    <w:div w:id="546990015">
      <w:bodyDiv w:val="1"/>
      <w:marLeft w:val="0"/>
      <w:marRight w:val="0"/>
      <w:marTop w:val="0"/>
      <w:marBottom w:val="0"/>
      <w:divBdr>
        <w:top w:val="none" w:sz="0" w:space="0" w:color="auto"/>
        <w:left w:val="none" w:sz="0" w:space="0" w:color="auto"/>
        <w:bottom w:val="none" w:sz="0" w:space="0" w:color="auto"/>
        <w:right w:val="none" w:sz="0" w:space="0" w:color="auto"/>
      </w:divBdr>
    </w:div>
    <w:div w:id="552808944">
      <w:bodyDiv w:val="1"/>
      <w:marLeft w:val="0"/>
      <w:marRight w:val="0"/>
      <w:marTop w:val="0"/>
      <w:marBottom w:val="0"/>
      <w:divBdr>
        <w:top w:val="none" w:sz="0" w:space="0" w:color="auto"/>
        <w:left w:val="none" w:sz="0" w:space="0" w:color="auto"/>
        <w:bottom w:val="none" w:sz="0" w:space="0" w:color="auto"/>
        <w:right w:val="none" w:sz="0" w:space="0" w:color="auto"/>
      </w:divBdr>
    </w:div>
    <w:div w:id="556864665">
      <w:bodyDiv w:val="1"/>
      <w:marLeft w:val="0"/>
      <w:marRight w:val="0"/>
      <w:marTop w:val="0"/>
      <w:marBottom w:val="0"/>
      <w:divBdr>
        <w:top w:val="none" w:sz="0" w:space="0" w:color="auto"/>
        <w:left w:val="none" w:sz="0" w:space="0" w:color="auto"/>
        <w:bottom w:val="none" w:sz="0" w:space="0" w:color="auto"/>
        <w:right w:val="none" w:sz="0" w:space="0" w:color="auto"/>
      </w:divBdr>
    </w:div>
    <w:div w:id="590893951">
      <w:bodyDiv w:val="1"/>
      <w:marLeft w:val="0"/>
      <w:marRight w:val="0"/>
      <w:marTop w:val="0"/>
      <w:marBottom w:val="0"/>
      <w:divBdr>
        <w:top w:val="none" w:sz="0" w:space="0" w:color="auto"/>
        <w:left w:val="none" w:sz="0" w:space="0" w:color="auto"/>
        <w:bottom w:val="none" w:sz="0" w:space="0" w:color="auto"/>
        <w:right w:val="none" w:sz="0" w:space="0" w:color="auto"/>
      </w:divBdr>
    </w:div>
    <w:div w:id="592519112">
      <w:bodyDiv w:val="1"/>
      <w:marLeft w:val="0"/>
      <w:marRight w:val="0"/>
      <w:marTop w:val="0"/>
      <w:marBottom w:val="0"/>
      <w:divBdr>
        <w:top w:val="none" w:sz="0" w:space="0" w:color="auto"/>
        <w:left w:val="none" w:sz="0" w:space="0" w:color="auto"/>
        <w:bottom w:val="none" w:sz="0" w:space="0" w:color="auto"/>
        <w:right w:val="none" w:sz="0" w:space="0" w:color="auto"/>
      </w:divBdr>
    </w:div>
    <w:div w:id="593588875">
      <w:bodyDiv w:val="1"/>
      <w:marLeft w:val="0"/>
      <w:marRight w:val="0"/>
      <w:marTop w:val="0"/>
      <w:marBottom w:val="0"/>
      <w:divBdr>
        <w:top w:val="none" w:sz="0" w:space="0" w:color="auto"/>
        <w:left w:val="none" w:sz="0" w:space="0" w:color="auto"/>
        <w:bottom w:val="none" w:sz="0" w:space="0" w:color="auto"/>
        <w:right w:val="none" w:sz="0" w:space="0" w:color="auto"/>
      </w:divBdr>
    </w:div>
    <w:div w:id="611518637">
      <w:bodyDiv w:val="1"/>
      <w:marLeft w:val="0"/>
      <w:marRight w:val="0"/>
      <w:marTop w:val="0"/>
      <w:marBottom w:val="0"/>
      <w:divBdr>
        <w:top w:val="none" w:sz="0" w:space="0" w:color="auto"/>
        <w:left w:val="none" w:sz="0" w:space="0" w:color="auto"/>
        <w:bottom w:val="none" w:sz="0" w:space="0" w:color="auto"/>
        <w:right w:val="none" w:sz="0" w:space="0" w:color="auto"/>
      </w:divBdr>
    </w:div>
    <w:div w:id="614409264">
      <w:bodyDiv w:val="1"/>
      <w:marLeft w:val="0"/>
      <w:marRight w:val="0"/>
      <w:marTop w:val="0"/>
      <w:marBottom w:val="0"/>
      <w:divBdr>
        <w:top w:val="none" w:sz="0" w:space="0" w:color="auto"/>
        <w:left w:val="none" w:sz="0" w:space="0" w:color="auto"/>
        <w:bottom w:val="none" w:sz="0" w:space="0" w:color="auto"/>
        <w:right w:val="none" w:sz="0" w:space="0" w:color="auto"/>
      </w:divBdr>
    </w:div>
    <w:div w:id="673142324">
      <w:bodyDiv w:val="1"/>
      <w:marLeft w:val="0"/>
      <w:marRight w:val="0"/>
      <w:marTop w:val="0"/>
      <w:marBottom w:val="0"/>
      <w:divBdr>
        <w:top w:val="none" w:sz="0" w:space="0" w:color="auto"/>
        <w:left w:val="none" w:sz="0" w:space="0" w:color="auto"/>
        <w:bottom w:val="none" w:sz="0" w:space="0" w:color="auto"/>
        <w:right w:val="none" w:sz="0" w:space="0" w:color="auto"/>
      </w:divBdr>
    </w:div>
    <w:div w:id="673915070">
      <w:bodyDiv w:val="1"/>
      <w:marLeft w:val="0"/>
      <w:marRight w:val="0"/>
      <w:marTop w:val="0"/>
      <w:marBottom w:val="0"/>
      <w:divBdr>
        <w:top w:val="none" w:sz="0" w:space="0" w:color="auto"/>
        <w:left w:val="none" w:sz="0" w:space="0" w:color="auto"/>
        <w:bottom w:val="none" w:sz="0" w:space="0" w:color="auto"/>
        <w:right w:val="none" w:sz="0" w:space="0" w:color="auto"/>
      </w:divBdr>
    </w:div>
    <w:div w:id="739207261">
      <w:bodyDiv w:val="1"/>
      <w:marLeft w:val="0"/>
      <w:marRight w:val="0"/>
      <w:marTop w:val="0"/>
      <w:marBottom w:val="0"/>
      <w:divBdr>
        <w:top w:val="none" w:sz="0" w:space="0" w:color="auto"/>
        <w:left w:val="none" w:sz="0" w:space="0" w:color="auto"/>
        <w:bottom w:val="none" w:sz="0" w:space="0" w:color="auto"/>
        <w:right w:val="none" w:sz="0" w:space="0" w:color="auto"/>
      </w:divBdr>
    </w:div>
    <w:div w:id="819734607">
      <w:bodyDiv w:val="1"/>
      <w:marLeft w:val="0"/>
      <w:marRight w:val="0"/>
      <w:marTop w:val="0"/>
      <w:marBottom w:val="0"/>
      <w:divBdr>
        <w:top w:val="none" w:sz="0" w:space="0" w:color="auto"/>
        <w:left w:val="none" w:sz="0" w:space="0" w:color="auto"/>
        <w:bottom w:val="none" w:sz="0" w:space="0" w:color="auto"/>
        <w:right w:val="none" w:sz="0" w:space="0" w:color="auto"/>
      </w:divBdr>
    </w:div>
    <w:div w:id="848526442">
      <w:bodyDiv w:val="1"/>
      <w:marLeft w:val="0"/>
      <w:marRight w:val="0"/>
      <w:marTop w:val="0"/>
      <w:marBottom w:val="0"/>
      <w:divBdr>
        <w:top w:val="none" w:sz="0" w:space="0" w:color="auto"/>
        <w:left w:val="none" w:sz="0" w:space="0" w:color="auto"/>
        <w:bottom w:val="none" w:sz="0" w:space="0" w:color="auto"/>
        <w:right w:val="none" w:sz="0" w:space="0" w:color="auto"/>
      </w:divBdr>
    </w:div>
    <w:div w:id="863247046">
      <w:bodyDiv w:val="1"/>
      <w:marLeft w:val="0"/>
      <w:marRight w:val="0"/>
      <w:marTop w:val="0"/>
      <w:marBottom w:val="0"/>
      <w:divBdr>
        <w:top w:val="none" w:sz="0" w:space="0" w:color="auto"/>
        <w:left w:val="none" w:sz="0" w:space="0" w:color="auto"/>
        <w:bottom w:val="none" w:sz="0" w:space="0" w:color="auto"/>
        <w:right w:val="none" w:sz="0" w:space="0" w:color="auto"/>
      </w:divBdr>
    </w:div>
    <w:div w:id="909730588">
      <w:bodyDiv w:val="1"/>
      <w:marLeft w:val="0"/>
      <w:marRight w:val="0"/>
      <w:marTop w:val="0"/>
      <w:marBottom w:val="0"/>
      <w:divBdr>
        <w:top w:val="none" w:sz="0" w:space="0" w:color="auto"/>
        <w:left w:val="none" w:sz="0" w:space="0" w:color="auto"/>
        <w:bottom w:val="none" w:sz="0" w:space="0" w:color="auto"/>
        <w:right w:val="none" w:sz="0" w:space="0" w:color="auto"/>
      </w:divBdr>
    </w:div>
    <w:div w:id="934829393">
      <w:bodyDiv w:val="1"/>
      <w:marLeft w:val="0"/>
      <w:marRight w:val="0"/>
      <w:marTop w:val="0"/>
      <w:marBottom w:val="0"/>
      <w:divBdr>
        <w:top w:val="none" w:sz="0" w:space="0" w:color="auto"/>
        <w:left w:val="none" w:sz="0" w:space="0" w:color="auto"/>
        <w:bottom w:val="none" w:sz="0" w:space="0" w:color="auto"/>
        <w:right w:val="none" w:sz="0" w:space="0" w:color="auto"/>
      </w:divBdr>
    </w:div>
    <w:div w:id="935670278">
      <w:bodyDiv w:val="1"/>
      <w:marLeft w:val="0"/>
      <w:marRight w:val="0"/>
      <w:marTop w:val="0"/>
      <w:marBottom w:val="0"/>
      <w:divBdr>
        <w:top w:val="none" w:sz="0" w:space="0" w:color="auto"/>
        <w:left w:val="none" w:sz="0" w:space="0" w:color="auto"/>
        <w:bottom w:val="none" w:sz="0" w:space="0" w:color="auto"/>
        <w:right w:val="none" w:sz="0" w:space="0" w:color="auto"/>
      </w:divBdr>
    </w:div>
    <w:div w:id="952397326">
      <w:bodyDiv w:val="1"/>
      <w:marLeft w:val="0"/>
      <w:marRight w:val="0"/>
      <w:marTop w:val="0"/>
      <w:marBottom w:val="0"/>
      <w:divBdr>
        <w:top w:val="none" w:sz="0" w:space="0" w:color="auto"/>
        <w:left w:val="none" w:sz="0" w:space="0" w:color="auto"/>
        <w:bottom w:val="none" w:sz="0" w:space="0" w:color="auto"/>
        <w:right w:val="none" w:sz="0" w:space="0" w:color="auto"/>
      </w:divBdr>
    </w:div>
    <w:div w:id="965967314">
      <w:bodyDiv w:val="1"/>
      <w:marLeft w:val="0"/>
      <w:marRight w:val="0"/>
      <w:marTop w:val="0"/>
      <w:marBottom w:val="0"/>
      <w:divBdr>
        <w:top w:val="none" w:sz="0" w:space="0" w:color="auto"/>
        <w:left w:val="none" w:sz="0" w:space="0" w:color="auto"/>
        <w:bottom w:val="none" w:sz="0" w:space="0" w:color="auto"/>
        <w:right w:val="none" w:sz="0" w:space="0" w:color="auto"/>
      </w:divBdr>
    </w:div>
    <w:div w:id="997684906">
      <w:bodyDiv w:val="1"/>
      <w:marLeft w:val="0"/>
      <w:marRight w:val="0"/>
      <w:marTop w:val="0"/>
      <w:marBottom w:val="0"/>
      <w:divBdr>
        <w:top w:val="none" w:sz="0" w:space="0" w:color="auto"/>
        <w:left w:val="none" w:sz="0" w:space="0" w:color="auto"/>
        <w:bottom w:val="none" w:sz="0" w:space="0" w:color="auto"/>
        <w:right w:val="none" w:sz="0" w:space="0" w:color="auto"/>
      </w:divBdr>
    </w:div>
    <w:div w:id="1035472651">
      <w:bodyDiv w:val="1"/>
      <w:marLeft w:val="0"/>
      <w:marRight w:val="0"/>
      <w:marTop w:val="0"/>
      <w:marBottom w:val="0"/>
      <w:divBdr>
        <w:top w:val="none" w:sz="0" w:space="0" w:color="auto"/>
        <w:left w:val="none" w:sz="0" w:space="0" w:color="auto"/>
        <w:bottom w:val="none" w:sz="0" w:space="0" w:color="auto"/>
        <w:right w:val="none" w:sz="0" w:space="0" w:color="auto"/>
      </w:divBdr>
    </w:div>
    <w:div w:id="1039667409">
      <w:bodyDiv w:val="1"/>
      <w:marLeft w:val="0"/>
      <w:marRight w:val="0"/>
      <w:marTop w:val="0"/>
      <w:marBottom w:val="0"/>
      <w:divBdr>
        <w:top w:val="none" w:sz="0" w:space="0" w:color="auto"/>
        <w:left w:val="none" w:sz="0" w:space="0" w:color="auto"/>
        <w:bottom w:val="none" w:sz="0" w:space="0" w:color="auto"/>
        <w:right w:val="none" w:sz="0" w:space="0" w:color="auto"/>
      </w:divBdr>
    </w:div>
    <w:div w:id="1082486303">
      <w:bodyDiv w:val="1"/>
      <w:marLeft w:val="0"/>
      <w:marRight w:val="0"/>
      <w:marTop w:val="0"/>
      <w:marBottom w:val="0"/>
      <w:divBdr>
        <w:top w:val="none" w:sz="0" w:space="0" w:color="auto"/>
        <w:left w:val="none" w:sz="0" w:space="0" w:color="auto"/>
        <w:bottom w:val="none" w:sz="0" w:space="0" w:color="auto"/>
        <w:right w:val="none" w:sz="0" w:space="0" w:color="auto"/>
      </w:divBdr>
      <w:divsChild>
        <w:div w:id="1273168861">
          <w:marLeft w:val="0"/>
          <w:marRight w:val="0"/>
          <w:marTop w:val="0"/>
          <w:marBottom w:val="0"/>
          <w:divBdr>
            <w:top w:val="none" w:sz="0" w:space="0" w:color="auto"/>
            <w:left w:val="none" w:sz="0" w:space="0" w:color="auto"/>
            <w:bottom w:val="none" w:sz="0" w:space="0" w:color="auto"/>
            <w:right w:val="none" w:sz="0" w:space="0" w:color="auto"/>
          </w:divBdr>
          <w:divsChild>
            <w:div w:id="223416481">
              <w:marLeft w:val="0"/>
              <w:marRight w:val="0"/>
              <w:marTop w:val="0"/>
              <w:marBottom w:val="0"/>
              <w:divBdr>
                <w:top w:val="none" w:sz="0" w:space="0" w:color="auto"/>
                <w:left w:val="none" w:sz="0" w:space="0" w:color="auto"/>
                <w:bottom w:val="none" w:sz="0" w:space="0" w:color="auto"/>
                <w:right w:val="none" w:sz="0" w:space="0" w:color="auto"/>
              </w:divBdr>
            </w:div>
            <w:div w:id="1890604699">
              <w:marLeft w:val="0"/>
              <w:marRight w:val="0"/>
              <w:marTop w:val="0"/>
              <w:marBottom w:val="0"/>
              <w:divBdr>
                <w:top w:val="none" w:sz="0" w:space="0" w:color="auto"/>
                <w:left w:val="none" w:sz="0" w:space="0" w:color="auto"/>
                <w:bottom w:val="none" w:sz="0" w:space="0" w:color="auto"/>
                <w:right w:val="none" w:sz="0" w:space="0" w:color="auto"/>
              </w:divBdr>
            </w:div>
            <w:div w:id="175074028">
              <w:marLeft w:val="0"/>
              <w:marRight w:val="0"/>
              <w:marTop w:val="0"/>
              <w:marBottom w:val="0"/>
              <w:divBdr>
                <w:top w:val="none" w:sz="0" w:space="0" w:color="auto"/>
                <w:left w:val="none" w:sz="0" w:space="0" w:color="auto"/>
                <w:bottom w:val="none" w:sz="0" w:space="0" w:color="auto"/>
                <w:right w:val="none" w:sz="0" w:space="0" w:color="auto"/>
              </w:divBdr>
            </w:div>
            <w:div w:id="68626638">
              <w:marLeft w:val="0"/>
              <w:marRight w:val="0"/>
              <w:marTop w:val="0"/>
              <w:marBottom w:val="0"/>
              <w:divBdr>
                <w:top w:val="none" w:sz="0" w:space="0" w:color="auto"/>
                <w:left w:val="none" w:sz="0" w:space="0" w:color="auto"/>
                <w:bottom w:val="none" w:sz="0" w:space="0" w:color="auto"/>
                <w:right w:val="none" w:sz="0" w:space="0" w:color="auto"/>
              </w:divBdr>
            </w:div>
            <w:div w:id="1870026877">
              <w:marLeft w:val="0"/>
              <w:marRight w:val="0"/>
              <w:marTop w:val="0"/>
              <w:marBottom w:val="0"/>
              <w:divBdr>
                <w:top w:val="none" w:sz="0" w:space="0" w:color="auto"/>
                <w:left w:val="none" w:sz="0" w:space="0" w:color="auto"/>
                <w:bottom w:val="none" w:sz="0" w:space="0" w:color="auto"/>
                <w:right w:val="none" w:sz="0" w:space="0" w:color="auto"/>
              </w:divBdr>
            </w:div>
            <w:div w:id="1688022334">
              <w:marLeft w:val="0"/>
              <w:marRight w:val="0"/>
              <w:marTop w:val="0"/>
              <w:marBottom w:val="0"/>
              <w:divBdr>
                <w:top w:val="none" w:sz="0" w:space="0" w:color="auto"/>
                <w:left w:val="none" w:sz="0" w:space="0" w:color="auto"/>
                <w:bottom w:val="none" w:sz="0" w:space="0" w:color="auto"/>
                <w:right w:val="none" w:sz="0" w:space="0" w:color="auto"/>
              </w:divBdr>
            </w:div>
            <w:div w:id="8965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8344">
      <w:bodyDiv w:val="1"/>
      <w:marLeft w:val="0"/>
      <w:marRight w:val="0"/>
      <w:marTop w:val="0"/>
      <w:marBottom w:val="0"/>
      <w:divBdr>
        <w:top w:val="none" w:sz="0" w:space="0" w:color="auto"/>
        <w:left w:val="none" w:sz="0" w:space="0" w:color="auto"/>
        <w:bottom w:val="none" w:sz="0" w:space="0" w:color="auto"/>
        <w:right w:val="none" w:sz="0" w:space="0" w:color="auto"/>
      </w:divBdr>
    </w:div>
    <w:div w:id="1127116956">
      <w:bodyDiv w:val="1"/>
      <w:marLeft w:val="0"/>
      <w:marRight w:val="0"/>
      <w:marTop w:val="0"/>
      <w:marBottom w:val="0"/>
      <w:divBdr>
        <w:top w:val="none" w:sz="0" w:space="0" w:color="auto"/>
        <w:left w:val="none" w:sz="0" w:space="0" w:color="auto"/>
        <w:bottom w:val="none" w:sz="0" w:space="0" w:color="auto"/>
        <w:right w:val="none" w:sz="0" w:space="0" w:color="auto"/>
      </w:divBdr>
    </w:div>
    <w:div w:id="1132138442">
      <w:bodyDiv w:val="1"/>
      <w:marLeft w:val="0"/>
      <w:marRight w:val="0"/>
      <w:marTop w:val="0"/>
      <w:marBottom w:val="0"/>
      <w:divBdr>
        <w:top w:val="none" w:sz="0" w:space="0" w:color="auto"/>
        <w:left w:val="none" w:sz="0" w:space="0" w:color="auto"/>
        <w:bottom w:val="none" w:sz="0" w:space="0" w:color="auto"/>
        <w:right w:val="none" w:sz="0" w:space="0" w:color="auto"/>
      </w:divBdr>
      <w:divsChild>
        <w:div w:id="1545604606">
          <w:marLeft w:val="0"/>
          <w:marRight w:val="0"/>
          <w:marTop w:val="0"/>
          <w:marBottom w:val="0"/>
          <w:divBdr>
            <w:top w:val="none" w:sz="0" w:space="0" w:color="auto"/>
            <w:left w:val="none" w:sz="0" w:space="0" w:color="auto"/>
            <w:bottom w:val="none" w:sz="0" w:space="0" w:color="auto"/>
            <w:right w:val="none" w:sz="0" w:space="0" w:color="auto"/>
          </w:divBdr>
          <w:divsChild>
            <w:div w:id="739252128">
              <w:marLeft w:val="0"/>
              <w:marRight w:val="0"/>
              <w:marTop w:val="0"/>
              <w:marBottom w:val="0"/>
              <w:divBdr>
                <w:top w:val="none" w:sz="0" w:space="0" w:color="auto"/>
                <w:left w:val="none" w:sz="0" w:space="0" w:color="auto"/>
                <w:bottom w:val="none" w:sz="0" w:space="0" w:color="auto"/>
                <w:right w:val="none" w:sz="0" w:space="0" w:color="auto"/>
              </w:divBdr>
            </w:div>
            <w:div w:id="1863589122">
              <w:marLeft w:val="0"/>
              <w:marRight w:val="0"/>
              <w:marTop w:val="0"/>
              <w:marBottom w:val="0"/>
              <w:divBdr>
                <w:top w:val="none" w:sz="0" w:space="0" w:color="auto"/>
                <w:left w:val="none" w:sz="0" w:space="0" w:color="auto"/>
                <w:bottom w:val="none" w:sz="0" w:space="0" w:color="auto"/>
                <w:right w:val="none" w:sz="0" w:space="0" w:color="auto"/>
              </w:divBdr>
            </w:div>
            <w:div w:id="1873954126">
              <w:marLeft w:val="0"/>
              <w:marRight w:val="0"/>
              <w:marTop w:val="0"/>
              <w:marBottom w:val="0"/>
              <w:divBdr>
                <w:top w:val="none" w:sz="0" w:space="0" w:color="auto"/>
                <w:left w:val="none" w:sz="0" w:space="0" w:color="auto"/>
                <w:bottom w:val="none" w:sz="0" w:space="0" w:color="auto"/>
                <w:right w:val="none" w:sz="0" w:space="0" w:color="auto"/>
              </w:divBdr>
            </w:div>
            <w:div w:id="1419595467">
              <w:marLeft w:val="0"/>
              <w:marRight w:val="0"/>
              <w:marTop w:val="0"/>
              <w:marBottom w:val="0"/>
              <w:divBdr>
                <w:top w:val="none" w:sz="0" w:space="0" w:color="auto"/>
                <w:left w:val="none" w:sz="0" w:space="0" w:color="auto"/>
                <w:bottom w:val="none" w:sz="0" w:space="0" w:color="auto"/>
                <w:right w:val="none" w:sz="0" w:space="0" w:color="auto"/>
              </w:divBdr>
            </w:div>
            <w:div w:id="1564635900">
              <w:marLeft w:val="0"/>
              <w:marRight w:val="0"/>
              <w:marTop w:val="0"/>
              <w:marBottom w:val="0"/>
              <w:divBdr>
                <w:top w:val="none" w:sz="0" w:space="0" w:color="auto"/>
                <w:left w:val="none" w:sz="0" w:space="0" w:color="auto"/>
                <w:bottom w:val="none" w:sz="0" w:space="0" w:color="auto"/>
                <w:right w:val="none" w:sz="0" w:space="0" w:color="auto"/>
              </w:divBdr>
            </w:div>
            <w:div w:id="1387027462">
              <w:marLeft w:val="0"/>
              <w:marRight w:val="0"/>
              <w:marTop w:val="0"/>
              <w:marBottom w:val="0"/>
              <w:divBdr>
                <w:top w:val="none" w:sz="0" w:space="0" w:color="auto"/>
                <w:left w:val="none" w:sz="0" w:space="0" w:color="auto"/>
                <w:bottom w:val="none" w:sz="0" w:space="0" w:color="auto"/>
                <w:right w:val="none" w:sz="0" w:space="0" w:color="auto"/>
              </w:divBdr>
            </w:div>
            <w:div w:id="1890261087">
              <w:marLeft w:val="0"/>
              <w:marRight w:val="0"/>
              <w:marTop w:val="0"/>
              <w:marBottom w:val="0"/>
              <w:divBdr>
                <w:top w:val="none" w:sz="0" w:space="0" w:color="auto"/>
                <w:left w:val="none" w:sz="0" w:space="0" w:color="auto"/>
                <w:bottom w:val="none" w:sz="0" w:space="0" w:color="auto"/>
                <w:right w:val="none" w:sz="0" w:space="0" w:color="auto"/>
              </w:divBdr>
            </w:div>
            <w:div w:id="150682071">
              <w:marLeft w:val="0"/>
              <w:marRight w:val="0"/>
              <w:marTop w:val="0"/>
              <w:marBottom w:val="0"/>
              <w:divBdr>
                <w:top w:val="none" w:sz="0" w:space="0" w:color="auto"/>
                <w:left w:val="none" w:sz="0" w:space="0" w:color="auto"/>
                <w:bottom w:val="none" w:sz="0" w:space="0" w:color="auto"/>
                <w:right w:val="none" w:sz="0" w:space="0" w:color="auto"/>
              </w:divBdr>
            </w:div>
            <w:div w:id="1970889126">
              <w:marLeft w:val="0"/>
              <w:marRight w:val="0"/>
              <w:marTop w:val="0"/>
              <w:marBottom w:val="0"/>
              <w:divBdr>
                <w:top w:val="none" w:sz="0" w:space="0" w:color="auto"/>
                <w:left w:val="none" w:sz="0" w:space="0" w:color="auto"/>
                <w:bottom w:val="none" w:sz="0" w:space="0" w:color="auto"/>
                <w:right w:val="none" w:sz="0" w:space="0" w:color="auto"/>
              </w:divBdr>
            </w:div>
            <w:div w:id="910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4056">
      <w:bodyDiv w:val="1"/>
      <w:marLeft w:val="0"/>
      <w:marRight w:val="0"/>
      <w:marTop w:val="0"/>
      <w:marBottom w:val="0"/>
      <w:divBdr>
        <w:top w:val="none" w:sz="0" w:space="0" w:color="auto"/>
        <w:left w:val="none" w:sz="0" w:space="0" w:color="auto"/>
        <w:bottom w:val="none" w:sz="0" w:space="0" w:color="auto"/>
        <w:right w:val="none" w:sz="0" w:space="0" w:color="auto"/>
      </w:divBdr>
      <w:divsChild>
        <w:div w:id="477191767">
          <w:marLeft w:val="0"/>
          <w:marRight w:val="0"/>
          <w:marTop w:val="0"/>
          <w:marBottom w:val="0"/>
          <w:divBdr>
            <w:top w:val="none" w:sz="0" w:space="0" w:color="auto"/>
            <w:left w:val="none" w:sz="0" w:space="0" w:color="auto"/>
            <w:bottom w:val="none" w:sz="0" w:space="0" w:color="auto"/>
            <w:right w:val="none" w:sz="0" w:space="0" w:color="auto"/>
          </w:divBdr>
          <w:divsChild>
            <w:div w:id="386223055">
              <w:marLeft w:val="0"/>
              <w:marRight w:val="0"/>
              <w:marTop w:val="0"/>
              <w:marBottom w:val="0"/>
              <w:divBdr>
                <w:top w:val="none" w:sz="0" w:space="0" w:color="auto"/>
                <w:left w:val="none" w:sz="0" w:space="0" w:color="auto"/>
                <w:bottom w:val="none" w:sz="0" w:space="0" w:color="auto"/>
                <w:right w:val="none" w:sz="0" w:space="0" w:color="auto"/>
              </w:divBdr>
            </w:div>
            <w:div w:id="1592393872">
              <w:marLeft w:val="0"/>
              <w:marRight w:val="0"/>
              <w:marTop w:val="0"/>
              <w:marBottom w:val="0"/>
              <w:divBdr>
                <w:top w:val="none" w:sz="0" w:space="0" w:color="auto"/>
                <w:left w:val="none" w:sz="0" w:space="0" w:color="auto"/>
                <w:bottom w:val="none" w:sz="0" w:space="0" w:color="auto"/>
                <w:right w:val="none" w:sz="0" w:space="0" w:color="auto"/>
              </w:divBdr>
            </w:div>
            <w:div w:id="203370113">
              <w:marLeft w:val="0"/>
              <w:marRight w:val="0"/>
              <w:marTop w:val="0"/>
              <w:marBottom w:val="0"/>
              <w:divBdr>
                <w:top w:val="none" w:sz="0" w:space="0" w:color="auto"/>
                <w:left w:val="none" w:sz="0" w:space="0" w:color="auto"/>
                <w:bottom w:val="none" w:sz="0" w:space="0" w:color="auto"/>
                <w:right w:val="none" w:sz="0" w:space="0" w:color="auto"/>
              </w:divBdr>
            </w:div>
            <w:div w:id="378164766">
              <w:marLeft w:val="0"/>
              <w:marRight w:val="0"/>
              <w:marTop w:val="0"/>
              <w:marBottom w:val="0"/>
              <w:divBdr>
                <w:top w:val="none" w:sz="0" w:space="0" w:color="auto"/>
                <w:left w:val="none" w:sz="0" w:space="0" w:color="auto"/>
                <w:bottom w:val="none" w:sz="0" w:space="0" w:color="auto"/>
                <w:right w:val="none" w:sz="0" w:space="0" w:color="auto"/>
              </w:divBdr>
            </w:div>
            <w:div w:id="1730377004">
              <w:marLeft w:val="0"/>
              <w:marRight w:val="0"/>
              <w:marTop w:val="0"/>
              <w:marBottom w:val="0"/>
              <w:divBdr>
                <w:top w:val="none" w:sz="0" w:space="0" w:color="auto"/>
                <w:left w:val="none" w:sz="0" w:space="0" w:color="auto"/>
                <w:bottom w:val="none" w:sz="0" w:space="0" w:color="auto"/>
                <w:right w:val="none" w:sz="0" w:space="0" w:color="auto"/>
              </w:divBdr>
            </w:div>
            <w:div w:id="842473773">
              <w:marLeft w:val="0"/>
              <w:marRight w:val="0"/>
              <w:marTop w:val="0"/>
              <w:marBottom w:val="0"/>
              <w:divBdr>
                <w:top w:val="none" w:sz="0" w:space="0" w:color="auto"/>
                <w:left w:val="none" w:sz="0" w:space="0" w:color="auto"/>
                <w:bottom w:val="none" w:sz="0" w:space="0" w:color="auto"/>
                <w:right w:val="none" w:sz="0" w:space="0" w:color="auto"/>
              </w:divBdr>
            </w:div>
            <w:div w:id="1012411218">
              <w:marLeft w:val="0"/>
              <w:marRight w:val="0"/>
              <w:marTop w:val="0"/>
              <w:marBottom w:val="0"/>
              <w:divBdr>
                <w:top w:val="none" w:sz="0" w:space="0" w:color="auto"/>
                <w:left w:val="none" w:sz="0" w:space="0" w:color="auto"/>
                <w:bottom w:val="none" w:sz="0" w:space="0" w:color="auto"/>
                <w:right w:val="none" w:sz="0" w:space="0" w:color="auto"/>
              </w:divBdr>
            </w:div>
            <w:div w:id="40790795">
              <w:marLeft w:val="0"/>
              <w:marRight w:val="0"/>
              <w:marTop w:val="0"/>
              <w:marBottom w:val="0"/>
              <w:divBdr>
                <w:top w:val="none" w:sz="0" w:space="0" w:color="auto"/>
                <w:left w:val="none" w:sz="0" w:space="0" w:color="auto"/>
                <w:bottom w:val="none" w:sz="0" w:space="0" w:color="auto"/>
                <w:right w:val="none" w:sz="0" w:space="0" w:color="auto"/>
              </w:divBdr>
            </w:div>
            <w:div w:id="634799826">
              <w:marLeft w:val="0"/>
              <w:marRight w:val="0"/>
              <w:marTop w:val="0"/>
              <w:marBottom w:val="0"/>
              <w:divBdr>
                <w:top w:val="none" w:sz="0" w:space="0" w:color="auto"/>
                <w:left w:val="none" w:sz="0" w:space="0" w:color="auto"/>
                <w:bottom w:val="none" w:sz="0" w:space="0" w:color="auto"/>
                <w:right w:val="none" w:sz="0" w:space="0" w:color="auto"/>
              </w:divBdr>
            </w:div>
            <w:div w:id="220100492">
              <w:marLeft w:val="0"/>
              <w:marRight w:val="0"/>
              <w:marTop w:val="0"/>
              <w:marBottom w:val="0"/>
              <w:divBdr>
                <w:top w:val="none" w:sz="0" w:space="0" w:color="auto"/>
                <w:left w:val="none" w:sz="0" w:space="0" w:color="auto"/>
                <w:bottom w:val="none" w:sz="0" w:space="0" w:color="auto"/>
                <w:right w:val="none" w:sz="0" w:space="0" w:color="auto"/>
              </w:divBdr>
            </w:div>
            <w:div w:id="1817796202">
              <w:marLeft w:val="0"/>
              <w:marRight w:val="0"/>
              <w:marTop w:val="0"/>
              <w:marBottom w:val="0"/>
              <w:divBdr>
                <w:top w:val="none" w:sz="0" w:space="0" w:color="auto"/>
                <w:left w:val="none" w:sz="0" w:space="0" w:color="auto"/>
                <w:bottom w:val="none" w:sz="0" w:space="0" w:color="auto"/>
                <w:right w:val="none" w:sz="0" w:space="0" w:color="auto"/>
              </w:divBdr>
            </w:div>
            <w:div w:id="8480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8280">
      <w:bodyDiv w:val="1"/>
      <w:marLeft w:val="0"/>
      <w:marRight w:val="0"/>
      <w:marTop w:val="0"/>
      <w:marBottom w:val="0"/>
      <w:divBdr>
        <w:top w:val="none" w:sz="0" w:space="0" w:color="auto"/>
        <w:left w:val="none" w:sz="0" w:space="0" w:color="auto"/>
        <w:bottom w:val="none" w:sz="0" w:space="0" w:color="auto"/>
        <w:right w:val="none" w:sz="0" w:space="0" w:color="auto"/>
      </w:divBdr>
    </w:div>
    <w:div w:id="1202473120">
      <w:bodyDiv w:val="1"/>
      <w:marLeft w:val="0"/>
      <w:marRight w:val="0"/>
      <w:marTop w:val="0"/>
      <w:marBottom w:val="0"/>
      <w:divBdr>
        <w:top w:val="none" w:sz="0" w:space="0" w:color="auto"/>
        <w:left w:val="none" w:sz="0" w:space="0" w:color="auto"/>
        <w:bottom w:val="none" w:sz="0" w:space="0" w:color="auto"/>
        <w:right w:val="none" w:sz="0" w:space="0" w:color="auto"/>
      </w:divBdr>
    </w:div>
    <w:div w:id="1216625773">
      <w:bodyDiv w:val="1"/>
      <w:marLeft w:val="0"/>
      <w:marRight w:val="0"/>
      <w:marTop w:val="0"/>
      <w:marBottom w:val="0"/>
      <w:divBdr>
        <w:top w:val="none" w:sz="0" w:space="0" w:color="auto"/>
        <w:left w:val="none" w:sz="0" w:space="0" w:color="auto"/>
        <w:bottom w:val="none" w:sz="0" w:space="0" w:color="auto"/>
        <w:right w:val="none" w:sz="0" w:space="0" w:color="auto"/>
      </w:divBdr>
    </w:div>
    <w:div w:id="1246039546">
      <w:bodyDiv w:val="1"/>
      <w:marLeft w:val="0"/>
      <w:marRight w:val="0"/>
      <w:marTop w:val="0"/>
      <w:marBottom w:val="0"/>
      <w:divBdr>
        <w:top w:val="none" w:sz="0" w:space="0" w:color="auto"/>
        <w:left w:val="none" w:sz="0" w:space="0" w:color="auto"/>
        <w:bottom w:val="none" w:sz="0" w:space="0" w:color="auto"/>
        <w:right w:val="none" w:sz="0" w:space="0" w:color="auto"/>
      </w:divBdr>
    </w:div>
    <w:div w:id="1275400358">
      <w:bodyDiv w:val="1"/>
      <w:marLeft w:val="0"/>
      <w:marRight w:val="0"/>
      <w:marTop w:val="0"/>
      <w:marBottom w:val="0"/>
      <w:divBdr>
        <w:top w:val="none" w:sz="0" w:space="0" w:color="auto"/>
        <w:left w:val="none" w:sz="0" w:space="0" w:color="auto"/>
        <w:bottom w:val="none" w:sz="0" w:space="0" w:color="auto"/>
        <w:right w:val="none" w:sz="0" w:space="0" w:color="auto"/>
      </w:divBdr>
    </w:div>
    <w:div w:id="1280261577">
      <w:bodyDiv w:val="1"/>
      <w:marLeft w:val="0"/>
      <w:marRight w:val="0"/>
      <w:marTop w:val="0"/>
      <w:marBottom w:val="0"/>
      <w:divBdr>
        <w:top w:val="none" w:sz="0" w:space="0" w:color="auto"/>
        <w:left w:val="none" w:sz="0" w:space="0" w:color="auto"/>
        <w:bottom w:val="none" w:sz="0" w:space="0" w:color="auto"/>
        <w:right w:val="none" w:sz="0" w:space="0" w:color="auto"/>
      </w:divBdr>
      <w:divsChild>
        <w:div w:id="502863502">
          <w:marLeft w:val="0"/>
          <w:marRight w:val="0"/>
          <w:marTop w:val="0"/>
          <w:marBottom w:val="0"/>
          <w:divBdr>
            <w:top w:val="none" w:sz="0" w:space="0" w:color="auto"/>
            <w:left w:val="none" w:sz="0" w:space="0" w:color="auto"/>
            <w:bottom w:val="none" w:sz="0" w:space="0" w:color="auto"/>
            <w:right w:val="none" w:sz="0" w:space="0" w:color="auto"/>
          </w:divBdr>
          <w:divsChild>
            <w:div w:id="1466582545">
              <w:marLeft w:val="0"/>
              <w:marRight w:val="0"/>
              <w:marTop w:val="0"/>
              <w:marBottom w:val="0"/>
              <w:divBdr>
                <w:top w:val="none" w:sz="0" w:space="0" w:color="auto"/>
                <w:left w:val="none" w:sz="0" w:space="0" w:color="auto"/>
                <w:bottom w:val="none" w:sz="0" w:space="0" w:color="auto"/>
                <w:right w:val="none" w:sz="0" w:space="0" w:color="auto"/>
              </w:divBdr>
            </w:div>
            <w:div w:id="86848407">
              <w:marLeft w:val="0"/>
              <w:marRight w:val="0"/>
              <w:marTop w:val="0"/>
              <w:marBottom w:val="0"/>
              <w:divBdr>
                <w:top w:val="none" w:sz="0" w:space="0" w:color="auto"/>
                <w:left w:val="none" w:sz="0" w:space="0" w:color="auto"/>
                <w:bottom w:val="none" w:sz="0" w:space="0" w:color="auto"/>
                <w:right w:val="none" w:sz="0" w:space="0" w:color="auto"/>
              </w:divBdr>
            </w:div>
            <w:div w:id="922379495">
              <w:marLeft w:val="0"/>
              <w:marRight w:val="0"/>
              <w:marTop w:val="0"/>
              <w:marBottom w:val="0"/>
              <w:divBdr>
                <w:top w:val="none" w:sz="0" w:space="0" w:color="auto"/>
                <w:left w:val="none" w:sz="0" w:space="0" w:color="auto"/>
                <w:bottom w:val="none" w:sz="0" w:space="0" w:color="auto"/>
                <w:right w:val="none" w:sz="0" w:space="0" w:color="auto"/>
              </w:divBdr>
            </w:div>
            <w:div w:id="566112350">
              <w:marLeft w:val="0"/>
              <w:marRight w:val="0"/>
              <w:marTop w:val="0"/>
              <w:marBottom w:val="0"/>
              <w:divBdr>
                <w:top w:val="none" w:sz="0" w:space="0" w:color="auto"/>
                <w:left w:val="none" w:sz="0" w:space="0" w:color="auto"/>
                <w:bottom w:val="none" w:sz="0" w:space="0" w:color="auto"/>
                <w:right w:val="none" w:sz="0" w:space="0" w:color="auto"/>
              </w:divBdr>
            </w:div>
            <w:div w:id="7093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6003">
      <w:bodyDiv w:val="1"/>
      <w:marLeft w:val="0"/>
      <w:marRight w:val="0"/>
      <w:marTop w:val="0"/>
      <w:marBottom w:val="0"/>
      <w:divBdr>
        <w:top w:val="none" w:sz="0" w:space="0" w:color="auto"/>
        <w:left w:val="none" w:sz="0" w:space="0" w:color="auto"/>
        <w:bottom w:val="none" w:sz="0" w:space="0" w:color="auto"/>
        <w:right w:val="none" w:sz="0" w:space="0" w:color="auto"/>
      </w:divBdr>
      <w:divsChild>
        <w:div w:id="1103762802">
          <w:marLeft w:val="0"/>
          <w:marRight w:val="0"/>
          <w:marTop w:val="0"/>
          <w:marBottom w:val="0"/>
          <w:divBdr>
            <w:top w:val="none" w:sz="0" w:space="0" w:color="auto"/>
            <w:left w:val="none" w:sz="0" w:space="0" w:color="auto"/>
            <w:bottom w:val="none" w:sz="0" w:space="0" w:color="auto"/>
            <w:right w:val="none" w:sz="0" w:space="0" w:color="auto"/>
          </w:divBdr>
          <w:divsChild>
            <w:div w:id="2112385529">
              <w:marLeft w:val="0"/>
              <w:marRight w:val="0"/>
              <w:marTop w:val="0"/>
              <w:marBottom w:val="0"/>
              <w:divBdr>
                <w:top w:val="none" w:sz="0" w:space="0" w:color="auto"/>
                <w:left w:val="none" w:sz="0" w:space="0" w:color="auto"/>
                <w:bottom w:val="none" w:sz="0" w:space="0" w:color="auto"/>
                <w:right w:val="none" w:sz="0" w:space="0" w:color="auto"/>
              </w:divBdr>
            </w:div>
            <w:div w:id="144208321">
              <w:marLeft w:val="0"/>
              <w:marRight w:val="0"/>
              <w:marTop w:val="0"/>
              <w:marBottom w:val="0"/>
              <w:divBdr>
                <w:top w:val="none" w:sz="0" w:space="0" w:color="auto"/>
                <w:left w:val="none" w:sz="0" w:space="0" w:color="auto"/>
                <w:bottom w:val="none" w:sz="0" w:space="0" w:color="auto"/>
                <w:right w:val="none" w:sz="0" w:space="0" w:color="auto"/>
              </w:divBdr>
            </w:div>
            <w:div w:id="298417776">
              <w:marLeft w:val="0"/>
              <w:marRight w:val="0"/>
              <w:marTop w:val="0"/>
              <w:marBottom w:val="0"/>
              <w:divBdr>
                <w:top w:val="none" w:sz="0" w:space="0" w:color="auto"/>
                <w:left w:val="none" w:sz="0" w:space="0" w:color="auto"/>
                <w:bottom w:val="none" w:sz="0" w:space="0" w:color="auto"/>
                <w:right w:val="none" w:sz="0" w:space="0" w:color="auto"/>
              </w:divBdr>
            </w:div>
            <w:div w:id="1065565085">
              <w:marLeft w:val="0"/>
              <w:marRight w:val="0"/>
              <w:marTop w:val="0"/>
              <w:marBottom w:val="0"/>
              <w:divBdr>
                <w:top w:val="none" w:sz="0" w:space="0" w:color="auto"/>
                <w:left w:val="none" w:sz="0" w:space="0" w:color="auto"/>
                <w:bottom w:val="none" w:sz="0" w:space="0" w:color="auto"/>
                <w:right w:val="none" w:sz="0" w:space="0" w:color="auto"/>
              </w:divBdr>
            </w:div>
            <w:div w:id="468133286">
              <w:marLeft w:val="0"/>
              <w:marRight w:val="0"/>
              <w:marTop w:val="0"/>
              <w:marBottom w:val="0"/>
              <w:divBdr>
                <w:top w:val="none" w:sz="0" w:space="0" w:color="auto"/>
                <w:left w:val="none" w:sz="0" w:space="0" w:color="auto"/>
                <w:bottom w:val="none" w:sz="0" w:space="0" w:color="auto"/>
                <w:right w:val="none" w:sz="0" w:space="0" w:color="auto"/>
              </w:divBdr>
            </w:div>
            <w:div w:id="1896044095">
              <w:marLeft w:val="0"/>
              <w:marRight w:val="0"/>
              <w:marTop w:val="0"/>
              <w:marBottom w:val="0"/>
              <w:divBdr>
                <w:top w:val="none" w:sz="0" w:space="0" w:color="auto"/>
                <w:left w:val="none" w:sz="0" w:space="0" w:color="auto"/>
                <w:bottom w:val="none" w:sz="0" w:space="0" w:color="auto"/>
                <w:right w:val="none" w:sz="0" w:space="0" w:color="auto"/>
              </w:divBdr>
            </w:div>
            <w:div w:id="1525048285">
              <w:marLeft w:val="0"/>
              <w:marRight w:val="0"/>
              <w:marTop w:val="0"/>
              <w:marBottom w:val="0"/>
              <w:divBdr>
                <w:top w:val="none" w:sz="0" w:space="0" w:color="auto"/>
                <w:left w:val="none" w:sz="0" w:space="0" w:color="auto"/>
                <w:bottom w:val="none" w:sz="0" w:space="0" w:color="auto"/>
                <w:right w:val="none" w:sz="0" w:space="0" w:color="auto"/>
              </w:divBdr>
            </w:div>
            <w:div w:id="1090807675">
              <w:marLeft w:val="0"/>
              <w:marRight w:val="0"/>
              <w:marTop w:val="0"/>
              <w:marBottom w:val="0"/>
              <w:divBdr>
                <w:top w:val="none" w:sz="0" w:space="0" w:color="auto"/>
                <w:left w:val="none" w:sz="0" w:space="0" w:color="auto"/>
                <w:bottom w:val="none" w:sz="0" w:space="0" w:color="auto"/>
                <w:right w:val="none" w:sz="0" w:space="0" w:color="auto"/>
              </w:divBdr>
            </w:div>
            <w:div w:id="1877425186">
              <w:marLeft w:val="0"/>
              <w:marRight w:val="0"/>
              <w:marTop w:val="0"/>
              <w:marBottom w:val="0"/>
              <w:divBdr>
                <w:top w:val="none" w:sz="0" w:space="0" w:color="auto"/>
                <w:left w:val="none" w:sz="0" w:space="0" w:color="auto"/>
                <w:bottom w:val="none" w:sz="0" w:space="0" w:color="auto"/>
                <w:right w:val="none" w:sz="0" w:space="0" w:color="auto"/>
              </w:divBdr>
            </w:div>
            <w:div w:id="1816993142">
              <w:marLeft w:val="0"/>
              <w:marRight w:val="0"/>
              <w:marTop w:val="0"/>
              <w:marBottom w:val="0"/>
              <w:divBdr>
                <w:top w:val="none" w:sz="0" w:space="0" w:color="auto"/>
                <w:left w:val="none" w:sz="0" w:space="0" w:color="auto"/>
                <w:bottom w:val="none" w:sz="0" w:space="0" w:color="auto"/>
                <w:right w:val="none" w:sz="0" w:space="0" w:color="auto"/>
              </w:divBdr>
            </w:div>
            <w:div w:id="1076320494">
              <w:marLeft w:val="0"/>
              <w:marRight w:val="0"/>
              <w:marTop w:val="0"/>
              <w:marBottom w:val="0"/>
              <w:divBdr>
                <w:top w:val="none" w:sz="0" w:space="0" w:color="auto"/>
                <w:left w:val="none" w:sz="0" w:space="0" w:color="auto"/>
                <w:bottom w:val="none" w:sz="0" w:space="0" w:color="auto"/>
                <w:right w:val="none" w:sz="0" w:space="0" w:color="auto"/>
              </w:divBdr>
            </w:div>
            <w:div w:id="1416591592">
              <w:marLeft w:val="0"/>
              <w:marRight w:val="0"/>
              <w:marTop w:val="0"/>
              <w:marBottom w:val="0"/>
              <w:divBdr>
                <w:top w:val="none" w:sz="0" w:space="0" w:color="auto"/>
                <w:left w:val="none" w:sz="0" w:space="0" w:color="auto"/>
                <w:bottom w:val="none" w:sz="0" w:space="0" w:color="auto"/>
                <w:right w:val="none" w:sz="0" w:space="0" w:color="auto"/>
              </w:divBdr>
            </w:div>
            <w:div w:id="320431892">
              <w:marLeft w:val="0"/>
              <w:marRight w:val="0"/>
              <w:marTop w:val="0"/>
              <w:marBottom w:val="0"/>
              <w:divBdr>
                <w:top w:val="none" w:sz="0" w:space="0" w:color="auto"/>
                <w:left w:val="none" w:sz="0" w:space="0" w:color="auto"/>
                <w:bottom w:val="none" w:sz="0" w:space="0" w:color="auto"/>
                <w:right w:val="none" w:sz="0" w:space="0" w:color="auto"/>
              </w:divBdr>
            </w:div>
            <w:div w:id="109320762">
              <w:marLeft w:val="0"/>
              <w:marRight w:val="0"/>
              <w:marTop w:val="0"/>
              <w:marBottom w:val="0"/>
              <w:divBdr>
                <w:top w:val="none" w:sz="0" w:space="0" w:color="auto"/>
                <w:left w:val="none" w:sz="0" w:space="0" w:color="auto"/>
                <w:bottom w:val="none" w:sz="0" w:space="0" w:color="auto"/>
                <w:right w:val="none" w:sz="0" w:space="0" w:color="auto"/>
              </w:divBdr>
            </w:div>
            <w:div w:id="1005061007">
              <w:marLeft w:val="0"/>
              <w:marRight w:val="0"/>
              <w:marTop w:val="0"/>
              <w:marBottom w:val="0"/>
              <w:divBdr>
                <w:top w:val="none" w:sz="0" w:space="0" w:color="auto"/>
                <w:left w:val="none" w:sz="0" w:space="0" w:color="auto"/>
                <w:bottom w:val="none" w:sz="0" w:space="0" w:color="auto"/>
                <w:right w:val="none" w:sz="0" w:space="0" w:color="auto"/>
              </w:divBdr>
            </w:div>
            <w:div w:id="43018835">
              <w:marLeft w:val="0"/>
              <w:marRight w:val="0"/>
              <w:marTop w:val="0"/>
              <w:marBottom w:val="0"/>
              <w:divBdr>
                <w:top w:val="none" w:sz="0" w:space="0" w:color="auto"/>
                <w:left w:val="none" w:sz="0" w:space="0" w:color="auto"/>
                <w:bottom w:val="none" w:sz="0" w:space="0" w:color="auto"/>
                <w:right w:val="none" w:sz="0" w:space="0" w:color="auto"/>
              </w:divBdr>
            </w:div>
            <w:div w:id="733314088">
              <w:marLeft w:val="0"/>
              <w:marRight w:val="0"/>
              <w:marTop w:val="0"/>
              <w:marBottom w:val="0"/>
              <w:divBdr>
                <w:top w:val="none" w:sz="0" w:space="0" w:color="auto"/>
                <w:left w:val="none" w:sz="0" w:space="0" w:color="auto"/>
                <w:bottom w:val="none" w:sz="0" w:space="0" w:color="auto"/>
                <w:right w:val="none" w:sz="0" w:space="0" w:color="auto"/>
              </w:divBdr>
            </w:div>
            <w:div w:id="1103375617">
              <w:marLeft w:val="0"/>
              <w:marRight w:val="0"/>
              <w:marTop w:val="0"/>
              <w:marBottom w:val="0"/>
              <w:divBdr>
                <w:top w:val="none" w:sz="0" w:space="0" w:color="auto"/>
                <w:left w:val="none" w:sz="0" w:space="0" w:color="auto"/>
                <w:bottom w:val="none" w:sz="0" w:space="0" w:color="auto"/>
                <w:right w:val="none" w:sz="0" w:space="0" w:color="auto"/>
              </w:divBdr>
            </w:div>
            <w:div w:id="654456674">
              <w:marLeft w:val="0"/>
              <w:marRight w:val="0"/>
              <w:marTop w:val="0"/>
              <w:marBottom w:val="0"/>
              <w:divBdr>
                <w:top w:val="none" w:sz="0" w:space="0" w:color="auto"/>
                <w:left w:val="none" w:sz="0" w:space="0" w:color="auto"/>
                <w:bottom w:val="none" w:sz="0" w:space="0" w:color="auto"/>
                <w:right w:val="none" w:sz="0" w:space="0" w:color="auto"/>
              </w:divBdr>
            </w:div>
            <w:div w:id="1317877042">
              <w:marLeft w:val="0"/>
              <w:marRight w:val="0"/>
              <w:marTop w:val="0"/>
              <w:marBottom w:val="0"/>
              <w:divBdr>
                <w:top w:val="none" w:sz="0" w:space="0" w:color="auto"/>
                <w:left w:val="none" w:sz="0" w:space="0" w:color="auto"/>
                <w:bottom w:val="none" w:sz="0" w:space="0" w:color="auto"/>
                <w:right w:val="none" w:sz="0" w:space="0" w:color="auto"/>
              </w:divBdr>
            </w:div>
            <w:div w:id="1416589403">
              <w:marLeft w:val="0"/>
              <w:marRight w:val="0"/>
              <w:marTop w:val="0"/>
              <w:marBottom w:val="0"/>
              <w:divBdr>
                <w:top w:val="none" w:sz="0" w:space="0" w:color="auto"/>
                <w:left w:val="none" w:sz="0" w:space="0" w:color="auto"/>
                <w:bottom w:val="none" w:sz="0" w:space="0" w:color="auto"/>
                <w:right w:val="none" w:sz="0" w:space="0" w:color="auto"/>
              </w:divBdr>
            </w:div>
            <w:div w:id="2070758600">
              <w:marLeft w:val="0"/>
              <w:marRight w:val="0"/>
              <w:marTop w:val="0"/>
              <w:marBottom w:val="0"/>
              <w:divBdr>
                <w:top w:val="none" w:sz="0" w:space="0" w:color="auto"/>
                <w:left w:val="none" w:sz="0" w:space="0" w:color="auto"/>
                <w:bottom w:val="none" w:sz="0" w:space="0" w:color="auto"/>
                <w:right w:val="none" w:sz="0" w:space="0" w:color="auto"/>
              </w:divBdr>
            </w:div>
            <w:div w:id="1299412953">
              <w:marLeft w:val="0"/>
              <w:marRight w:val="0"/>
              <w:marTop w:val="0"/>
              <w:marBottom w:val="0"/>
              <w:divBdr>
                <w:top w:val="none" w:sz="0" w:space="0" w:color="auto"/>
                <w:left w:val="none" w:sz="0" w:space="0" w:color="auto"/>
                <w:bottom w:val="none" w:sz="0" w:space="0" w:color="auto"/>
                <w:right w:val="none" w:sz="0" w:space="0" w:color="auto"/>
              </w:divBdr>
            </w:div>
            <w:div w:id="1588608397">
              <w:marLeft w:val="0"/>
              <w:marRight w:val="0"/>
              <w:marTop w:val="0"/>
              <w:marBottom w:val="0"/>
              <w:divBdr>
                <w:top w:val="none" w:sz="0" w:space="0" w:color="auto"/>
                <w:left w:val="none" w:sz="0" w:space="0" w:color="auto"/>
                <w:bottom w:val="none" w:sz="0" w:space="0" w:color="auto"/>
                <w:right w:val="none" w:sz="0" w:space="0" w:color="auto"/>
              </w:divBdr>
            </w:div>
            <w:div w:id="1994211658">
              <w:marLeft w:val="0"/>
              <w:marRight w:val="0"/>
              <w:marTop w:val="0"/>
              <w:marBottom w:val="0"/>
              <w:divBdr>
                <w:top w:val="none" w:sz="0" w:space="0" w:color="auto"/>
                <w:left w:val="none" w:sz="0" w:space="0" w:color="auto"/>
                <w:bottom w:val="none" w:sz="0" w:space="0" w:color="auto"/>
                <w:right w:val="none" w:sz="0" w:space="0" w:color="auto"/>
              </w:divBdr>
            </w:div>
            <w:div w:id="1287853840">
              <w:marLeft w:val="0"/>
              <w:marRight w:val="0"/>
              <w:marTop w:val="0"/>
              <w:marBottom w:val="0"/>
              <w:divBdr>
                <w:top w:val="none" w:sz="0" w:space="0" w:color="auto"/>
                <w:left w:val="none" w:sz="0" w:space="0" w:color="auto"/>
                <w:bottom w:val="none" w:sz="0" w:space="0" w:color="auto"/>
                <w:right w:val="none" w:sz="0" w:space="0" w:color="auto"/>
              </w:divBdr>
            </w:div>
            <w:div w:id="12219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0991">
      <w:bodyDiv w:val="1"/>
      <w:marLeft w:val="0"/>
      <w:marRight w:val="0"/>
      <w:marTop w:val="0"/>
      <w:marBottom w:val="0"/>
      <w:divBdr>
        <w:top w:val="none" w:sz="0" w:space="0" w:color="auto"/>
        <w:left w:val="none" w:sz="0" w:space="0" w:color="auto"/>
        <w:bottom w:val="none" w:sz="0" w:space="0" w:color="auto"/>
        <w:right w:val="none" w:sz="0" w:space="0" w:color="auto"/>
      </w:divBdr>
    </w:div>
    <w:div w:id="1350526365">
      <w:bodyDiv w:val="1"/>
      <w:marLeft w:val="0"/>
      <w:marRight w:val="0"/>
      <w:marTop w:val="0"/>
      <w:marBottom w:val="0"/>
      <w:divBdr>
        <w:top w:val="none" w:sz="0" w:space="0" w:color="auto"/>
        <w:left w:val="none" w:sz="0" w:space="0" w:color="auto"/>
        <w:bottom w:val="none" w:sz="0" w:space="0" w:color="auto"/>
        <w:right w:val="none" w:sz="0" w:space="0" w:color="auto"/>
      </w:divBdr>
    </w:div>
    <w:div w:id="1391657587">
      <w:bodyDiv w:val="1"/>
      <w:marLeft w:val="0"/>
      <w:marRight w:val="0"/>
      <w:marTop w:val="0"/>
      <w:marBottom w:val="0"/>
      <w:divBdr>
        <w:top w:val="none" w:sz="0" w:space="0" w:color="auto"/>
        <w:left w:val="none" w:sz="0" w:space="0" w:color="auto"/>
        <w:bottom w:val="none" w:sz="0" w:space="0" w:color="auto"/>
        <w:right w:val="none" w:sz="0" w:space="0" w:color="auto"/>
      </w:divBdr>
      <w:divsChild>
        <w:div w:id="2116905113">
          <w:marLeft w:val="0"/>
          <w:marRight w:val="0"/>
          <w:marTop w:val="0"/>
          <w:marBottom w:val="0"/>
          <w:divBdr>
            <w:top w:val="none" w:sz="0" w:space="0" w:color="auto"/>
            <w:left w:val="none" w:sz="0" w:space="0" w:color="auto"/>
            <w:bottom w:val="none" w:sz="0" w:space="0" w:color="auto"/>
            <w:right w:val="none" w:sz="0" w:space="0" w:color="auto"/>
          </w:divBdr>
          <w:divsChild>
            <w:div w:id="1460689464">
              <w:marLeft w:val="0"/>
              <w:marRight w:val="0"/>
              <w:marTop w:val="0"/>
              <w:marBottom w:val="0"/>
              <w:divBdr>
                <w:top w:val="none" w:sz="0" w:space="0" w:color="auto"/>
                <w:left w:val="none" w:sz="0" w:space="0" w:color="auto"/>
                <w:bottom w:val="none" w:sz="0" w:space="0" w:color="auto"/>
                <w:right w:val="none" w:sz="0" w:space="0" w:color="auto"/>
              </w:divBdr>
            </w:div>
            <w:div w:id="971710714">
              <w:marLeft w:val="0"/>
              <w:marRight w:val="0"/>
              <w:marTop w:val="0"/>
              <w:marBottom w:val="0"/>
              <w:divBdr>
                <w:top w:val="none" w:sz="0" w:space="0" w:color="auto"/>
                <w:left w:val="none" w:sz="0" w:space="0" w:color="auto"/>
                <w:bottom w:val="none" w:sz="0" w:space="0" w:color="auto"/>
                <w:right w:val="none" w:sz="0" w:space="0" w:color="auto"/>
              </w:divBdr>
            </w:div>
            <w:div w:id="493297622">
              <w:marLeft w:val="0"/>
              <w:marRight w:val="0"/>
              <w:marTop w:val="0"/>
              <w:marBottom w:val="0"/>
              <w:divBdr>
                <w:top w:val="none" w:sz="0" w:space="0" w:color="auto"/>
                <w:left w:val="none" w:sz="0" w:space="0" w:color="auto"/>
                <w:bottom w:val="none" w:sz="0" w:space="0" w:color="auto"/>
                <w:right w:val="none" w:sz="0" w:space="0" w:color="auto"/>
              </w:divBdr>
            </w:div>
            <w:div w:id="1970016914">
              <w:marLeft w:val="0"/>
              <w:marRight w:val="0"/>
              <w:marTop w:val="0"/>
              <w:marBottom w:val="0"/>
              <w:divBdr>
                <w:top w:val="none" w:sz="0" w:space="0" w:color="auto"/>
                <w:left w:val="none" w:sz="0" w:space="0" w:color="auto"/>
                <w:bottom w:val="none" w:sz="0" w:space="0" w:color="auto"/>
                <w:right w:val="none" w:sz="0" w:space="0" w:color="auto"/>
              </w:divBdr>
            </w:div>
            <w:div w:id="19405050">
              <w:marLeft w:val="0"/>
              <w:marRight w:val="0"/>
              <w:marTop w:val="0"/>
              <w:marBottom w:val="0"/>
              <w:divBdr>
                <w:top w:val="none" w:sz="0" w:space="0" w:color="auto"/>
                <w:left w:val="none" w:sz="0" w:space="0" w:color="auto"/>
                <w:bottom w:val="none" w:sz="0" w:space="0" w:color="auto"/>
                <w:right w:val="none" w:sz="0" w:space="0" w:color="auto"/>
              </w:divBdr>
            </w:div>
            <w:div w:id="755126280">
              <w:marLeft w:val="0"/>
              <w:marRight w:val="0"/>
              <w:marTop w:val="0"/>
              <w:marBottom w:val="0"/>
              <w:divBdr>
                <w:top w:val="none" w:sz="0" w:space="0" w:color="auto"/>
                <w:left w:val="none" w:sz="0" w:space="0" w:color="auto"/>
                <w:bottom w:val="none" w:sz="0" w:space="0" w:color="auto"/>
                <w:right w:val="none" w:sz="0" w:space="0" w:color="auto"/>
              </w:divBdr>
            </w:div>
            <w:div w:id="1802109019">
              <w:marLeft w:val="0"/>
              <w:marRight w:val="0"/>
              <w:marTop w:val="0"/>
              <w:marBottom w:val="0"/>
              <w:divBdr>
                <w:top w:val="none" w:sz="0" w:space="0" w:color="auto"/>
                <w:left w:val="none" w:sz="0" w:space="0" w:color="auto"/>
                <w:bottom w:val="none" w:sz="0" w:space="0" w:color="auto"/>
                <w:right w:val="none" w:sz="0" w:space="0" w:color="auto"/>
              </w:divBdr>
            </w:div>
            <w:div w:id="888298270">
              <w:marLeft w:val="0"/>
              <w:marRight w:val="0"/>
              <w:marTop w:val="0"/>
              <w:marBottom w:val="0"/>
              <w:divBdr>
                <w:top w:val="none" w:sz="0" w:space="0" w:color="auto"/>
                <w:left w:val="none" w:sz="0" w:space="0" w:color="auto"/>
                <w:bottom w:val="none" w:sz="0" w:space="0" w:color="auto"/>
                <w:right w:val="none" w:sz="0" w:space="0" w:color="auto"/>
              </w:divBdr>
            </w:div>
            <w:div w:id="822964687">
              <w:marLeft w:val="0"/>
              <w:marRight w:val="0"/>
              <w:marTop w:val="0"/>
              <w:marBottom w:val="0"/>
              <w:divBdr>
                <w:top w:val="none" w:sz="0" w:space="0" w:color="auto"/>
                <w:left w:val="none" w:sz="0" w:space="0" w:color="auto"/>
                <w:bottom w:val="none" w:sz="0" w:space="0" w:color="auto"/>
                <w:right w:val="none" w:sz="0" w:space="0" w:color="auto"/>
              </w:divBdr>
            </w:div>
            <w:div w:id="831337335">
              <w:marLeft w:val="0"/>
              <w:marRight w:val="0"/>
              <w:marTop w:val="0"/>
              <w:marBottom w:val="0"/>
              <w:divBdr>
                <w:top w:val="none" w:sz="0" w:space="0" w:color="auto"/>
                <w:left w:val="none" w:sz="0" w:space="0" w:color="auto"/>
                <w:bottom w:val="none" w:sz="0" w:space="0" w:color="auto"/>
                <w:right w:val="none" w:sz="0" w:space="0" w:color="auto"/>
              </w:divBdr>
            </w:div>
            <w:div w:id="107286649">
              <w:marLeft w:val="0"/>
              <w:marRight w:val="0"/>
              <w:marTop w:val="0"/>
              <w:marBottom w:val="0"/>
              <w:divBdr>
                <w:top w:val="none" w:sz="0" w:space="0" w:color="auto"/>
                <w:left w:val="none" w:sz="0" w:space="0" w:color="auto"/>
                <w:bottom w:val="none" w:sz="0" w:space="0" w:color="auto"/>
                <w:right w:val="none" w:sz="0" w:space="0" w:color="auto"/>
              </w:divBdr>
            </w:div>
            <w:div w:id="1856922935">
              <w:marLeft w:val="0"/>
              <w:marRight w:val="0"/>
              <w:marTop w:val="0"/>
              <w:marBottom w:val="0"/>
              <w:divBdr>
                <w:top w:val="none" w:sz="0" w:space="0" w:color="auto"/>
                <w:left w:val="none" w:sz="0" w:space="0" w:color="auto"/>
                <w:bottom w:val="none" w:sz="0" w:space="0" w:color="auto"/>
                <w:right w:val="none" w:sz="0" w:space="0" w:color="auto"/>
              </w:divBdr>
            </w:div>
            <w:div w:id="292636565">
              <w:marLeft w:val="0"/>
              <w:marRight w:val="0"/>
              <w:marTop w:val="0"/>
              <w:marBottom w:val="0"/>
              <w:divBdr>
                <w:top w:val="none" w:sz="0" w:space="0" w:color="auto"/>
                <w:left w:val="none" w:sz="0" w:space="0" w:color="auto"/>
                <w:bottom w:val="none" w:sz="0" w:space="0" w:color="auto"/>
                <w:right w:val="none" w:sz="0" w:space="0" w:color="auto"/>
              </w:divBdr>
            </w:div>
            <w:div w:id="1077871902">
              <w:marLeft w:val="0"/>
              <w:marRight w:val="0"/>
              <w:marTop w:val="0"/>
              <w:marBottom w:val="0"/>
              <w:divBdr>
                <w:top w:val="none" w:sz="0" w:space="0" w:color="auto"/>
                <w:left w:val="none" w:sz="0" w:space="0" w:color="auto"/>
                <w:bottom w:val="none" w:sz="0" w:space="0" w:color="auto"/>
                <w:right w:val="none" w:sz="0" w:space="0" w:color="auto"/>
              </w:divBdr>
            </w:div>
            <w:div w:id="1678120364">
              <w:marLeft w:val="0"/>
              <w:marRight w:val="0"/>
              <w:marTop w:val="0"/>
              <w:marBottom w:val="0"/>
              <w:divBdr>
                <w:top w:val="none" w:sz="0" w:space="0" w:color="auto"/>
                <w:left w:val="none" w:sz="0" w:space="0" w:color="auto"/>
                <w:bottom w:val="none" w:sz="0" w:space="0" w:color="auto"/>
                <w:right w:val="none" w:sz="0" w:space="0" w:color="auto"/>
              </w:divBdr>
            </w:div>
            <w:div w:id="2127698182">
              <w:marLeft w:val="0"/>
              <w:marRight w:val="0"/>
              <w:marTop w:val="0"/>
              <w:marBottom w:val="0"/>
              <w:divBdr>
                <w:top w:val="none" w:sz="0" w:space="0" w:color="auto"/>
                <w:left w:val="none" w:sz="0" w:space="0" w:color="auto"/>
                <w:bottom w:val="none" w:sz="0" w:space="0" w:color="auto"/>
                <w:right w:val="none" w:sz="0" w:space="0" w:color="auto"/>
              </w:divBdr>
            </w:div>
            <w:div w:id="321004303">
              <w:marLeft w:val="0"/>
              <w:marRight w:val="0"/>
              <w:marTop w:val="0"/>
              <w:marBottom w:val="0"/>
              <w:divBdr>
                <w:top w:val="none" w:sz="0" w:space="0" w:color="auto"/>
                <w:left w:val="none" w:sz="0" w:space="0" w:color="auto"/>
                <w:bottom w:val="none" w:sz="0" w:space="0" w:color="auto"/>
                <w:right w:val="none" w:sz="0" w:space="0" w:color="auto"/>
              </w:divBdr>
            </w:div>
            <w:div w:id="2079135524">
              <w:marLeft w:val="0"/>
              <w:marRight w:val="0"/>
              <w:marTop w:val="0"/>
              <w:marBottom w:val="0"/>
              <w:divBdr>
                <w:top w:val="none" w:sz="0" w:space="0" w:color="auto"/>
                <w:left w:val="none" w:sz="0" w:space="0" w:color="auto"/>
                <w:bottom w:val="none" w:sz="0" w:space="0" w:color="auto"/>
                <w:right w:val="none" w:sz="0" w:space="0" w:color="auto"/>
              </w:divBdr>
            </w:div>
            <w:div w:id="1046874629">
              <w:marLeft w:val="0"/>
              <w:marRight w:val="0"/>
              <w:marTop w:val="0"/>
              <w:marBottom w:val="0"/>
              <w:divBdr>
                <w:top w:val="none" w:sz="0" w:space="0" w:color="auto"/>
                <w:left w:val="none" w:sz="0" w:space="0" w:color="auto"/>
                <w:bottom w:val="none" w:sz="0" w:space="0" w:color="auto"/>
                <w:right w:val="none" w:sz="0" w:space="0" w:color="auto"/>
              </w:divBdr>
            </w:div>
            <w:div w:id="2012902950">
              <w:marLeft w:val="0"/>
              <w:marRight w:val="0"/>
              <w:marTop w:val="0"/>
              <w:marBottom w:val="0"/>
              <w:divBdr>
                <w:top w:val="none" w:sz="0" w:space="0" w:color="auto"/>
                <w:left w:val="none" w:sz="0" w:space="0" w:color="auto"/>
                <w:bottom w:val="none" w:sz="0" w:space="0" w:color="auto"/>
                <w:right w:val="none" w:sz="0" w:space="0" w:color="auto"/>
              </w:divBdr>
            </w:div>
            <w:div w:id="1009791002">
              <w:marLeft w:val="0"/>
              <w:marRight w:val="0"/>
              <w:marTop w:val="0"/>
              <w:marBottom w:val="0"/>
              <w:divBdr>
                <w:top w:val="none" w:sz="0" w:space="0" w:color="auto"/>
                <w:left w:val="none" w:sz="0" w:space="0" w:color="auto"/>
                <w:bottom w:val="none" w:sz="0" w:space="0" w:color="auto"/>
                <w:right w:val="none" w:sz="0" w:space="0" w:color="auto"/>
              </w:divBdr>
            </w:div>
            <w:div w:id="1764762459">
              <w:marLeft w:val="0"/>
              <w:marRight w:val="0"/>
              <w:marTop w:val="0"/>
              <w:marBottom w:val="0"/>
              <w:divBdr>
                <w:top w:val="none" w:sz="0" w:space="0" w:color="auto"/>
                <w:left w:val="none" w:sz="0" w:space="0" w:color="auto"/>
                <w:bottom w:val="none" w:sz="0" w:space="0" w:color="auto"/>
                <w:right w:val="none" w:sz="0" w:space="0" w:color="auto"/>
              </w:divBdr>
            </w:div>
            <w:div w:id="1534539597">
              <w:marLeft w:val="0"/>
              <w:marRight w:val="0"/>
              <w:marTop w:val="0"/>
              <w:marBottom w:val="0"/>
              <w:divBdr>
                <w:top w:val="none" w:sz="0" w:space="0" w:color="auto"/>
                <w:left w:val="none" w:sz="0" w:space="0" w:color="auto"/>
                <w:bottom w:val="none" w:sz="0" w:space="0" w:color="auto"/>
                <w:right w:val="none" w:sz="0" w:space="0" w:color="auto"/>
              </w:divBdr>
            </w:div>
            <w:div w:id="297103797">
              <w:marLeft w:val="0"/>
              <w:marRight w:val="0"/>
              <w:marTop w:val="0"/>
              <w:marBottom w:val="0"/>
              <w:divBdr>
                <w:top w:val="none" w:sz="0" w:space="0" w:color="auto"/>
                <w:left w:val="none" w:sz="0" w:space="0" w:color="auto"/>
                <w:bottom w:val="none" w:sz="0" w:space="0" w:color="auto"/>
                <w:right w:val="none" w:sz="0" w:space="0" w:color="auto"/>
              </w:divBdr>
            </w:div>
            <w:div w:id="1246575334">
              <w:marLeft w:val="0"/>
              <w:marRight w:val="0"/>
              <w:marTop w:val="0"/>
              <w:marBottom w:val="0"/>
              <w:divBdr>
                <w:top w:val="none" w:sz="0" w:space="0" w:color="auto"/>
                <w:left w:val="none" w:sz="0" w:space="0" w:color="auto"/>
                <w:bottom w:val="none" w:sz="0" w:space="0" w:color="auto"/>
                <w:right w:val="none" w:sz="0" w:space="0" w:color="auto"/>
              </w:divBdr>
            </w:div>
            <w:div w:id="770471736">
              <w:marLeft w:val="0"/>
              <w:marRight w:val="0"/>
              <w:marTop w:val="0"/>
              <w:marBottom w:val="0"/>
              <w:divBdr>
                <w:top w:val="none" w:sz="0" w:space="0" w:color="auto"/>
                <w:left w:val="none" w:sz="0" w:space="0" w:color="auto"/>
                <w:bottom w:val="none" w:sz="0" w:space="0" w:color="auto"/>
                <w:right w:val="none" w:sz="0" w:space="0" w:color="auto"/>
              </w:divBdr>
            </w:div>
            <w:div w:id="1014962090">
              <w:marLeft w:val="0"/>
              <w:marRight w:val="0"/>
              <w:marTop w:val="0"/>
              <w:marBottom w:val="0"/>
              <w:divBdr>
                <w:top w:val="none" w:sz="0" w:space="0" w:color="auto"/>
                <w:left w:val="none" w:sz="0" w:space="0" w:color="auto"/>
                <w:bottom w:val="none" w:sz="0" w:space="0" w:color="auto"/>
                <w:right w:val="none" w:sz="0" w:space="0" w:color="auto"/>
              </w:divBdr>
            </w:div>
            <w:div w:id="1606379151">
              <w:marLeft w:val="0"/>
              <w:marRight w:val="0"/>
              <w:marTop w:val="0"/>
              <w:marBottom w:val="0"/>
              <w:divBdr>
                <w:top w:val="none" w:sz="0" w:space="0" w:color="auto"/>
                <w:left w:val="none" w:sz="0" w:space="0" w:color="auto"/>
                <w:bottom w:val="none" w:sz="0" w:space="0" w:color="auto"/>
                <w:right w:val="none" w:sz="0" w:space="0" w:color="auto"/>
              </w:divBdr>
            </w:div>
            <w:div w:id="502016024">
              <w:marLeft w:val="0"/>
              <w:marRight w:val="0"/>
              <w:marTop w:val="0"/>
              <w:marBottom w:val="0"/>
              <w:divBdr>
                <w:top w:val="none" w:sz="0" w:space="0" w:color="auto"/>
                <w:left w:val="none" w:sz="0" w:space="0" w:color="auto"/>
                <w:bottom w:val="none" w:sz="0" w:space="0" w:color="auto"/>
                <w:right w:val="none" w:sz="0" w:space="0" w:color="auto"/>
              </w:divBdr>
            </w:div>
            <w:div w:id="1196194283">
              <w:marLeft w:val="0"/>
              <w:marRight w:val="0"/>
              <w:marTop w:val="0"/>
              <w:marBottom w:val="0"/>
              <w:divBdr>
                <w:top w:val="none" w:sz="0" w:space="0" w:color="auto"/>
                <w:left w:val="none" w:sz="0" w:space="0" w:color="auto"/>
                <w:bottom w:val="none" w:sz="0" w:space="0" w:color="auto"/>
                <w:right w:val="none" w:sz="0" w:space="0" w:color="auto"/>
              </w:divBdr>
            </w:div>
            <w:div w:id="16194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8045">
      <w:bodyDiv w:val="1"/>
      <w:marLeft w:val="0"/>
      <w:marRight w:val="0"/>
      <w:marTop w:val="0"/>
      <w:marBottom w:val="0"/>
      <w:divBdr>
        <w:top w:val="none" w:sz="0" w:space="0" w:color="auto"/>
        <w:left w:val="none" w:sz="0" w:space="0" w:color="auto"/>
        <w:bottom w:val="none" w:sz="0" w:space="0" w:color="auto"/>
        <w:right w:val="none" w:sz="0" w:space="0" w:color="auto"/>
      </w:divBdr>
    </w:div>
    <w:div w:id="1445491109">
      <w:bodyDiv w:val="1"/>
      <w:marLeft w:val="0"/>
      <w:marRight w:val="0"/>
      <w:marTop w:val="0"/>
      <w:marBottom w:val="0"/>
      <w:divBdr>
        <w:top w:val="none" w:sz="0" w:space="0" w:color="auto"/>
        <w:left w:val="none" w:sz="0" w:space="0" w:color="auto"/>
        <w:bottom w:val="none" w:sz="0" w:space="0" w:color="auto"/>
        <w:right w:val="none" w:sz="0" w:space="0" w:color="auto"/>
      </w:divBdr>
    </w:div>
    <w:div w:id="1477453982">
      <w:bodyDiv w:val="1"/>
      <w:marLeft w:val="0"/>
      <w:marRight w:val="0"/>
      <w:marTop w:val="0"/>
      <w:marBottom w:val="0"/>
      <w:divBdr>
        <w:top w:val="none" w:sz="0" w:space="0" w:color="auto"/>
        <w:left w:val="none" w:sz="0" w:space="0" w:color="auto"/>
        <w:bottom w:val="none" w:sz="0" w:space="0" w:color="auto"/>
        <w:right w:val="none" w:sz="0" w:space="0" w:color="auto"/>
      </w:divBdr>
    </w:div>
    <w:div w:id="1493597395">
      <w:bodyDiv w:val="1"/>
      <w:marLeft w:val="0"/>
      <w:marRight w:val="0"/>
      <w:marTop w:val="0"/>
      <w:marBottom w:val="0"/>
      <w:divBdr>
        <w:top w:val="none" w:sz="0" w:space="0" w:color="auto"/>
        <w:left w:val="none" w:sz="0" w:space="0" w:color="auto"/>
        <w:bottom w:val="none" w:sz="0" w:space="0" w:color="auto"/>
        <w:right w:val="none" w:sz="0" w:space="0" w:color="auto"/>
      </w:divBdr>
    </w:div>
    <w:div w:id="1500149183">
      <w:bodyDiv w:val="1"/>
      <w:marLeft w:val="0"/>
      <w:marRight w:val="0"/>
      <w:marTop w:val="0"/>
      <w:marBottom w:val="0"/>
      <w:divBdr>
        <w:top w:val="none" w:sz="0" w:space="0" w:color="auto"/>
        <w:left w:val="none" w:sz="0" w:space="0" w:color="auto"/>
        <w:bottom w:val="none" w:sz="0" w:space="0" w:color="auto"/>
        <w:right w:val="none" w:sz="0" w:space="0" w:color="auto"/>
      </w:divBdr>
    </w:div>
    <w:div w:id="1504585743">
      <w:bodyDiv w:val="1"/>
      <w:marLeft w:val="0"/>
      <w:marRight w:val="0"/>
      <w:marTop w:val="0"/>
      <w:marBottom w:val="0"/>
      <w:divBdr>
        <w:top w:val="none" w:sz="0" w:space="0" w:color="auto"/>
        <w:left w:val="none" w:sz="0" w:space="0" w:color="auto"/>
        <w:bottom w:val="none" w:sz="0" w:space="0" w:color="auto"/>
        <w:right w:val="none" w:sz="0" w:space="0" w:color="auto"/>
      </w:divBdr>
    </w:div>
    <w:div w:id="1513108522">
      <w:bodyDiv w:val="1"/>
      <w:marLeft w:val="0"/>
      <w:marRight w:val="0"/>
      <w:marTop w:val="0"/>
      <w:marBottom w:val="0"/>
      <w:divBdr>
        <w:top w:val="none" w:sz="0" w:space="0" w:color="auto"/>
        <w:left w:val="none" w:sz="0" w:space="0" w:color="auto"/>
        <w:bottom w:val="none" w:sz="0" w:space="0" w:color="auto"/>
        <w:right w:val="none" w:sz="0" w:space="0" w:color="auto"/>
      </w:divBdr>
    </w:div>
    <w:div w:id="1513762255">
      <w:bodyDiv w:val="1"/>
      <w:marLeft w:val="0"/>
      <w:marRight w:val="0"/>
      <w:marTop w:val="0"/>
      <w:marBottom w:val="0"/>
      <w:divBdr>
        <w:top w:val="none" w:sz="0" w:space="0" w:color="auto"/>
        <w:left w:val="none" w:sz="0" w:space="0" w:color="auto"/>
        <w:bottom w:val="none" w:sz="0" w:space="0" w:color="auto"/>
        <w:right w:val="none" w:sz="0" w:space="0" w:color="auto"/>
      </w:divBdr>
    </w:div>
    <w:div w:id="1558473002">
      <w:bodyDiv w:val="1"/>
      <w:marLeft w:val="0"/>
      <w:marRight w:val="0"/>
      <w:marTop w:val="0"/>
      <w:marBottom w:val="0"/>
      <w:divBdr>
        <w:top w:val="none" w:sz="0" w:space="0" w:color="auto"/>
        <w:left w:val="none" w:sz="0" w:space="0" w:color="auto"/>
        <w:bottom w:val="none" w:sz="0" w:space="0" w:color="auto"/>
        <w:right w:val="none" w:sz="0" w:space="0" w:color="auto"/>
      </w:divBdr>
    </w:div>
    <w:div w:id="1579363987">
      <w:bodyDiv w:val="1"/>
      <w:marLeft w:val="0"/>
      <w:marRight w:val="0"/>
      <w:marTop w:val="0"/>
      <w:marBottom w:val="0"/>
      <w:divBdr>
        <w:top w:val="none" w:sz="0" w:space="0" w:color="auto"/>
        <w:left w:val="none" w:sz="0" w:space="0" w:color="auto"/>
        <w:bottom w:val="none" w:sz="0" w:space="0" w:color="auto"/>
        <w:right w:val="none" w:sz="0" w:space="0" w:color="auto"/>
      </w:divBdr>
    </w:div>
    <w:div w:id="1584493204">
      <w:bodyDiv w:val="1"/>
      <w:marLeft w:val="0"/>
      <w:marRight w:val="0"/>
      <w:marTop w:val="0"/>
      <w:marBottom w:val="0"/>
      <w:divBdr>
        <w:top w:val="none" w:sz="0" w:space="0" w:color="auto"/>
        <w:left w:val="none" w:sz="0" w:space="0" w:color="auto"/>
        <w:bottom w:val="none" w:sz="0" w:space="0" w:color="auto"/>
        <w:right w:val="none" w:sz="0" w:space="0" w:color="auto"/>
      </w:divBdr>
    </w:div>
    <w:div w:id="1618870453">
      <w:bodyDiv w:val="1"/>
      <w:marLeft w:val="0"/>
      <w:marRight w:val="0"/>
      <w:marTop w:val="0"/>
      <w:marBottom w:val="0"/>
      <w:divBdr>
        <w:top w:val="none" w:sz="0" w:space="0" w:color="auto"/>
        <w:left w:val="none" w:sz="0" w:space="0" w:color="auto"/>
        <w:bottom w:val="none" w:sz="0" w:space="0" w:color="auto"/>
        <w:right w:val="none" w:sz="0" w:space="0" w:color="auto"/>
      </w:divBdr>
    </w:div>
    <w:div w:id="1625426311">
      <w:bodyDiv w:val="1"/>
      <w:marLeft w:val="0"/>
      <w:marRight w:val="0"/>
      <w:marTop w:val="0"/>
      <w:marBottom w:val="0"/>
      <w:divBdr>
        <w:top w:val="none" w:sz="0" w:space="0" w:color="auto"/>
        <w:left w:val="none" w:sz="0" w:space="0" w:color="auto"/>
        <w:bottom w:val="none" w:sz="0" w:space="0" w:color="auto"/>
        <w:right w:val="none" w:sz="0" w:space="0" w:color="auto"/>
      </w:divBdr>
    </w:div>
    <w:div w:id="1660184529">
      <w:bodyDiv w:val="1"/>
      <w:marLeft w:val="0"/>
      <w:marRight w:val="0"/>
      <w:marTop w:val="0"/>
      <w:marBottom w:val="0"/>
      <w:divBdr>
        <w:top w:val="none" w:sz="0" w:space="0" w:color="auto"/>
        <w:left w:val="none" w:sz="0" w:space="0" w:color="auto"/>
        <w:bottom w:val="none" w:sz="0" w:space="0" w:color="auto"/>
        <w:right w:val="none" w:sz="0" w:space="0" w:color="auto"/>
      </w:divBdr>
    </w:div>
    <w:div w:id="1673338801">
      <w:bodyDiv w:val="1"/>
      <w:marLeft w:val="0"/>
      <w:marRight w:val="0"/>
      <w:marTop w:val="0"/>
      <w:marBottom w:val="0"/>
      <w:divBdr>
        <w:top w:val="none" w:sz="0" w:space="0" w:color="auto"/>
        <w:left w:val="none" w:sz="0" w:space="0" w:color="auto"/>
        <w:bottom w:val="none" w:sz="0" w:space="0" w:color="auto"/>
        <w:right w:val="none" w:sz="0" w:space="0" w:color="auto"/>
      </w:divBdr>
    </w:div>
    <w:div w:id="1683705329">
      <w:bodyDiv w:val="1"/>
      <w:marLeft w:val="0"/>
      <w:marRight w:val="0"/>
      <w:marTop w:val="0"/>
      <w:marBottom w:val="0"/>
      <w:divBdr>
        <w:top w:val="none" w:sz="0" w:space="0" w:color="auto"/>
        <w:left w:val="none" w:sz="0" w:space="0" w:color="auto"/>
        <w:bottom w:val="none" w:sz="0" w:space="0" w:color="auto"/>
        <w:right w:val="none" w:sz="0" w:space="0" w:color="auto"/>
      </w:divBdr>
    </w:div>
    <w:div w:id="1694110143">
      <w:bodyDiv w:val="1"/>
      <w:marLeft w:val="0"/>
      <w:marRight w:val="0"/>
      <w:marTop w:val="0"/>
      <w:marBottom w:val="0"/>
      <w:divBdr>
        <w:top w:val="none" w:sz="0" w:space="0" w:color="auto"/>
        <w:left w:val="none" w:sz="0" w:space="0" w:color="auto"/>
        <w:bottom w:val="none" w:sz="0" w:space="0" w:color="auto"/>
        <w:right w:val="none" w:sz="0" w:space="0" w:color="auto"/>
      </w:divBdr>
    </w:div>
    <w:div w:id="1752192731">
      <w:bodyDiv w:val="1"/>
      <w:marLeft w:val="0"/>
      <w:marRight w:val="0"/>
      <w:marTop w:val="0"/>
      <w:marBottom w:val="0"/>
      <w:divBdr>
        <w:top w:val="none" w:sz="0" w:space="0" w:color="auto"/>
        <w:left w:val="none" w:sz="0" w:space="0" w:color="auto"/>
        <w:bottom w:val="none" w:sz="0" w:space="0" w:color="auto"/>
        <w:right w:val="none" w:sz="0" w:space="0" w:color="auto"/>
      </w:divBdr>
    </w:div>
    <w:div w:id="1803956696">
      <w:bodyDiv w:val="1"/>
      <w:marLeft w:val="0"/>
      <w:marRight w:val="0"/>
      <w:marTop w:val="0"/>
      <w:marBottom w:val="0"/>
      <w:divBdr>
        <w:top w:val="none" w:sz="0" w:space="0" w:color="auto"/>
        <w:left w:val="none" w:sz="0" w:space="0" w:color="auto"/>
        <w:bottom w:val="none" w:sz="0" w:space="0" w:color="auto"/>
        <w:right w:val="none" w:sz="0" w:space="0" w:color="auto"/>
      </w:divBdr>
    </w:div>
    <w:div w:id="1843619348">
      <w:bodyDiv w:val="1"/>
      <w:marLeft w:val="0"/>
      <w:marRight w:val="0"/>
      <w:marTop w:val="0"/>
      <w:marBottom w:val="0"/>
      <w:divBdr>
        <w:top w:val="none" w:sz="0" w:space="0" w:color="auto"/>
        <w:left w:val="none" w:sz="0" w:space="0" w:color="auto"/>
        <w:bottom w:val="none" w:sz="0" w:space="0" w:color="auto"/>
        <w:right w:val="none" w:sz="0" w:space="0" w:color="auto"/>
      </w:divBdr>
    </w:div>
    <w:div w:id="1853953899">
      <w:bodyDiv w:val="1"/>
      <w:marLeft w:val="0"/>
      <w:marRight w:val="0"/>
      <w:marTop w:val="0"/>
      <w:marBottom w:val="0"/>
      <w:divBdr>
        <w:top w:val="none" w:sz="0" w:space="0" w:color="auto"/>
        <w:left w:val="none" w:sz="0" w:space="0" w:color="auto"/>
        <w:bottom w:val="none" w:sz="0" w:space="0" w:color="auto"/>
        <w:right w:val="none" w:sz="0" w:space="0" w:color="auto"/>
      </w:divBdr>
    </w:div>
    <w:div w:id="1862162682">
      <w:bodyDiv w:val="1"/>
      <w:marLeft w:val="0"/>
      <w:marRight w:val="0"/>
      <w:marTop w:val="0"/>
      <w:marBottom w:val="0"/>
      <w:divBdr>
        <w:top w:val="none" w:sz="0" w:space="0" w:color="auto"/>
        <w:left w:val="none" w:sz="0" w:space="0" w:color="auto"/>
        <w:bottom w:val="none" w:sz="0" w:space="0" w:color="auto"/>
        <w:right w:val="none" w:sz="0" w:space="0" w:color="auto"/>
      </w:divBdr>
    </w:div>
    <w:div w:id="1867406336">
      <w:bodyDiv w:val="1"/>
      <w:marLeft w:val="0"/>
      <w:marRight w:val="0"/>
      <w:marTop w:val="0"/>
      <w:marBottom w:val="0"/>
      <w:divBdr>
        <w:top w:val="none" w:sz="0" w:space="0" w:color="auto"/>
        <w:left w:val="none" w:sz="0" w:space="0" w:color="auto"/>
        <w:bottom w:val="none" w:sz="0" w:space="0" w:color="auto"/>
        <w:right w:val="none" w:sz="0" w:space="0" w:color="auto"/>
      </w:divBdr>
    </w:div>
    <w:div w:id="1874075066">
      <w:bodyDiv w:val="1"/>
      <w:marLeft w:val="0"/>
      <w:marRight w:val="0"/>
      <w:marTop w:val="0"/>
      <w:marBottom w:val="0"/>
      <w:divBdr>
        <w:top w:val="none" w:sz="0" w:space="0" w:color="auto"/>
        <w:left w:val="none" w:sz="0" w:space="0" w:color="auto"/>
        <w:bottom w:val="none" w:sz="0" w:space="0" w:color="auto"/>
        <w:right w:val="none" w:sz="0" w:space="0" w:color="auto"/>
      </w:divBdr>
    </w:div>
    <w:div w:id="1882210055">
      <w:bodyDiv w:val="1"/>
      <w:marLeft w:val="0"/>
      <w:marRight w:val="0"/>
      <w:marTop w:val="0"/>
      <w:marBottom w:val="0"/>
      <w:divBdr>
        <w:top w:val="none" w:sz="0" w:space="0" w:color="auto"/>
        <w:left w:val="none" w:sz="0" w:space="0" w:color="auto"/>
        <w:bottom w:val="none" w:sz="0" w:space="0" w:color="auto"/>
        <w:right w:val="none" w:sz="0" w:space="0" w:color="auto"/>
      </w:divBdr>
    </w:div>
    <w:div w:id="1903829659">
      <w:bodyDiv w:val="1"/>
      <w:marLeft w:val="0"/>
      <w:marRight w:val="0"/>
      <w:marTop w:val="0"/>
      <w:marBottom w:val="0"/>
      <w:divBdr>
        <w:top w:val="none" w:sz="0" w:space="0" w:color="auto"/>
        <w:left w:val="none" w:sz="0" w:space="0" w:color="auto"/>
        <w:bottom w:val="none" w:sz="0" w:space="0" w:color="auto"/>
        <w:right w:val="none" w:sz="0" w:space="0" w:color="auto"/>
      </w:divBdr>
    </w:div>
    <w:div w:id="1950888097">
      <w:bodyDiv w:val="1"/>
      <w:marLeft w:val="0"/>
      <w:marRight w:val="0"/>
      <w:marTop w:val="0"/>
      <w:marBottom w:val="0"/>
      <w:divBdr>
        <w:top w:val="none" w:sz="0" w:space="0" w:color="auto"/>
        <w:left w:val="none" w:sz="0" w:space="0" w:color="auto"/>
        <w:bottom w:val="none" w:sz="0" w:space="0" w:color="auto"/>
        <w:right w:val="none" w:sz="0" w:space="0" w:color="auto"/>
      </w:divBdr>
      <w:divsChild>
        <w:div w:id="1974092287">
          <w:marLeft w:val="0"/>
          <w:marRight w:val="0"/>
          <w:marTop w:val="0"/>
          <w:marBottom w:val="0"/>
          <w:divBdr>
            <w:top w:val="none" w:sz="0" w:space="0" w:color="auto"/>
            <w:left w:val="none" w:sz="0" w:space="0" w:color="auto"/>
            <w:bottom w:val="none" w:sz="0" w:space="0" w:color="auto"/>
            <w:right w:val="none" w:sz="0" w:space="0" w:color="auto"/>
          </w:divBdr>
          <w:divsChild>
            <w:div w:id="1110199294">
              <w:marLeft w:val="0"/>
              <w:marRight w:val="0"/>
              <w:marTop w:val="0"/>
              <w:marBottom w:val="0"/>
              <w:divBdr>
                <w:top w:val="none" w:sz="0" w:space="0" w:color="auto"/>
                <w:left w:val="none" w:sz="0" w:space="0" w:color="auto"/>
                <w:bottom w:val="none" w:sz="0" w:space="0" w:color="auto"/>
                <w:right w:val="none" w:sz="0" w:space="0" w:color="auto"/>
              </w:divBdr>
            </w:div>
            <w:div w:id="1569921145">
              <w:marLeft w:val="0"/>
              <w:marRight w:val="0"/>
              <w:marTop w:val="0"/>
              <w:marBottom w:val="0"/>
              <w:divBdr>
                <w:top w:val="none" w:sz="0" w:space="0" w:color="auto"/>
                <w:left w:val="none" w:sz="0" w:space="0" w:color="auto"/>
                <w:bottom w:val="none" w:sz="0" w:space="0" w:color="auto"/>
                <w:right w:val="none" w:sz="0" w:space="0" w:color="auto"/>
              </w:divBdr>
            </w:div>
            <w:div w:id="1551914727">
              <w:marLeft w:val="0"/>
              <w:marRight w:val="0"/>
              <w:marTop w:val="0"/>
              <w:marBottom w:val="0"/>
              <w:divBdr>
                <w:top w:val="none" w:sz="0" w:space="0" w:color="auto"/>
                <w:left w:val="none" w:sz="0" w:space="0" w:color="auto"/>
                <w:bottom w:val="none" w:sz="0" w:space="0" w:color="auto"/>
                <w:right w:val="none" w:sz="0" w:space="0" w:color="auto"/>
              </w:divBdr>
            </w:div>
            <w:div w:id="1919975015">
              <w:marLeft w:val="0"/>
              <w:marRight w:val="0"/>
              <w:marTop w:val="0"/>
              <w:marBottom w:val="0"/>
              <w:divBdr>
                <w:top w:val="none" w:sz="0" w:space="0" w:color="auto"/>
                <w:left w:val="none" w:sz="0" w:space="0" w:color="auto"/>
                <w:bottom w:val="none" w:sz="0" w:space="0" w:color="auto"/>
                <w:right w:val="none" w:sz="0" w:space="0" w:color="auto"/>
              </w:divBdr>
            </w:div>
            <w:div w:id="1480615493">
              <w:marLeft w:val="0"/>
              <w:marRight w:val="0"/>
              <w:marTop w:val="0"/>
              <w:marBottom w:val="0"/>
              <w:divBdr>
                <w:top w:val="none" w:sz="0" w:space="0" w:color="auto"/>
                <w:left w:val="none" w:sz="0" w:space="0" w:color="auto"/>
                <w:bottom w:val="none" w:sz="0" w:space="0" w:color="auto"/>
                <w:right w:val="none" w:sz="0" w:space="0" w:color="auto"/>
              </w:divBdr>
            </w:div>
            <w:div w:id="2138066977">
              <w:marLeft w:val="0"/>
              <w:marRight w:val="0"/>
              <w:marTop w:val="0"/>
              <w:marBottom w:val="0"/>
              <w:divBdr>
                <w:top w:val="none" w:sz="0" w:space="0" w:color="auto"/>
                <w:left w:val="none" w:sz="0" w:space="0" w:color="auto"/>
                <w:bottom w:val="none" w:sz="0" w:space="0" w:color="auto"/>
                <w:right w:val="none" w:sz="0" w:space="0" w:color="auto"/>
              </w:divBdr>
            </w:div>
            <w:div w:id="493036573">
              <w:marLeft w:val="0"/>
              <w:marRight w:val="0"/>
              <w:marTop w:val="0"/>
              <w:marBottom w:val="0"/>
              <w:divBdr>
                <w:top w:val="none" w:sz="0" w:space="0" w:color="auto"/>
                <w:left w:val="none" w:sz="0" w:space="0" w:color="auto"/>
                <w:bottom w:val="none" w:sz="0" w:space="0" w:color="auto"/>
                <w:right w:val="none" w:sz="0" w:space="0" w:color="auto"/>
              </w:divBdr>
            </w:div>
            <w:div w:id="194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8899">
      <w:bodyDiv w:val="1"/>
      <w:marLeft w:val="0"/>
      <w:marRight w:val="0"/>
      <w:marTop w:val="0"/>
      <w:marBottom w:val="0"/>
      <w:divBdr>
        <w:top w:val="none" w:sz="0" w:space="0" w:color="auto"/>
        <w:left w:val="none" w:sz="0" w:space="0" w:color="auto"/>
        <w:bottom w:val="none" w:sz="0" w:space="0" w:color="auto"/>
        <w:right w:val="none" w:sz="0" w:space="0" w:color="auto"/>
      </w:divBdr>
    </w:div>
    <w:div w:id="2028170516">
      <w:bodyDiv w:val="1"/>
      <w:marLeft w:val="0"/>
      <w:marRight w:val="0"/>
      <w:marTop w:val="0"/>
      <w:marBottom w:val="0"/>
      <w:divBdr>
        <w:top w:val="none" w:sz="0" w:space="0" w:color="auto"/>
        <w:left w:val="none" w:sz="0" w:space="0" w:color="auto"/>
        <w:bottom w:val="none" w:sz="0" w:space="0" w:color="auto"/>
        <w:right w:val="none" w:sz="0" w:space="0" w:color="auto"/>
      </w:divBdr>
    </w:div>
    <w:div w:id="2053462433">
      <w:bodyDiv w:val="1"/>
      <w:marLeft w:val="0"/>
      <w:marRight w:val="0"/>
      <w:marTop w:val="0"/>
      <w:marBottom w:val="0"/>
      <w:divBdr>
        <w:top w:val="none" w:sz="0" w:space="0" w:color="auto"/>
        <w:left w:val="none" w:sz="0" w:space="0" w:color="auto"/>
        <w:bottom w:val="none" w:sz="0" w:space="0" w:color="auto"/>
        <w:right w:val="none" w:sz="0" w:space="0" w:color="auto"/>
      </w:divBdr>
    </w:div>
    <w:div w:id="2058820271">
      <w:bodyDiv w:val="1"/>
      <w:marLeft w:val="0"/>
      <w:marRight w:val="0"/>
      <w:marTop w:val="0"/>
      <w:marBottom w:val="0"/>
      <w:divBdr>
        <w:top w:val="none" w:sz="0" w:space="0" w:color="auto"/>
        <w:left w:val="none" w:sz="0" w:space="0" w:color="auto"/>
        <w:bottom w:val="none" w:sz="0" w:space="0" w:color="auto"/>
        <w:right w:val="none" w:sz="0" w:space="0" w:color="auto"/>
      </w:divBdr>
    </w:div>
    <w:div w:id="2065174217">
      <w:bodyDiv w:val="1"/>
      <w:marLeft w:val="0"/>
      <w:marRight w:val="0"/>
      <w:marTop w:val="0"/>
      <w:marBottom w:val="0"/>
      <w:divBdr>
        <w:top w:val="none" w:sz="0" w:space="0" w:color="auto"/>
        <w:left w:val="none" w:sz="0" w:space="0" w:color="auto"/>
        <w:bottom w:val="none" w:sz="0" w:space="0" w:color="auto"/>
        <w:right w:val="none" w:sz="0" w:space="0" w:color="auto"/>
      </w:divBdr>
    </w:div>
    <w:div w:id="2083672968">
      <w:bodyDiv w:val="1"/>
      <w:marLeft w:val="0"/>
      <w:marRight w:val="0"/>
      <w:marTop w:val="0"/>
      <w:marBottom w:val="0"/>
      <w:divBdr>
        <w:top w:val="none" w:sz="0" w:space="0" w:color="auto"/>
        <w:left w:val="none" w:sz="0" w:space="0" w:color="auto"/>
        <w:bottom w:val="none" w:sz="0" w:space="0" w:color="auto"/>
        <w:right w:val="none" w:sz="0" w:space="0" w:color="auto"/>
      </w:divBdr>
    </w:div>
    <w:div w:id="2103065258">
      <w:bodyDiv w:val="1"/>
      <w:marLeft w:val="0"/>
      <w:marRight w:val="0"/>
      <w:marTop w:val="0"/>
      <w:marBottom w:val="0"/>
      <w:divBdr>
        <w:top w:val="none" w:sz="0" w:space="0" w:color="auto"/>
        <w:left w:val="none" w:sz="0" w:space="0" w:color="auto"/>
        <w:bottom w:val="none" w:sz="0" w:space="0" w:color="auto"/>
        <w:right w:val="none" w:sz="0" w:space="0" w:color="auto"/>
      </w:divBdr>
    </w:div>
    <w:div w:id="213771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F4250-BD4F-4286-85D2-D5A8485E4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17106</Words>
  <Characters>97508</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Цапков</dc:creator>
  <cp:keywords/>
  <dc:description/>
  <cp:lastModifiedBy>Цапков Артем Вячеславович</cp:lastModifiedBy>
  <cp:revision>2</cp:revision>
  <dcterms:created xsi:type="dcterms:W3CDTF">2025-06-03T10:56:00Z</dcterms:created>
  <dcterms:modified xsi:type="dcterms:W3CDTF">2025-06-03T10:56:00Z</dcterms:modified>
</cp:coreProperties>
</file>