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504BF" w14:textId="77777777" w:rsidR="0035150A" w:rsidRDefault="00000000" w:rsidP="00770D87">
      <w:pPr>
        <w:spacing w:before="1100" w:after="420" w:line="240" w:lineRule="auto"/>
        <w:jc w:val="center"/>
      </w:pPr>
      <w:r>
        <w:rPr>
          <w:noProof/>
        </w:rPr>
        <w:drawing>
          <wp:inline distT="0" distB="0" distL="0" distR="0" wp14:anchorId="37DE77F4" wp14:editId="6CAC8AA7">
            <wp:extent cx="2047875"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47875" cy="704850"/>
                    </a:xfrm>
                    <a:prstGeom prst="rect">
                      <a:avLst/>
                    </a:prstGeom>
                  </pic:spPr>
                </pic:pic>
              </a:graphicData>
            </a:graphic>
          </wp:inline>
        </w:drawing>
      </w:r>
    </w:p>
    <w:p w14:paraId="1053F76B" w14:textId="77777777" w:rsidR="0035150A" w:rsidRDefault="00000000">
      <w:pPr>
        <w:pBdr>
          <w:bottom w:val="single" w:sz="12" w:space="0" w:color="17485C"/>
        </w:pBdr>
        <w:spacing w:before="120" w:after="110" w:line="620" w:lineRule="atLeast"/>
      </w:pPr>
      <w:r>
        <w:rPr>
          <w:rFonts w:ascii="Georgia" w:eastAsia="Georgia" w:hAnsi="Georgia" w:cs="Georgia"/>
          <w:b/>
          <w:bCs/>
          <w:color w:val="17485C"/>
          <w:sz w:val="48"/>
          <w:szCs w:val="48"/>
        </w:rPr>
        <w:t>Business Requirements Document</w:t>
      </w:r>
    </w:p>
    <w:p w14:paraId="00478A28" w14:textId="260B0DA1" w:rsidR="0035150A" w:rsidRDefault="00000000" w:rsidP="00770D87">
      <w:pPr>
        <w:spacing w:before="180" w:after="560"/>
        <w:jc w:val="center"/>
      </w:pPr>
      <w:r>
        <w:rPr>
          <w:sz w:val="24"/>
          <w:szCs w:val="24"/>
        </w:rPr>
        <w:t xml:space="preserve">PMO Project Dashboard </w:t>
      </w:r>
      <w:r w:rsidR="00770D87">
        <w:rPr>
          <w:sz w:val="24"/>
          <w:szCs w:val="24"/>
        </w:rPr>
        <w:t xml:space="preserve"> </w:t>
      </w:r>
    </w:p>
    <w:tbl>
      <w:tblPr>
        <w:tblW w:w="9638"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4A0" w:firstRow="1" w:lastRow="0" w:firstColumn="1" w:lastColumn="0" w:noHBand="0" w:noVBand="1"/>
      </w:tblPr>
      <w:tblGrid>
        <w:gridCol w:w="2600"/>
        <w:gridCol w:w="7038"/>
      </w:tblGrid>
      <w:tr w:rsidR="0035150A" w14:paraId="72FDC99E" w14:textId="77777777">
        <w:tblPrEx>
          <w:tblCellMar>
            <w:top w:w="0" w:type="dxa"/>
            <w:bottom w:w="0" w:type="dxa"/>
          </w:tblCellMar>
        </w:tblPrEx>
        <w:trPr>
          <w:cantSplit/>
        </w:trPr>
        <w:tc>
          <w:tcPr>
            <w:tcW w:w="2600" w:type="dxa"/>
            <w:tcMar>
              <w:top w:w="70" w:type="dxa"/>
              <w:left w:w="110" w:type="dxa"/>
              <w:bottom w:w="70" w:type="dxa"/>
              <w:right w:w="110" w:type="dxa"/>
            </w:tcMar>
            <w:vAlign w:val="center"/>
          </w:tcPr>
          <w:p w14:paraId="538BE28B" w14:textId="77777777" w:rsidR="0035150A" w:rsidRDefault="00000000">
            <w:pPr>
              <w:spacing w:line="264" w:lineRule="auto"/>
            </w:pPr>
            <w:r>
              <w:rPr>
                <w:sz w:val="18"/>
                <w:szCs w:val="18"/>
              </w:rPr>
              <w:t>Solution</w:t>
            </w:r>
          </w:p>
        </w:tc>
        <w:tc>
          <w:tcPr>
            <w:tcW w:w="7038" w:type="dxa"/>
            <w:tcMar>
              <w:top w:w="70" w:type="dxa"/>
              <w:left w:w="110" w:type="dxa"/>
              <w:bottom w:w="70" w:type="dxa"/>
              <w:right w:w="110" w:type="dxa"/>
            </w:tcMar>
            <w:vAlign w:val="center"/>
          </w:tcPr>
          <w:p w14:paraId="387EC950" w14:textId="77777777" w:rsidR="0035150A" w:rsidRDefault="00000000">
            <w:pPr>
              <w:spacing w:line="264" w:lineRule="auto"/>
            </w:pPr>
            <w:r>
              <w:rPr>
                <w:sz w:val="18"/>
                <w:szCs w:val="18"/>
              </w:rPr>
              <w:t>PMO Project Dashboard and Portal</w:t>
            </w:r>
          </w:p>
        </w:tc>
      </w:tr>
      <w:tr w:rsidR="0035150A" w14:paraId="579D4D61" w14:textId="77777777">
        <w:tblPrEx>
          <w:tblCellMar>
            <w:top w:w="0" w:type="dxa"/>
            <w:bottom w:w="0" w:type="dxa"/>
          </w:tblCellMar>
        </w:tblPrEx>
        <w:trPr>
          <w:cantSplit/>
        </w:trPr>
        <w:tc>
          <w:tcPr>
            <w:tcW w:w="2600" w:type="dxa"/>
            <w:tcMar>
              <w:top w:w="70" w:type="dxa"/>
              <w:left w:w="110" w:type="dxa"/>
              <w:bottom w:w="70" w:type="dxa"/>
              <w:right w:w="110" w:type="dxa"/>
            </w:tcMar>
            <w:vAlign w:val="center"/>
          </w:tcPr>
          <w:p w14:paraId="0D2C9E26" w14:textId="77777777" w:rsidR="0035150A" w:rsidRDefault="00000000">
            <w:pPr>
              <w:spacing w:line="264" w:lineRule="auto"/>
            </w:pPr>
            <w:r>
              <w:rPr>
                <w:sz w:val="18"/>
                <w:szCs w:val="18"/>
              </w:rPr>
              <w:t>Organisation</w:t>
            </w:r>
          </w:p>
        </w:tc>
        <w:tc>
          <w:tcPr>
            <w:tcW w:w="7038" w:type="dxa"/>
            <w:tcMar>
              <w:top w:w="70" w:type="dxa"/>
              <w:left w:w="110" w:type="dxa"/>
              <w:bottom w:w="70" w:type="dxa"/>
              <w:right w:w="110" w:type="dxa"/>
            </w:tcMar>
            <w:vAlign w:val="center"/>
          </w:tcPr>
          <w:p w14:paraId="03BBD314" w14:textId="77777777" w:rsidR="0035150A" w:rsidRDefault="00000000">
            <w:pPr>
              <w:spacing w:line="264" w:lineRule="auto"/>
            </w:pPr>
            <w:r>
              <w:rPr>
                <w:sz w:val="18"/>
                <w:szCs w:val="18"/>
              </w:rPr>
              <w:t>Dubai Investments PJSC and Group entities</w:t>
            </w:r>
          </w:p>
        </w:tc>
      </w:tr>
      <w:tr w:rsidR="0035150A" w14:paraId="39C6BADB" w14:textId="77777777">
        <w:tblPrEx>
          <w:tblCellMar>
            <w:top w:w="0" w:type="dxa"/>
            <w:bottom w:w="0" w:type="dxa"/>
          </w:tblCellMar>
        </w:tblPrEx>
        <w:trPr>
          <w:cantSplit/>
        </w:trPr>
        <w:tc>
          <w:tcPr>
            <w:tcW w:w="2600" w:type="dxa"/>
            <w:tcMar>
              <w:top w:w="70" w:type="dxa"/>
              <w:left w:w="110" w:type="dxa"/>
              <w:bottom w:w="70" w:type="dxa"/>
              <w:right w:w="110" w:type="dxa"/>
            </w:tcMar>
            <w:vAlign w:val="center"/>
          </w:tcPr>
          <w:p w14:paraId="48AE5509" w14:textId="77777777" w:rsidR="0035150A" w:rsidRDefault="00000000">
            <w:pPr>
              <w:spacing w:line="264" w:lineRule="auto"/>
            </w:pPr>
            <w:r>
              <w:rPr>
                <w:sz w:val="18"/>
                <w:szCs w:val="18"/>
              </w:rPr>
              <w:t>Version / date</w:t>
            </w:r>
          </w:p>
        </w:tc>
        <w:tc>
          <w:tcPr>
            <w:tcW w:w="7038" w:type="dxa"/>
            <w:tcMar>
              <w:top w:w="70" w:type="dxa"/>
              <w:left w:w="110" w:type="dxa"/>
              <w:bottom w:w="70" w:type="dxa"/>
              <w:right w:w="110" w:type="dxa"/>
            </w:tcMar>
            <w:vAlign w:val="center"/>
          </w:tcPr>
          <w:p w14:paraId="63010918" w14:textId="77777777" w:rsidR="0035150A" w:rsidRDefault="00000000">
            <w:pPr>
              <w:spacing w:line="264" w:lineRule="auto"/>
            </w:pPr>
            <w:proofErr w:type="gramStart"/>
            <w:r>
              <w:rPr>
                <w:sz w:val="18"/>
                <w:szCs w:val="18"/>
              </w:rPr>
              <w:t>1.0  ·</w:t>
            </w:r>
            <w:proofErr w:type="gramEnd"/>
            <w:r>
              <w:rPr>
                <w:sz w:val="18"/>
                <w:szCs w:val="18"/>
              </w:rPr>
              <w:t xml:space="preserve">  19-Sep-2026</w:t>
            </w:r>
          </w:p>
        </w:tc>
      </w:tr>
      <w:tr w:rsidR="0035150A" w14:paraId="46715251" w14:textId="77777777">
        <w:tblPrEx>
          <w:tblCellMar>
            <w:top w:w="0" w:type="dxa"/>
            <w:bottom w:w="0" w:type="dxa"/>
          </w:tblCellMar>
        </w:tblPrEx>
        <w:trPr>
          <w:cantSplit/>
        </w:trPr>
        <w:tc>
          <w:tcPr>
            <w:tcW w:w="2600" w:type="dxa"/>
            <w:tcMar>
              <w:top w:w="70" w:type="dxa"/>
              <w:left w:w="110" w:type="dxa"/>
              <w:bottom w:w="70" w:type="dxa"/>
              <w:right w:w="110" w:type="dxa"/>
            </w:tcMar>
            <w:vAlign w:val="center"/>
          </w:tcPr>
          <w:p w14:paraId="17FB34EF" w14:textId="77777777" w:rsidR="0035150A" w:rsidRDefault="00000000">
            <w:pPr>
              <w:spacing w:line="264" w:lineRule="auto"/>
            </w:pPr>
            <w:r>
              <w:rPr>
                <w:sz w:val="18"/>
                <w:szCs w:val="18"/>
              </w:rPr>
              <w:t>Status</w:t>
            </w:r>
          </w:p>
        </w:tc>
        <w:tc>
          <w:tcPr>
            <w:tcW w:w="7038" w:type="dxa"/>
            <w:tcMar>
              <w:top w:w="70" w:type="dxa"/>
              <w:left w:w="110" w:type="dxa"/>
              <w:bottom w:w="70" w:type="dxa"/>
              <w:right w:w="110" w:type="dxa"/>
            </w:tcMar>
            <w:vAlign w:val="center"/>
          </w:tcPr>
          <w:p w14:paraId="1B2A7258" w14:textId="77777777" w:rsidR="0035150A" w:rsidRDefault="00000000">
            <w:pPr>
              <w:spacing w:line="264" w:lineRule="auto"/>
            </w:pPr>
            <w:r>
              <w:rPr>
                <w:sz w:val="18"/>
                <w:szCs w:val="18"/>
              </w:rPr>
              <w:t>Issued for business approval</w:t>
            </w:r>
          </w:p>
        </w:tc>
      </w:tr>
      <w:tr w:rsidR="0035150A" w14:paraId="3E3B2C02" w14:textId="77777777">
        <w:tblPrEx>
          <w:tblCellMar>
            <w:top w:w="0" w:type="dxa"/>
            <w:bottom w:w="0" w:type="dxa"/>
          </w:tblCellMar>
        </w:tblPrEx>
        <w:trPr>
          <w:cantSplit/>
        </w:trPr>
        <w:tc>
          <w:tcPr>
            <w:tcW w:w="2600" w:type="dxa"/>
            <w:tcMar>
              <w:top w:w="70" w:type="dxa"/>
              <w:left w:w="110" w:type="dxa"/>
              <w:bottom w:w="70" w:type="dxa"/>
              <w:right w:w="110" w:type="dxa"/>
            </w:tcMar>
            <w:vAlign w:val="center"/>
          </w:tcPr>
          <w:p w14:paraId="046FB7AF" w14:textId="77777777" w:rsidR="0035150A" w:rsidRDefault="00000000">
            <w:pPr>
              <w:spacing w:line="264" w:lineRule="auto"/>
            </w:pPr>
            <w:r>
              <w:rPr>
                <w:sz w:val="18"/>
                <w:szCs w:val="18"/>
              </w:rPr>
              <w:t>Prepared by</w:t>
            </w:r>
          </w:p>
        </w:tc>
        <w:tc>
          <w:tcPr>
            <w:tcW w:w="7038" w:type="dxa"/>
            <w:tcMar>
              <w:top w:w="70" w:type="dxa"/>
              <w:left w:w="110" w:type="dxa"/>
              <w:bottom w:w="70" w:type="dxa"/>
              <w:right w:w="110" w:type="dxa"/>
            </w:tcMar>
            <w:vAlign w:val="center"/>
          </w:tcPr>
          <w:p w14:paraId="4CE66846" w14:textId="3817EA86" w:rsidR="0035150A" w:rsidRDefault="00770D87">
            <w:pPr>
              <w:spacing w:line="264" w:lineRule="auto"/>
            </w:pPr>
            <w:r>
              <w:t>Nayyar Jawaid</w:t>
            </w:r>
          </w:p>
        </w:tc>
      </w:tr>
      <w:tr w:rsidR="0035150A" w14:paraId="704F027E" w14:textId="77777777">
        <w:tblPrEx>
          <w:tblCellMar>
            <w:top w:w="0" w:type="dxa"/>
            <w:bottom w:w="0" w:type="dxa"/>
          </w:tblCellMar>
        </w:tblPrEx>
        <w:trPr>
          <w:cantSplit/>
        </w:trPr>
        <w:tc>
          <w:tcPr>
            <w:tcW w:w="2600" w:type="dxa"/>
            <w:tcMar>
              <w:top w:w="70" w:type="dxa"/>
              <w:left w:w="110" w:type="dxa"/>
              <w:bottom w:w="70" w:type="dxa"/>
              <w:right w:w="110" w:type="dxa"/>
            </w:tcMar>
            <w:vAlign w:val="center"/>
          </w:tcPr>
          <w:p w14:paraId="7F1415C0" w14:textId="77777777" w:rsidR="0035150A" w:rsidRDefault="00000000">
            <w:pPr>
              <w:spacing w:line="264" w:lineRule="auto"/>
            </w:pPr>
            <w:r>
              <w:rPr>
                <w:sz w:val="18"/>
                <w:szCs w:val="18"/>
              </w:rPr>
              <w:t>Document owner</w:t>
            </w:r>
          </w:p>
        </w:tc>
        <w:tc>
          <w:tcPr>
            <w:tcW w:w="7038" w:type="dxa"/>
            <w:tcMar>
              <w:top w:w="70" w:type="dxa"/>
              <w:left w:w="110" w:type="dxa"/>
              <w:bottom w:w="70" w:type="dxa"/>
              <w:right w:w="110" w:type="dxa"/>
            </w:tcMar>
            <w:vAlign w:val="center"/>
          </w:tcPr>
          <w:p w14:paraId="40935C76" w14:textId="77777777" w:rsidR="0035150A" w:rsidRDefault="00000000">
            <w:pPr>
              <w:spacing w:line="264" w:lineRule="auto"/>
            </w:pPr>
            <w:r>
              <w:rPr>
                <w:sz w:val="18"/>
                <w:szCs w:val="18"/>
              </w:rPr>
              <w:t>Project Management Office</w:t>
            </w:r>
          </w:p>
        </w:tc>
      </w:tr>
      <w:tr w:rsidR="0035150A" w14:paraId="42F3D030" w14:textId="77777777">
        <w:tblPrEx>
          <w:tblCellMar>
            <w:top w:w="0" w:type="dxa"/>
            <w:bottom w:w="0" w:type="dxa"/>
          </w:tblCellMar>
        </w:tblPrEx>
        <w:trPr>
          <w:cantSplit/>
        </w:trPr>
        <w:tc>
          <w:tcPr>
            <w:tcW w:w="2600" w:type="dxa"/>
            <w:tcMar>
              <w:top w:w="70" w:type="dxa"/>
              <w:left w:w="110" w:type="dxa"/>
              <w:bottom w:w="70" w:type="dxa"/>
              <w:right w:w="110" w:type="dxa"/>
            </w:tcMar>
            <w:vAlign w:val="center"/>
          </w:tcPr>
          <w:p w14:paraId="221F7DA2" w14:textId="77777777" w:rsidR="0035150A" w:rsidRDefault="00000000">
            <w:pPr>
              <w:spacing w:line="264" w:lineRule="auto"/>
            </w:pPr>
            <w:r>
              <w:rPr>
                <w:sz w:val="18"/>
                <w:szCs w:val="18"/>
              </w:rPr>
              <w:t>Approval</w:t>
            </w:r>
          </w:p>
        </w:tc>
        <w:tc>
          <w:tcPr>
            <w:tcW w:w="7038" w:type="dxa"/>
            <w:tcMar>
              <w:top w:w="70" w:type="dxa"/>
              <w:left w:w="110" w:type="dxa"/>
              <w:bottom w:w="70" w:type="dxa"/>
              <w:right w:w="110" w:type="dxa"/>
            </w:tcMar>
            <w:vAlign w:val="center"/>
          </w:tcPr>
          <w:p w14:paraId="2D236C05" w14:textId="77777777" w:rsidR="0035150A" w:rsidRDefault="00000000">
            <w:pPr>
              <w:spacing w:line="264" w:lineRule="auto"/>
            </w:pPr>
            <w:r>
              <w:rPr>
                <w:sz w:val="18"/>
                <w:szCs w:val="18"/>
              </w:rPr>
              <w:t>Signature page at section 10</w:t>
            </w:r>
          </w:p>
        </w:tc>
      </w:tr>
      <w:tr w:rsidR="0035150A" w14:paraId="2C90C915" w14:textId="77777777">
        <w:tblPrEx>
          <w:tblCellMar>
            <w:top w:w="0" w:type="dxa"/>
            <w:bottom w:w="0" w:type="dxa"/>
          </w:tblCellMar>
        </w:tblPrEx>
        <w:trPr>
          <w:cantSplit/>
        </w:trPr>
        <w:tc>
          <w:tcPr>
            <w:tcW w:w="2600" w:type="dxa"/>
            <w:tcMar>
              <w:top w:w="70" w:type="dxa"/>
              <w:left w:w="110" w:type="dxa"/>
              <w:bottom w:w="70" w:type="dxa"/>
              <w:right w:w="110" w:type="dxa"/>
            </w:tcMar>
            <w:vAlign w:val="center"/>
          </w:tcPr>
          <w:p w14:paraId="1E868925" w14:textId="77777777" w:rsidR="0035150A" w:rsidRDefault="00000000">
            <w:pPr>
              <w:spacing w:line="264" w:lineRule="auto"/>
            </w:pPr>
            <w:r>
              <w:rPr>
                <w:sz w:val="18"/>
                <w:szCs w:val="18"/>
              </w:rPr>
              <w:t>Classification</w:t>
            </w:r>
          </w:p>
        </w:tc>
        <w:tc>
          <w:tcPr>
            <w:tcW w:w="7038" w:type="dxa"/>
            <w:tcMar>
              <w:top w:w="70" w:type="dxa"/>
              <w:left w:w="110" w:type="dxa"/>
              <w:bottom w:w="70" w:type="dxa"/>
              <w:right w:w="110" w:type="dxa"/>
            </w:tcMar>
            <w:vAlign w:val="center"/>
          </w:tcPr>
          <w:p w14:paraId="2A4823C3" w14:textId="77777777" w:rsidR="0035150A" w:rsidRDefault="00000000">
            <w:pPr>
              <w:spacing w:line="264" w:lineRule="auto"/>
            </w:pPr>
            <w:r>
              <w:rPr>
                <w:sz w:val="18"/>
                <w:szCs w:val="18"/>
              </w:rPr>
              <w:t>[Internal]</w:t>
            </w:r>
          </w:p>
        </w:tc>
      </w:tr>
    </w:tbl>
    <w:p w14:paraId="497EEAEB" w14:textId="77777777" w:rsidR="0035150A" w:rsidRDefault="00000000">
      <w:pPr>
        <w:spacing w:before="620" w:after="130"/>
      </w:pPr>
      <w:r>
        <w:rPr>
          <w:color w:val="4A5360"/>
          <w:spacing w:val="30"/>
          <w:sz w:val="15"/>
          <w:szCs w:val="15"/>
        </w:rPr>
        <w:t>REPORTING ENTITIES</w:t>
      </w:r>
    </w:p>
    <w:tbl>
      <w:tblPr>
        <w:tblW w:w="9638" w:type="dxa"/>
        <w:tblCellMar>
          <w:left w:w="10" w:type="dxa"/>
          <w:right w:w="10" w:type="dxa"/>
        </w:tblCellMar>
        <w:tblLook w:val="04A0" w:firstRow="1" w:lastRow="0" w:firstColumn="1" w:lastColumn="0" w:noHBand="0" w:noVBand="1"/>
      </w:tblPr>
      <w:tblGrid>
        <w:gridCol w:w="2410"/>
        <w:gridCol w:w="2410"/>
        <w:gridCol w:w="2410"/>
        <w:gridCol w:w="2408"/>
      </w:tblGrid>
      <w:tr w:rsidR="0035150A" w14:paraId="40941927" w14:textId="77777777">
        <w:tblPrEx>
          <w:tblCellMar>
            <w:top w:w="0" w:type="dxa"/>
            <w:bottom w:w="0" w:type="dxa"/>
          </w:tblCellMar>
        </w:tblPrEx>
        <w:tc>
          <w:tcPr>
            <w:tcW w:w="2410" w:type="dxa"/>
            <w:tcMar>
              <w:top w:w="90" w:type="dxa"/>
              <w:left w:w="110" w:type="dxa"/>
              <w:bottom w:w="90" w:type="dxa"/>
              <w:right w:w="110" w:type="dxa"/>
            </w:tcMar>
            <w:vAlign w:val="center"/>
          </w:tcPr>
          <w:p w14:paraId="25070D5E" w14:textId="77777777" w:rsidR="0035150A" w:rsidRDefault="00000000">
            <w:pPr>
              <w:spacing w:line="240" w:lineRule="auto"/>
            </w:pPr>
            <w:r>
              <w:rPr>
                <w:noProof/>
              </w:rPr>
              <w:drawing>
                <wp:inline distT="0" distB="0" distL="0" distR="0" wp14:anchorId="32501FA8" wp14:editId="46DB3497">
                  <wp:extent cx="1238250" cy="438150"/>
                  <wp:effectExtent l="0" t="0" r="0" b="0"/>
                  <wp:docPr id="685458352" name="Picture 6854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438150"/>
                          </a:xfrm>
                          <a:prstGeom prst="rect">
                            <a:avLst/>
                          </a:prstGeom>
                        </pic:spPr>
                      </pic:pic>
                    </a:graphicData>
                  </a:graphic>
                </wp:inline>
              </w:drawing>
            </w:r>
          </w:p>
        </w:tc>
        <w:tc>
          <w:tcPr>
            <w:tcW w:w="2410" w:type="dxa"/>
            <w:tcMar>
              <w:top w:w="90" w:type="dxa"/>
              <w:left w:w="110" w:type="dxa"/>
              <w:bottom w:w="90" w:type="dxa"/>
              <w:right w:w="110" w:type="dxa"/>
            </w:tcMar>
            <w:vAlign w:val="center"/>
          </w:tcPr>
          <w:p w14:paraId="1A989A61" w14:textId="77777777" w:rsidR="0035150A" w:rsidRDefault="00000000">
            <w:pPr>
              <w:spacing w:line="240" w:lineRule="auto"/>
            </w:pPr>
            <w:r>
              <w:rPr>
                <w:noProof/>
              </w:rPr>
              <w:drawing>
                <wp:inline distT="0" distB="0" distL="0" distR="0" wp14:anchorId="627D6669" wp14:editId="7FCEB703">
                  <wp:extent cx="1238250" cy="219075"/>
                  <wp:effectExtent l="0" t="0" r="0" b="0"/>
                  <wp:docPr id="1482963678" name="Picture 148296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0" cy="219075"/>
                          </a:xfrm>
                          <a:prstGeom prst="rect">
                            <a:avLst/>
                          </a:prstGeom>
                        </pic:spPr>
                      </pic:pic>
                    </a:graphicData>
                  </a:graphic>
                </wp:inline>
              </w:drawing>
            </w:r>
          </w:p>
        </w:tc>
        <w:tc>
          <w:tcPr>
            <w:tcW w:w="2410" w:type="dxa"/>
            <w:tcMar>
              <w:top w:w="90" w:type="dxa"/>
              <w:left w:w="110" w:type="dxa"/>
              <w:bottom w:w="90" w:type="dxa"/>
              <w:right w:w="110" w:type="dxa"/>
            </w:tcMar>
            <w:vAlign w:val="center"/>
          </w:tcPr>
          <w:p w14:paraId="6B673CCC" w14:textId="77777777" w:rsidR="0035150A" w:rsidRDefault="00000000">
            <w:pPr>
              <w:spacing w:line="240" w:lineRule="auto"/>
            </w:pPr>
            <w:r>
              <w:rPr>
                <w:noProof/>
              </w:rPr>
              <w:drawing>
                <wp:inline distT="0" distB="0" distL="0" distR="0" wp14:anchorId="384FEB5F" wp14:editId="6D0569F6">
                  <wp:extent cx="1238250" cy="190500"/>
                  <wp:effectExtent l="0" t="0" r="0" b="0"/>
                  <wp:docPr id="1328139076" name="Picture 132813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238250" cy="190500"/>
                          </a:xfrm>
                          <a:prstGeom prst="rect">
                            <a:avLst/>
                          </a:prstGeom>
                        </pic:spPr>
                      </pic:pic>
                    </a:graphicData>
                  </a:graphic>
                </wp:inline>
              </w:drawing>
            </w:r>
          </w:p>
        </w:tc>
        <w:tc>
          <w:tcPr>
            <w:tcW w:w="2408" w:type="dxa"/>
            <w:tcMar>
              <w:top w:w="90" w:type="dxa"/>
              <w:left w:w="110" w:type="dxa"/>
              <w:bottom w:w="90" w:type="dxa"/>
              <w:right w:w="110" w:type="dxa"/>
            </w:tcMar>
            <w:vAlign w:val="center"/>
          </w:tcPr>
          <w:p w14:paraId="72945BD6" w14:textId="77777777" w:rsidR="0035150A" w:rsidRDefault="00000000">
            <w:pPr>
              <w:spacing w:line="240" w:lineRule="auto"/>
            </w:pPr>
            <w:r>
              <w:rPr>
                <w:noProof/>
              </w:rPr>
              <w:drawing>
                <wp:inline distT="0" distB="0" distL="0" distR="0" wp14:anchorId="03BEE307" wp14:editId="4D18434E">
                  <wp:extent cx="447675" cy="495300"/>
                  <wp:effectExtent l="0" t="0" r="0" b="0"/>
                  <wp:docPr id="958755217" name="Picture 95875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 cy="495300"/>
                          </a:xfrm>
                          <a:prstGeom prst="rect">
                            <a:avLst/>
                          </a:prstGeom>
                        </pic:spPr>
                      </pic:pic>
                    </a:graphicData>
                  </a:graphic>
                </wp:inline>
              </w:drawing>
            </w:r>
          </w:p>
        </w:tc>
      </w:tr>
    </w:tbl>
    <w:p w14:paraId="0C95C31D" w14:textId="77777777" w:rsidR="0035150A" w:rsidRDefault="00000000" w:rsidP="00770D87">
      <w:pPr>
        <w:spacing w:before="260"/>
        <w:jc w:val="center"/>
      </w:pPr>
      <w:r>
        <w:rPr>
          <w:i/>
          <w:iCs/>
          <w:color w:val="4A5360"/>
          <w:sz w:val="17"/>
          <w:szCs w:val="17"/>
        </w:rPr>
        <w:t>Values shown in square brackets are to be confirmed before sign-off. Data in the screen designs is sample data.</w:t>
      </w:r>
    </w:p>
    <w:p w14:paraId="686AF01F" w14:textId="77777777" w:rsidR="0035150A" w:rsidRDefault="00000000">
      <w:r>
        <w:br w:type="page"/>
      </w:r>
    </w:p>
    <w:p w14:paraId="698AC521" w14:textId="77777777" w:rsidR="0035150A" w:rsidRDefault="0035150A">
      <w:pPr>
        <w:sectPr w:rsidR="0035150A">
          <w:pgSz w:w="11906" w:h="16838"/>
          <w:pgMar w:top="1021" w:right="1134" w:bottom="964" w:left="1134" w:header="708" w:footer="708" w:gutter="0"/>
          <w:cols w:space="720"/>
          <w:docGrid w:linePitch="360"/>
        </w:sectPr>
      </w:pPr>
    </w:p>
    <w:p w14:paraId="0BB96419" w14:textId="77777777" w:rsidR="0035150A" w:rsidRDefault="00000000">
      <w:pPr>
        <w:pStyle w:val="Heading1"/>
      </w:pPr>
      <w:r>
        <w:lastRenderedPageBreak/>
        <w:t>1. Purpose and background</w:t>
      </w:r>
    </w:p>
    <w:p w14:paraId="6241D624" w14:textId="2F4E64C6" w:rsidR="0035150A" w:rsidRDefault="00000000">
      <w:pPr>
        <w:spacing w:after="110"/>
      </w:pPr>
      <w:r>
        <w:t xml:space="preserve">This document defines the business requirements for a PMO Project Dashboard, to be delivered </w:t>
      </w:r>
      <w:r w:rsidR="00770D87">
        <w:t>using MS Technologies</w:t>
      </w:r>
      <w:r>
        <w:t>. It is issued for business approval and, once approved, becomes the baseline for build, testing and acceptance.</w:t>
      </w:r>
    </w:p>
    <w:p w14:paraId="12C112B9" w14:textId="77777777" w:rsidR="0035150A" w:rsidRDefault="00000000">
      <w:pPr>
        <w:spacing w:after="110"/>
      </w:pPr>
      <w:r>
        <w:t>Project status is currently collected by e-mail and consolidated by hand into a management pack. Information is spread across documents, status is described in free text, there is no retained history of how a project reached its position, and risks often reach management only after they have caused delay. The result is that management decisions rest on information that is already out of date, and PMO effort is spent assembling reports rather than analysing them.</w:t>
      </w:r>
    </w:p>
    <w:p w14:paraId="13F80F6A" w14:textId="77777777" w:rsidR="0035150A" w:rsidRDefault="00000000">
      <w:pPr>
        <w:spacing w:after="110"/>
      </w:pPr>
      <w:r>
        <w:t>The portal reports the portfolio of Dubai Investments PJSC and its reporting entities: Dubai Investments Park, Dubai Investment Real Estate, Properties Investment and Al Taif Investment. Each project record carries its owning entity, so the portfolio can be viewed as a whole or one entity at a time.</w:t>
      </w:r>
    </w:p>
    <w:p w14:paraId="2E73FE92" w14:textId="77777777" w:rsidR="0035150A" w:rsidRDefault="00000000">
      <w:pPr>
        <w:pStyle w:val="Heading1"/>
      </w:pPr>
      <w:r>
        <w:t>2. Objectives</w:t>
      </w:r>
    </w:p>
    <w:tbl>
      <w:tblPr>
        <w:tblW w:w="9638"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4A0" w:firstRow="1" w:lastRow="0" w:firstColumn="1" w:lastColumn="0" w:noHBand="0" w:noVBand="1"/>
      </w:tblPr>
      <w:tblGrid>
        <w:gridCol w:w="850"/>
        <w:gridCol w:w="4900"/>
        <w:gridCol w:w="3888"/>
      </w:tblGrid>
      <w:tr w:rsidR="0035150A" w14:paraId="60D81824" w14:textId="77777777">
        <w:tblPrEx>
          <w:tblCellMar>
            <w:top w:w="0" w:type="dxa"/>
            <w:bottom w:w="0" w:type="dxa"/>
          </w:tblCellMar>
        </w:tblPrEx>
        <w:trPr>
          <w:tblHeader/>
        </w:trPr>
        <w:tc>
          <w:tcPr>
            <w:tcW w:w="850" w:type="dxa"/>
            <w:shd w:val="clear" w:color="auto" w:fill="E7ECEF"/>
            <w:tcMar>
              <w:top w:w="70" w:type="dxa"/>
              <w:left w:w="110" w:type="dxa"/>
              <w:bottom w:w="70" w:type="dxa"/>
              <w:right w:w="110" w:type="dxa"/>
            </w:tcMar>
            <w:vAlign w:val="center"/>
          </w:tcPr>
          <w:p w14:paraId="32F9EF32" w14:textId="77777777" w:rsidR="0035150A" w:rsidRDefault="00000000">
            <w:pPr>
              <w:spacing w:line="264" w:lineRule="auto"/>
            </w:pPr>
            <w:r>
              <w:rPr>
                <w:b/>
                <w:bCs/>
                <w:sz w:val="17"/>
                <w:szCs w:val="17"/>
              </w:rPr>
              <w:t>Ref</w:t>
            </w:r>
          </w:p>
        </w:tc>
        <w:tc>
          <w:tcPr>
            <w:tcW w:w="4900" w:type="dxa"/>
            <w:shd w:val="clear" w:color="auto" w:fill="E7ECEF"/>
            <w:tcMar>
              <w:top w:w="70" w:type="dxa"/>
              <w:left w:w="110" w:type="dxa"/>
              <w:bottom w:w="70" w:type="dxa"/>
              <w:right w:w="110" w:type="dxa"/>
            </w:tcMar>
            <w:vAlign w:val="center"/>
          </w:tcPr>
          <w:p w14:paraId="395A27EF" w14:textId="77777777" w:rsidR="0035150A" w:rsidRDefault="00000000">
            <w:pPr>
              <w:spacing w:line="264" w:lineRule="auto"/>
            </w:pPr>
            <w:r>
              <w:rPr>
                <w:b/>
                <w:bCs/>
                <w:sz w:val="17"/>
                <w:szCs w:val="17"/>
              </w:rPr>
              <w:t>Objective</w:t>
            </w:r>
          </w:p>
        </w:tc>
        <w:tc>
          <w:tcPr>
            <w:tcW w:w="3888" w:type="dxa"/>
            <w:shd w:val="clear" w:color="auto" w:fill="E7ECEF"/>
            <w:tcMar>
              <w:top w:w="70" w:type="dxa"/>
              <w:left w:w="110" w:type="dxa"/>
              <w:bottom w:w="70" w:type="dxa"/>
              <w:right w:w="110" w:type="dxa"/>
            </w:tcMar>
            <w:vAlign w:val="center"/>
          </w:tcPr>
          <w:p w14:paraId="52BABC56" w14:textId="77777777" w:rsidR="0035150A" w:rsidRDefault="00000000">
            <w:pPr>
              <w:spacing w:line="264" w:lineRule="auto"/>
            </w:pPr>
            <w:r>
              <w:rPr>
                <w:b/>
                <w:bCs/>
                <w:sz w:val="17"/>
                <w:szCs w:val="17"/>
              </w:rPr>
              <w:t>Success measure</w:t>
            </w:r>
          </w:p>
        </w:tc>
      </w:tr>
      <w:tr w:rsidR="0035150A" w14:paraId="75C44502"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5D23024E" w14:textId="77777777" w:rsidR="0035150A" w:rsidRDefault="00000000">
            <w:pPr>
              <w:spacing w:line="264" w:lineRule="auto"/>
            </w:pPr>
            <w:r>
              <w:rPr>
                <w:sz w:val="18"/>
                <w:szCs w:val="18"/>
              </w:rPr>
              <w:t>OBJ-01</w:t>
            </w:r>
          </w:p>
        </w:tc>
        <w:tc>
          <w:tcPr>
            <w:tcW w:w="4900" w:type="dxa"/>
            <w:tcMar>
              <w:top w:w="70" w:type="dxa"/>
              <w:left w:w="110" w:type="dxa"/>
              <w:bottom w:w="70" w:type="dxa"/>
              <w:right w:w="110" w:type="dxa"/>
            </w:tcMar>
            <w:vAlign w:val="center"/>
          </w:tcPr>
          <w:p w14:paraId="231C5363" w14:textId="77777777" w:rsidR="0035150A" w:rsidRDefault="00000000">
            <w:pPr>
              <w:spacing w:line="264" w:lineRule="auto"/>
            </w:pPr>
            <w:r>
              <w:rPr>
                <w:sz w:val="18"/>
                <w:szCs w:val="18"/>
              </w:rPr>
              <w:t xml:space="preserve">A single dashboard showing the </w:t>
            </w:r>
            <w:proofErr w:type="gramStart"/>
            <w:r>
              <w:rPr>
                <w:sz w:val="18"/>
                <w:szCs w:val="18"/>
              </w:rPr>
              <w:t>current status</w:t>
            </w:r>
            <w:proofErr w:type="gramEnd"/>
            <w:r>
              <w:rPr>
                <w:sz w:val="18"/>
                <w:szCs w:val="18"/>
              </w:rPr>
              <w:t xml:space="preserve"> of every project in the portfolio.</w:t>
            </w:r>
          </w:p>
        </w:tc>
        <w:tc>
          <w:tcPr>
            <w:tcW w:w="3888" w:type="dxa"/>
            <w:tcMar>
              <w:top w:w="70" w:type="dxa"/>
              <w:left w:w="110" w:type="dxa"/>
              <w:bottom w:w="70" w:type="dxa"/>
              <w:right w:w="110" w:type="dxa"/>
            </w:tcMar>
            <w:vAlign w:val="center"/>
          </w:tcPr>
          <w:p w14:paraId="10B7C9C5" w14:textId="77777777" w:rsidR="0035150A" w:rsidRDefault="00000000">
            <w:pPr>
              <w:spacing w:line="264" w:lineRule="auto"/>
            </w:pPr>
            <w:r>
              <w:rPr>
                <w:sz w:val="18"/>
                <w:szCs w:val="18"/>
              </w:rPr>
              <w:t>Manual status pack withdrawn at go-live.</w:t>
            </w:r>
          </w:p>
        </w:tc>
      </w:tr>
      <w:tr w:rsidR="0035150A" w14:paraId="601609E2"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059851A5" w14:textId="77777777" w:rsidR="0035150A" w:rsidRDefault="00000000">
            <w:pPr>
              <w:spacing w:line="264" w:lineRule="auto"/>
            </w:pPr>
            <w:r>
              <w:rPr>
                <w:sz w:val="18"/>
                <w:szCs w:val="18"/>
              </w:rPr>
              <w:t>OBJ-02</w:t>
            </w:r>
          </w:p>
        </w:tc>
        <w:tc>
          <w:tcPr>
            <w:tcW w:w="4900" w:type="dxa"/>
            <w:shd w:val="clear" w:color="auto" w:fill="F5F7F8"/>
            <w:tcMar>
              <w:top w:w="70" w:type="dxa"/>
              <w:left w:w="110" w:type="dxa"/>
              <w:bottom w:w="70" w:type="dxa"/>
              <w:right w:w="110" w:type="dxa"/>
            </w:tcMar>
            <w:vAlign w:val="center"/>
          </w:tcPr>
          <w:p w14:paraId="3F80DA6B" w14:textId="77777777" w:rsidR="0035150A" w:rsidRDefault="00000000">
            <w:pPr>
              <w:spacing w:line="264" w:lineRule="auto"/>
            </w:pPr>
            <w:r>
              <w:rPr>
                <w:sz w:val="18"/>
                <w:szCs w:val="18"/>
              </w:rPr>
              <w:t>Standardised recording of status, progress and phase across all entities.</w:t>
            </w:r>
          </w:p>
        </w:tc>
        <w:tc>
          <w:tcPr>
            <w:tcW w:w="3888" w:type="dxa"/>
            <w:shd w:val="clear" w:color="auto" w:fill="F5F7F8"/>
            <w:tcMar>
              <w:top w:w="70" w:type="dxa"/>
              <w:left w:w="110" w:type="dxa"/>
              <w:bottom w:w="70" w:type="dxa"/>
              <w:right w:w="110" w:type="dxa"/>
            </w:tcMar>
            <w:vAlign w:val="center"/>
          </w:tcPr>
          <w:p w14:paraId="4D480C8B" w14:textId="77777777" w:rsidR="0035150A" w:rsidRDefault="00000000">
            <w:pPr>
              <w:spacing w:line="264" w:lineRule="auto"/>
            </w:pPr>
            <w:r>
              <w:rPr>
                <w:sz w:val="18"/>
                <w:szCs w:val="18"/>
              </w:rPr>
              <w:t>100% of active projects using the controlled status values.</w:t>
            </w:r>
          </w:p>
        </w:tc>
      </w:tr>
      <w:tr w:rsidR="0035150A" w14:paraId="4E764CB2"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488617B1" w14:textId="77777777" w:rsidR="0035150A" w:rsidRDefault="00000000">
            <w:pPr>
              <w:spacing w:line="264" w:lineRule="auto"/>
            </w:pPr>
            <w:r>
              <w:rPr>
                <w:sz w:val="18"/>
                <w:szCs w:val="18"/>
              </w:rPr>
              <w:t>OBJ-03</w:t>
            </w:r>
          </w:p>
        </w:tc>
        <w:tc>
          <w:tcPr>
            <w:tcW w:w="4900" w:type="dxa"/>
            <w:tcMar>
              <w:top w:w="70" w:type="dxa"/>
              <w:left w:w="110" w:type="dxa"/>
              <w:bottom w:w="70" w:type="dxa"/>
              <w:right w:w="110" w:type="dxa"/>
            </w:tcMar>
            <w:vAlign w:val="center"/>
          </w:tcPr>
          <w:p w14:paraId="5B47AD0D" w14:textId="77777777" w:rsidR="0035150A" w:rsidRDefault="00000000">
            <w:pPr>
              <w:spacing w:line="264" w:lineRule="auto"/>
            </w:pPr>
            <w:r>
              <w:rPr>
                <w:sz w:val="18"/>
                <w:szCs w:val="18"/>
              </w:rPr>
              <w:t>Removal of manual consolidation effort from the reporting cycle.</w:t>
            </w:r>
          </w:p>
        </w:tc>
        <w:tc>
          <w:tcPr>
            <w:tcW w:w="3888" w:type="dxa"/>
            <w:tcMar>
              <w:top w:w="70" w:type="dxa"/>
              <w:left w:w="110" w:type="dxa"/>
              <w:bottom w:w="70" w:type="dxa"/>
              <w:right w:w="110" w:type="dxa"/>
            </w:tcMar>
            <w:vAlign w:val="center"/>
          </w:tcPr>
          <w:p w14:paraId="67C6BE10" w14:textId="77777777" w:rsidR="0035150A" w:rsidRDefault="00000000">
            <w:pPr>
              <w:spacing w:line="264" w:lineRule="auto"/>
            </w:pPr>
            <w:r>
              <w:rPr>
                <w:sz w:val="18"/>
                <w:szCs w:val="18"/>
              </w:rPr>
              <w:t>PMO consolidation effort reduced by at least [target %].</w:t>
            </w:r>
          </w:p>
        </w:tc>
      </w:tr>
      <w:tr w:rsidR="0035150A" w14:paraId="645871DF"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2B691D2F" w14:textId="77777777" w:rsidR="0035150A" w:rsidRDefault="00000000">
            <w:pPr>
              <w:spacing w:line="264" w:lineRule="auto"/>
            </w:pPr>
            <w:r>
              <w:rPr>
                <w:sz w:val="18"/>
                <w:szCs w:val="18"/>
              </w:rPr>
              <w:t>OBJ-04</w:t>
            </w:r>
          </w:p>
        </w:tc>
        <w:tc>
          <w:tcPr>
            <w:tcW w:w="4900" w:type="dxa"/>
            <w:shd w:val="clear" w:color="auto" w:fill="F5F7F8"/>
            <w:tcMar>
              <w:top w:w="70" w:type="dxa"/>
              <w:left w:w="110" w:type="dxa"/>
              <w:bottom w:w="70" w:type="dxa"/>
              <w:right w:w="110" w:type="dxa"/>
            </w:tcMar>
            <w:vAlign w:val="center"/>
          </w:tcPr>
          <w:p w14:paraId="7A9169B7" w14:textId="77777777" w:rsidR="0035150A" w:rsidRDefault="00000000">
            <w:pPr>
              <w:spacing w:line="264" w:lineRule="auto"/>
            </w:pPr>
            <w:r>
              <w:rPr>
                <w:sz w:val="18"/>
                <w:szCs w:val="18"/>
              </w:rPr>
              <w:t>Risks, issues and decisions needed from management visible as soon as raised.</w:t>
            </w:r>
          </w:p>
        </w:tc>
        <w:tc>
          <w:tcPr>
            <w:tcW w:w="3888" w:type="dxa"/>
            <w:shd w:val="clear" w:color="auto" w:fill="F5F7F8"/>
            <w:tcMar>
              <w:top w:w="70" w:type="dxa"/>
              <w:left w:w="110" w:type="dxa"/>
              <w:bottom w:w="70" w:type="dxa"/>
              <w:right w:w="110" w:type="dxa"/>
            </w:tcMar>
            <w:vAlign w:val="center"/>
          </w:tcPr>
          <w:p w14:paraId="379182EC" w14:textId="77777777" w:rsidR="0035150A" w:rsidRDefault="00000000">
            <w:pPr>
              <w:spacing w:line="264" w:lineRule="auto"/>
            </w:pPr>
            <w:r>
              <w:rPr>
                <w:sz w:val="18"/>
                <w:szCs w:val="18"/>
              </w:rPr>
              <w:t>Every High severity risk visible on the day it is raised.</w:t>
            </w:r>
          </w:p>
        </w:tc>
      </w:tr>
      <w:tr w:rsidR="0035150A" w14:paraId="009E8A31"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3015658F" w14:textId="77777777" w:rsidR="0035150A" w:rsidRDefault="00000000">
            <w:pPr>
              <w:spacing w:line="264" w:lineRule="auto"/>
            </w:pPr>
            <w:r>
              <w:rPr>
                <w:sz w:val="18"/>
                <w:szCs w:val="18"/>
              </w:rPr>
              <w:t>OBJ-05</w:t>
            </w:r>
          </w:p>
        </w:tc>
        <w:tc>
          <w:tcPr>
            <w:tcW w:w="4900" w:type="dxa"/>
            <w:tcMar>
              <w:top w:w="70" w:type="dxa"/>
              <w:left w:w="110" w:type="dxa"/>
              <w:bottom w:w="70" w:type="dxa"/>
              <w:right w:w="110" w:type="dxa"/>
            </w:tcMar>
            <w:vAlign w:val="center"/>
          </w:tcPr>
          <w:p w14:paraId="3FE5E7DB" w14:textId="77777777" w:rsidR="0035150A" w:rsidRDefault="00000000">
            <w:pPr>
              <w:spacing w:line="264" w:lineRule="auto"/>
            </w:pPr>
            <w:r>
              <w:rPr>
                <w:sz w:val="18"/>
                <w:szCs w:val="18"/>
              </w:rPr>
              <w:t>A complete, dated history of project updates.</w:t>
            </w:r>
          </w:p>
        </w:tc>
        <w:tc>
          <w:tcPr>
            <w:tcW w:w="3888" w:type="dxa"/>
            <w:tcMar>
              <w:top w:w="70" w:type="dxa"/>
              <w:left w:w="110" w:type="dxa"/>
              <w:bottom w:w="70" w:type="dxa"/>
              <w:right w:w="110" w:type="dxa"/>
            </w:tcMar>
            <w:vAlign w:val="center"/>
          </w:tcPr>
          <w:p w14:paraId="71FC8C48" w14:textId="77777777" w:rsidR="0035150A" w:rsidRDefault="00000000">
            <w:pPr>
              <w:spacing w:line="264" w:lineRule="auto"/>
            </w:pPr>
            <w:r>
              <w:rPr>
                <w:sz w:val="18"/>
                <w:szCs w:val="18"/>
              </w:rPr>
              <w:t>Full history available for every active project.</w:t>
            </w:r>
          </w:p>
        </w:tc>
      </w:tr>
      <w:tr w:rsidR="0035150A" w14:paraId="5910ED7B"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5D2819CB" w14:textId="77777777" w:rsidR="0035150A" w:rsidRDefault="00000000">
            <w:pPr>
              <w:spacing w:line="264" w:lineRule="auto"/>
            </w:pPr>
            <w:r>
              <w:rPr>
                <w:sz w:val="18"/>
                <w:szCs w:val="18"/>
              </w:rPr>
              <w:t>OBJ-06</w:t>
            </w:r>
          </w:p>
        </w:tc>
        <w:tc>
          <w:tcPr>
            <w:tcW w:w="4900" w:type="dxa"/>
            <w:shd w:val="clear" w:color="auto" w:fill="F5F7F8"/>
            <w:tcMar>
              <w:top w:w="70" w:type="dxa"/>
              <w:left w:w="110" w:type="dxa"/>
              <w:bottom w:w="70" w:type="dxa"/>
              <w:right w:w="110" w:type="dxa"/>
            </w:tcMar>
            <w:vAlign w:val="center"/>
          </w:tcPr>
          <w:p w14:paraId="66727017" w14:textId="77777777" w:rsidR="0035150A" w:rsidRDefault="00000000">
            <w:pPr>
              <w:spacing w:line="264" w:lineRule="auto"/>
            </w:pPr>
            <w:r>
              <w:rPr>
                <w:sz w:val="18"/>
                <w:szCs w:val="18"/>
              </w:rPr>
              <w:t>Automatic prompting when an update or a milestone is due.</w:t>
            </w:r>
          </w:p>
        </w:tc>
        <w:tc>
          <w:tcPr>
            <w:tcW w:w="3888" w:type="dxa"/>
            <w:shd w:val="clear" w:color="auto" w:fill="F5F7F8"/>
            <w:tcMar>
              <w:top w:w="70" w:type="dxa"/>
              <w:left w:w="110" w:type="dxa"/>
              <w:bottom w:w="70" w:type="dxa"/>
              <w:right w:w="110" w:type="dxa"/>
            </w:tcMar>
            <w:vAlign w:val="center"/>
          </w:tcPr>
          <w:p w14:paraId="4F430483" w14:textId="77777777" w:rsidR="0035150A" w:rsidRDefault="00000000">
            <w:pPr>
              <w:spacing w:line="264" w:lineRule="auto"/>
            </w:pPr>
            <w:r>
              <w:rPr>
                <w:sz w:val="18"/>
                <w:szCs w:val="18"/>
              </w:rPr>
              <w:t>At least [target %] updated within the agreed cycle.</w:t>
            </w:r>
          </w:p>
        </w:tc>
      </w:tr>
    </w:tbl>
    <w:p w14:paraId="797363FE" w14:textId="77777777" w:rsidR="0035150A" w:rsidRDefault="00000000">
      <w:pPr>
        <w:pStyle w:val="Heading1"/>
      </w:pPr>
      <w:r>
        <w:t>3. Scope</w:t>
      </w:r>
    </w:p>
    <w:tbl>
      <w:tblPr>
        <w:tblW w:w="9634"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4A0" w:firstRow="1" w:lastRow="0" w:firstColumn="1" w:lastColumn="0" w:noHBand="0" w:noVBand="1"/>
      </w:tblPr>
      <w:tblGrid>
        <w:gridCol w:w="9634"/>
      </w:tblGrid>
      <w:tr w:rsidR="00770D87" w14:paraId="6FEA09C7" w14:textId="77777777" w:rsidTr="00770D87">
        <w:tblPrEx>
          <w:tblCellMar>
            <w:top w:w="0" w:type="dxa"/>
            <w:bottom w:w="0" w:type="dxa"/>
          </w:tblCellMar>
        </w:tblPrEx>
        <w:trPr>
          <w:tblHeader/>
        </w:trPr>
        <w:tc>
          <w:tcPr>
            <w:tcW w:w="9634" w:type="dxa"/>
            <w:shd w:val="clear" w:color="auto" w:fill="E7ECEF"/>
            <w:tcMar>
              <w:top w:w="70" w:type="dxa"/>
              <w:left w:w="110" w:type="dxa"/>
              <w:bottom w:w="70" w:type="dxa"/>
              <w:right w:w="110" w:type="dxa"/>
            </w:tcMar>
            <w:vAlign w:val="center"/>
          </w:tcPr>
          <w:p w14:paraId="5ACFFF15" w14:textId="77777777" w:rsidR="00770D87" w:rsidRDefault="00770D87">
            <w:pPr>
              <w:spacing w:line="264" w:lineRule="auto"/>
            </w:pPr>
            <w:r>
              <w:rPr>
                <w:b/>
                <w:bCs/>
                <w:sz w:val="17"/>
                <w:szCs w:val="17"/>
              </w:rPr>
              <w:t>In scope</w:t>
            </w:r>
          </w:p>
        </w:tc>
      </w:tr>
      <w:tr w:rsidR="00770D87" w14:paraId="7ACFBE73" w14:textId="77777777" w:rsidTr="00770D87">
        <w:tblPrEx>
          <w:tblCellMar>
            <w:top w:w="0" w:type="dxa"/>
            <w:bottom w:w="0" w:type="dxa"/>
          </w:tblCellMar>
        </w:tblPrEx>
        <w:trPr>
          <w:cantSplit/>
        </w:trPr>
        <w:tc>
          <w:tcPr>
            <w:tcW w:w="9634" w:type="dxa"/>
            <w:tcMar>
              <w:top w:w="70" w:type="dxa"/>
              <w:left w:w="110" w:type="dxa"/>
              <w:bottom w:w="70" w:type="dxa"/>
              <w:right w:w="110" w:type="dxa"/>
            </w:tcMar>
            <w:vAlign w:val="center"/>
          </w:tcPr>
          <w:p w14:paraId="00860451" w14:textId="0CFA54C7" w:rsidR="00770D87" w:rsidRDefault="00770D87">
            <w:pPr>
              <w:spacing w:line="264" w:lineRule="auto"/>
            </w:pPr>
            <w:r>
              <w:rPr>
                <w:sz w:val="18"/>
                <w:szCs w:val="18"/>
              </w:rPr>
              <w:t>PMO portal with a management dashboard home page.</w:t>
            </w:r>
          </w:p>
        </w:tc>
      </w:tr>
      <w:tr w:rsidR="00770D87" w14:paraId="49ADB6EC" w14:textId="77777777" w:rsidTr="00770D87">
        <w:tblPrEx>
          <w:tblCellMar>
            <w:top w:w="0" w:type="dxa"/>
            <w:bottom w:w="0" w:type="dxa"/>
          </w:tblCellMar>
        </w:tblPrEx>
        <w:trPr>
          <w:cantSplit/>
        </w:trPr>
        <w:tc>
          <w:tcPr>
            <w:tcW w:w="9634" w:type="dxa"/>
            <w:shd w:val="clear" w:color="auto" w:fill="F5F7F8"/>
            <w:tcMar>
              <w:top w:w="70" w:type="dxa"/>
              <w:left w:w="110" w:type="dxa"/>
              <w:bottom w:w="70" w:type="dxa"/>
              <w:right w:w="110" w:type="dxa"/>
            </w:tcMar>
            <w:vAlign w:val="center"/>
          </w:tcPr>
          <w:p w14:paraId="0ECA2A91" w14:textId="77777777" w:rsidR="00770D87" w:rsidRDefault="00770D87">
            <w:pPr>
              <w:spacing w:line="264" w:lineRule="auto"/>
            </w:pPr>
            <w:r>
              <w:rPr>
                <w:sz w:val="18"/>
                <w:szCs w:val="18"/>
              </w:rPr>
              <w:t>Microsoft Lists for projects, milestones, risks and issues, and updates.</w:t>
            </w:r>
          </w:p>
        </w:tc>
      </w:tr>
      <w:tr w:rsidR="00770D87" w14:paraId="53C5F52A" w14:textId="77777777" w:rsidTr="00770D87">
        <w:tblPrEx>
          <w:tblCellMar>
            <w:top w:w="0" w:type="dxa"/>
            <w:bottom w:w="0" w:type="dxa"/>
          </w:tblCellMar>
        </w:tblPrEx>
        <w:trPr>
          <w:cantSplit/>
        </w:trPr>
        <w:tc>
          <w:tcPr>
            <w:tcW w:w="9634" w:type="dxa"/>
            <w:tcMar>
              <w:top w:w="70" w:type="dxa"/>
              <w:left w:w="110" w:type="dxa"/>
              <w:bottom w:w="70" w:type="dxa"/>
              <w:right w:w="110" w:type="dxa"/>
            </w:tcMar>
            <w:vAlign w:val="center"/>
          </w:tcPr>
          <w:p w14:paraId="284F54FA" w14:textId="77777777" w:rsidR="00770D87" w:rsidRDefault="00770D87">
            <w:pPr>
              <w:spacing w:line="264" w:lineRule="auto"/>
            </w:pPr>
            <w:r>
              <w:rPr>
                <w:sz w:val="18"/>
                <w:szCs w:val="18"/>
              </w:rPr>
              <w:t>A structured update form as the single point of data entry.</w:t>
            </w:r>
          </w:p>
        </w:tc>
      </w:tr>
      <w:tr w:rsidR="00770D87" w14:paraId="2B5E0AEB" w14:textId="77777777" w:rsidTr="00770D87">
        <w:tblPrEx>
          <w:tblCellMar>
            <w:top w:w="0" w:type="dxa"/>
            <w:bottom w:w="0" w:type="dxa"/>
          </w:tblCellMar>
        </w:tblPrEx>
        <w:trPr>
          <w:cantSplit/>
        </w:trPr>
        <w:tc>
          <w:tcPr>
            <w:tcW w:w="9634" w:type="dxa"/>
            <w:shd w:val="clear" w:color="auto" w:fill="F5F7F8"/>
            <w:tcMar>
              <w:top w:w="70" w:type="dxa"/>
              <w:left w:w="110" w:type="dxa"/>
              <w:bottom w:w="70" w:type="dxa"/>
              <w:right w:w="110" w:type="dxa"/>
            </w:tcMar>
            <w:vAlign w:val="center"/>
          </w:tcPr>
          <w:p w14:paraId="6C5B3DD9" w14:textId="77777777" w:rsidR="00770D87" w:rsidRDefault="00770D87">
            <w:pPr>
              <w:spacing w:line="264" w:lineRule="auto"/>
            </w:pPr>
            <w:r>
              <w:rPr>
                <w:sz w:val="18"/>
                <w:szCs w:val="18"/>
              </w:rPr>
              <w:t>Project detail page with milestones, risks and full update history.</w:t>
            </w:r>
          </w:p>
        </w:tc>
      </w:tr>
      <w:tr w:rsidR="00770D87" w14:paraId="05A3BFB3" w14:textId="77777777" w:rsidTr="00770D87">
        <w:tblPrEx>
          <w:tblCellMar>
            <w:top w:w="0" w:type="dxa"/>
            <w:bottom w:w="0" w:type="dxa"/>
          </w:tblCellMar>
        </w:tblPrEx>
        <w:trPr>
          <w:cantSplit/>
        </w:trPr>
        <w:tc>
          <w:tcPr>
            <w:tcW w:w="9634" w:type="dxa"/>
            <w:tcMar>
              <w:top w:w="70" w:type="dxa"/>
              <w:left w:w="110" w:type="dxa"/>
              <w:bottom w:w="70" w:type="dxa"/>
              <w:right w:w="110" w:type="dxa"/>
            </w:tcMar>
            <w:vAlign w:val="center"/>
          </w:tcPr>
          <w:p w14:paraId="51D5B23C" w14:textId="77777777" w:rsidR="00770D87" w:rsidRDefault="00770D87">
            <w:pPr>
              <w:spacing w:line="264" w:lineRule="auto"/>
            </w:pPr>
            <w:r>
              <w:rPr>
                <w:sz w:val="18"/>
                <w:szCs w:val="18"/>
              </w:rPr>
              <w:t>Power Automate reminders, alerts and escalations.</w:t>
            </w:r>
          </w:p>
        </w:tc>
      </w:tr>
      <w:tr w:rsidR="00770D87" w14:paraId="6751205C" w14:textId="77777777" w:rsidTr="00770D87">
        <w:tblPrEx>
          <w:tblCellMar>
            <w:top w:w="0" w:type="dxa"/>
            <w:bottom w:w="0" w:type="dxa"/>
          </w:tblCellMar>
        </w:tblPrEx>
        <w:trPr>
          <w:cantSplit/>
        </w:trPr>
        <w:tc>
          <w:tcPr>
            <w:tcW w:w="9634" w:type="dxa"/>
            <w:shd w:val="clear" w:color="auto" w:fill="F5F7F8"/>
            <w:tcMar>
              <w:top w:w="70" w:type="dxa"/>
              <w:left w:w="110" w:type="dxa"/>
              <w:bottom w:w="70" w:type="dxa"/>
              <w:right w:w="110" w:type="dxa"/>
            </w:tcMar>
            <w:vAlign w:val="center"/>
          </w:tcPr>
          <w:p w14:paraId="75FDD904" w14:textId="77777777" w:rsidR="00770D87" w:rsidRDefault="00770D87">
            <w:pPr>
              <w:spacing w:line="264" w:lineRule="auto"/>
            </w:pPr>
            <w:r>
              <w:rPr>
                <w:sz w:val="18"/>
                <w:szCs w:val="18"/>
              </w:rPr>
              <w:t>Power BI executive reporting and trend analysis.</w:t>
            </w:r>
          </w:p>
        </w:tc>
      </w:tr>
      <w:tr w:rsidR="00770D87" w14:paraId="564CFE6B" w14:textId="77777777" w:rsidTr="00770D87">
        <w:tblPrEx>
          <w:tblCellMar>
            <w:top w:w="0" w:type="dxa"/>
            <w:bottom w:w="0" w:type="dxa"/>
          </w:tblCellMar>
        </w:tblPrEx>
        <w:trPr>
          <w:cantSplit/>
        </w:trPr>
        <w:tc>
          <w:tcPr>
            <w:tcW w:w="9634" w:type="dxa"/>
            <w:tcMar>
              <w:top w:w="70" w:type="dxa"/>
              <w:left w:w="110" w:type="dxa"/>
              <w:bottom w:w="70" w:type="dxa"/>
              <w:right w:w="110" w:type="dxa"/>
            </w:tcMar>
            <w:vAlign w:val="center"/>
          </w:tcPr>
          <w:p w14:paraId="2E536641" w14:textId="77777777" w:rsidR="00770D87" w:rsidRDefault="00770D87">
            <w:pPr>
              <w:spacing w:line="264" w:lineRule="auto"/>
            </w:pPr>
            <w:r>
              <w:rPr>
                <w:sz w:val="18"/>
                <w:szCs w:val="18"/>
              </w:rPr>
              <w:t>Role-based permissions, including external consultants.</w:t>
            </w:r>
          </w:p>
        </w:tc>
      </w:tr>
      <w:tr w:rsidR="00770D87" w14:paraId="32EC7B57" w14:textId="77777777" w:rsidTr="00770D87">
        <w:tblPrEx>
          <w:tblCellMar>
            <w:top w:w="0" w:type="dxa"/>
            <w:bottom w:w="0" w:type="dxa"/>
          </w:tblCellMar>
        </w:tblPrEx>
        <w:trPr>
          <w:cantSplit/>
        </w:trPr>
        <w:tc>
          <w:tcPr>
            <w:tcW w:w="9634" w:type="dxa"/>
            <w:shd w:val="clear" w:color="auto" w:fill="F5F7F8"/>
            <w:tcMar>
              <w:top w:w="70" w:type="dxa"/>
              <w:left w:w="110" w:type="dxa"/>
              <w:bottom w:w="70" w:type="dxa"/>
              <w:right w:w="110" w:type="dxa"/>
            </w:tcMar>
            <w:vAlign w:val="center"/>
          </w:tcPr>
          <w:p w14:paraId="62C93299" w14:textId="77777777" w:rsidR="00770D87" w:rsidRDefault="00770D87">
            <w:pPr>
              <w:spacing w:line="264" w:lineRule="auto"/>
            </w:pPr>
            <w:r>
              <w:rPr>
                <w:sz w:val="18"/>
                <w:szCs w:val="18"/>
              </w:rPr>
              <w:t>Migration of active projects, open milestones and open risks.</w:t>
            </w:r>
          </w:p>
        </w:tc>
      </w:tr>
    </w:tbl>
    <w:p w14:paraId="354491EC" w14:textId="77777777" w:rsidR="0035150A" w:rsidRDefault="00000000">
      <w:pPr>
        <w:pStyle w:val="Heading1"/>
      </w:pPr>
      <w:r>
        <w:t>4. Solution design</w:t>
      </w:r>
    </w:p>
    <w:p w14:paraId="229ED1FE" w14:textId="77777777" w:rsidR="0035150A" w:rsidRDefault="00000000">
      <w:pPr>
        <w:pStyle w:val="Heading2"/>
      </w:pPr>
      <w:r>
        <w:t>4.1 Architecture</w:t>
      </w:r>
    </w:p>
    <w:p w14:paraId="41EACD26" w14:textId="77777777" w:rsidR="0035150A" w:rsidRDefault="00000000">
      <w:pPr>
        <w:spacing w:after="110"/>
      </w:pPr>
      <w:r>
        <w:t>Three layers, with the Microsoft Lists as the single source of truth. No figure shown to management is maintained by hand anywhere else, and every value can be traced to a dated update and a named person.</w:t>
      </w:r>
    </w:p>
    <w:tbl>
      <w:tblPr>
        <w:tblW w:w="9638"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4A0" w:firstRow="1" w:lastRow="0" w:firstColumn="1" w:lastColumn="0" w:noHBand="0" w:noVBand="1"/>
      </w:tblPr>
      <w:tblGrid>
        <w:gridCol w:w="1900"/>
        <w:gridCol w:w="2400"/>
        <w:gridCol w:w="5338"/>
      </w:tblGrid>
      <w:tr w:rsidR="0035150A" w14:paraId="262AB44D" w14:textId="77777777">
        <w:tblPrEx>
          <w:tblCellMar>
            <w:top w:w="0" w:type="dxa"/>
            <w:bottom w:w="0" w:type="dxa"/>
          </w:tblCellMar>
        </w:tblPrEx>
        <w:trPr>
          <w:tblHeader/>
        </w:trPr>
        <w:tc>
          <w:tcPr>
            <w:tcW w:w="1900" w:type="dxa"/>
            <w:shd w:val="clear" w:color="auto" w:fill="E7ECEF"/>
            <w:tcMar>
              <w:top w:w="70" w:type="dxa"/>
              <w:left w:w="110" w:type="dxa"/>
              <w:bottom w:w="70" w:type="dxa"/>
              <w:right w:w="110" w:type="dxa"/>
            </w:tcMar>
            <w:vAlign w:val="center"/>
          </w:tcPr>
          <w:p w14:paraId="67CCF668" w14:textId="77777777" w:rsidR="0035150A" w:rsidRDefault="00000000">
            <w:pPr>
              <w:spacing w:line="264" w:lineRule="auto"/>
            </w:pPr>
            <w:r>
              <w:rPr>
                <w:b/>
                <w:bCs/>
                <w:sz w:val="17"/>
                <w:szCs w:val="17"/>
              </w:rPr>
              <w:t>Layer</w:t>
            </w:r>
          </w:p>
        </w:tc>
        <w:tc>
          <w:tcPr>
            <w:tcW w:w="2400" w:type="dxa"/>
            <w:shd w:val="clear" w:color="auto" w:fill="E7ECEF"/>
            <w:tcMar>
              <w:top w:w="70" w:type="dxa"/>
              <w:left w:w="110" w:type="dxa"/>
              <w:bottom w:w="70" w:type="dxa"/>
              <w:right w:w="110" w:type="dxa"/>
            </w:tcMar>
            <w:vAlign w:val="center"/>
          </w:tcPr>
          <w:p w14:paraId="3D15D830" w14:textId="77777777" w:rsidR="0035150A" w:rsidRDefault="00000000">
            <w:pPr>
              <w:spacing w:line="264" w:lineRule="auto"/>
            </w:pPr>
            <w:r>
              <w:rPr>
                <w:b/>
                <w:bCs/>
                <w:sz w:val="17"/>
                <w:szCs w:val="17"/>
              </w:rPr>
              <w:t>Component</w:t>
            </w:r>
          </w:p>
        </w:tc>
        <w:tc>
          <w:tcPr>
            <w:tcW w:w="5338" w:type="dxa"/>
            <w:shd w:val="clear" w:color="auto" w:fill="E7ECEF"/>
            <w:tcMar>
              <w:top w:w="70" w:type="dxa"/>
              <w:left w:w="110" w:type="dxa"/>
              <w:bottom w:w="70" w:type="dxa"/>
              <w:right w:w="110" w:type="dxa"/>
            </w:tcMar>
            <w:vAlign w:val="center"/>
          </w:tcPr>
          <w:p w14:paraId="0A136C34" w14:textId="77777777" w:rsidR="0035150A" w:rsidRDefault="00000000">
            <w:pPr>
              <w:spacing w:line="264" w:lineRule="auto"/>
            </w:pPr>
            <w:r>
              <w:rPr>
                <w:b/>
                <w:bCs/>
                <w:sz w:val="17"/>
                <w:szCs w:val="17"/>
              </w:rPr>
              <w:t>Purpose</w:t>
            </w:r>
          </w:p>
        </w:tc>
      </w:tr>
      <w:tr w:rsidR="0035150A" w14:paraId="2C0E228E" w14:textId="77777777">
        <w:tblPrEx>
          <w:tblCellMar>
            <w:top w:w="0" w:type="dxa"/>
            <w:bottom w:w="0" w:type="dxa"/>
          </w:tblCellMar>
        </w:tblPrEx>
        <w:trPr>
          <w:cantSplit/>
        </w:trPr>
        <w:tc>
          <w:tcPr>
            <w:tcW w:w="1900" w:type="dxa"/>
            <w:tcMar>
              <w:top w:w="70" w:type="dxa"/>
              <w:left w:w="110" w:type="dxa"/>
              <w:bottom w:w="70" w:type="dxa"/>
              <w:right w:w="110" w:type="dxa"/>
            </w:tcMar>
            <w:vAlign w:val="center"/>
          </w:tcPr>
          <w:p w14:paraId="4F53A44C" w14:textId="77777777" w:rsidR="0035150A" w:rsidRDefault="00000000">
            <w:pPr>
              <w:spacing w:line="264" w:lineRule="auto"/>
            </w:pPr>
            <w:r>
              <w:rPr>
                <w:sz w:val="18"/>
                <w:szCs w:val="18"/>
              </w:rPr>
              <w:t>1 — Data</w:t>
            </w:r>
          </w:p>
        </w:tc>
        <w:tc>
          <w:tcPr>
            <w:tcW w:w="2400" w:type="dxa"/>
            <w:tcMar>
              <w:top w:w="70" w:type="dxa"/>
              <w:left w:w="110" w:type="dxa"/>
              <w:bottom w:w="70" w:type="dxa"/>
              <w:right w:w="110" w:type="dxa"/>
            </w:tcMar>
            <w:vAlign w:val="center"/>
          </w:tcPr>
          <w:p w14:paraId="56D2C589" w14:textId="77777777" w:rsidR="0035150A" w:rsidRDefault="00000000">
            <w:pPr>
              <w:spacing w:line="264" w:lineRule="auto"/>
            </w:pPr>
            <w:r>
              <w:rPr>
                <w:sz w:val="18"/>
                <w:szCs w:val="18"/>
              </w:rPr>
              <w:t>Microsoft Lists</w:t>
            </w:r>
          </w:p>
        </w:tc>
        <w:tc>
          <w:tcPr>
            <w:tcW w:w="5338" w:type="dxa"/>
            <w:tcMar>
              <w:top w:w="70" w:type="dxa"/>
              <w:left w:w="110" w:type="dxa"/>
              <w:bottom w:w="70" w:type="dxa"/>
              <w:right w:w="110" w:type="dxa"/>
            </w:tcMar>
            <w:vAlign w:val="center"/>
          </w:tcPr>
          <w:p w14:paraId="6EF0EF02" w14:textId="77777777" w:rsidR="0035150A" w:rsidRDefault="00000000">
            <w:pPr>
              <w:spacing w:line="264" w:lineRule="auto"/>
            </w:pPr>
            <w:r>
              <w:rPr>
                <w:sz w:val="18"/>
                <w:szCs w:val="18"/>
              </w:rPr>
              <w:t>Projects, milestones, risks and issues, updates and reference data.</w:t>
            </w:r>
          </w:p>
        </w:tc>
      </w:tr>
      <w:tr w:rsidR="0035150A" w14:paraId="7A0B3452" w14:textId="77777777">
        <w:tblPrEx>
          <w:tblCellMar>
            <w:top w:w="0" w:type="dxa"/>
            <w:bottom w:w="0" w:type="dxa"/>
          </w:tblCellMar>
        </w:tblPrEx>
        <w:trPr>
          <w:cantSplit/>
        </w:trPr>
        <w:tc>
          <w:tcPr>
            <w:tcW w:w="1900" w:type="dxa"/>
            <w:shd w:val="clear" w:color="auto" w:fill="F5F7F8"/>
            <w:tcMar>
              <w:top w:w="70" w:type="dxa"/>
              <w:left w:w="110" w:type="dxa"/>
              <w:bottom w:w="70" w:type="dxa"/>
              <w:right w:w="110" w:type="dxa"/>
            </w:tcMar>
            <w:vAlign w:val="center"/>
          </w:tcPr>
          <w:p w14:paraId="35505AC2" w14:textId="77777777" w:rsidR="0035150A" w:rsidRDefault="00000000">
            <w:pPr>
              <w:spacing w:line="264" w:lineRule="auto"/>
            </w:pPr>
            <w:r>
              <w:rPr>
                <w:sz w:val="18"/>
                <w:szCs w:val="18"/>
              </w:rPr>
              <w:lastRenderedPageBreak/>
              <w:t>2 — Operations</w:t>
            </w:r>
          </w:p>
        </w:tc>
        <w:tc>
          <w:tcPr>
            <w:tcW w:w="2400" w:type="dxa"/>
            <w:shd w:val="clear" w:color="auto" w:fill="F5F7F8"/>
            <w:tcMar>
              <w:top w:w="70" w:type="dxa"/>
              <w:left w:w="110" w:type="dxa"/>
              <w:bottom w:w="70" w:type="dxa"/>
              <w:right w:w="110" w:type="dxa"/>
            </w:tcMar>
            <w:vAlign w:val="center"/>
          </w:tcPr>
          <w:p w14:paraId="66B68EA7" w14:textId="7A930CD6" w:rsidR="0035150A" w:rsidRDefault="00000000">
            <w:pPr>
              <w:spacing w:line="264" w:lineRule="auto"/>
            </w:pPr>
            <w:r>
              <w:rPr>
                <w:sz w:val="18"/>
                <w:szCs w:val="18"/>
              </w:rPr>
              <w:t>Online portal</w:t>
            </w:r>
          </w:p>
        </w:tc>
        <w:tc>
          <w:tcPr>
            <w:tcW w:w="5338" w:type="dxa"/>
            <w:shd w:val="clear" w:color="auto" w:fill="F5F7F8"/>
            <w:tcMar>
              <w:top w:w="70" w:type="dxa"/>
              <w:left w:w="110" w:type="dxa"/>
              <w:bottom w:w="70" w:type="dxa"/>
              <w:right w:w="110" w:type="dxa"/>
            </w:tcMar>
            <w:vAlign w:val="center"/>
          </w:tcPr>
          <w:p w14:paraId="048B9621" w14:textId="77777777" w:rsidR="0035150A" w:rsidRDefault="00000000">
            <w:pPr>
              <w:spacing w:line="264" w:lineRule="auto"/>
            </w:pPr>
            <w:r>
              <w:rPr>
                <w:sz w:val="18"/>
                <w:szCs w:val="18"/>
              </w:rPr>
              <w:t>Dashboard, project detail pages, update form and document storage.</w:t>
            </w:r>
          </w:p>
        </w:tc>
      </w:tr>
      <w:tr w:rsidR="0035150A" w14:paraId="52B4D7C4" w14:textId="77777777">
        <w:tblPrEx>
          <w:tblCellMar>
            <w:top w:w="0" w:type="dxa"/>
            <w:bottom w:w="0" w:type="dxa"/>
          </w:tblCellMar>
        </w:tblPrEx>
        <w:trPr>
          <w:cantSplit/>
        </w:trPr>
        <w:tc>
          <w:tcPr>
            <w:tcW w:w="1900" w:type="dxa"/>
            <w:tcMar>
              <w:top w:w="70" w:type="dxa"/>
              <w:left w:w="110" w:type="dxa"/>
              <w:bottom w:w="70" w:type="dxa"/>
              <w:right w:w="110" w:type="dxa"/>
            </w:tcMar>
            <w:vAlign w:val="center"/>
          </w:tcPr>
          <w:p w14:paraId="1AE320CE" w14:textId="77777777" w:rsidR="0035150A" w:rsidRDefault="00000000">
            <w:pPr>
              <w:spacing w:line="264" w:lineRule="auto"/>
            </w:pPr>
            <w:r>
              <w:rPr>
                <w:sz w:val="18"/>
                <w:szCs w:val="18"/>
              </w:rPr>
              <w:t>2 — Automation</w:t>
            </w:r>
          </w:p>
        </w:tc>
        <w:tc>
          <w:tcPr>
            <w:tcW w:w="2400" w:type="dxa"/>
            <w:tcMar>
              <w:top w:w="70" w:type="dxa"/>
              <w:left w:w="110" w:type="dxa"/>
              <w:bottom w:w="70" w:type="dxa"/>
              <w:right w:w="110" w:type="dxa"/>
            </w:tcMar>
            <w:vAlign w:val="center"/>
          </w:tcPr>
          <w:p w14:paraId="166E51C9" w14:textId="77777777" w:rsidR="0035150A" w:rsidRDefault="00000000">
            <w:pPr>
              <w:spacing w:line="264" w:lineRule="auto"/>
            </w:pPr>
            <w:r>
              <w:rPr>
                <w:sz w:val="18"/>
                <w:szCs w:val="18"/>
              </w:rPr>
              <w:t>Power Automate</w:t>
            </w:r>
          </w:p>
        </w:tc>
        <w:tc>
          <w:tcPr>
            <w:tcW w:w="5338" w:type="dxa"/>
            <w:tcMar>
              <w:top w:w="70" w:type="dxa"/>
              <w:left w:w="110" w:type="dxa"/>
              <w:bottom w:w="70" w:type="dxa"/>
              <w:right w:w="110" w:type="dxa"/>
            </w:tcMar>
            <w:vAlign w:val="center"/>
          </w:tcPr>
          <w:p w14:paraId="2144426B" w14:textId="77777777" w:rsidR="0035150A" w:rsidRDefault="00000000">
            <w:pPr>
              <w:spacing w:line="264" w:lineRule="auto"/>
            </w:pPr>
            <w:r>
              <w:rPr>
                <w:sz w:val="18"/>
                <w:szCs w:val="18"/>
              </w:rPr>
              <w:t>Reminders, status-change alerts, escalations and the scheduled digest.</w:t>
            </w:r>
          </w:p>
        </w:tc>
      </w:tr>
      <w:tr w:rsidR="0035150A" w14:paraId="371512CD" w14:textId="77777777">
        <w:tblPrEx>
          <w:tblCellMar>
            <w:top w:w="0" w:type="dxa"/>
            <w:bottom w:w="0" w:type="dxa"/>
          </w:tblCellMar>
        </w:tblPrEx>
        <w:trPr>
          <w:cantSplit/>
        </w:trPr>
        <w:tc>
          <w:tcPr>
            <w:tcW w:w="1900" w:type="dxa"/>
            <w:shd w:val="clear" w:color="auto" w:fill="F5F7F8"/>
            <w:tcMar>
              <w:top w:w="70" w:type="dxa"/>
              <w:left w:w="110" w:type="dxa"/>
              <w:bottom w:w="70" w:type="dxa"/>
              <w:right w:w="110" w:type="dxa"/>
            </w:tcMar>
            <w:vAlign w:val="center"/>
          </w:tcPr>
          <w:p w14:paraId="7EC64C52" w14:textId="77777777" w:rsidR="0035150A" w:rsidRDefault="00000000">
            <w:pPr>
              <w:spacing w:line="264" w:lineRule="auto"/>
            </w:pPr>
            <w:r>
              <w:rPr>
                <w:sz w:val="18"/>
                <w:szCs w:val="18"/>
              </w:rPr>
              <w:t>3 — Analytics</w:t>
            </w:r>
          </w:p>
        </w:tc>
        <w:tc>
          <w:tcPr>
            <w:tcW w:w="2400" w:type="dxa"/>
            <w:shd w:val="clear" w:color="auto" w:fill="F5F7F8"/>
            <w:tcMar>
              <w:top w:w="70" w:type="dxa"/>
              <w:left w:w="110" w:type="dxa"/>
              <w:bottom w:w="70" w:type="dxa"/>
              <w:right w:w="110" w:type="dxa"/>
            </w:tcMar>
            <w:vAlign w:val="center"/>
          </w:tcPr>
          <w:p w14:paraId="186AE8FE" w14:textId="77777777" w:rsidR="0035150A" w:rsidRDefault="00000000">
            <w:pPr>
              <w:spacing w:line="264" w:lineRule="auto"/>
            </w:pPr>
            <w:r>
              <w:rPr>
                <w:sz w:val="18"/>
                <w:szCs w:val="18"/>
              </w:rPr>
              <w:t>Power BI</w:t>
            </w:r>
          </w:p>
        </w:tc>
        <w:tc>
          <w:tcPr>
            <w:tcW w:w="5338" w:type="dxa"/>
            <w:shd w:val="clear" w:color="auto" w:fill="F5F7F8"/>
            <w:tcMar>
              <w:top w:w="70" w:type="dxa"/>
              <w:left w:w="110" w:type="dxa"/>
              <w:bottom w:w="70" w:type="dxa"/>
              <w:right w:w="110" w:type="dxa"/>
            </w:tcMar>
            <w:vAlign w:val="center"/>
          </w:tcPr>
          <w:p w14:paraId="58790DD9" w14:textId="77777777" w:rsidR="0035150A" w:rsidRDefault="00000000">
            <w:pPr>
              <w:spacing w:line="264" w:lineRule="auto"/>
            </w:pPr>
            <w:r>
              <w:rPr>
                <w:sz w:val="18"/>
                <w:szCs w:val="18"/>
              </w:rPr>
              <w:t>Executive reporting, portfolio trends and scheduled distribution.</w:t>
            </w:r>
          </w:p>
        </w:tc>
      </w:tr>
    </w:tbl>
    <w:p w14:paraId="3E7F1B90" w14:textId="77777777" w:rsidR="0035150A" w:rsidRDefault="00000000">
      <w:pPr>
        <w:pStyle w:val="Heading2"/>
      </w:pPr>
      <w:r>
        <w:t>4.2 Design principles</w:t>
      </w:r>
    </w:p>
    <w:p w14:paraId="2D513C07" w14:textId="77777777" w:rsidR="0035150A" w:rsidRDefault="00000000">
      <w:pPr>
        <w:pStyle w:val="ListParagraph"/>
        <w:numPr>
          <w:ilvl w:val="0"/>
          <w:numId w:val="2"/>
        </w:numPr>
        <w:spacing w:after="40"/>
      </w:pPr>
      <w:r>
        <w:rPr>
          <w:sz w:val="18"/>
          <w:szCs w:val="18"/>
        </w:rPr>
        <w:t>Data is captured once, at source, by the person accountable for it.</w:t>
      </w:r>
    </w:p>
    <w:p w14:paraId="2078B4C8" w14:textId="77777777" w:rsidR="0035150A" w:rsidRDefault="00000000">
      <w:pPr>
        <w:pStyle w:val="ListParagraph"/>
        <w:numPr>
          <w:ilvl w:val="0"/>
          <w:numId w:val="2"/>
        </w:numPr>
        <w:spacing w:after="40"/>
      </w:pPr>
      <w:r>
        <w:rPr>
          <w:sz w:val="18"/>
          <w:szCs w:val="18"/>
        </w:rPr>
        <w:t>Management views are read-only; the dashboard cannot be edited by the people reading it.</w:t>
      </w:r>
    </w:p>
    <w:p w14:paraId="51BC2722" w14:textId="77777777" w:rsidR="0035150A" w:rsidRDefault="00000000">
      <w:pPr>
        <w:pStyle w:val="ListParagraph"/>
        <w:numPr>
          <w:ilvl w:val="0"/>
          <w:numId w:val="2"/>
        </w:numPr>
        <w:spacing w:after="40"/>
      </w:pPr>
      <w:r>
        <w:rPr>
          <w:sz w:val="18"/>
          <w:szCs w:val="18"/>
        </w:rPr>
        <w:t>Controlled choice fields are used wherever a value will be counted, filtered or reported.</w:t>
      </w:r>
    </w:p>
    <w:p w14:paraId="3A363252" w14:textId="77777777" w:rsidR="0035150A" w:rsidRDefault="00000000">
      <w:pPr>
        <w:pStyle w:val="ListParagraph"/>
        <w:numPr>
          <w:ilvl w:val="0"/>
          <w:numId w:val="2"/>
        </w:numPr>
        <w:spacing w:after="40"/>
      </w:pPr>
      <w:r>
        <w:rPr>
          <w:sz w:val="18"/>
          <w:szCs w:val="18"/>
        </w:rPr>
        <w:t>Nothing is deleted. Records are closed or cancelled, and corrections are made by a later update.</w:t>
      </w:r>
    </w:p>
    <w:p w14:paraId="4C354E01" w14:textId="77777777" w:rsidR="0035150A" w:rsidRDefault="00000000">
      <w:pPr>
        <w:pStyle w:val="ListParagraph"/>
        <w:numPr>
          <w:ilvl w:val="0"/>
          <w:numId w:val="2"/>
        </w:numPr>
        <w:spacing w:after="40"/>
      </w:pPr>
      <w:r>
        <w:rPr>
          <w:sz w:val="18"/>
          <w:szCs w:val="18"/>
        </w:rPr>
        <w:t>Standard Microsoft 365 configuration is used in preference to custom code, so it can be supported in-house.</w:t>
      </w:r>
    </w:p>
    <w:p w14:paraId="33FE4A84" w14:textId="77777777" w:rsidR="0035150A" w:rsidRDefault="00000000">
      <w:pPr>
        <w:pStyle w:val="Heading2"/>
      </w:pPr>
      <w:r>
        <w:t>4.3 Data model</w:t>
      </w:r>
    </w:p>
    <w:tbl>
      <w:tblPr>
        <w:tblW w:w="9638"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4A0" w:firstRow="1" w:lastRow="0" w:firstColumn="1" w:lastColumn="0" w:noHBand="0" w:noVBand="1"/>
      </w:tblPr>
      <w:tblGrid>
        <w:gridCol w:w="2300"/>
        <w:gridCol w:w="2900"/>
        <w:gridCol w:w="4438"/>
      </w:tblGrid>
      <w:tr w:rsidR="0035150A" w14:paraId="1E245D97" w14:textId="77777777">
        <w:tblPrEx>
          <w:tblCellMar>
            <w:top w:w="0" w:type="dxa"/>
            <w:bottom w:w="0" w:type="dxa"/>
          </w:tblCellMar>
        </w:tblPrEx>
        <w:trPr>
          <w:tblHeader/>
        </w:trPr>
        <w:tc>
          <w:tcPr>
            <w:tcW w:w="2300" w:type="dxa"/>
            <w:shd w:val="clear" w:color="auto" w:fill="E7ECEF"/>
            <w:tcMar>
              <w:top w:w="70" w:type="dxa"/>
              <w:left w:w="110" w:type="dxa"/>
              <w:bottom w:w="70" w:type="dxa"/>
              <w:right w:w="110" w:type="dxa"/>
            </w:tcMar>
            <w:vAlign w:val="center"/>
          </w:tcPr>
          <w:p w14:paraId="3D7D6EBD" w14:textId="77777777" w:rsidR="0035150A" w:rsidRDefault="00000000">
            <w:pPr>
              <w:spacing w:line="264" w:lineRule="auto"/>
            </w:pPr>
            <w:r>
              <w:rPr>
                <w:b/>
                <w:bCs/>
                <w:sz w:val="17"/>
                <w:szCs w:val="17"/>
              </w:rPr>
              <w:t>List</w:t>
            </w:r>
          </w:p>
        </w:tc>
        <w:tc>
          <w:tcPr>
            <w:tcW w:w="2900" w:type="dxa"/>
            <w:shd w:val="clear" w:color="auto" w:fill="E7ECEF"/>
            <w:tcMar>
              <w:top w:w="70" w:type="dxa"/>
              <w:left w:w="110" w:type="dxa"/>
              <w:bottom w:w="70" w:type="dxa"/>
              <w:right w:w="110" w:type="dxa"/>
            </w:tcMar>
            <w:vAlign w:val="center"/>
          </w:tcPr>
          <w:p w14:paraId="100E18C3" w14:textId="77777777" w:rsidR="0035150A" w:rsidRDefault="00000000">
            <w:pPr>
              <w:spacing w:line="264" w:lineRule="auto"/>
            </w:pPr>
            <w:r>
              <w:rPr>
                <w:b/>
                <w:bCs/>
                <w:sz w:val="17"/>
                <w:szCs w:val="17"/>
              </w:rPr>
              <w:t>Holds</w:t>
            </w:r>
          </w:p>
        </w:tc>
        <w:tc>
          <w:tcPr>
            <w:tcW w:w="4438" w:type="dxa"/>
            <w:shd w:val="clear" w:color="auto" w:fill="E7ECEF"/>
            <w:tcMar>
              <w:top w:w="70" w:type="dxa"/>
              <w:left w:w="110" w:type="dxa"/>
              <w:bottom w:w="70" w:type="dxa"/>
              <w:right w:w="110" w:type="dxa"/>
            </w:tcMar>
            <w:vAlign w:val="center"/>
          </w:tcPr>
          <w:p w14:paraId="07D8AAFD" w14:textId="77777777" w:rsidR="0035150A" w:rsidRDefault="00000000">
            <w:pPr>
              <w:spacing w:line="264" w:lineRule="auto"/>
            </w:pPr>
            <w:r>
              <w:rPr>
                <w:b/>
                <w:bCs/>
                <w:sz w:val="17"/>
                <w:szCs w:val="17"/>
              </w:rPr>
              <w:t>Key fields</w:t>
            </w:r>
          </w:p>
        </w:tc>
      </w:tr>
      <w:tr w:rsidR="0035150A" w14:paraId="2535B28A" w14:textId="77777777">
        <w:tblPrEx>
          <w:tblCellMar>
            <w:top w:w="0" w:type="dxa"/>
            <w:bottom w:w="0" w:type="dxa"/>
          </w:tblCellMar>
        </w:tblPrEx>
        <w:trPr>
          <w:cantSplit/>
        </w:trPr>
        <w:tc>
          <w:tcPr>
            <w:tcW w:w="2300" w:type="dxa"/>
            <w:tcMar>
              <w:top w:w="70" w:type="dxa"/>
              <w:left w:w="110" w:type="dxa"/>
              <w:bottom w:w="70" w:type="dxa"/>
              <w:right w:w="110" w:type="dxa"/>
            </w:tcMar>
            <w:vAlign w:val="center"/>
          </w:tcPr>
          <w:p w14:paraId="74272DBD" w14:textId="77777777" w:rsidR="0035150A" w:rsidRDefault="00000000">
            <w:pPr>
              <w:spacing w:line="264" w:lineRule="auto"/>
            </w:pPr>
            <w:r>
              <w:rPr>
                <w:sz w:val="16"/>
                <w:szCs w:val="16"/>
              </w:rPr>
              <w:t>PMO Projects</w:t>
            </w:r>
          </w:p>
        </w:tc>
        <w:tc>
          <w:tcPr>
            <w:tcW w:w="2900" w:type="dxa"/>
            <w:tcMar>
              <w:top w:w="70" w:type="dxa"/>
              <w:left w:w="110" w:type="dxa"/>
              <w:bottom w:w="70" w:type="dxa"/>
              <w:right w:w="110" w:type="dxa"/>
            </w:tcMar>
            <w:vAlign w:val="center"/>
          </w:tcPr>
          <w:p w14:paraId="1E129B3B" w14:textId="77777777" w:rsidR="0035150A" w:rsidRDefault="00000000">
            <w:pPr>
              <w:spacing w:line="264" w:lineRule="auto"/>
            </w:pPr>
            <w:r>
              <w:rPr>
                <w:sz w:val="16"/>
                <w:szCs w:val="16"/>
              </w:rPr>
              <w:t>One master record per project.</w:t>
            </w:r>
          </w:p>
        </w:tc>
        <w:tc>
          <w:tcPr>
            <w:tcW w:w="4438" w:type="dxa"/>
            <w:tcMar>
              <w:top w:w="70" w:type="dxa"/>
              <w:left w:w="110" w:type="dxa"/>
              <w:bottom w:w="70" w:type="dxa"/>
              <w:right w:w="110" w:type="dxa"/>
            </w:tcMar>
            <w:vAlign w:val="center"/>
          </w:tcPr>
          <w:p w14:paraId="4AD9EBBE" w14:textId="77777777" w:rsidR="0035150A" w:rsidRDefault="00000000">
            <w:pPr>
              <w:spacing w:line="264" w:lineRule="auto"/>
            </w:pPr>
            <w:r>
              <w:rPr>
                <w:sz w:val="16"/>
                <w:szCs w:val="16"/>
              </w:rPr>
              <w:t>Project ID, name, entity, department, owner, business owner, PM, consultant, status, progress %, phase, priority, start, target date, next action and owner, key update, attention flag, last update date.</w:t>
            </w:r>
          </w:p>
        </w:tc>
      </w:tr>
      <w:tr w:rsidR="0035150A" w14:paraId="39820172" w14:textId="77777777">
        <w:tblPrEx>
          <w:tblCellMar>
            <w:top w:w="0" w:type="dxa"/>
            <w:bottom w:w="0" w:type="dxa"/>
          </w:tblCellMar>
        </w:tblPrEx>
        <w:trPr>
          <w:cantSplit/>
        </w:trPr>
        <w:tc>
          <w:tcPr>
            <w:tcW w:w="2300" w:type="dxa"/>
            <w:shd w:val="clear" w:color="auto" w:fill="F5F7F8"/>
            <w:tcMar>
              <w:top w:w="70" w:type="dxa"/>
              <w:left w:w="110" w:type="dxa"/>
              <w:bottom w:w="70" w:type="dxa"/>
              <w:right w:w="110" w:type="dxa"/>
            </w:tcMar>
            <w:vAlign w:val="center"/>
          </w:tcPr>
          <w:p w14:paraId="180F1BCC" w14:textId="77777777" w:rsidR="0035150A" w:rsidRDefault="00000000">
            <w:pPr>
              <w:spacing w:line="264" w:lineRule="auto"/>
            </w:pPr>
            <w:r>
              <w:rPr>
                <w:sz w:val="16"/>
                <w:szCs w:val="16"/>
              </w:rPr>
              <w:t>Project Milestones</w:t>
            </w:r>
          </w:p>
        </w:tc>
        <w:tc>
          <w:tcPr>
            <w:tcW w:w="2900" w:type="dxa"/>
            <w:shd w:val="clear" w:color="auto" w:fill="F5F7F8"/>
            <w:tcMar>
              <w:top w:w="70" w:type="dxa"/>
              <w:left w:w="110" w:type="dxa"/>
              <w:bottom w:w="70" w:type="dxa"/>
              <w:right w:w="110" w:type="dxa"/>
            </w:tcMar>
            <w:vAlign w:val="center"/>
          </w:tcPr>
          <w:p w14:paraId="16AA156A" w14:textId="77777777" w:rsidR="0035150A" w:rsidRDefault="00000000">
            <w:pPr>
              <w:spacing w:line="264" w:lineRule="auto"/>
            </w:pPr>
            <w:r>
              <w:rPr>
                <w:sz w:val="16"/>
                <w:szCs w:val="16"/>
              </w:rPr>
              <w:t>Milestones per project.</w:t>
            </w:r>
          </w:p>
        </w:tc>
        <w:tc>
          <w:tcPr>
            <w:tcW w:w="4438" w:type="dxa"/>
            <w:shd w:val="clear" w:color="auto" w:fill="F5F7F8"/>
            <w:tcMar>
              <w:top w:w="70" w:type="dxa"/>
              <w:left w:w="110" w:type="dxa"/>
              <w:bottom w:w="70" w:type="dxa"/>
              <w:right w:w="110" w:type="dxa"/>
            </w:tcMar>
            <w:vAlign w:val="center"/>
          </w:tcPr>
          <w:p w14:paraId="16042EBF" w14:textId="77777777" w:rsidR="0035150A" w:rsidRDefault="00000000">
            <w:pPr>
              <w:spacing w:line="264" w:lineRule="auto"/>
            </w:pPr>
            <w:r>
              <w:rPr>
                <w:sz w:val="16"/>
                <w:szCs w:val="16"/>
              </w:rPr>
              <w:t>Project, milestone, planned date, baseline date, actual date, status, completion %, owner.</w:t>
            </w:r>
          </w:p>
        </w:tc>
      </w:tr>
      <w:tr w:rsidR="0035150A" w14:paraId="16FB2C99" w14:textId="77777777">
        <w:tblPrEx>
          <w:tblCellMar>
            <w:top w:w="0" w:type="dxa"/>
            <w:bottom w:w="0" w:type="dxa"/>
          </w:tblCellMar>
        </w:tblPrEx>
        <w:trPr>
          <w:cantSplit/>
        </w:trPr>
        <w:tc>
          <w:tcPr>
            <w:tcW w:w="2300" w:type="dxa"/>
            <w:tcMar>
              <w:top w:w="70" w:type="dxa"/>
              <w:left w:w="110" w:type="dxa"/>
              <w:bottom w:w="70" w:type="dxa"/>
              <w:right w:w="110" w:type="dxa"/>
            </w:tcMar>
            <w:vAlign w:val="center"/>
          </w:tcPr>
          <w:p w14:paraId="4B7E44C3" w14:textId="77777777" w:rsidR="0035150A" w:rsidRDefault="00000000">
            <w:pPr>
              <w:spacing w:line="264" w:lineRule="auto"/>
            </w:pPr>
            <w:r>
              <w:rPr>
                <w:sz w:val="16"/>
                <w:szCs w:val="16"/>
              </w:rPr>
              <w:t>Risks and Issues</w:t>
            </w:r>
          </w:p>
        </w:tc>
        <w:tc>
          <w:tcPr>
            <w:tcW w:w="2900" w:type="dxa"/>
            <w:tcMar>
              <w:top w:w="70" w:type="dxa"/>
              <w:left w:w="110" w:type="dxa"/>
              <w:bottom w:w="70" w:type="dxa"/>
              <w:right w:w="110" w:type="dxa"/>
            </w:tcMar>
            <w:vAlign w:val="center"/>
          </w:tcPr>
          <w:p w14:paraId="4620B838" w14:textId="77777777" w:rsidR="0035150A" w:rsidRDefault="00000000">
            <w:pPr>
              <w:spacing w:line="264" w:lineRule="auto"/>
            </w:pPr>
            <w:r>
              <w:rPr>
                <w:sz w:val="16"/>
                <w:szCs w:val="16"/>
              </w:rPr>
              <w:t>Risks and issues per project.</w:t>
            </w:r>
          </w:p>
        </w:tc>
        <w:tc>
          <w:tcPr>
            <w:tcW w:w="4438" w:type="dxa"/>
            <w:tcMar>
              <w:top w:w="70" w:type="dxa"/>
              <w:left w:w="110" w:type="dxa"/>
              <w:bottom w:w="70" w:type="dxa"/>
              <w:right w:w="110" w:type="dxa"/>
            </w:tcMar>
            <w:vAlign w:val="center"/>
          </w:tcPr>
          <w:p w14:paraId="70480BD7" w14:textId="77777777" w:rsidR="0035150A" w:rsidRDefault="00000000">
            <w:pPr>
              <w:spacing w:line="264" w:lineRule="auto"/>
            </w:pPr>
            <w:r>
              <w:rPr>
                <w:sz w:val="16"/>
                <w:szCs w:val="16"/>
              </w:rPr>
              <w:t>Project, type, description, severity, owner, mitigation, due date, status, closure note.</w:t>
            </w:r>
          </w:p>
        </w:tc>
      </w:tr>
      <w:tr w:rsidR="0035150A" w14:paraId="3C34F16E" w14:textId="77777777">
        <w:tblPrEx>
          <w:tblCellMar>
            <w:top w:w="0" w:type="dxa"/>
            <w:bottom w:w="0" w:type="dxa"/>
          </w:tblCellMar>
        </w:tblPrEx>
        <w:trPr>
          <w:cantSplit/>
        </w:trPr>
        <w:tc>
          <w:tcPr>
            <w:tcW w:w="2300" w:type="dxa"/>
            <w:shd w:val="clear" w:color="auto" w:fill="F5F7F8"/>
            <w:tcMar>
              <w:top w:w="70" w:type="dxa"/>
              <w:left w:w="110" w:type="dxa"/>
              <w:bottom w:w="70" w:type="dxa"/>
              <w:right w:w="110" w:type="dxa"/>
            </w:tcMar>
            <w:vAlign w:val="center"/>
          </w:tcPr>
          <w:p w14:paraId="3CEA95DD" w14:textId="77777777" w:rsidR="0035150A" w:rsidRDefault="00000000">
            <w:pPr>
              <w:spacing w:line="264" w:lineRule="auto"/>
            </w:pPr>
            <w:r>
              <w:rPr>
                <w:sz w:val="16"/>
                <w:szCs w:val="16"/>
              </w:rPr>
              <w:t>Project Updates</w:t>
            </w:r>
          </w:p>
        </w:tc>
        <w:tc>
          <w:tcPr>
            <w:tcW w:w="2900" w:type="dxa"/>
            <w:shd w:val="clear" w:color="auto" w:fill="F5F7F8"/>
            <w:tcMar>
              <w:top w:w="70" w:type="dxa"/>
              <w:left w:w="110" w:type="dxa"/>
              <w:bottom w:w="70" w:type="dxa"/>
              <w:right w:w="110" w:type="dxa"/>
            </w:tcMar>
            <w:vAlign w:val="center"/>
          </w:tcPr>
          <w:p w14:paraId="0E84268A" w14:textId="77777777" w:rsidR="0035150A" w:rsidRDefault="00000000">
            <w:pPr>
              <w:spacing w:line="264" w:lineRule="auto"/>
            </w:pPr>
            <w:r>
              <w:rPr>
                <w:sz w:val="16"/>
                <w:szCs w:val="16"/>
              </w:rPr>
              <w:t>Dated history of submitted updates.</w:t>
            </w:r>
          </w:p>
        </w:tc>
        <w:tc>
          <w:tcPr>
            <w:tcW w:w="4438" w:type="dxa"/>
            <w:shd w:val="clear" w:color="auto" w:fill="F5F7F8"/>
            <w:tcMar>
              <w:top w:w="70" w:type="dxa"/>
              <w:left w:w="110" w:type="dxa"/>
              <w:bottom w:w="70" w:type="dxa"/>
              <w:right w:w="110" w:type="dxa"/>
            </w:tcMar>
            <w:vAlign w:val="center"/>
          </w:tcPr>
          <w:p w14:paraId="7EC73B25" w14:textId="77777777" w:rsidR="0035150A" w:rsidRDefault="00000000">
            <w:pPr>
              <w:spacing w:line="264" w:lineRule="auto"/>
            </w:pPr>
            <w:r>
              <w:rPr>
                <w:sz w:val="16"/>
                <w:szCs w:val="16"/>
              </w:rPr>
              <w:t>Project, update date, status, progress %, phase, key update, achievement, next action, attention flag, submitted by and on.</w:t>
            </w:r>
          </w:p>
        </w:tc>
      </w:tr>
      <w:tr w:rsidR="0035150A" w14:paraId="0845D819" w14:textId="77777777">
        <w:tblPrEx>
          <w:tblCellMar>
            <w:top w:w="0" w:type="dxa"/>
            <w:bottom w:w="0" w:type="dxa"/>
          </w:tblCellMar>
        </w:tblPrEx>
        <w:trPr>
          <w:cantSplit/>
        </w:trPr>
        <w:tc>
          <w:tcPr>
            <w:tcW w:w="2300" w:type="dxa"/>
            <w:tcMar>
              <w:top w:w="70" w:type="dxa"/>
              <w:left w:w="110" w:type="dxa"/>
              <w:bottom w:w="70" w:type="dxa"/>
              <w:right w:w="110" w:type="dxa"/>
            </w:tcMar>
            <w:vAlign w:val="center"/>
          </w:tcPr>
          <w:p w14:paraId="561ECD85" w14:textId="77777777" w:rsidR="0035150A" w:rsidRDefault="00000000">
            <w:pPr>
              <w:spacing w:line="264" w:lineRule="auto"/>
            </w:pPr>
            <w:r>
              <w:rPr>
                <w:sz w:val="16"/>
                <w:szCs w:val="16"/>
              </w:rPr>
              <w:t>Reference lists</w:t>
            </w:r>
          </w:p>
        </w:tc>
        <w:tc>
          <w:tcPr>
            <w:tcW w:w="2900" w:type="dxa"/>
            <w:tcMar>
              <w:top w:w="70" w:type="dxa"/>
              <w:left w:w="110" w:type="dxa"/>
              <w:bottom w:w="70" w:type="dxa"/>
              <w:right w:w="110" w:type="dxa"/>
            </w:tcMar>
            <w:vAlign w:val="center"/>
          </w:tcPr>
          <w:p w14:paraId="76BF48DF" w14:textId="77777777" w:rsidR="0035150A" w:rsidRDefault="00000000">
            <w:pPr>
              <w:spacing w:line="264" w:lineRule="auto"/>
            </w:pPr>
            <w:r>
              <w:rPr>
                <w:sz w:val="16"/>
                <w:szCs w:val="16"/>
              </w:rPr>
              <w:t>Controlled values.</w:t>
            </w:r>
          </w:p>
        </w:tc>
        <w:tc>
          <w:tcPr>
            <w:tcW w:w="4438" w:type="dxa"/>
            <w:tcMar>
              <w:top w:w="70" w:type="dxa"/>
              <w:left w:w="110" w:type="dxa"/>
              <w:bottom w:w="70" w:type="dxa"/>
              <w:right w:w="110" w:type="dxa"/>
            </w:tcMar>
            <w:vAlign w:val="center"/>
          </w:tcPr>
          <w:p w14:paraId="235B7FE2" w14:textId="77777777" w:rsidR="0035150A" w:rsidRDefault="00000000">
            <w:pPr>
              <w:spacing w:line="264" w:lineRule="auto"/>
            </w:pPr>
            <w:r>
              <w:rPr>
                <w:sz w:val="16"/>
                <w:szCs w:val="16"/>
              </w:rPr>
              <w:t>Entities, departments, phases, consultants, statuses, priorities.</w:t>
            </w:r>
          </w:p>
        </w:tc>
      </w:tr>
    </w:tbl>
    <w:p w14:paraId="7A7FE622" w14:textId="77777777" w:rsidR="0035150A" w:rsidRDefault="00000000">
      <w:pPr>
        <w:spacing w:before="40" w:after="160"/>
      </w:pPr>
      <w:r>
        <w:rPr>
          <w:i/>
          <w:iCs/>
          <w:color w:val="4A5360"/>
          <w:sz w:val="16"/>
          <w:szCs w:val="16"/>
        </w:rPr>
        <w:t>Relationship: PMO Projects is the parent; milestones, risks and updates are many-to-one against it.</w:t>
      </w:r>
    </w:p>
    <w:p w14:paraId="17ACA941" w14:textId="77777777" w:rsidR="0035150A" w:rsidRDefault="00000000">
      <w:pPr>
        <w:pStyle w:val="Heading1"/>
      </w:pPr>
      <w:r>
        <w:t>5. Functionality</w:t>
      </w:r>
    </w:p>
    <w:p w14:paraId="55E5E2AD" w14:textId="77777777" w:rsidR="0035150A" w:rsidRDefault="00000000">
      <w:pPr>
        <w:pStyle w:val="Heading2"/>
      </w:pPr>
      <w:r>
        <w:t>5.1 Functional requirements</w:t>
      </w:r>
    </w:p>
    <w:p w14:paraId="6F35EC4C" w14:textId="77777777" w:rsidR="0035150A" w:rsidRDefault="00000000">
      <w:pPr>
        <w:spacing w:after="110"/>
      </w:pPr>
      <w:r>
        <w:rPr>
          <w:sz w:val="18"/>
          <w:szCs w:val="18"/>
        </w:rPr>
        <w:t>Priority: Must (required for go-live), Should (required, may follow shortly after), Could (desirable).</w:t>
      </w:r>
    </w:p>
    <w:tbl>
      <w:tblPr>
        <w:tblW w:w="9638"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4A0" w:firstRow="1" w:lastRow="0" w:firstColumn="1" w:lastColumn="0" w:noHBand="0" w:noVBand="1"/>
      </w:tblPr>
      <w:tblGrid>
        <w:gridCol w:w="850"/>
        <w:gridCol w:w="7088"/>
        <w:gridCol w:w="1700"/>
      </w:tblGrid>
      <w:tr w:rsidR="0035150A" w14:paraId="78607578" w14:textId="77777777">
        <w:tblPrEx>
          <w:tblCellMar>
            <w:top w:w="0" w:type="dxa"/>
            <w:bottom w:w="0" w:type="dxa"/>
          </w:tblCellMar>
        </w:tblPrEx>
        <w:trPr>
          <w:tblHeader/>
        </w:trPr>
        <w:tc>
          <w:tcPr>
            <w:tcW w:w="850" w:type="dxa"/>
            <w:shd w:val="clear" w:color="auto" w:fill="E7ECEF"/>
            <w:tcMar>
              <w:top w:w="70" w:type="dxa"/>
              <w:left w:w="110" w:type="dxa"/>
              <w:bottom w:w="70" w:type="dxa"/>
              <w:right w:w="110" w:type="dxa"/>
            </w:tcMar>
            <w:vAlign w:val="center"/>
          </w:tcPr>
          <w:p w14:paraId="02B71D91" w14:textId="77777777" w:rsidR="0035150A" w:rsidRDefault="00000000">
            <w:pPr>
              <w:spacing w:line="264" w:lineRule="auto"/>
            </w:pPr>
            <w:r>
              <w:rPr>
                <w:b/>
                <w:bCs/>
                <w:sz w:val="17"/>
                <w:szCs w:val="17"/>
              </w:rPr>
              <w:t>Ref</w:t>
            </w:r>
          </w:p>
        </w:tc>
        <w:tc>
          <w:tcPr>
            <w:tcW w:w="7088" w:type="dxa"/>
            <w:shd w:val="clear" w:color="auto" w:fill="E7ECEF"/>
            <w:tcMar>
              <w:top w:w="70" w:type="dxa"/>
              <w:left w:w="110" w:type="dxa"/>
              <w:bottom w:w="70" w:type="dxa"/>
              <w:right w:w="110" w:type="dxa"/>
            </w:tcMar>
            <w:vAlign w:val="center"/>
          </w:tcPr>
          <w:p w14:paraId="45F60430" w14:textId="77777777" w:rsidR="0035150A" w:rsidRDefault="00000000">
            <w:pPr>
              <w:spacing w:line="264" w:lineRule="auto"/>
            </w:pPr>
            <w:r>
              <w:rPr>
                <w:b/>
                <w:bCs/>
                <w:sz w:val="17"/>
                <w:szCs w:val="17"/>
              </w:rPr>
              <w:t>Requirement</w:t>
            </w:r>
          </w:p>
        </w:tc>
        <w:tc>
          <w:tcPr>
            <w:tcW w:w="1700" w:type="dxa"/>
            <w:shd w:val="clear" w:color="auto" w:fill="E7ECEF"/>
            <w:tcMar>
              <w:top w:w="70" w:type="dxa"/>
              <w:left w:w="110" w:type="dxa"/>
              <w:bottom w:w="70" w:type="dxa"/>
              <w:right w:w="110" w:type="dxa"/>
            </w:tcMar>
            <w:vAlign w:val="center"/>
          </w:tcPr>
          <w:p w14:paraId="0A0B8E58" w14:textId="77777777" w:rsidR="0035150A" w:rsidRDefault="00000000">
            <w:pPr>
              <w:spacing w:line="264" w:lineRule="auto"/>
            </w:pPr>
            <w:r>
              <w:rPr>
                <w:b/>
                <w:bCs/>
                <w:sz w:val="17"/>
                <w:szCs w:val="17"/>
              </w:rPr>
              <w:t>Priority</w:t>
            </w:r>
          </w:p>
        </w:tc>
      </w:tr>
      <w:tr w:rsidR="0035150A" w14:paraId="5E2E261A"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278782F1" w14:textId="77777777" w:rsidR="0035150A" w:rsidRDefault="00000000">
            <w:pPr>
              <w:spacing w:line="264" w:lineRule="auto"/>
            </w:pPr>
            <w:r>
              <w:rPr>
                <w:sz w:val="16"/>
                <w:szCs w:val="16"/>
              </w:rPr>
              <w:t>FR-01</w:t>
            </w:r>
          </w:p>
        </w:tc>
        <w:tc>
          <w:tcPr>
            <w:tcW w:w="7088" w:type="dxa"/>
            <w:tcMar>
              <w:top w:w="70" w:type="dxa"/>
              <w:left w:w="110" w:type="dxa"/>
              <w:bottom w:w="70" w:type="dxa"/>
              <w:right w:w="110" w:type="dxa"/>
            </w:tcMar>
            <w:vAlign w:val="center"/>
          </w:tcPr>
          <w:p w14:paraId="14B72541" w14:textId="77777777" w:rsidR="0035150A" w:rsidRDefault="00000000">
            <w:pPr>
              <w:spacing w:line="264" w:lineRule="auto"/>
            </w:pPr>
            <w:r>
              <w:rPr>
                <w:sz w:val="16"/>
                <w:szCs w:val="16"/>
              </w:rPr>
              <w:t>One record per project in a single register, covering every project across all reporting entities, each with a unique Project ID.</w:t>
            </w:r>
          </w:p>
        </w:tc>
        <w:tc>
          <w:tcPr>
            <w:tcW w:w="1700" w:type="dxa"/>
            <w:tcMar>
              <w:top w:w="70" w:type="dxa"/>
              <w:left w:w="110" w:type="dxa"/>
              <w:bottom w:w="70" w:type="dxa"/>
              <w:right w:w="110" w:type="dxa"/>
            </w:tcMar>
            <w:vAlign w:val="center"/>
          </w:tcPr>
          <w:p w14:paraId="511CEFF3" w14:textId="77777777" w:rsidR="0035150A" w:rsidRDefault="00000000">
            <w:pPr>
              <w:spacing w:line="264" w:lineRule="auto"/>
            </w:pPr>
            <w:r>
              <w:rPr>
                <w:sz w:val="16"/>
                <w:szCs w:val="16"/>
              </w:rPr>
              <w:t>Must</w:t>
            </w:r>
          </w:p>
        </w:tc>
      </w:tr>
      <w:tr w:rsidR="0035150A" w14:paraId="7FAA81FC"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2B7891B5" w14:textId="77777777" w:rsidR="0035150A" w:rsidRDefault="00000000">
            <w:pPr>
              <w:spacing w:line="264" w:lineRule="auto"/>
            </w:pPr>
            <w:r>
              <w:rPr>
                <w:sz w:val="16"/>
                <w:szCs w:val="16"/>
              </w:rPr>
              <w:t>FR-02</w:t>
            </w:r>
          </w:p>
        </w:tc>
        <w:tc>
          <w:tcPr>
            <w:tcW w:w="7088" w:type="dxa"/>
            <w:shd w:val="clear" w:color="auto" w:fill="F5F7F8"/>
            <w:tcMar>
              <w:top w:w="70" w:type="dxa"/>
              <w:left w:w="110" w:type="dxa"/>
              <w:bottom w:w="70" w:type="dxa"/>
              <w:right w:w="110" w:type="dxa"/>
            </w:tcMar>
            <w:vAlign w:val="center"/>
          </w:tcPr>
          <w:p w14:paraId="4B7A9390" w14:textId="77777777" w:rsidR="0035150A" w:rsidRDefault="00000000">
            <w:pPr>
              <w:spacing w:line="264" w:lineRule="auto"/>
            </w:pPr>
            <w:r>
              <w:rPr>
                <w:sz w:val="16"/>
                <w:szCs w:val="16"/>
              </w:rPr>
              <w:t>Overall status selected from a controlled list: On Track, At Risk, Delayed, On Hold, Completed. Free-text status is not possible.</w:t>
            </w:r>
          </w:p>
        </w:tc>
        <w:tc>
          <w:tcPr>
            <w:tcW w:w="1700" w:type="dxa"/>
            <w:shd w:val="clear" w:color="auto" w:fill="F5F7F8"/>
            <w:tcMar>
              <w:top w:w="70" w:type="dxa"/>
              <w:left w:w="110" w:type="dxa"/>
              <w:bottom w:w="70" w:type="dxa"/>
              <w:right w:w="110" w:type="dxa"/>
            </w:tcMar>
            <w:vAlign w:val="center"/>
          </w:tcPr>
          <w:p w14:paraId="387BC7BD" w14:textId="77777777" w:rsidR="0035150A" w:rsidRDefault="00000000">
            <w:pPr>
              <w:spacing w:line="264" w:lineRule="auto"/>
            </w:pPr>
            <w:r>
              <w:rPr>
                <w:sz w:val="16"/>
                <w:szCs w:val="16"/>
              </w:rPr>
              <w:t>Must</w:t>
            </w:r>
          </w:p>
        </w:tc>
      </w:tr>
      <w:tr w:rsidR="0035150A" w14:paraId="1D16F9A4"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4B49A911" w14:textId="77777777" w:rsidR="0035150A" w:rsidRDefault="00000000">
            <w:pPr>
              <w:spacing w:line="264" w:lineRule="auto"/>
            </w:pPr>
            <w:r>
              <w:rPr>
                <w:sz w:val="16"/>
                <w:szCs w:val="16"/>
              </w:rPr>
              <w:t>FR-03</w:t>
            </w:r>
          </w:p>
        </w:tc>
        <w:tc>
          <w:tcPr>
            <w:tcW w:w="7088" w:type="dxa"/>
            <w:tcMar>
              <w:top w:w="70" w:type="dxa"/>
              <w:left w:w="110" w:type="dxa"/>
              <w:bottom w:w="70" w:type="dxa"/>
              <w:right w:w="110" w:type="dxa"/>
            </w:tcMar>
            <w:vAlign w:val="center"/>
          </w:tcPr>
          <w:p w14:paraId="63E7C937" w14:textId="77777777" w:rsidR="0035150A" w:rsidRDefault="00000000">
            <w:pPr>
              <w:spacing w:line="264" w:lineRule="auto"/>
            </w:pPr>
            <w:r>
              <w:rPr>
                <w:sz w:val="16"/>
                <w:szCs w:val="16"/>
              </w:rPr>
              <w:t>Progress recorded as a whole number between 0 and 100 per cent.</w:t>
            </w:r>
          </w:p>
        </w:tc>
        <w:tc>
          <w:tcPr>
            <w:tcW w:w="1700" w:type="dxa"/>
            <w:tcMar>
              <w:top w:w="70" w:type="dxa"/>
              <w:left w:w="110" w:type="dxa"/>
              <w:bottom w:w="70" w:type="dxa"/>
              <w:right w:w="110" w:type="dxa"/>
            </w:tcMar>
            <w:vAlign w:val="center"/>
          </w:tcPr>
          <w:p w14:paraId="4E1F2D3A" w14:textId="77777777" w:rsidR="0035150A" w:rsidRDefault="00000000">
            <w:pPr>
              <w:spacing w:line="264" w:lineRule="auto"/>
            </w:pPr>
            <w:r>
              <w:rPr>
                <w:sz w:val="16"/>
                <w:szCs w:val="16"/>
              </w:rPr>
              <w:t>Must</w:t>
            </w:r>
          </w:p>
        </w:tc>
      </w:tr>
      <w:tr w:rsidR="0035150A" w14:paraId="618B17ED"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1573CDD1" w14:textId="77777777" w:rsidR="0035150A" w:rsidRDefault="00000000">
            <w:pPr>
              <w:spacing w:line="264" w:lineRule="auto"/>
            </w:pPr>
            <w:r>
              <w:rPr>
                <w:sz w:val="16"/>
                <w:szCs w:val="16"/>
              </w:rPr>
              <w:t>FR-04</w:t>
            </w:r>
          </w:p>
        </w:tc>
        <w:tc>
          <w:tcPr>
            <w:tcW w:w="7088" w:type="dxa"/>
            <w:shd w:val="clear" w:color="auto" w:fill="F5F7F8"/>
            <w:tcMar>
              <w:top w:w="70" w:type="dxa"/>
              <w:left w:w="110" w:type="dxa"/>
              <w:bottom w:w="70" w:type="dxa"/>
              <w:right w:w="110" w:type="dxa"/>
            </w:tcMar>
            <w:vAlign w:val="center"/>
          </w:tcPr>
          <w:p w14:paraId="16AB781C" w14:textId="77777777" w:rsidR="0035150A" w:rsidRDefault="00000000">
            <w:pPr>
              <w:spacing w:line="264" w:lineRule="auto"/>
            </w:pPr>
            <w:r>
              <w:rPr>
                <w:sz w:val="16"/>
                <w:szCs w:val="16"/>
              </w:rPr>
              <w:t>Project Owner, Business Owner and Project Manager recorded from the corporate directory; consultant or vendor from a controlled list.</w:t>
            </w:r>
          </w:p>
        </w:tc>
        <w:tc>
          <w:tcPr>
            <w:tcW w:w="1700" w:type="dxa"/>
            <w:shd w:val="clear" w:color="auto" w:fill="F5F7F8"/>
            <w:tcMar>
              <w:top w:w="70" w:type="dxa"/>
              <w:left w:w="110" w:type="dxa"/>
              <w:bottom w:w="70" w:type="dxa"/>
              <w:right w:w="110" w:type="dxa"/>
            </w:tcMar>
            <w:vAlign w:val="center"/>
          </w:tcPr>
          <w:p w14:paraId="4B2B91F4" w14:textId="77777777" w:rsidR="0035150A" w:rsidRDefault="00000000">
            <w:pPr>
              <w:spacing w:line="264" w:lineRule="auto"/>
            </w:pPr>
            <w:r>
              <w:rPr>
                <w:sz w:val="16"/>
                <w:szCs w:val="16"/>
              </w:rPr>
              <w:t>Must</w:t>
            </w:r>
          </w:p>
        </w:tc>
      </w:tr>
      <w:tr w:rsidR="0035150A" w14:paraId="15FA0355"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3021DA95" w14:textId="77777777" w:rsidR="0035150A" w:rsidRDefault="00000000">
            <w:pPr>
              <w:spacing w:line="264" w:lineRule="auto"/>
            </w:pPr>
            <w:r>
              <w:rPr>
                <w:sz w:val="16"/>
                <w:szCs w:val="16"/>
              </w:rPr>
              <w:t>FR-05</w:t>
            </w:r>
          </w:p>
        </w:tc>
        <w:tc>
          <w:tcPr>
            <w:tcW w:w="7088" w:type="dxa"/>
            <w:tcMar>
              <w:top w:w="70" w:type="dxa"/>
              <w:left w:w="110" w:type="dxa"/>
              <w:bottom w:w="70" w:type="dxa"/>
              <w:right w:w="110" w:type="dxa"/>
            </w:tcMar>
            <w:vAlign w:val="center"/>
          </w:tcPr>
          <w:p w14:paraId="1DCB46CB" w14:textId="77777777" w:rsidR="0035150A" w:rsidRDefault="00000000">
            <w:pPr>
              <w:spacing w:line="264" w:lineRule="auto"/>
            </w:pPr>
            <w:r>
              <w:rPr>
                <w:sz w:val="16"/>
                <w:szCs w:val="16"/>
              </w:rPr>
              <w:t>Only the PMO may create, close or reopen a project. Closed projects are excluded from default views but retained for reporting.</w:t>
            </w:r>
          </w:p>
        </w:tc>
        <w:tc>
          <w:tcPr>
            <w:tcW w:w="1700" w:type="dxa"/>
            <w:tcMar>
              <w:top w:w="70" w:type="dxa"/>
              <w:left w:w="110" w:type="dxa"/>
              <w:bottom w:w="70" w:type="dxa"/>
              <w:right w:w="110" w:type="dxa"/>
            </w:tcMar>
            <w:vAlign w:val="center"/>
          </w:tcPr>
          <w:p w14:paraId="1A67AA39" w14:textId="77777777" w:rsidR="0035150A" w:rsidRDefault="00000000">
            <w:pPr>
              <w:spacing w:line="264" w:lineRule="auto"/>
            </w:pPr>
            <w:r>
              <w:rPr>
                <w:sz w:val="16"/>
                <w:szCs w:val="16"/>
              </w:rPr>
              <w:t>Must</w:t>
            </w:r>
          </w:p>
        </w:tc>
      </w:tr>
      <w:tr w:rsidR="0035150A" w14:paraId="4344B391"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335E9751" w14:textId="77777777" w:rsidR="0035150A" w:rsidRDefault="00000000">
            <w:pPr>
              <w:spacing w:line="264" w:lineRule="auto"/>
            </w:pPr>
            <w:r>
              <w:rPr>
                <w:sz w:val="16"/>
                <w:szCs w:val="16"/>
              </w:rPr>
              <w:t>FR-06</w:t>
            </w:r>
          </w:p>
        </w:tc>
        <w:tc>
          <w:tcPr>
            <w:tcW w:w="7088" w:type="dxa"/>
            <w:shd w:val="clear" w:color="auto" w:fill="F5F7F8"/>
            <w:tcMar>
              <w:top w:w="70" w:type="dxa"/>
              <w:left w:w="110" w:type="dxa"/>
              <w:bottom w:w="70" w:type="dxa"/>
              <w:right w:w="110" w:type="dxa"/>
            </w:tcMar>
            <w:vAlign w:val="center"/>
          </w:tcPr>
          <w:p w14:paraId="4EDFC42F" w14:textId="77777777" w:rsidR="0035150A" w:rsidRDefault="00000000">
            <w:pPr>
              <w:spacing w:line="264" w:lineRule="auto"/>
            </w:pPr>
            <w:r>
              <w:rPr>
                <w:sz w:val="16"/>
                <w:szCs w:val="16"/>
              </w:rPr>
              <w:t>Any number of milestones per project, each with planned date, actual or forecast date, owner, status and completion.</w:t>
            </w:r>
          </w:p>
        </w:tc>
        <w:tc>
          <w:tcPr>
            <w:tcW w:w="1700" w:type="dxa"/>
            <w:shd w:val="clear" w:color="auto" w:fill="F5F7F8"/>
            <w:tcMar>
              <w:top w:w="70" w:type="dxa"/>
              <w:left w:w="110" w:type="dxa"/>
              <w:bottom w:w="70" w:type="dxa"/>
              <w:right w:w="110" w:type="dxa"/>
            </w:tcMar>
            <w:vAlign w:val="center"/>
          </w:tcPr>
          <w:p w14:paraId="79761D08" w14:textId="77777777" w:rsidR="0035150A" w:rsidRDefault="00000000">
            <w:pPr>
              <w:spacing w:line="264" w:lineRule="auto"/>
            </w:pPr>
            <w:r>
              <w:rPr>
                <w:sz w:val="16"/>
                <w:szCs w:val="16"/>
              </w:rPr>
              <w:t>Must</w:t>
            </w:r>
          </w:p>
        </w:tc>
      </w:tr>
      <w:tr w:rsidR="0035150A" w14:paraId="744D8DB1"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3DA99EAA" w14:textId="77777777" w:rsidR="0035150A" w:rsidRDefault="00000000">
            <w:pPr>
              <w:spacing w:line="264" w:lineRule="auto"/>
            </w:pPr>
            <w:r>
              <w:rPr>
                <w:sz w:val="16"/>
                <w:szCs w:val="16"/>
              </w:rPr>
              <w:t>FR-07</w:t>
            </w:r>
          </w:p>
        </w:tc>
        <w:tc>
          <w:tcPr>
            <w:tcW w:w="7088" w:type="dxa"/>
            <w:tcMar>
              <w:top w:w="70" w:type="dxa"/>
              <w:left w:w="110" w:type="dxa"/>
              <w:bottom w:w="70" w:type="dxa"/>
              <w:right w:w="110" w:type="dxa"/>
            </w:tcMar>
            <w:vAlign w:val="center"/>
          </w:tcPr>
          <w:p w14:paraId="2F38A332" w14:textId="77777777" w:rsidR="0035150A" w:rsidRDefault="00000000">
            <w:pPr>
              <w:spacing w:line="264" w:lineRule="auto"/>
            </w:pPr>
            <w:r>
              <w:rPr>
                <w:sz w:val="16"/>
                <w:szCs w:val="16"/>
              </w:rPr>
              <w:t xml:space="preserve">The next milestone is derived as the earliest incomplete milestone by planned </w:t>
            </w:r>
            <w:proofErr w:type="gramStart"/>
            <w:r>
              <w:rPr>
                <w:sz w:val="16"/>
                <w:szCs w:val="16"/>
              </w:rPr>
              <w:t>date, and</w:t>
            </w:r>
            <w:proofErr w:type="gramEnd"/>
            <w:r>
              <w:rPr>
                <w:sz w:val="16"/>
                <w:szCs w:val="16"/>
              </w:rPr>
              <w:t xml:space="preserve"> shown on the dashboard.</w:t>
            </w:r>
          </w:p>
        </w:tc>
        <w:tc>
          <w:tcPr>
            <w:tcW w:w="1700" w:type="dxa"/>
            <w:tcMar>
              <w:top w:w="70" w:type="dxa"/>
              <w:left w:w="110" w:type="dxa"/>
              <w:bottom w:w="70" w:type="dxa"/>
              <w:right w:w="110" w:type="dxa"/>
            </w:tcMar>
            <w:vAlign w:val="center"/>
          </w:tcPr>
          <w:p w14:paraId="2AD97AED" w14:textId="77777777" w:rsidR="0035150A" w:rsidRDefault="00000000">
            <w:pPr>
              <w:spacing w:line="264" w:lineRule="auto"/>
            </w:pPr>
            <w:r>
              <w:rPr>
                <w:sz w:val="16"/>
                <w:szCs w:val="16"/>
              </w:rPr>
              <w:t>Must</w:t>
            </w:r>
          </w:p>
        </w:tc>
      </w:tr>
      <w:tr w:rsidR="0035150A" w14:paraId="64B073E5"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5E41B6F6" w14:textId="77777777" w:rsidR="0035150A" w:rsidRDefault="00000000">
            <w:pPr>
              <w:spacing w:line="264" w:lineRule="auto"/>
            </w:pPr>
            <w:r>
              <w:rPr>
                <w:sz w:val="16"/>
                <w:szCs w:val="16"/>
              </w:rPr>
              <w:t>FR-08</w:t>
            </w:r>
          </w:p>
        </w:tc>
        <w:tc>
          <w:tcPr>
            <w:tcW w:w="7088" w:type="dxa"/>
            <w:shd w:val="clear" w:color="auto" w:fill="F5F7F8"/>
            <w:tcMar>
              <w:top w:w="70" w:type="dxa"/>
              <w:left w:w="110" w:type="dxa"/>
              <w:bottom w:w="70" w:type="dxa"/>
              <w:right w:w="110" w:type="dxa"/>
            </w:tcMar>
            <w:vAlign w:val="center"/>
          </w:tcPr>
          <w:p w14:paraId="1A14D85B" w14:textId="77777777" w:rsidR="0035150A" w:rsidRDefault="00000000">
            <w:pPr>
              <w:spacing w:line="264" w:lineRule="auto"/>
            </w:pPr>
            <w:r>
              <w:rPr>
                <w:sz w:val="16"/>
                <w:szCs w:val="16"/>
              </w:rPr>
              <w:t>Milestones past their planned date and not complete are flagged as overdue in every view.</w:t>
            </w:r>
          </w:p>
        </w:tc>
        <w:tc>
          <w:tcPr>
            <w:tcW w:w="1700" w:type="dxa"/>
            <w:shd w:val="clear" w:color="auto" w:fill="F5F7F8"/>
            <w:tcMar>
              <w:top w:w="70" w:type="dxa"/>
              <w:left w:w="110" w:type="dxa"/>
              <w:bottom w:w="70" w:type="dxa"/>
              <w:right w:w="110" w:type="dxa"/>
            </w:tcMar>
            <w:vAlign w:val="center"/>
          </w:tcPr>
          <w:p w14:paraId="2CBCDE7F" w14:textId="77777777" w:rsidR="0035150A" w:rsidRDefault="00000000">
            <w:pPr>
              <w:spacing w:line="264" w:lineRule="auto"/>
            </w:pPr>
            <w:r>
              <w:rPr>
                <w:sz w:val="16"/>
                <w:szCs w:val="16"/>
              </w:rPr>
              <w:t>Must</w:t>
            </w:r>
          </w:p>
        </w:tc>
      </w:tr>
      <w:tr w:rsidR="0035150A" w14:paraId="570770E8"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605AF626" w14:textId="77777777" w:rsidR="0035150A" w:rsidRDefault="00000000">
            <w:pPr>
              <w:spacing w:line="264" w:lineRule="auto"/>
            </w:pPr>
            <w:r>
              <w:rPr>
                <w:sz w:val="16"/>
                <w:szCs w:val="16"/>
              </w:rPr>
              <w:lastRenderedPageBreak/>
              <w:t>FR-09</w:t>
            </w:r>
          </w:p>
        </w:tc>
        <w:tc>
          <w:tcPr>
            <w:tcW w:w="7088" w:type="dxa"/>
            <w:tcMar>
              <w:top w:w="70" w:type="dxa"/>
              <w:left w:w="110" w:type="dxa"/>
              <w:bottom w:w="70" w:type="dxa"/>
              <w:right w:w="110" w:type="dxa"/>
            </w:tcMar>
            <w:vAlign w:val="center"/>
          </w:tcPr>
          <w:p w14:paraId="1CA20778" w14:textId="77777777" w:rsidR="0035150A" w:rsidRDefault="00000000">
            <w:pPr>
              <w:spacing w:line="264" w:lineRule="auto"/>
            </w:pPr>
            <w:r>
              <w:rPr>
                <w:sz w:val="16"/>
                <w:szCs w:val="16"/>
              </w:rPr>
              <w:t>Risks and issues recorded against the parent project with type, description, severity, owner, mitigation, due date and status.</w:t>
            </w:r>
          </w:p>
        </w:tc>
        <w:tc>
          <w:tcPr>
            <w:tcW w:w="1700" w:type="dxa"/>
            <w:tcMar>
              <w:top w:w="70" w:type="dxa"/>
              <w:left w:w="110" w:type="dxa"/>
              <w:bottom w:w="70" w:type="dxa"/>
              <w:right w:w="110" w:type="dxa"/>
            </w:tcMar>
            <w:vAlign w:val="center"/>
          </w:tcPr>
          <w:p w14:paraId="0F053D25" w14:textId="77777777" w:rsidR="0035150A" w:rsidRDefault="00000000">
            <w:pPr>
              <w:spacing w:line="264" w:lineRule="auto"/>
            </w:pPr>
            <w:r>
              <w:rPr>
                <w:sz w:val="16"/>
                <w:szCs w:val="16"/>
              </w:rPr>
              <w:t>Must</w:t>
            </w:r>
          </w:p>
        </w:tc>
      </w:tr>
      <w:tr w:rsidR="0035150A" w14:paraId="3E74A6D5"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53836486" w14:textId="77777777" w:rsidR="0035150A" w:rsidRDefault="00000000">
            <w:pPr>
              <w:spacing w:line="264" w:lineRule="auto"/>
            </w:pPr>
            <w:r>
              <w:rPr>
                <w:sz w:val="16"/>
                <w:szCs w:val="16"/>
              </w:rPr>
              <w:t>FR-10</w:t>
            </w:r>
          </w:p>
        </w:tc>
        <w:tc>
          <w:tcPr>
            <w:tcW w:w="7088" w:type="dxa"/>
            <w:shd w:val="clear" w:color="auto" w:fill="F5F7F8"/>
            <w:tcMar>
              <w:top w:w="70" w:type="dxa"/>
              <w:left w:w="110" w:type="dxa"/>
              <w:bottom w:w="70" w:type="dxa"/>
              <w:right w:w="110" w:type="dxa"/>
            </w:tcMar>
            <w:vAlign w:val="center"/>
          </w:tcPr>
          <w:p w14:paraId="72B44643" w14:textId="77777777" w:rsidR="0035150A" w:rsidRDefault="00000000">
            <w:pPr>
              <w:spacing w:line="264" w:lineRule="auto"/>
            </w:pPr>
            <w:r>
              <w:rPr>
                <w:sz w:val="16"/>
                <w:szCs w:val="16"/>
              </w:rPr>
              <w:t>The count of open High severity items shown on the project record and the dashboard; closed items retained with a closure note.</w:t>
            </w:r>
          </w:p>
        </w:tc>
        <w:tc>
          <w:tcPr>
            <w:tcW w:w="1700" w:type="dxa"/>
            <w:shd w:val="clear" w:color="auto" w:fill="F5F7F8"/>
            <w:tcMar>
              <w:top w:w="70" w:type="dxa"/>
              <w:left w:w="110" w:type="dxa"/>
              <w:bottom w:w="70" w:type="dxa"/>
              <w:right w:w="110" w:type="dxa"/>
            </w:tcMar>
            <w:vAlign w:val="center"/>
          </w:tcPr>
          <w:p w14:paraId="08F87387" w14:textId="77777777" w:rsidR="0035150A" w:rsidRDefault="00000000">
            <w:pPr>
              <w:spacing w:line="264" w:lineRule="auto"/>
            </w:pPr>
            <w:r>
              <w:rPr>
                <w:sz w:val="16"/>
                <w:szCs w:val="16"/>
              </w:rPr>
              <w:t>Must</w:t>
            </w:r>
          </w:p>
        </w:tc>
      </w:tr>
      <w:tr w:rsidR="0035150A" w14:paraId="6AA01EF4"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1C311A57" w14:textId="77777777" w:rsidR="0035150A" w:rsidRDefault="00000000">
            <w:pPr>
              <w:spacing w:line="264" w:lineRule="auto"/>
            </w:pPr>
            <w:r>
              <w:rPr>
                <w:sz w:val="16"/>
                <w:szCs w:val="16"/>
              </w:rPr>
              <w:t>FR-11</w:t>
            </w:r>
          </w:p>
        </w:tc>
        <w:tc>
          <w:tcPr>
            <w:tcW w:w="7088" w:type="dxa"/>
            <w:tcMar>
              <w:top w:w="70" w:type="dxa"/>
              <w:left w:w="110" w:type="dxa"/>
              <w:bottom w:w="70" w:type="dxa"/>
              <w:right w:w="110" w:type="dxa"/>
            </w:tcMar>
            <w:vAlign w:val="center"/>
          </w:tcPr>
          <w:p w14:paraId="22CC30BB" w14:textId="77777777" w:rsidR="0035150A" w:rsidRDefault="00000000">
            <w:pPr>
              <w:spacing w:line="264" w:lineRule="auto"/>
            </w:pPr>
            <w:r>
              <w:rPr>
                <w:sz w:val="16"/>
                <w:szCs w:val="16"/>
              </w:rPr>
              <w:t>Project managers submit updates through a dedicated form; direct editing of dashboard content is not possible.</w:t>
            </w:r>
          </w:p>
        </w:tc>
        <w:tc>
          <w:tcPr>
            <w:tcW w:w="1700" w:type="dxa"/>
            <w:tcMar>
              <w:top w:w="70" w:type="dxa"/>
              <w:left w:w="110" w:type="dxa"/>
              <w:bottom w:w="70" w:type="dxa"/>
              <w:right w:w="110" w:type="dxa"/>
            </w:tcMar>
            <w:vAlign w:val="center"/>
          </w:tcPr>
          <w:p w14:paraId="0E764775" w14:textId="77777777" w:rsidR="0035150A" w:rsidRDefault="00000000">
            <w:pPr>
              <w:spacing w:line="264" w:lineRule="auto"/>
            </w:pPr>
            <w:r>
              <w:rPr>
                <w:sz w:val="16"/>
                <w:szCs w:val="16"/>
              </w:rPr>
              <w:t>Must</w:t>
            </w:r>
          </w:p>
        </w:tc>
      </w:tr>
      <w:tr w:rsidR="0035150A" w14:paraId="3DB634B2"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1BD07379" w14:textId="77777777" w:rsidR="0035150A" w:rsidRDefault="00000000">
            <w:pPr>
              <w:spacing w:line="264" w:lineRule="auto"/>
            </w:pPr>
            <w:r>
              <w:rPr>
                <w:sz w:val="16"/>
                <w:szCs w:val="16"/>
              </w:rPr>
              <w:t>FR-12</w:t>
            </w:r>
          </w:p>
        </w:tc>
        <w:tc>
          <w:tcPr>
            <w:tcW w:w="7088" w:type="dxa"/>
            <w:shd w:val="clear" w:color="auto" w:fill="F5F7F8"/>
            <w:tcMar>
              <w:top w:w="70" w:type="dxa"/>
              <w:left w:w="110" w:type="dxa"/>
              <w:bottom w:w="70" w:type="dxa"/>
              <w:right w:w="110" w:type="dxa"/>
            </w:tcMar>
            <w:vAlign w:val="center"/>
          </w:tcPr>
          <w:p w14:paraId="26EAB3F6" w14:textId="77777777" w:rsidR="0035150A" w:rsidRDefault="00000000">
            <w:pPr>
              <w:spacing w:line="264" w:lineRule="auto"/>
            </w:pPr>
            <w:r>
              <w:rPr>
                <w:sz w:val="16"/>
                <w:szCs w:val="16"/>
              </w:rPr>
              <w:t>On submission the system updates the project record, writes a dated entry to the update history, and stamps the last update date and submitting user.</w:t>
            </w:r>
          </w:p>
        </w:tc>
        <w:tc>
          <w:tcPr>
            <w:tcW w:w="1700" w:type="dxa"/>
            <w:shd w:val="clear" w:color="auto" w:fill="F5F7F8"/>
            <w:tcMar>
              <w:top w:w="70" w:type="dxa"/>
              <w:left w:w="110" w:type="dxa"/>
              <w:bottom w:w="70" w:type="dxa"/>
              <w:right w:w="110" w:type="dxa"/>
            </w:tcMar>
            <w:vAlign w:val="center"/>
          </w:tcPr>
          <w:p w14:paraId="1506B764" w14:textId="77777777" w:rsidR="0035150A" w:rsidRDefault="00000000">
            <w:pPr>
              <w:spacing w:line="264" w:lineRule="auto"/>
            </w:pPr>
            <w:r>
              <w:rPr>
                <w:sz w:val="16"/>
                <w:szCs w:val="16"/>
              </w:rPr>
              <w:t>Must</w:t>
            </w:r>
          </w:p>
        </w:tc>
      </w:tr>
      <w:tr w:rsidR="0035150A" w14:paraId="48F52F96"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12106171" w14:textId="77777777" w:rsidR="0035150A" w:rsidRDefault="00000000">
            <w:pPr>
              <w:spacing w:line="264" w:lineRule="auto"/>
            </w:pPr>
            <w:r>
              <w:rPr>
                <w:sz w:val="16"/>
                <w:szCs w:val="16"/>
              </w:rPr>
              <w:t>FR-13</w:t>
            </w:r>
          </w:p>
        </w:tc>
        <w:tc>
          <w:tcPr>
            <w:tcW w:w="7088" w:type="dxa"/>
            <w:tcMar>
              <w:top w:w="70" w:type="dxa"/>
              <w:left w:w="110" w:type="dxa"/>
              <w:bottom w:w="70" w:type="dxa"/>
              <w:right w:w="110" w:type="dxa"/>
            </w:tcMar>
            <w:vAlign w:val="center"/>
          </w:tcPr>
          <w:p w14:paraId="1976D830" w14:textId="77777777" w:rsidR="0035150A" w:rsidRDefault="00000000">
            <w:pPr>
              <w:spacing w:line="264" w:lineRule="auto"/>
            </w:pPr>
            <w:r>
              <w:rPr>
                <w:sz w:val="16"/>
                <w:szCs w:val="16"/>
              </w:rPr>
              <w:t>Submitted updates are read-only; a correction is made by submitting a later update.</w:t>
            </w:r>
          </w:p>
        </w:tc>
        <w:tc>
          <w:tcPr>
            <w:tcW w:w="1700" w:type="dxa"/>
            <w:tcMar>
              <w:top w:w="70" w:type="dxa"/>
              <w:left w:w="110" w:type="dxa"/>
              <w:bottom w:w="70" w:type="dxa"/>
              <w:right w:w="110" w:type="dxa"/>
            </w:tcMar>
            <w:vAlign w:val="center"/>
          </w:tcPr>
          <w:p w14:paraId="7F505C63" w14:textId="77777777" w:rsidR="0035150A" w:rsidRDefault="00000000">
            <w:pPr>
              <w:spacing w:line="264" w:lineRule="auto"/>
            </w:pPr>
            <w:r>
              <w:rPr>
                <w:sz w:val="16"/>
                <w:szCs w:val="16"/>
              </w:rPr>
              <w:t>Must</w:t>
            </w:r>
          </w:p>
        </w:tc>
      </w:tr>
      <w:tr w:rsidR="0035150A" w14:paraId="588A58FF"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012F5D72" w14:textId="77777777" w:rsidR="0035150A" w:rsidRDefault="00000000">
            <w:pPr>
              <w:spacing w:line="264" w:lineRule="auto"/>
            </w:pPr>
            <w:r>
              <w:rPr>
                <w:sz w:val="16"/>
                <w:szCs w:val="16"/>
              </w:rPr>
              <w:t>FR-14</w:t>
            </w:r>
          </w:p>
        </w:tc>
        <w:tc>
          <w:tcPr>
            <w:tcW w:w="7088" w:type="dxa"/>
            <w:shd w:val="clear" w:color="auto" w:fill="F5F7F8"/>
            <w:tcMar>
              <w:top w:w="70" w:type="dxa"/>
              <w:left w:w="110" w:type="dxa"/>
              <w:bottom w:w="70" w:type="dxa"/>
              <w:right w:w="110" w:type="dxa"/>
            </w:tcMar>
            <w:vAlign w:val="center"/>
          </w:tcPr>
          <w:p w14:paraId="11208AA0" w14:textId="77777777" w:rsidR="0035150A" w:rsidRDefault="00000000">
            <w:pPr>
              <w:spacing w:line="264" w:lineRule="auto"/>
            </w:pPr>
            <w:r>
              <w:rPr>
                <w:sz w:val="16"/>
                <w:szCs w:val="16"/>
              </w:rPr>
              <w:t>Full update history viewable in date order, showing how status and progress have moved.</w:t>
            </w:r>
          </w:p>
        </w:tc>
        <w:tc>
          <w:tcPr>
            <w:tcW w:w="1700" w:type="dxa"/>
            <w:shd w:val="clear" w:color="auto" w:fill="F5F7F8"/>
            <w:tcMar>
              <w:top w:w="70" w:type="dxa"/>
              <w:left w:w="110" w:type="dxa"/>
              <w:bottom w:w="70" w:type="dxa"/>
              <w:right w:w="110" w:type="dxa"/>
            </w:tcMar>
            <w:vAlign w:val="center"/>
          </w:tcPr>
          <w:p w14:paraId="2872D60C" w14:textId="77777777" w:rsidR="0035150A" w:rsidRDefault="00000000">
            <w:pPr>
              <w:spacing w:line="264" w:lineRule="auto"/>
            </w:pPr>
            <w:r>
              <w:rPr>
                <w:sz w:val="16"/>
                <w:szCs w:val="16"/>
              </w:rPr>
              <w:t>Must</w:t>
            </w:r>
          </w:p>
        </w:tc>
      </w:tr>
      <w:tr w:rsidR="0035150A" w14:paraId="57B6109D"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4E850D88" w14:textId="77777777" w:rsidR="0035150A" w:rsidRDefault="00000000">
            <w:pPr>
              <w:spacing w:line="264" w:lineRule="auto"/>
            </w:pPr>
            <w:r>
              <w:rPr>
                <w:sz w:val="16"/>
                <w:szCs w:val="16"/>
              </w:rPr>
              <w:t>FR-15</w:t>
            </w:r>
          </w:p>
        </w:tc>
        <w:tc>
          <w:tcPr>
            <w:tcW w:w="7088" w:type="dxa"/>
            <w:tcMar>
              <w:top w:w="70" w:type="dxa"/>
              <w:left w:w="110" w:type="dxa"/>
              <w:bottom w:w="70" w:type="dxa"/>
              <w:right w:w="110" w:type="dxa"/>
            </w:tcMar>
            <w:vAlign w:val="center"/>
          </w:tcPr>
          <w:p w14:paraId="6165094C" w14:textId="77777777" w:rsidR="0035150A" w:rsidRDefault="00000000">
            <w:pPr>
              <w:spacing w:line="264" w:lineRule="auto"/>
            </w:pPr>
            <w:r>
              <w:rPr>
                <w:sz w:val="16"/>
                <w:szCs w:val="16"/>
              </w:rPr>
              <w:t>The form defaults to the values of the previous update, so the manager edits rather than retypes.</w:t>
            </w:r>
          </w:p>
        </w:tc>
        <w:tc>
          <w:tcPr>
            <w:tcW w:w="1700" w:type="dxa"/>
            <w:tcMar>
              <w:top w:w="70" w:type="dxa"/>
              <w:left w:w="110" w:type="dxa"/>
              <w:bottom w:w="70" w:type="dxa"/>
              <w:right w:w="110" w:type="dxa"/>
            </w:tcMar>
            <w:vAlign w:val="center"/>
          </w:tcPr>
          <w:p w14:paraId="7C22A237" w14:textId="77777777" w:rsidR="0035150A" w:rsidRDefault="00000000">
            <w:pPr>
              <w:spacing w:line="264" w:lineRule="auto"/>
            </w:pPr>
            <w:r>
              <w:rPr>
                <w:sz w:val="16"/>
                <w:szCs w:val="16"/>
              </w:rPr>
              <w:t>Should</w:t>
            </w:r>
          </w:p>
        </w:tc>
      </w:tr>
      <w:tr w:rsidR="0035150A" w14:paraId="6E425DF2"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7EA841F4" w14:textId="77777777" w:rsidR="0035150A" w:rsidRDefault="00000000">
            <w:pPr>
              <w:spacing w:line="264" w:lineRule="auto"/>
            </w:pPr>
            <w:r>
              <w:rPr>
                <w:sz w:val="16"/>
                <w:szCs w:val="16"/>
              </w:rPr>
              <w:t>FR-16</w:t>
            </w:r>
          </w:p>
        </w:tc>
        <w:tc>
          <w:tcPr>
            <w:tcW w:w="7088" w:type="dxa"/>
            <w:shd w:val="clear" w:color="auto" w:fill="F5F7F8"/>
            <w:tcMar>
              <w:top w:w="70" w:type="dxa"/>
              <w:left w:w="110" w:type="dxa"/>
              <w:bottom w:w="70" w:type="dxa"/>
              <w:right w:w="110" w:type="dxa"/>
            </w:tcMar>
            <w:vAlign w:val="center"/>
          </w:tcPr>
          <w:p w14:paraId="17F73590" w14:textId="77777777" w:rsidR="0035150A" w:rsidRDefault="00000000">
            <w:pPr>
              <w:spacing w:line="264" w:lineRule="auto"/>
            </w:pPr>
            <w:r>
              <w:rPr>
                <w:sz w:val="16"/>
                <w:szCs w:val="16"/>
              </w:rPr>
              <w:t>Dashboard summary indicators: active projects, on track, at risk, delayed, average progress and items needing management attention.</w:t>
            </w:r>
          </w:p>
        </w:tc>
        <w:tc>
          <w:tcPr>
            <w:tcW w:w="1700" w:type="dxa"/>
            <w:shd w:val="clear" w:color="auto" w:fill="F5F7F8"/>
            <w:tcMar>
              <w:top w:w="70" w:type="dxa"/>
              <w:left w:w="110" w:type="dxa"/>
              <w:bottom w:w="70" w:type="dxa"/>
              <w:right w:w="110" w:type="dxa"/>
            </w:tcMar>
            <w:vAlign w:val="center"/>
          </w:tcPr>
          <w:p w14:paraId="01CE9BF9" w14:textId="77777777" w:rsidR="0035150A" w:rsidRDefault="00000000">
            <w:pPr>
              <w:spacing w:line="264" w:lineRule="auto"/>
            </w:pPr>
            <w:r>
              <w:rPr>
                <w:sz w:val="16"/>
                <w:szCs w:val="16"/>
              </w:rPr>
              <w:t>Must</w:t>
            </w:r>
          </w:p>
        </w:tc>
      </w:tr>
      <w:tr w:rsidR="0035150A" w14:paraId="1E04EB80"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031AF97E" w14:textId="77777777" w:rsidR="0035150A" w:rsidRDefault="00000000">
            <w:pPr>
              <w:spacing w:line="264" w:lineRule="auto"/>
            </w:pPr>
            <w:r>
              <w:rPr>
                <w:sz w:val="16"/>
                <w:szCs w:val="16"/>
              </w:rPr>
              <w:t>FR-17</w:t>
            </w:r>
          </w:p>
        </w:tc>
        <w:tc>
          <w:tcPr>
            <w:tcW w:w="7088" w:type="dxa"/>
            <w:tcMar>
              <w:top w:w="70" w:type="dxa"/>
              <w:left w:w="110" w:type="dxa"/>
              <w:bottom w:w="70" w:type="dxa"/>
              <w:right w:w="110" w:type="dxa"/>
            </w:tcMar>
            <w:vAlign w:val="center"/>
          </w:tcPr>
          <w:p w14:paraId="3CE20275" w14:textId="77777777" w:rsidR="0035150A" w:rsidRDefault="00000000">
            <w:pPr>
              <w:spacing w:line="264" w:lineRule="auto"/>
            </w:pPr>
            <w:r>
              <w:rPr>
                <w:sz w:val="16"/>
                <w:szCs w:val="16"/>
              </w:rPr>
              <w:t>Portfolio table showing project, owner and consultant, status, progress, phase, next milestone, due date and last update.</w:t>
            </w:r>
          </w:p>
        </w:tc>
        <w:tc>
          <w:tcPr>
            <w:tcW w:w="1700" w:type="dxa"/>
            <w:tcMar>
              <w:top w:w="70" w:type="dxa"/>
              <w:left w:w="110" w:type="dxa"/>
              <w:bottom w:w="70" w:type="dxa"/>
              <w:right w:w="110" w:type="dxa"/>
            </w:tcMar>
            <w:vAlign w:val="center"/>
          </w:tcPr>
          <w:p w14:paraId="45851860" w14:textId="77777777" w:rsidR="0035150A" w:rsidRDefault="00000000">
            <w:pPr>
              <w:spacing w:line="264" w:lineRule="auto"/>
            </w:pPr>
            <w:r>
              <w:rPr>
                <w:sz w:val="16"/>
                <w:szCs w:val="16"/>
              </w:rPr>
              <w:t>Must</w:t>
            </w:r>
          </w:p>
        </w:tc>
      </w:tr>
      <w:tr w:rsidR="0035150A" w14:paraId="0BEE3EB8"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3DCB520F" w14:textId="77777777" w:rsidR="0035150A" w:rsidRDefault="00000000">
            <w:pPr>
              <w:spacing w:line="264" w:lineRule="auto"/>
            </w:pPr>
            <w:r>
              <w:rPr>
                <w:sz w:val="16"/>
                <w:szCs w:val="16"/>
              </w:rPr>
              <w:t>FR-18</w:t>
            </w:r>
          </w:p>
        </w:tc>
        <w:tc>
          <w:tcPr>
            <w:tcW w:w="7088" w:type="dxa"/>
            <w:shd w:val="clear" w:color="auto" w:fill="F5F7F8"/>
            <w:tcMar>
              <w:top w:w="70" w:type="dxa"/>
              <w:left w:w="110" w:type="dxa"/>
              <w:bottom w:w="70" w:type="dxa"/>
              <w:right w:w="110" w:type="dxa"/>
            </w:tcMar>
            <w:vAlign w:val="center"/>
          </w:tcPr>
          <w:p w14:paraId="3C17EB02" w14:textId="77777777" w:rsidR="0035150A" w:rsidRDefault="00000000">
            <w:pPr>
              <w:spacing w:line="264" w:lineRule="auto"/>
            </w:pPr>
            <w:r>
              <w:rPr>
                <w:sz w:val="16"/>
                <w:szCs w:val="16"/>
              </w:rPr>
              <w:t>Status shown using the agreed colour convention and stated in text, so colour is not the only indicator.</w:t>
            </w:r>
          </w:p>
        </w:tc>
        <w:tc>
          <w:tcPr>
            <w:tcW w:w="1700" w:type="dxa"/>
            <w:shd w:val="clear" w:color="auto" w:fill="F5F7F8"/>
            <w:tcMar>
              <w:top w:w="70" w:type="dxa"/>
              <w:left w:w="110" w:type="dxa"/>
              <w:bottom w:w="70" w:type="dxa"/>
              <w:right w:w="110" w:type="dxa"/>
            </w:tcMar>
            <w:vAlign w:val="center"/>
          </w:tcPr>
          <w:p w14:paraId="7C9F723B" w14:textId="77777777" w:rsidR="0035150A" w:rsidRDefault="00000000">
            <w:pPr>
              <w:spacing w:line="264" w:lineRule="auto"/>
            </w:pPr>
            <w:r>
              <w:rPr>
                <w:sz w:val="16"/>
                <w:szCs w:val="16"/>
              </w:rPr>
              <w:t>Must</w:t>
            </w:r>
          </w:p>
        </w:tc>
      </w:tr>
      <w:tr w:rsidR="0035150A" w14:paraId="059FAA76"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4DE8C0EE" w14:textId="77777777" w:rsidR="0035150A" w:rsidRDefault="00000000">
            <w:pPr>
              <w:spacing w:line="264" w:lineRule="auto"/>
            </w:pPr>
            <w:r>
              <w:rPr>
                <w:sz w:val="16"/>
                <w:szCs w:val="16"/>
              </w:rPr>
              <w:t>FR-19</w:t>
            </w:r>
          </w:p>
        </w:tc>
        <w:tc>
          <w:tcPr>
            <w:tcW w:w="7088" w:type="dxa"/>
            <w:tcMar>
              <w:top w:w="70" w:type="dxa"/>
              <w:left w:w="110" w:type="dxa"/>
              <w:bottom w:w="70" w:type="dxa"/>
              <w:right w:w="110" w:type="dxa"/>
            </w:tcMar>
            <w:vAlign w:val="center"/>
          </w:tcPr>
          <w:p w14:paraId="753E4B1E" w14:textId="77777777" w:rsidR="0035150A" w:rsidRDefault="00000000">
            <w:pPr>
              <w:spacing w:line="264" w:lineRule="auto"/>
            </w:pPr>
            <w:r>
              <w:rPr>
                <w:sz w:val="16"/>
                <w:szCs w:val="16"/>
              </w:rPr>
              <w:t>Selecting a project opens its detail page: overview, progress, milestones, risks and issues, and update history.</w:t>
            </w:r>
          </w:p>
        </w:tc>
        <w:tc>
          <w:tcPr>
            <w:tcW w:w="1700" w:type="dxa"/>
            <w:tcMar>
              <w:top w:w="70" w:type="dxa"/>
              <w:left w:w="110" w:type="dxa"/>
              <w:bottom w:w="70" w:type="dxa"/>
              <w:right w:w="110" w:type="dxa"/>
            </w:tcMar>
            <w:vAlign w:val="center"/>
          </w:tcPr>
          <w:p w14:paraId="71D4A3E0" w14:textId="77777777" w:rsidR="0035150A" w:rsidRDefault="00000000">
            <w:pPr>
              <w:spacing w:line="264" w:lineRule="auto"/>
            </w:pPr>
            <w:r>
              <w:rPr>
                <w:sz w:val="16"/>
                <w:szCs w:val="16"/>
              </w:rPr>
              <w:t>Must</w:t>
            </w:r>
          </w:p>
        </w:tc>
      </w:tr>
      <w:tr w:rsidR="0035150A" w14:paraId="58B4B964"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595B1B80" w14:textId="77777777" w:rsidR="0035150A" w:rsidRDefault="00000000">
            <w:pPr>
              <w:spacing w:line="264" w:lineRule="auto"/>
            </w:pPr>
            <w:r>
              <w:rPr>
                <w:sz w:val="16"/>
                <w:szCs w:val="16"/>
              </w:rPr>
              <w:t>FR-20</w:t>
            </w:r>
          </w:p>
        </w:tc>
        <w:tc>
          <w:tcPr>
            <w:tcW w:w="7088" w:type="dxa"/>
            <w:shd w:val="clear" w:color="auto" w:fill="F5F7F8"/>
            <w:tcMar>
              <w:top w:w="70" w:type="dxa"/>
              <w:left w:w="110" w:type="dxa"/>
              <w:bottom w:w="70" w:type="dxa"/>
              <w:right w:w="110" w:type="dxa"/>
            </w:tcMar>
            <w:vAlign w:val="center"/>
          </w:tcPr>
          <w:p w14:paraId="173AE4E7" w14:textId="77777777" w:rsidR="0035150A" w:rsidRDefault="00000000">
            <w:pPr>
              <w:spacing w:line="264" w:lineRule="auto"/>
            </w:pPr>
            <w:r>
              <w:rPr>
                <w:sz w:val="16"/>
                <w:szCs w:val="16"/>
              </w:rPr>
              <w:t>Dashboard lists milestones due in a rolling window and the items flagged for management attention.</w:t>
            </w:r>
          </w:p>
        </w:tc>
        <w:tc>
          <w:tcPr>
            <w:tcW w:w="1700" w:type="dxa"/>
            <w:shd w:val="clear" w:color="auto" w:fill="F5F7F8"/>
            <w:tcMar>
              <w:top w:w="70" w:type="dxa"/>
              <w:left w:w="110" w:type="dxa"/>
              <w:bottom w:w="70" w:type="dxa"/>
              <w:right w:w="110" w:type="dxa"/>
            </w:tcMar>
            <w:vAlign w:val="center"/>
          </w:tcPr>
          <w:p w14:paraId="496C3EDE" w14:textId="77777777" w:rsidR="0035150A" w:rsidRDefault="00000000">
            <w:pPr>
              <w:spacing w:line="264" w:lineRule="auto"/>
            </w:pPr>
            <w:r>
              <w:rPr>
                <w:sz w:val="16"/>
                <w:szCs w:val="16"/>
              </w:rPr>
              <w:t>Must</w:t>
            </w:r>
          </w:p>
        </w:tc>
      </w:tr>
      <w:tr w:rsidR="0035150A" w14:paraId="79679BB2"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28391D00" w14:textId="77777777" w:rsidR="0035150A" w:rsidRDefault="00000000">
            <w:pPr>
              <w:spacing w:line="264" w:lineRule="auto"/>
            </w:pPr>
            <w:r>
              <w:rPr>
                <w:sz w:val="16"/>
                <w:szCs w:val="16"/>
              </w:rPr>
              <w:t>FR-21</w:t>
            </w:r>
          </w:p>
        </w:tc>
        <w:tc>
          <w:tcPr>
            <w:tcW w:w="7088" w:type="dxa"/>
            <w:tcMar>
              <w:top w:w="70" w:type="dxa"/>
              <w:left w:w="110" w:type="dxa"/>
              <w:bottom w:w="70" w:type="dxa"/>
              <w:right w:w="110" w:type="dxa"/>
            </w:tcMar>
            <w:vAlign w:val="center"/>
          </w:tcPr>
          <w:p w14:paraId="321A6384" w14:textId="77777777" w:rsidR="0035150A" w:rsidRDefault="00000000">
            <w:pPr>
              <w:spacing w:line="264" w:lineRule="auto"/>
            </w:pPr>
            <w:r>
              <w:rPr>
                <w:sz w:val="16"/>
                <w:szCs w:val="16"/>
              </w:rPr>
              <w:t>Filtering by entity, department, status, priority, owner and consultant across the dashboard and views.</w:t>
            </w:r>
          </w:p>
        </w:tc>
        <w:tc>
          <w:tcPr>
            <w:tcW w:w="1700" w:type="dxa"/>
            <w:tcMar>
              <w:top w:w="70" w:type="dxa"/>
              <w:left w:w="110" w:type="dxa"/>
              <w:bottom w:w="70" w:type="dxa"/>
              <w:right w:w="110" w:type="dxa"/>
            </w:tcMar>
            <w:vAlign w:val="center"/>
          </w:tcPr>
          <w:p w14:paraId="3968829D" w14:textId="77777777" w:rsidR="0035150A" w:rsidRDefault="00000000">
            <w:pPr>
              <w:spacing w:line="264" w:lineRule="auto"/>
            </w:pPr>
            <w:r>
              <w:rPr>
                <w:sz w:val="16"/>
                <w:szCs w:val="16"/>
              </w:rPr>
              <w:t>Must</w:t>
            </w:r>
          </w:p>
        </w:tc>
      </w:tr>
      <w:tr w:rsidR="0035150A" w14:paraId="70698A85"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16CCF3A1" w14:textId="77777777" w:rsidR="0035150A" w:rsidRDefault="00000000">
            <w:pPr>
              <w:spacing w:line="264" w:lineRule="auto"/>
            </w:pPr>
            <w:r>
              <w:rPr>
                <w:sz w:val="16"/>
                <w:szCs w:val="16"/>
              </w:rPr>
              <w:t>FR-22</w:t>
            </w:r>
          </w:p>
        </w:tc>
        <w:tc>
          <w:tcPr>
            <w:tcW w:w="7088" w:type="dxa"/>
            <w:shd w:val="clear" w:color="auto" w:fill="F5F7F8"/>
            <w:tcMar>
              <w:top w:w="70" w:type="dxa"/>
              <w:left w:w="110" w:type="dxa"/>
              <w:bottom w:w="70" w:type="dxa"/>
              <w:right w:w="110" w:type="dxa"/>
            </w:tcMar>
            <w:vAlign w:val="center"/>
          </w:tcPr>
          <w:p w14:paraId="4FAB139F" w14:textId="77777777" w:rsidR="0035150A" w:rsidRDefault="00000000">
            <w:pPr>
              <w:spacing w:line="264" w:lineRule="auto"/>
            </w:pPr>
            <w:r>
              <w:rPr>
                <w:sz w:val="16"/>
                <w:szCs w:val="16"/>
              </w:rPr>
              <w:t>A submitted update is reflected on the dashboard without manual intervention.</w:t>
            </w:r>
          </w:p>
        </w:tc>
        <w:tc>
          <w:tcPr>
            <w:tcW w:w="1700" w:type="dxa"/>
            <w:shd w:val="clear" w:color="auto" w:fill="F5F7F8"/>
            <w:tcMar>
              <w:top w:w="70" w:type="dxa"/>
              <w:left w:w="110" w:type="dxa"/>
              <w:bottom w:w="70" w:type="dxa"/>
              <w:right w:w="110" w:type="dxa"/>
            </w:tcMar>
            <w:vAlign w:val="center"/>
          </w:tcPr>
          <w:p w14:paraId="711C9413" w14:textId="77777777" w:rsidR="0035150A" w:rsidRDefault="00000000">
            <w:pPr>
              <w:spacing w:line="264" w:lineRule="auto"/>
            </w:pPr>
            <w:r>
              <w:rPr>
                <w:sz w:val="16"/>
                <w:szCs w:val="16"/>
              </w:rPr>
              <w:t>Must</w:t>
            </w:r>
          </w:p>
        </w:tc>
      </w:tr>
      <w:tr w:rsidR="0035150A" w14:paraId="2365857A"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1BF406A1" w14:textId="77777777" w:rsidR="0035150A" w:rsidRDefault="00000000">
            <w:pPr>
              <w:spacing w:line="264" w:lineRule="auto"/>
            </w:pPr>
            <w:r>
              <w:rPr>
                <w:sz w:val="16"/>
                <w:szCs w:val="16"/>
              </w:rPr>
              <w:t>FR-23</w:t>
            </w:r>
          </w:p>
        </w:tc>
        <w:tc>
          <w:tcPr>
            <w:tcW w:w="7088" w:type="dxa"/>
            <w:tcMar>
              <w:top w:w="70" w:type="dxa"/>
              <w:left w:w="110" w:type="dxa"/>
              <w:bottom w:w="70" w:type="dxa"/>
              <w:right w:w="110" w:type="dxa"/>
            </w:tcMar>
            <w:vAlign w:val="center"/>
          </w:tcPr>
          <w:p w14:paraId="7BAF2122" w14:textId="77777777" w:rsidR="0035150A" w:rsidRDefault="00000000">
            <w:pPr>
              <w:spacing w:line="264" w:lineRule="auto"/>
            </w:pPr>
            <w:r>
              <w:rPr>
                <w:sz w:val="16"/>
                <w:szCs w:val="16"/>
              </w:rPr>
              <w:t>Standard views for: at risk and delayed, overdue milestones, open high risks, and projects not updated within the agreed period.</w:t>
            </w:r>
          </w:p>
        </w:tc>
        <w:tc>
          <w:tcPr>
            <w:tcW w:w="1700" w:type="dxa"/>
            <w:tcMar>
              <w:top w:w="70" w:type="dxa"/>
              <w:left w:w="110" w:type="dxa"/>
              <w:bottom w:w="70" w:type="dxa"/>
              <w:right w:w="110" w:type="dxa"/>
            </w:tcMar>
            <w:vAlign w:val="center"/>
          </w:tcPr>
          <w:p w14:paraId="0896FC9B" w14:textId="77777777" w:rsidR="0035150A" w:rsidRDefault="00000000">
            <w:pPr>
              <w:spacing w:line="264" w:lineRule="auto"/>
            </w:pPr>
            <w:r>
              <w:rPr>
                <w:sz w:val="16"/>
                <w:szCs w:val="16"/>
              </w:rPr>
              <w:t>Must</w:t>
            </w:r>
          </w:p>
        </w:tc>
      </w:tr>
      <w:tr w:rsidR="0035150A" w14:paraId="59CFD85C"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08BE5185" w14:textId="77777777" w:rsidR="0035150A" w:rsidRDefault="00000000">
            <w:pPr>
              <w:spacing w:line="264" w:lineRule="auto"/>
            </w:pPr>
            <w:r>
              <w:rPr>
                <w:sz w:val="16"/>
                <w:szCs w:val="16"/>
              </w:rPr>
              <w:t>FR-24</w:t>
            </w:r>
          </w:p>
        </w:tc>
        <w:tc>
          <w:tcPr>
            <w:tcW w:w="7088" w:type="dxa"/>
            <w:shd w:val="clear" w:color="auto" w:fill="F5F7F8"/>
            <w:tcMar>
              <w:top w:w="70" w:type="dxa"/>
              <w:left w:w="110" w:type="dxa"/>
              <w:bottom w:w="70" w:type="dxa"/>
              <w:right w:w="110" w:type="dxa"/>
            </w:tcMar>
            <w:vAlign w:val="center"/>
          </w:tcPr>
          <w:p w14:paraId="084A17A3" w14:textId="77777777" w:rsidR="0035150A" w:rsidRDefault="00000000">
            <w:pPr>
              <w:spacing w:line="264" w:lineRule="auto"/>
            </w:pPr>
            <w:r>
              <w:rPr>
                <w:sz w:val="16"/>
                <w:szCs w:val="16"/>
              </w:rPr>
              <w:t>Portfolio view exportable to Excel and PDF for meeting papers; one-page project status report as PDF.</w:t>
            </w:r>
          </w:p>
        </w:tc>
        <w:tc>
          <w:tcPr>
            <w:tcW w:w="1700" w:type="dxa"/>
            <w:shd w:val="clear" w:color="auto" w:fill="F5F7F8"/>
            <w:tcMar>
              <w:top w:w="70" w:type="dxa"/>
              <w:left w:w="110" w:type="dxa"/>
              <w:bottom w:w="70" w:type="dxa"/>
              <w:right w:w="110" w:type="dxa"/>
            </w:tcMar>
            <w:vAlign w:val="center"/>
          </w:tcPr>
          <w:p w14:paraId="1D798429" w14:textId="77777777" w:rsidR="0035150A" w:rsidRDefault="00000000">
            <w:pPr>
              <w:spacing w:line="264" w:lineRule="auto"/>
            </w:pPr>
            <w:r>
              <w:rPr>
                <w:sz w:val="16"/>
                <w:szCs w:val="16"/>
              </w:rPr>
              <w:t>Should</w:t>
            </w:r>
          </w:p>
        </w:tc>
      </w:tr>
      <w:tr w:rsidR="0035150A" w14:paraId="561AFC4B" w14:textId="77777777">
        <w:tblPrEx>
          <w:tblCellMar>
            <w:top w:w="0" w:type="dxa"/>
            <w:bottom w:w="0" w:type="dxa"/>
          </w:tblCellMar>
        </w:tblPrEx>
        <w:trPr>
          <w:cantSplit/>
        </w:trPr>
        <w:tc>
          <w:tcPr>
            <w:tcW w:w="850" w:type="dxa"/>
            <w:tcMar>
              <w:top w:w="70" w:type="dxa"/>
              <w:left w:w="110" w:type="dxa"/>
              <w:bottom w:w="70" w:type="dxa"/>
              <w:right w:w="110" w:type="dxa"/>
            </w:tcMar>
            <w:vAlign w:val="center"/>
          </w:tcPr>
          <w:p w14:paraId="15AC157F" w14:textId="77777777" w:rsidR="0035150A" w:rsidRDefault="00000000">
            <w:pPr>
              <w:spacing w:line="264" w:lineRule="auto"/>
            </w:pPr>
            <w:r>
              <w:rPr>
                <w:sz w:val="16"/>
                <w:szCs w:val="16"/>
              </w:rPr>
              <w:t>FR-25</w:t>
            </w:r>
          </w:p>
        </w:tc>
        <w:tc>
          <w:tcPr>
            <w:tcW w:w="7088" w:type="dxa"/>
            <w:tcMar>
              <w:top w:w="70" w:type="dxa"/>
              <w:left w:w="110" w:type="dxa"/>
              <w:bottom w:w="70" w:type="dxa"/>
              <w:right w:w="110" w:type="dxa"/>
            </w:tcMar>
            <w:vAlign w:val="center"/>
          </w:tcPr>
          <w:p w14:paraId="05C154F9" w14:textId="77777777" w:rsidR="0035150A" w:rsidRDefault="00000000">
            <w:pPr>
              <w:spacing w:line="264" w:lineRule="auto"/>
            </w:pPr>
            <w:r>
              <w:rPr>
                <w:sz w:val="16"/>
                <w:szCs w:val="16"/>
              </w:rPr>
              <w:t>A "My projects" view for each project manager, and search by project name, ID, owner and consultant.</w:t>
            </w:r>
          </w:p>
        </w:tc>
        <w:tc>
          <w:tcPr>
            <w:tcW w:w="1700" w:type="dxa"/>
            <w:tcMar>
              <w:top w:w="70" w:type="dxa"/>
              <w:left w:w="110" w:type="dxa"/>
              <w:bottom w:w="70" w:type="dxa"/>
              <w:right w:w="110" w:type="dxa"/>
            </w:tcMar>
            <w:vAlign w:val="center"/>
          </w:tcPr>
          <w:p w14:paraId="64E591E5" w14:textId="77777777" w:rsidR="0035150A" w:rsidRDefault="00000000">
            <w:pPr>
              <w:spacing w:line="264" w:lineRule="auto"/>
            </w:pPr>
            <w:r>
              <w:rPr>
                <w:sz w:val="16"/>
                <w:szCs w:val="16"/>
              </w:rPr>
              <w:t>Should</w:t>
            </w:r>
          </w:p>
        </w:tc>
      </w:tr>
      <w:tr w:rsidR="0035150A" w14:paraId="064113D4" w14:textId="77777777">
        <w:tblPrEx>
          <w:tblCellMar>
            <w:top w:w="0" w:type="dxa"/>
            <w:bottom w:w="0" w:type="dxa"/>
          </w:tblCellMar>
        </w:tblPrEx>
        <w:trPr>
          <w:cantSplit/>
        </w:trPr>
        <w:tc>
          <w:tcPr>
            <w:tcW w:w="850" w:type="dxa"/>
            <w:shd w:val="clear" w:color="auto" w:fill="F5F7F8"/>
            <w:tcMar>
              <w:top w:w="70" w:type="dxa"/>
              <w:left w:w="110" w:type="dxa"/>
              <w:bottom w:w="70" w:type="dxa"/>
              <w:right w:w="110" w:type="dxa"/>
            </w:tcMar>
            <w:vAlign w:val="center"/>
          </w:tcPr>
          <w:p w14:paraId="644DBDFC" w14:textId="77777777" w:rsidR="0035150A" w:rsidRDefault="00000000">
            <w:pPr>
              <w:spacing w:line="264" w:lineRule="auto"/>
            </w:pPr>
            <w:r>
              <w:rPr>
                <w:sz w:val="16"/>
                <w:szCs w:val="16"/>
              </w:rPr>
              <w:t>FR-26</w:t>
            </w:r>
          </w:p>
        </w:tc>
        <w:tc>
          <w:tcPr>
            <w:tcW w:w="7088" w:type="dxa"/>
            <w:shd w:val="clear" w:color="auto" w:fill="F5F7F8"/>
            <w:tcMar>
              <w:top w:w="70" w:type="dxa"/>
              <w:left w:w="110" w:type="dxa"/>
              <w:bottom w:w="70" w:type="dxa"/>
              <w:right w:w="110" w:type="dxa"/>
            </w:tcMar>
            <w:vAlign w:val="center"/>
          </w:tcPr>
          <w:p w14:paraId="157E463D" w14:textId="77777777" w:rsidR="0035150A" w:rsidRDefault="00000000">
            <w:pPr>
              <w:spacing w:line="264" w:lineRule="auto"/>
            </w:pPr>
            <w:r>
              <w:rPr>
                <w:sz w:val="16"/>
                <w:szCs w:val="16"/>
              </w:rPr>
              <w:t>Documents attachable to the project record and to an individual update.</w:t>
            </w:r>
          </w:p>
        </w:tc>
        <w:tc>
          <w:tcPr>
            <w:tcW w:w="1700" w:type="dxa"/>
            <w:shd w:val="clear" w:color="auto" w:fill="F5F7F8"/>
            <w:tcMar>
              <w:top w:w="70" w:type="dxa"/>
              <w:left w:w="110" w:type="dxa"/>
              <w:bottom w:w="70" w:type="dxa"/>
              <w:right w:w="110" w:type="dxa"/>
            </w:tcMar>
            <w:vAlign w:val="center"/>
          </w:tcPr>
          <w:p w14:paraId="285955E6" w14:textId="77777777" w:rsidR="0035150A" w:rsidRDefault="00000000">
            <w:pPr>
              <w:spacing w:line="264" w:lineRule="auto"/>
            </w:pPr>
            <w:r>
              <w:rPr>
                <w:sz w:val="16"/>
                <w:szCs w:val="16"/>
              </w:rPr>
              <w:t>Should</w:t>
            </w:r>
          </w:p>
        </w:tc>
      </w:tr>
    </w:tbl>
    <w:p w14:paraId="09A25322" w14:textId="77777777" w:rsidR="0035150A" w:rsidRDefault="00000000">
      <w:pPr>
        <w:pStyle w:val="Heading2"/>
      </w:pPr>
      <w:r>
        <w:t>5.2 Business rules</w:t>
      </w:r>
    </w:p>
    <w:tbl>
      <w:tblPr>
        <w:tblW w:w="9638"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4A0" w:firstRow="1" w:lastRow="0" w:firstColumn="1" w:lastColumn="0" w:noHBand="0" w:noVBand="1"/>
      </w:tblPr>
      <w:tblGrid>
        <w:gridCol w:w="900"/>
        <w:gridCol w:w="8738"/>
      </w:tblGrid>
      <w:tr w:rsidR="0035150A" w14:paraId="5D9DD79A" w14:textId="77777777">
        <w:tblPrEx>
          <w:tblCellMar>
            <w:top w:w="0" w:type="dxa"/>
            <w:bottom w:w="0" w:type="dxa"/>
          </w:tblCellMar>
        </w:tblPrEx>
        <w:trPr>
          <w:tblHeader/>
        </w:trPr>
        <w:tc>
          <w:tcPr>
            <w:tcW w:w="900" w:type="dxa"/>
            <w:shd w:val="clear" w:color="auto" w:fill="E7ECEF"/>
            <w:tcMar>
              <w:top w:w="70" w:type="dxa"/>
              <w:left w:w="110" w:type="dxa"/>
              <w:bottom w:w="70" w:type="dxa"/>
              <w:right w:w="110" w:type="dxa"/>
            </w:tcMar>
            <w:vAlign w:val="center"/>
          </w:tcPr>
          <w:p w14:paraId="335BEBC9" w14:textId="77777777" w:rsidR="0035150A" w:rsidRDefault="00000000">
            <w:pPr>
              <w:spacing w:line="264" w:lineRule="auto"/>
            </w:pPr>
            <w:r>
              <w:rPr>
                <w:b/>
                <w:bCs/>
                <w:sz w:val="17"/>
                <w:szCs w:val="17"/>
              </w:rPr>
              <w:t>Ref</w:t>
            </w:r>
          </w:p>
        </w:tc>
        <w:tc>
          <w:tcPr>
            <w:tcW w:w="8738" w:type="dxa"/>
            <w:shd w:val="clear" w:color="auto" w:fill="E7ECEF"/>
            <w:tcMar>
              <w:top w:w="70" w:type="dxa"/>
              <w:left w:w="110" w:type="dxa"/>
              <w:bottom w:w="70" w:type="dxa"/>
              <w:right w:w="110" w:type="dxa"/>
            </w:tcMar>
            <w:vAlign w:val="center"/>
          </w:tcPr>
          <w:p w14:paraId="68714CD8" w14:textId="77777777" w:rsidR="0035150A" w:rsidRDefault="00000000">
            <w:pPr>
              <w:spacing w:line="264" w:lineRule="auto"/>
            </w:pPr>
            <w:r>
              <w:rPr>
                <w:b/>
                <w:bCs/>
                <w:sz w:val="17"/>
                <w:szCs w:val="17"/>
              </w:rPr>
              <w:t>Rule</w:t>
            </w:r>
          </w:p>
        </w:tc>
      </w:tr>
      <w:tr w:rsidR="0035150A" w14:paraId="3A5AE211" w14:textId="77777777">
        <w:tblPrEx>
          <w:tblCellMar>
            <w:top w:w="0" w:type="dxa"/>
            <w:bottom w:w="0" w:type="dxa"/>
          </w:tblCellMar>
        </w:tblPrEx>
        <w:trPr>
          <w:cantSplit/>
        </w:trPr>
        <w:tc>
          <w:tcPr>
            <w:tcW w:w="900" w:type="dxa"/>
            <w:tcMar>
              <w:top w:w="70" w:type="dxa"/>
              <w:left w:w="110" w:type="dxa"/>
              <w:bottom w:w="70" w:type="dxa"/>
              <w:right w:w="110" w:type="dxa"/>
            </w:tcMar>
            <w:vAlign w:val="center"/>
          </w:tcPr>
          <w:p w14:paraId="0B6526AF" w14:textId="77777777" w:rsidR="0035150A" w:rsidRDefault="00000000">
            <w:pPr>
              <w:spacing w:line="264" w:lineRule="auto"/>
            </w:pPr>
            <w:r>
              <w:rPr>
                <w:sz w:val="16"/>
                <w:szCs w:val="16"/>
              </w:rPr>
              <w:t>BR-01</w:t>
            </w:r>
          </w:p>
        </w:tc>
        <w:tc>
          <w:tcPr>
            <w:tcW w:w="8738" w:type="dxa"/>
            <w:tcMar>
              <w:top w:w="70" w:type="dxa"/>
              <w:left w:w="110" w:type="dxa"/>
              <w:bottom w:w="70" w:type="dxa"/>
              <w:right w:w="110" w:type="dxa"/>
            </w:tcMar>
            <w:vAlign w:val="center"/>
          </w:tcPr>
          <w:p w14:paraId="4289C517" w14:textId="77777777" w:rsidR="0035150A" w:rsidRDefault="00000000">
            <w:pPr>
              <w:spacing w:line="264" w:lineRule="auto"/>
            </w:pPr>
            <w:r>
              <w:rPr>
                <w:sz w:val="16"/>
                <w:szCs w:val="16"/>
              </w:rPr>
              <w:t>Status definitions are fixed: On Track — delivering to plan. At Risk — an identified threat could cause a milestone or the completion date to be missed. Delayed — a milestone or the completion date has already been missed. On Hold — formally paused. Completed — delivered and accepted.</w:t>
            </w:r>
          </w:p>
        </w:tc>
      </w:tr>
      <w:tr w:rsidR="0035150A" w14:paraId="7558FAC1" w14:textId="77777777">
        <w:tblPrEx>
          <w:tblCellMar>
            <w:top w:w="0" w:type="dxa"/>
            <w:bottom w:w="0" w:type="dxa"/>
          </w:tblCellMar>
        </w:tblPrEx>
        <w:trPr>
          <w:cantSplit/>
        </w:trPr>
        <w:tc>
          <w:tcPr>
            <w:tcW w:w="900" w:type="dxa"/>
            <w:shd w:val="clear" w:color="auto" w:fill="F5F7F8"/>
            <w:tcMar>
              <w:top w:w="70" w:type="dxa"/>
              <w:left w:w="110" w:type="dxa"/>
              <w:bottom w:w="70" w:type="dxa"/>
              <w:right w:w="110" w:type="dxa"/>
            </w:tcMar>
            <w:vAlign w:val="center"/>
          </w:tcPr>
          <w:p w14:paraId="4B9F706E" w14:textId="77777777" w:rsidR="0035150A" w:rsidRDefault="00000000">
            <w:pPr>
              <w:spacing w:line="264" w:lineRule="auto"/>
            </w:pPr>
            <w:r>
              <w:rPr>
                <w:sz w:val="16"/>
                <w:szCs w:val="16"/>
              </w:rPr>
              <w:t>BR-02</w:t>
            </w:r>
          </w:p>
        </w:tc>
        <w:tc>
          <w:tcPr>
            <w:tcW w:w="8738" w:type="dxa"/>
            <w:shd w:val="clear" w:color="auto" w:fill="F5F7F8"/>
            <w:tcMar>
              <w:top w:w="70" w:type="dxa"/>
              <w:left w:w="110" w:type="dxa"/>
              <w:bottom w:w="70" w:type="dxa"/>
              <w:right w:w="110" w:type="dxa"/>
            </w:tcMar>
            <w:vAlign w:val="center"/>
          </w:tcPr>
          <w:p w14:paraId="3EA90606" w14:textId="77777777" w:rsidR="0035150A" w:rsidRDefault="00000000">
            <w:pPr>
              <w:spacing w:line="264" w:lineRule="auto"/>
            </w:pPr>
            <w:r>
              <w:rPr>
                <w:sz w:val="16"/>
                <w:szCs w:val="16"/>
              </w:rPr>
              <w:t>A status of At Risk or Delayed requires a key update stating the cause and the recovery action.</w:t>
            </w:r>
          </w:p>
        </w:tc>
      </w:tr>
      <w:tr w:rsidR="0035150A" w14:paraId="35AA0C3E" w14:textId="77777777">
        <w:tblPrEx>
          <w:tblCellMar>
            <w:top w:w="0" w:type="dxa"/>
            <w:bottom w:w="0" w:type="dxa"/>
          </w:tblCellMar>
        </w:tblPrEx>
        <w:trPr>
          <w:cantSplit/>
        </w:trPr>
        <w:tc>
          <w:tcPr>
            <w:tcW w:w="900" w:type="dxa"/>
            <w:tcMar>
              <w:top w:w="70" w:type="dxa"/>
              <w:left w:w="110" w:type="dxa"/>
              <w:bottom w:w="70" w:type="dxa"/>
              <w:right w:w="110" w:type="dxa"/>
            </w:tcMar>
            <w:vAlign w:val="center"/>
          </w:tcPr>
          <w:p w14:paraId="7198B180" w14:textId="77777777" w:rsidR="0035150A" w:rsidRDefault="00000000">
            <w:pPr>
              <w:spacing w:line="264" w:lineRule="auto"/>
            </w:pPr>
            <w:r>
              <w:rPr>
                <w:sz w:val="16"/>
                <w:szCs w:val="16"/>
              </w:rPr>
              <w:t>BR-03</w:t>
            </w:r>
          </w:p>
        </w:tc>
        <w:tc>
          <w:tcPr>
            <w:tcW w:w="8738" w:type="dxa"/>
            <w:tcMar>
              <w:top w:w="70" w:type="dxa"/>
              <w:left w:w="110" w:type="dxa"/>
              <w:bottom w:w="70" w:type="dxa"/>
              <w:right w:w="110" w:type="dxa"/>
            </w:tcMar>
            <w:vAlign w:val="center"/>
          </w:tcPr>
          <w:p w14:paraId="09DE7137" w14:textId="77777777" w:rsidR="0035150A" w:rsidRDefault="00000000">
            <w:pPr>
              <w:spacing w:line="264" w:lineRule="auto"/>
            </w:pPr>
            <w:r>
              <w:rPr>
                <w:sz w:val="16"/>
                <w:szCs w:val="16"/>
              </w:rPr>
              <w:t>Management attention set to Yes requires a reason before the update can be submitted.</w:t>
            </w:r>
          </w:p>
        </w:tc>
      </w:tr>
      <w:tr w:rsidR="0035150A" w14:paraId="46934132" w14:textId="77777777">
        <w:tblPrEx>
          <w:tblCellMar>
            <w:top w:w="0" w:type="dxa"/>
            <w:bottom w:w="0" w:type="dxa"/>
          </w:tblCellMar>
        </w:tblPrEx>
        <w:trPr>
          <w:cantSplit/>
        </w:trPr>
        <w:tc>
          <w:tcPr>
            <w:tcW w:w="900" w:type="dxa"/>
            <w:shd w:val="clear" w:color="auto" w:fill="F5F7F8"/>
            <w:tcMar>
              <w:top w:w="70" w:type="dxa"/>
              <w:left w:w="110" w:type="dxa"/>
              <w:bottom w:w="70" w:type="dxa"/>
              <w:right w:w="110" w:type="dxa"/>
            </w:tcMar>
            <w:vAlign w:val="center"/>
          </w:tcPr>
          <w:p w14:paraId="57A48861" w14:textId="77777777" w:rsidR="0035150A" w:rsidRDefault="00000000">
            <w:pPr>
              <w:spacing w:line="264" w:lineRule="auto"/>
            </w:pPr>
            <w:r>
              <w:rPr>
                <w:sz w:val="16"/>
                <w:szCs w:val="16"/>
              </w:rPr>
              <w:t>BR-04</w:t>
            </w:r>
          </w:p>
        </w:tc>
        <w:tc>
          <w:tcPr>
            <w:tcW w:w="8738" w:type="dxa"/>
            <w:shd w:val="clear" w:color="auto" w:fill="F5F7F8"/>
            <w:tcMar>
              <w:top w:w="70" w:type="dxa"/>
              <w:left w:w="110" w:type="dxa"/>
              <w:bottom w:w="70" w:type="dxa"/>
              <w:right w:w="110" w:type="dxa"/>
            </w:tcMar>
            <w:vAlign w:val="center"/>
          </w:tcPr>
          <w:p w14:paraId="5E10D39E" w14:textId="77777777" w:rsidR="0035150A" w:rsidRDefault="00000000">
            <w:pPr>
              <w:spacing w:line="264" w:lineRule="auto"/>
            </w:pPr>
            <w:r>
              <w:rPr>
                <w:sz w:val="16"/>
                <w:szCs w:val="16"/>
              </w:rPr>
              <w:t>A project set to Completed must be at 100% with no open milestones.</w:t>
            </w:r>
          </w:p>
        </w:tc>
      </w:tr>
      <w:tr w:rsidR="0035150A" w14:paraId="6DDF0E17" w14:textId="77777777">
        <w:tblPrEx>
          <w:tblCellMar>
            <w:top w:w="0" w:type="dxa"/>
            <w:bottom w:w="0" w:type="dxa"/>
          </w:tblCellMar>
        </w:tblPrEx>
        <w:trPr>
          <w:cantSplit/>
        </w:trPr>
        <w:tc>
          <w:tcPr>
            <w:tcW w:w="900" w:type="dxa"/>
            <w:tcMar>
              <w:top w:w="70" w:type="dxa"/>
              <w:left w:w="110" w:type="dxa"/>
              <w:bottom w:w="70" w:type="dxa"/>
              <w:right w:w="110" w:type="dxa"/>
            </w:tcMar>
            <w:vAlign w:val="center"/>
          </w:tcPr>
          <w:p w14:paraId="1A38EB1D" w14:textId="77777777" w:rsidR="0035150A" w:rsidRDefault="00000000">
            <w:pPr>
              <w:spacing w:line="264" w:lineRule="auto"/>
            </w:pPr>
            <w:r>
              <w:rPr>
                <w:sz w:val="16"/>
                <w:szCs w:val="16"/>
              </w:rPr>
              <w:t>BR-05</w:t>
            </w:r>
          </w:p>
        </w:tc>
        <w:tc>
          <w:tcPr>
            <w:tcW w:w="8738" w:type="dxa"/>
            <w:tcMar>
              <w:top w:w="70" w:type="dxa"/>
              <w:left w:w="110" w:type="dxa"/>
              <w:bottom w:w="70" w:type="dxa"/>
              <w:right w:w="110" w:type="dxa"/>
            </w:tcMar>
            <w:vAlign w:val="center"/>
          </w:tcPr>
          <w:p w14:paraId="14A08A1C" w14:textId="77777777" w:rsidR="0035150A" w:rsidRDefault="00000000">
            <w:pPr>
              <w:spacing w:line="264" w:lineRule="auto"/>
            </w:pPr>
            <w:r>
              <w:rPr>
                <w:sz w:val="16"/>
                <w:szCs w:val="16"/>
              </w:rPr>
              <w:t>Progress may not decrease without an explanation in the key update.</w:t>
            </w:r>
          </w:p>
        </w:tc>
      </w:tr>
      <w:tr w:rsidR="0035150A" w14:paraId="6AF70347" w14:textId="77777777">
        <w:tblPrEx>
          <w:tblCellMar>
            <w:top w:w="0" w:type="dxa"/>
            <w:bottom w:w="0" w:type="dxa"/>
          </w:tblCellMar>
        </w:tblPrEx>
        <w:trPr>
          <w:cantSplit/>
        </w:trPr>
        <w:tc>
          <w:tcPr>
            <w:tcW w:w="900" w:type="dxa"/>
            <w:shd w:val="clear" w:color="auto" w:fill="F5F7F8"/>
            <w:tcMar>
              <w:top w:w="70" w:type="dxa"/>
              <w:left w:w="110" w:type="dxa"/>
              <w:bottom w:w="70" w:type="dxa"/>
              <w:right w:w="110" w:type="dxa"/>
            </w:tcMar>
            <w:vAlign w:val="center"/>
          </w:tcPr>
          <w:p w14:paraId="212C71DB" w14:textId="77777777" w:rsidR="0035150A" w:rsidRDefault="00000000">
            <w:pPr>
              <w:spacing w:line="264" w:lineRule="auto"/>
            </w:pPr>
            <w:r>
              <w:rPr>
                <w:sz w:val="16"/>
                <w:szCs w:val="16"/>
              </w:rPr>
              <w:t>BR-06</w:t>
            </w:r>
          </w:p>
        </w:tc>
        <w:tc>
          <w:tcPr>
            <w:tcW w:w="8738" w:type="dxa"/>
            <w:shd w:val="clear" w:color="auto" w:fill="F5F7F8"/>
            <w:tcMar>
              <w:top w:w="70" w:type="dxa"/>
              <w:left w:w="110" w:type="dxa"/>
              <w:bottom w:w="70" w:type="dxa"/>
              <w:right w:w="110" w:type="dxa"/>
            </w:tcMar>
            <w:vAlign w:val="center"/>
          </w:tcPr>
          <w:p w14:paraId="4118AECF" w14:textId="77777777" w:rsidR="0035150A" w:rsidRDefault="00000000">
            <w:pPr>
              <w:spacing w:line="264" w:lineRule="auto"/>
            </w:pPr>
            <w:r>
              <w:rPr>
                <w:sz w:val="16"/>
                <w:szCs w:val="16"/>
              </w:rPr>
              <w:t>An active project with no update in the agreed period is reported as Not Reported, distinguishing "no news" from "on track".</w:t>
            </w:r>
          </w:p>
        </w:tc>
      </w:tr>
      <w:tr w:rsidR="0035150A" w14:paraId="370B149D" w14:textId="77777777">
        <w:tblPrEx>
          <w:tblCellMar>
            <w:top w:w="0" w:type="dxa"/>
            <w:bottom w:w="0" w:type="dxa"/>
          </w:tblCellMar>
        </w:tblPrEx>
        <w:trPr>
          <w:cantSplit/>
        </w:trPr>
        <w:tc>
          <w:tcPr>
            <w:tcW w:w="900" w:type="dxa"/>
            <w:tcMar>
              <w:top w:w="70" w:type="dxa"/>
              <w:left w:w="110" w:type="dxa"/>
              <w:bottom w:w="70" w:type="dxa"/>
              <w:right w:w="110" w:type="dxa"/>
            </w:tcMar>
            <w:vAlign w:val="center"/>
          </w:tcPr>
          <w:p w14:paraId="2145B0F5" w14:textId="77777777" w:rsidR="0035150A" w:rsidRDefault="00000000">
            <w:pPr>
              <w:spacing w:line="264" w:lineRule="auto"/>
            </w:pPr>
            <w:r>
              <w:rPr>
                <w:sz w:val="16"/>
                <w:szCs w:val="16"/>
              </w:rPr>
              <w:t>BR-07</w:t>
            </w:r>
          </w:p>
        </w:tc>
        <w:tc>
          <w:tcPr>
            <w:tcW w:w="8738" w:type="dxa"/>
            <w:tcMar>
              <w:top w:w="70" w:type="dxa"/>
              <w:left w:w="110" w:type="dxa"/>
              <w:bottom w:w="70" w:type="dxa"/>
              <w:right w:w="110" w:type="dxa"/>
            </w:tcMar>
            <w:vAlign w:val="center"/>
          </w:tcPr>
          <w:p w14:paraId="09A26BB7" w14:textId="77777777" w:rsidR="0035150A" w:rsidRDefault="00000000">
            <w:pPr>
              <w:spacing w:line="264" w:lineRule="auto"/>
            </w:pPr>
            <w:r>
              <w:rPr>
                <w:sz w:val="16"/>
                <w:szCs w:val="16"/>
              </w:rPr>
              <w:t>Projects, milestones, risks and updates are never deleted; they are closed or cancelled, preserving the audit trail.</w:t>
            </w:r>
          </w:p>
        </w:tc>
      </w:tr>
    </w:tbl>
    <w:p w14:paraId="3F22894D" w14:textId="77777777" w:rsidR="0035150A" w:rsidRDefault="00000000">
      <w:pPr>
        <w:pStyle w:val="Heading2"/>
      </w:pPr>
      <w:r>
        <w:t>5.3 Automated notifications</w:t>
      </w:r>
    </w:p>
    <w:tbl>
      <w:tblPr>
        <w:tblW w:w="9638"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4A0" w:firstRow="1" w:lastRow="0" w:firstColumn="1" w:lastColumn="0" w:noHBand="0" w:noVBand="1"/>
      </w:tblPr>
      <w:tblGrid>
        <w:gridCol w:w="900"/>
        <w:gridCol w:w="3900"/>
        <w:gridCol w:w="4838"/>
      </w:tblGrid>
      <w:tr w:rsidR="0035150A" w14:paraId="20BD71C9" w14:textId="77777777">
        <w:tblPrEx>
          <w:tblCellMar>
            <w:top w:w="0" w:type="dxa"/>
            <w:bottom w:w="0" w:type="dxa"/>
          </w:tblCellMar>
        </w:tblPrEx>
        <w:trPr>
          <w:tblHeader/>
        </w:trPr>
        <w:tc>
          <w:tcPr>
            <w:tcW w:w="900" w:type="dxa"/>
            <w:shd w:val="clear" w:color="auto" w:fill="E7ECEF"/>
            <w:tcMar>
              <w:top w:w="70" w:type="dxa"/>
              <w:left w:w="110" w:type="dxa"/>
              <w:bottom w:w="70" w:type="dxa"/>
              <w:right w:w="110" w:type="dxa"/>
            </w:tcMar>
            <w:vAlign w:val="center"/>
          </w:tcPr>
          <w:p w14:paraId="2AFA26A4" w14:textId="77777777" w:rsidR="0035150A" w:rsidRDefault="00000000">
            <w:pPr>
              <w:spacing w:line="264" w:lineRule="auto"/>
            </w:pPr>
            <w:r>
              <w:rPr>
                <w:b/>
                <w:bCs/>
                <w:sz w:val="17"/>
                <w:szCs w:val="17"/>
              </w:rPr>
              <w:t>Ref</w:t>
            </w:r>
          </w:p>
        </w:tc>
        <w:tc>
          <w:tcPr>
            <w:tcW w:w="3900" w:type="dxa"/>
            <w:shd w:val="clear" w:color="auto" w:fill="E7ECEF"/>
            <w:tcMar>
              <w:top w:w="70" w:type="dxa"/>
              <w:left w:w="110" w:type="dxa"/>
              <w:bottom w:w="70" w:type="dxa"/>
              <w:right w:w="110" w:type="dxa"/>
            </w:tcMar>
            <w:vAlign w:val="center"/>
          </w:tcPr>
          <w:p w14:paraId="59A928FC" w14:textId="77777777" w:rsidR="0035150A" w:rsidRDefault="00000000">
            <w:pPr>
              <w:spacing w:line="264" w:lineRule="auto"/>
            </w:pPr>
            <w:r>
              <w:rPr>
                <w:b/>
                <w:bCs/>
                <w:sz w:val="17"/>
                <w:szCs w:val="17"/>
              </w:rPr>
              <w:t>Trigger</w:t>
            </w:r>
          </w:p>
        </w:tc>
        <w:tc>
          <w:tcPr>
            <w:tcW w:w="4838" w:type="dxa"/>
            <w:shd w:val="clear" w:color="auto" w:fill="E7ECEF"/>
            <w:tcMar>
              <w:top w:w="70" w:type="dxa"/>
              <w:left w:w="110" w:type="dxa"/>
              <w:bottom w:w="70" w:type="dxa"/>
              <w:right w:w="110" w:type="dxa"/>
            </w:tcMar>
            <w:vAlign w:val="center"/>
          </w:tcPr>
          <w:p w14:paraId="4996295B" w14:textId="77777777" w:rsidR="0035150A" w:rsidRDefault="00000000">
            <w:pPr>
              <w:spacing w:line="264" w:lineRule="auto"/>
            </w:pPr>
            <w:r>
              <w:rPr>
                <w:b/>
                <w:bCs/>
                <w:sz w:val="17"/>
                <w:szCs w:val="17"/>
              </w:rPr>
              <w:t>Action and recipients</w:t>
            </w:r>
          </w:p>
        </w:tc>
      </w:tr>
      <w:tr w:rsidR="0035150A" w14:paraId="4A471FB3" w14:textId="77777777">
        <w:tblPrEx>
          <w:tblCellMar>
            <w:top w:w="0" w:type="dxa"/>
            <w:bottom w:w="0" w:type="dxa"/>
          </w:tblCellMar>
        </w:tblPrEx>
        <w:trPr>
          <w:cantSplit/>
        </w:trPr>
        <w:tc>
          <w:tcPr>
            <w:tcW w:w="900" w:type="dxa"/>
            <w:tcMar>
              <w:top w:w="70" w:type="dxa"/>
              <w:left w:w="110" w:type="dxa"/>
              <w:bottom w:w="70" w:type="dxa"/>
              <w:right w:w="110" w:type="dxa"/>
            </w:tcMar>
            <w:vAlign w:val="center"/>
          </w:tcPr>
          <w:p w14:paraId="1EC2EAD0" w14:textId="77777777" w:rsidR="0035150A" w:rsidRDefault="00000000">
            <w:pPr>
              <w:spacing w:line="264" w:lineRule="auto"/>
            </w:pPr>
            <w:r>
              <w:rPr>
                <w:sz w:val="16"/>
                <w:szCs w:val="16"/>
              </w:rPr>
              <w:t>WF-01</w:t>
            </w:r>
          </w:p>
        </w:tc>
        <w:tc>
          <w:tcPr>
            <w:tcW w:w="3900" w:type="dxa"/>
            <w:tcMar>
              <w:top w:w="70" w:type="dxa"/>
              <w:left w:w="110" w:type="dxa"/>
              <w:bottom w:w="70" w:type="dxa"/>
              <w:right w:w="110" w:type="dxa"/>
            </w:tcMar>
            <w:vAlign w:val="center"/>
          </w:tcPr>
          <w:p w14:paraId="36B6E948" w14:textId="77777777" w:rsidR="0035150A" w:rsidRDefault="00000000">
            <w:pPr>
              <w:spacing w:line="264" w:lineRule="auto"/>
            </w:pPr>
            <w:r>
              <w:rPr>
                <w:sz w:val="16"/>
                <w:szCs w:val="16"/>
              </w:rPr>
              <w:t>Status changes to At Risk.</w:t>
            </w:r>
          </w:p>
        </w:tc>
        <w:tc>
          <w:tcPr>
            <w:tcW w:w="4838" w:type="dxa"/>
            <w:tcMar>
              <w:top w:w="70" w:type="dxa"/>
              <w:left w:w="110" w:type="dxa"/>
              <w:bottom w:w="70" w:type="dxa"/>
              <w:right w:w="110" w:type="dxa"/>
            </w:tcMar>
            <w:vAlign w:val="center"/>
          </w:tcPr>
          <w:p w14:paraId="22204015" w14:textId="77777777" w:rsidR="0035150A" w:rsidRDefault="00000000">
            <w:pPr>
              <w:spacing w:line="264" w:lineRule="auto"/>
            </w:pPr>
            <w:r>
              <w:rPr>
                <w:sz w:val="16"/>
                <w:szCs w:val="16"/>
              </w:rPr>
              <w:t>Notify PMO and Project Owner immediately, with cause and recovery action.</w:t>
            </w:r>
          </w:p>
        </w:tc>
      </w:tr>
      <w:tr w:rsidR="0035150A" w14:paraId="5FA3B336" w14:textId="77777777">
        <w:tblPrEx>
          <w:tblCellMar>
            <w:top w:w="0" w:type="dxa"/>
            <w:bottom w:w="0" w:type="dxa"/>
          </w:tblCellMar>
        </w:tblPrEx>
        <w:trPr>
          <w:cantSplit/>
        </w:trPr>
        <w:tc>
          <w:tcPr>
            <w:tcW w:w="900" w:type="dxa"/>
            <w:shd w:val="clear" w:color="auto" w:fill="F5F7F8"/>
            <w:tcMar>
              <w:top w:w="70" w:type="dxa"/>
              <w:left w:w="110" w:type="dxa"/>
              <w:bottom w:w="70" w:type="dxa"/>
              <w:right w:w="110" w:type="dxa"/>
            </w:tcMar>
            <w:vAlign w:val="center"/>
          </w:tcPr>
          <w:p w14:paraId="2597E71A" w14:textId="77777777" w:rsidR="0035150A" w:rsidRDefault="00000000">
            <w:pPr>
              <w:spacing w:line="264" w:lineRule="auto"/>
            </w:pPr>
            <w:r>
              <w:rPr>
                <w:sz w:val="16"/>
                <w:szCs w:val="16"/>
              </w:rPr>
              <w:t>WF-02</w:t>
            </w:r>
          </w:p>
        </w:tc>
        <w:tc>
          <w:tcPr>
            <w:tcW w:w="3900" w:type="dxa"/>
            <w:shd w:val="clear" w:color="auto" w:fill="F5F7F8"/>
            <w:tcMar>
              <w:top w:w="70" w:type="dxa"/>
              <w:left w:w="110" w:type="dxa"/>
              <w:bottom w:w="70" w:type="dxa"/>
              <w:right w:w="110" w:type="dxa"/>
            </w:tcMar>
            <w:vAlign w:val="center"/>
          </w:tcPr>
          <w:p w14:paraId="4F899873" w14:textId="77777777" w:rsidR="0035150A" w:rsidRDefault="00000000">
            <w:pPr>
              <w:spacing w:line="264" w:lineRule="auto"/>
            </w:pPr>
            <w:r>
              <w:rPr>
                <w:sz w:val="16"/>
                <w:szCs w:val="16"/>
              </w:rPr>
              <w:t>Status changes to Delayed.</w:t>
            </w:r>
          </w:p>
        </w:tc>
        <w:tc>
          <w:tcPr>
            <w:tcW w:w="4838" w:type="dxa"/>
            <w:shd w:val="clear" w:color="auto" w:fill="F5F7F8"/>
            <w:tcMar>
              <w:top w:w="70" w:type="dxa"/>
              <w:left w:w="110" w:type="dxa"/>
              <w:bottom w:w="70" w:type="dxa"/>
              <w:right w:w="110" w:type="dxa"/>
            </w:tcMar>
            <w:vAlign w:val="center"/>
          </w:tcPr>
          <w:p w14:paraId="6CAA62F8" w14:textId="77777777" w:rsidR="0035150A" w:rsidRDefault="00000000">
            <w:pPr>
              <w:spacing w:line="264" w:lineRule="auto"/>
            </w:pPr>
            <w:r>
              <w:rPr>
                <w:sz w:val="16"/>
                <w:szCs w:val="16"/>
              </w:rPr>
              <w:t>Escalation to PMO, Project Owner and Sponsor immediately.</w:t>
            </w:r>
          </w:p>
        </w:tc>
      </w:tr>
      <w:tr w:rsidR="0035150A" w14:paraId="048EA4D2" w14:textId="77777777">
        <w:tblPrEx>
          <w:tblCellMar>
            <w:top w:w="0" w:type="dxa"/>
            <w:bottom w:w="0" w:type="dxa"/>
          </w:tblCellMar>
        </w:tblPrEx>
        <w:trPr>
          <w:cantSplit/>
        </w:trPr>
        <w:tc>
          <w:tcPr>
            <w:tcW w:w="900" w:type="dxa"/>
            <w:tcMar>
              <w:top w:w="70" w:type="dxa"/>
              <w:left w:w="110" w:type="dxa"/>
              <w:bottom w:w="70" w:type="dxa"/>
              <w:right w:w="110" w:type="dxa"/>
            </w:tcMar>
            <w:vAlign w:val="center"/>
          </w:tcPr>
          <w:p w14:paraId="261F06D8" w14:textId="77777777" w:rsidR="0035150A" w:rsidRDefault="00000000">
            <w:pPr>
              <w:spacing w:line="264" w:lineRule="auto"/>
            </w:pPr>
            <w:r>
              <w:rPr>
                <w:sz w:val="16"/>
                <w:szCs w:val="16"/>
              </w:rPr>
              <w:lastRenderedPageBreak/>
              <w:t>WF-03</w:t>
            </w:r>
          </w:p>
        </w:tc>
        <w:tc>
          <w:tcPr>
            <w:tcW w:w="3900" w:type="dxa"/>
            <w:tcMar>
              <w:top w:w="70" w:type="dxa"/>
              <w:left w:w="110" w:type="dxa"/>
              <w:bottom w:w="70" w:type="dxa"/>
              <w:right w:w="110" w:type="dxa"/>
            </w:tcMar>
            <w:vAlign w:val="center"/>
          </w:tcPr>
          <w:p w14:paraId="0F565959" w14:textId="77777777" w:rsidR="0035150A" w:rsidRDefault="00000000">
            <w:pPr>
              <w:spacing w:line="264" w:lineRule="auto"/>
            </w:pPr>
            <w:r>
              <w:rPr>
                <w:sz w:val="16"/>
                <w:szCs w:val="16"/>
              </w:rPr>
              <w:t>Management attention flagged.</w:t>
            </w:r>
          </w:p>
        </w:tc>
        <w:tc>
          <w:tcPr>
            <w:tcW w:w="4838" w:type="dxa"/>
            <w:tcMar>
              <w:top w:w="70" w:type="dxa"/>
              <w:left w:w="110" w:type="dxa"/>
              <w:bottom w:w="70" w:type="dxa"/>
              <w:right w:w="110" w:type="dxa"/>
            </w:tcMar>
            <w:vAlign w:val="center"/>
          </w:tcPr>
          <w:p w14:paraId="7EAE6CBE" w14:textId="77777777" w:rsidR="0035150A" w:rsidRDefault="00000000">
            <w:pPr>
              <w:spacing w:line="264" w:lineRule="auto"/>
            </w:pPr>
            <w:r>
              <w:rPr>
                <w:sz w:val="16"/>
                <w:szCs w:val="16"/>
              </w:rPr>
              <w:t>Notify PMO and the management distribution list, with the stated reason.</w:t>
            </w:r>
          </w:p>
        </w:tc>
      </w:tr>
      <w:tr w:rsidR="0035150A" w14:paraId="4C6E1AFB" w14:textId="77777777">
        <w:tblPrEx>
          <w:tblCellMar>
            <w:top w:w="0" w:type="dxa"/>
            <w:bottom w:w="0" w:type="dxa"/>
          </w:tblCellMar>
        </w:tblPrEx>
        <w:trPr>
          <w:cantSplit/>
        </w:trPr>
        <w:tc>
          <w:tcPr>
            <w:tcW w:w="900" w:type="dxa"/>
            <w:shd w:val="clear" w:color="auto" w:fill="F5F7F8"/>
            <w:tcMar>
              <w:top w:w="70" w:type="dxa"/>
              <w:left w:w="110" w:type="dxa"/>
              <w:bottom w:w="70" w:type="dxa"/>
              <w:right w:w="110" w:type="dxa"/>
            </w:tcMar>
            <w:vAlign w:val="center"/>
          </w:tcPr>
          <w:p w14:paraId="6F55C010" w14:textId="77777777" w:rsidR="0035150A" w:rsidRDefault="00000000">
            <w:pPr>
              <w:spacing w:line="264" w:lineRule="auto"/>
            </w:pPr>
            <w:r>
              <w:rPr>
                <w:sz w:val="16"/>
                <w:szCs w:val="16"/>
              </w:rPr>
              <w:t>WF-04</w:t>
            </w:r>
          </w:p>
        </w:tc>
        <w:tc>
          <w:tcPr>
            <w:tcW w:w="3900" w:type="dxa"/>
            <w:shd w:val="clear" w:color="auto" w:fill="F5F7F8"/>
            <w:tcMar>
              <w:top w:w="70" w:type="dxa"/>
              <w:left w:w="110" w:type="dxa"/>
              <w:bottom w:w="70" w:type="dxa"/>
              <w:right w:w="110" w:type="dxa"/>
            </w:tcMar>
            <w:vAlign w:val="center"/>
          </w:tcPr>
          <w:p w14:paraId="47B6135C" w14:textId="77777777" w:rsidR="0035150A" w:rsidRDefault="00000000">
            <w:pPr>
              <w:spacing w:line="264" w:lineRule="auto"/>
            </w:pPr>
            <w:r>
              <w:rPr>
                <w:sz w:val="16"/>
                <w:szCs w:val="16"/>
              </w:rPr>
              <w:t>Milestone due within [7] days, or overdue.</w:t>
            </w:r>
          </w:p>
        </w:tc>
        <w:tc>
          <w:tcPr>
            <w:tcW w:w="4838" w:type="dxa"/>
            <w:shd w:val="clear" w:color="auto" w:fill="F5F7F8"/>
            <w:tcMar>
              <w:top w:w="70" w:type="dxa"/>
              <w:left w:w="110" w:type="dxa"/>
              <w:bottom w:w="70" w:type="dxa"/>
              <w:right w:w="110" w:type="dxa"/>
            </w:tcMar>
            <w:vAlign w:val="center"/>
          </w:tcPr>
          <w:p w14:paraId="2F11797A" w14:textId="77777777" w:rsidR="0035150A" w:rsidRDefault="00000000">
            <w:pPr>
              <w:spacing w:line="264" w:lineRule="auto"/>
            </w:pPr>
            <w:r>
              <w:rPr>
                <w:sz w:val="16"/>
                <w:szCs w:val="16"/>
              </w:rPr>
              <w:t>Reminder to the milestone owner, copy the project manager; overdue notices repeat daily.</w:t>
            </w:r>
          </w:p>
        </w:tc>
      </w:tr>
      <w:tr w:rsidR="0035150A" w14:paraId="75319DFD" w14:textId="77777777">
        <w:tblPrEx>
          <w:tblCellMar>
            <w:top w:w="0" w:type="dxa"/>
            <w:bottom w:w="0" w:type="dxa"/>
          </w:tblCellMar>
        </w:tblPrEx>
        <w:trPr>
          <w:cantSplit/>
        </w:trPr>
        <w:tc>
          <w:tcPr>
            <w:tcW w:w="900" w:type="dxa"/>
            <w:tcMar>
              <w:top w:w="70" w:type="dxa"/>
              <w:left w:w="110" w:type="dxa"/>
              <w:bottom w:w="70" w:type="dxa"/>
              <w:right w:w="110" w:type="dxa"/>
            </w:tcMar>
            <w:vAlign w:val="center"/>
          </w:tcPr>
          <w:p w14:paraId="370DEAF9" w14:textId="77777777" w:rsidR="0035150A" w:rsidRDefault="00000000">
            <w:pPr>
              <w:spacing w:line="264" w:lineRule="auto"/>
            </w:pPr>
            <w:r>
              <w:rPr>
                <w:sz w:val="16"/>
                <w:szCs w:val="16"/>
              </w:rPr>
              <w:t>WF-05</w:t>
            </w:r>
          </w:p>
        </w:tc>
        <w:tc>
          <w:tcPr>
            <w:tcW w:w="3900" w:type="dxa"/>
            <w:tcMar>
              <w:top w:w="70" w:type="dxa"/>
              <w:left w:w="110" w:type="dxa"/>
              <w:bottom w:w="70" w:type="dxa"/>
              <w:right w:w="110" w:type="dxa"/>
            </w:tcMar>
            <w:vAlign w:val="center"/>
          </w:tcPr>
          <w:p w14:paraId="2BFC197E" w14:textId="77777777" w:rsidR="0035150A" w:rsidRDefault="00000000">
            <w:pPr>
              <w:spacing w:line="264" w:lineRule="auto"/>
            </w:pPr>
            <w:r>
              <w:rPr>
                <w:sz w:val="16"/>
                <w:szCs w:val="16"/>
              </w:rPr>
              <w:t>No update for [7] days / [14] days.</w:t>
            </w:r>
          </w:p>
        </w:tc>
        <w:tc>
          <w:tcPr>
            <w:tcW w:w="4838" w:type="dxa"/>
            <w:tcMar>
              <w:top w:w="70" w:type="dxa"/>
              <w:left w:w="110" w:type="dxa"/>
              <w:bottom w:w="70" w:type="dxa"/>
              <w:right w:w="110" w:type="dxa"/>
            </w:tcMar>
            <w:vAlign w:val="center"/>
          </w:tcPr>
          <w:p w14:paraId="016AB1BF" w14:textId="77777777" w:rsidR="0035150A" w:rsidRDefault="00000000">
            <w:pPr>
              <w:spacing w:line="264" w:lineRule="auto"/>
            </w:pPr>
            <w:r>
              <w:rPr>
                <w:sz w:val="16"/>
                <w:szCs w:val="16"/>
              </w:rPr>
              <w:t>Reminder to the project manager, then escalation to the Project Owner.</w:t>
            </w:r>
          </w:p>
        </w:tc>
      </w:tr>
      <w:tr w:rsidR="0035150A" w14:paraId="0636D1F5" w14:textId="77777777">
        <w:tblPrEx>
          <w:tblCellMar>
            <w:top w:w="0" w:type="dxa"/>
            <w:bottom w:w="0" w:type="dxa"/>
          </w:tblCellMar>
        </w:tblPrEx>
        <w:trPr>
          <w:cantSplit/>
        </w:trPr>
        <w:tc>
          <w:tcPr>
            <w:tcW w:w="900" w:type="dxa"/>
            <w:shd w:val="clear" w:color="auto" w:fill="F5F7F8"/>
            <w:tcMar>
              <w:top w:w="70" w:type="dxa"/>
              <w:left w:w="110" w:type="dxa"/>
              <w:bottom w:w="70" w:type="dxa"/>
              <w:right w:w="110" w:type="dxa"/>
            </w:tcMar>
            <w:vAlign w:val="center"/>
          </w:tcPr>
          <w:p w14:paraId="0B86D632" w14:textId="77777777" w:rsidR="0035150A" w:rsidRDefault="00000000">
            <w:pPr>
              <w:spacing w:line="264" w:lineRule="auto"/>
            </w:pPr>
            <w:r>
              <w:rPr>
                <w:sz w:val="16"/>
                <w:szCs w:val="16"/>
              </w:rPr>
              <w:t>WF-06</w:t>
            </w:r>
          </w:p>
        </w:tc>
        <w:tc>
          <w:tcPr>
            <w:tcW w:w="3900" w:type="dxa"/>
            <w:shd w:val="clear" w:color="auto" w:fill="F5F7F8"/>
            <w:tcMar>
              <w:top w:w="70" w:type="dxa"/>
              <w:left w:w="110" w:type="dxa"/>
              <w:bottom w:w="70" w:type="dxa"/>
              <w:right w:w="110" w:type="dxa"/>
            </w:tcMar>
            <w:vAlign w:val="center"/>
          </w:tcPr>
          <w:p w14:paraId="4ED3EEBD" w14:textId="77777777" w:rsidR="0035150A" w:rsidRDefault="00000000">
            <w:pPr>
              <w:spacing w:line="264" w:lineRule="auto"/>
            </w:pPr>
            <w:r>
              <w:rPr>
                <w:sz w:val="16"/>
                <w:szCs w:val="16"/>
              </w:rPr>
              <w:t>Risk or issue raised at High severity.</w:t>
            </w:r>
          </w:p>
        </w:tc>
        <w:tc>
          <w:tcPr>
            <w:tcW w:w="4838" w:type="dxa"/>
            <w:shd w:val="clear" w:color="auto" w:fill="F5F7F8"/>
            <w:tcMar>
              <w:top w:w="70" w:type="dxa"/>
              <w:left w:w="110" w:type="dxa"/>
              <w:bottom w:w="70" w:type="dxa"/>
              <w:right w:w="110" w:type="dxa"/>
            </w:tcMar>
            <w:vAlign w:val="center"/>
          </w:tcPr>
          <w:p w14:paraId="337AB9CE" w14:textId="77777777" w:rsidR="0035150A" w:rsidRDefault="00000000">
            <w:pPr>
              <w:spacing w:line="264" w:lineRule="auto"/>
            </w:pPr>
            <w:r>
              <w:rPr>
                <w:sz w:val="16"/>
                <w:szCs w:val="16"/>
              </w:rPr>
              <w:t>Notify PMO and Project Owner immediately.</w:t>
            </w:r>
          </w:p>
        </w:tc>
      </w:tr>
      <w:tr w:rsidR="0035150A" w14:paraId="7C75BBC6" w14:textId="77777777">
        <w:tblPrEx>
          <w:tblCellMar>
            <w:top w:w="0" w:type="dxa"/>
            <w:bottom w:w="0" w:type="dxa"/>
          </w:tblCellMar>
        </w:tblPrEx>
        <w:trPr>
          <w:cantSplit/>
        </w:trPr>
        <w:tc>
          <w:tcPr>
            <w:tcW w:w="900" w:type="dxa"/>
            <w:tcMar>
              <w:top w:w="70" w:type="dxa"/>
              <w:left w:w="110" w:type="dxa"/>
              <w:bottom w:w="70" w:type="dxa"/>
              <w:right w:w="110" w:type="dxa"/>
            </w:tcMar>
            <w:vAlign w:val="center"/>
          </w:tcPr>
          <w:p w14:paraId="00214760" w14:textId="77777777" w:rsidR="0035150A" w:rsidRDefault="00000000">
            <w:pPr>
              <w:spacing w:line="264" w:lineRule="auto"/>
            </w:pPr>
            <w:r>
              <w:rPr>
                <w:sz w:val="16"/>
                <w:szCs w:val="16"/>
              </w:rPr>
              <w:t>WF-07</w:t>
            </w:r>
          </w:p>
        </w:tc>
        <w:tc>
          <w:tcPr>
            <w:tcW w:w="3900" w:type="dxa"/>
            <w:tcMar>
              <w:top w:w="70" w:type="dxa"/>
              <w:left w:w="110" w:type="dxa"/>
              <w:bottom w:w="70" w:type="dxa"/>
              <w:right w:w="110" w:type="dxa"/>
            </w:tcMar>
            <w:vAlign w:val="center"/>
          </w:tcPr>
          <w:p w14:paraId="17BBD72A" w14:textId="77777777" w:rsidR="0035150A" w:rsidRDefault="00000000">
            <w:pPr>
              <w:spacing w:line="264" w:lineRule="auto"/>
            </w:pPr>
            <w:r>
              <w:rPr>
                <w:sz w:val="16"/>
                <w:szCs w:val="16"/>
              </w:rPr>
              <w:t>Scheduled, [Monday 08:00].</w:t>
            </w:r>
          </w:p>
        </w:tc>
        <w:tc>
          <w:tcPr>
            <w:tcW w:w="4838" w:type="dxa"/>
            <w:tcMar>
              <w:top w:w="70" w:type="dxa"/>
              <w:left w:w="110" w:type="dxa"/>
              <w:bottom w:w="70" w:type="dxa"/>
              <w:right w:w="110" w:type="dxa"/>
            </w:tcMar>
            <w:vAlign w:val="center"/>
          </w:tcPr>
          <w:p w14:paraId="1C3A1CF6" w14:textId="77777777" w:rsidR="0035150A" w:rsidRDefault="00000000">
            <w:pPr>
              <w:spacing w:line="264" w:lineRule="auto"/>
            </w:pPr>
            <w:r>
              <w:rPr>
                <w:sz w:val="16"/>
                <w:szCs w:val="16"/>
              </w:rPr>
              <w:t xml:space="preserve">Portfolio digest to </w:t>
            </w:r>
            <w:proofErr w:type="gramStart"/>
            <w:r>
              <w:rPr>
                <w:sz w:val="16"/>
                <w:szCs w:val="16"/>
              </w:rPr>
              <w:t>management:</w:t>
            </w:r>
            <w:proofErr w:type="gramEnd"/>
            <w:r>
              <w:rPr>
                <w:sz w:val="16"/>
                <w:szCs w:val="16"/>
              </w:rPr>
              <w:t xml:space="preserve"> counts by status, exceptions and upcoming milestones.</w:t>
            </w:r>
          </w:p>
        </w:tc>
      </w:tr>
      <w:tr w:rsidR="0035150A" w14:paraId="5313E3F9" w14:textId="77777777">
        <w:tblPrEx>
          <w:tblCellMar>
            <w:top w:w="0" w:type="dxa"/>
            <w:bottom w:w="0" w:type="dxa"/>
          </w:tblCellMar>
        </w:tblPrEx>
        <w:trPr>
          <w:cantSplit/>
        </w:trPr>
        <w:tc>
          <w:tcPr>
            <w:tcW w:w="900" w:type="dxa"/>
            <w:shd w:val="clear" w:color="auto" w:fill="F5F7F8"/>
            <w:tcMar>
              <w:top w:w="70" w:type="dxa"/>
              <w:left w:w="110" w:type="dxa"/>
              <w:bottom w:w="70" w:type="dxa"/>
              <w:right w:w="110" w:type="dxa"/>
            </w:tcMar>
            <w:vAlign w:val="center"/>
          </w:tcPr>
          <w:p w14:paraId="4BB18600" w14:textId="77777777" w:rsidR="0035150A" w:rsidRDefault="00000000">
            <w:pPr>
              <w:spacing w:line="264" w:lineRule="auto"/>
            </w:pPr>
            <w:r>
              <w:rPr>
                <w:sz w:val="16"/>
                <w:szCs w:val="16"/>
              </w:rPr>
              <w:t>WF-08</w:t>
            </w:r>
          </w:p>
        </w:tc>
        <w:tc>
          <w:tcPr>
            <w:tcW w:w="3900" w:type="dxa"/>
            <w:shd w:val="clear" w:color="auto" w:fill="F5F7F8"/>
            <w:tcMar>
              <w:top w:w="70" w:type="dxa"/>
              <w:left w:w="110" w:type="dxa"/>
              <w:bottom w:w="70" w:type="dxa"/>
              <w:right w:w="110" w:type="dxa"/>
            </w:tcMar>
            <w:vAlign w:val="center"/>
          </w:tcPr>
          <w:p w14:paraId="746E9D91" w14:textId="77777777" w:rsidR="0035150A" w:rsidRDefault="00000000">
            <w:pPr>
              <w:spacing w:line="264" w:lineRule="auto"/>
            </w:pPr>
            <w:r>
              <w:rPr>
                <w:sz w:val="16"/>
                <w:szCs w:val="16"/>
              </w:rPr>
              <w:t>Project set to Completed.</w:t>
            </w:r>
          </w:p>
        </w:tc>
        <w:tc>
          <w:tcPr>
            <w:tcW w:w="4838" w:type="dxa"/>
            <w:shd w:val="clear" w:color="auto" w:fill="F5F7F8"/>
            <w:tcMar>
              <w:top w:w="70" w:type="dxa"/>
              <w:left w:w="110" w:type="dxa"/>
              <w:bottom w:w="70" w:type="dxa"/>
              <w:right w:w="110" w:type="dxa"/>
            </w:tcMar>
            <w:vAlign w:val="center"/>
          </w:tcPr>
          <w:p w14:paraId="529FAF46" w14:textId="77777777" w:rsidR="0035150A" w:rsidRDefault="00000000">
            <w:pPr>
              <w:spacing w:line="264" w:lineRule="auto"/>
            </w:pPr>
            <w:r>
              <w:rPr>
                <w:sz w:val="16"/>
                <w:szCs w:val="16"/>
              </w:rPr>
              <w:t>Notify PMO to begin the closure checklist.</w:t>
            </w:r>
          </w:p>
        </w:tc>
      </w:tr>
    </w:tbl>
    <w:p w14:paraId="3D1DB59A" w14:textId="77777777" w:rsidR="0035150A" w:rsidRDefault="00000000">
      <w:pPr>
        <w:spacing w:before="40" w:after="160"/>
      </w:pPr>
      <w:r>
        <w:rPr>
          <w:i/>
          <w:iCs/>
          <w:color w:val="4A5360"/>
          <w:sz w:val="16"/>
          <w:szCs w:val="16"/>
        </w:rPr>
        <w:t>Recipients, intervals and thresholds in brackets are confirmed at design. Every notification links directly to the relevant record.</w:t>
      </w:r>
    </w:p>
    <w:p w14:paraId="37CCAF3C" w14:textId="77777777" w:rsidR="0035150A" w:rsidRDefault="00000000">
      <w:pPr>
        <w:pStyle w:val="Heading2"/>
      </w:pPr>
      <w:r>
        <w:t>5.4 Reporting</w:t>
      </w:r>
    </w:p>
    <w:p w14:paraId="426B65EA" w14:textId="0584FD97" w:rsidR="0035150A" w:rsidRDefault="00770D87">
      <w:pPr>
        <w:spacing w:after="110"/>
      </w:pPr>
      <w:r>
        <w:t>P</w:t>
      </w:r>
      <w:r w:rsidR="00000000">
        <w:t>rovides operational views: portfolio status, exceptions, upcoming and overdue milestones, open risks, and update history. Power BI provides the executive layer, reading from the same lists with no figures maintained inside the report:</w:t>
      </w:r>
    </w:p>
    <w:p w14:paraId="2D31A909" w14:textId="77777777" w:rsidR="0035150A" w:rsidRDefault="00000000">
      <w:pPr>
        <w:pStyle w:val="ListParagraph"/>
        <w:numPr>
          <w:ilvl w:val="0"/>
          <w:numId w:val="2"/>
        </w:numPr>
        <w:spacing w:after="40"/>
      </w:pPr>
      <w:r>
        <w:rPr>
          <w:sz w:val="18"/>
          <w:szCs w:val="18"/>
        </w:rPr>
        <w:t>Portfolio summary and counts by status; projects by entity, department, owner and consultant.</w:t>
      </w:r>
    </w:p>
    <w:p w14:paraId="652E8EBE" w14:textId="77777777" w:rsidR="0035150A" w:rsidRDefault="00000000">
      <w:pPr>
        <w:pStyle w:val="ListParagraph"/>
        <w:numPr>
          <w:ilvl w:val="0"/>
          <w:numId w:val="2"/>
        </w:numPr>
        <w:spacing w:after="40"/>
      </w:pPr>
      <w:r>
        <w:rPr>
          <w:sz w:val="18"/>
          <w:szCs w:val="18"/>
        </w:rPr>
        <w:t>Delayed and at-risk projects with cause and recovery action; high severity risks and overdue actions.</w:t>
      </w:r>
    </w:p>
    <w:p w14:paraId="4626EC02" w14:textId="77777777" w:rsidR="0035150A" w:rsidRDefault="00000000">
      <w:pPr>
        <w:pStyle w:val="ListParagraph"/>
        <w:numPr>
          <w:ilvl w:val="0"/>
          <w:numId w:val="2"/>
        </w:numPr>
        <w:spacing w:after="40"/>
      </w:pPr>
      <w:r>
        <w:rPr>
          <w:sz w:val="18"/>
          <w:szCs w:val="18"/>
        </w:rPr>
        <w:t>Status trend and progress trend over time, built from the update history.</w:t>
      </w:r>
    </w:p>
    <w:p w14:paraId="5E38F286" w14:textId="77777777" w:rsidR="0035150A" w:rsidRDefault="00000000">
      <w:pPr>
        <w:pStyle w:val="ListParagraph"/>
        <w:numPr>
          <w:ilvl w:val="0"/>
          <w:numId w:val="2"/>
        </w:numPr>
        <w:spacing w:after="40"/>
      </w:pPr>
      <w:r>
        <w:rPr>
          <w:sz w:val="18"/>
          <w:szCs w:val="18"/>
        </w:rPr>
        <w:t>Milestone slippage (planned against actual) and completion throughput per period.</w:t>
      </w:r>
    </w:p>
    <w:p w14:paraId="49BCEACD" w14:textId="77777777" w:rsidR="0035150A" w:rsidRDefault="00000000">
      <w:pPr>
        <w:pStyle w:val="ListParagraph"/>
        <w:numPr>
          <w:ilvl w:val="0"/>
          <w:numId w:val="2"/>
        </w:numPr>
        <w:spacing w:after="40"/>
      </w:pPr>
      <w:r>
        <w:rPr>
          <w:sz w:val="18"/>
          <w:szCs w:val="18"/>
        </w:rPr>
        <w:t>Reporting compliance: projects updated within the agreed cycle.</w:t>
      </w:r>
    </w:p>
    <w:p w14:paraId="6F88986E" w14:textId="77777777" w:rsidR="0035150A" w:rsidRDefault="00000000">
      <w:pPr>
        <w:pStyle w:val="Heading1"/>
      </w:pPr>
      <w:r>
        <w:t>6. Roles and permissions</w:t>
      </w:r>
    </w:p>
    <w:tbl>
      <w:tblPr>
        <w:tblW w:w="9638"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4A0" w:firstRow="1" w:lastRow="0" w:firstColumn="1" w:lastColumn="0" w:noHBand="0" w:noVBand="1"/>
      </w:tblPr>
      <w:tblGrid>
        <w:gridCol w:w="2100"/>
        <w:gridCol w:w="3769"/>
        <w:gridCol w:w="3769"/>
      </w:tblGrid>
      <w:tr w:rsidR="0035150A" w14:paraId="2F564332" w14:textId="77777777">
        <w:tblPrEx>
          <w:tblCellMar>
            <w:top w:w="0" w:type="dxa"/>
            <w:bottom w:w="0" w:type="dxa"/>
          </w:tblCellMar>
        </w:tblPrEx>
        <w:trPr>
          <w:tblHeader/>
        </w:trPr>
        <w:tc>
          <w:tcPr>
            <w:tcW w:w="2100" w:type="dxa"/>
            <w:shd w:val="clear" w:color="auto" w:fill="E7ECEF"/>
            <w:tcMar>
              <w:top w:w="70" w:type="dxa"/>
              <w:left w:w="110" w:type="dxa"/>
              <w:bottom w:w="70" w:type="dxa"/>
              <w:right w:w="110" w:type="dxa"/>
            </w:tcMar>
            <w:vAlign w:val="center"/>
          </w:tcPr>
          <w:p w14:paraId="664CAB9F" w14:textId="77777777" w:rsidR="0035150A" w:rsidRDefault="00000000">
            <w:pPr>
              <w:spacing w:line="264" w:lineRule="auto"/>
            </w:pPr>
            <w:r>
              <w:rPr>
                <w:b/>
                <w:bCs/>
                <w:sz w:val="17"/>
                <w:szCs w:val="17"/>
              </w:rPr>
              <w:t>Role</w:t>
            </w:r>
          </w:p>
        </w:tc>
        <w:tc>
          <w:tcPr>
            <w:tcW w:w="3769" w:type="dxa"/>
            <w:shd w:val="clear" w:color="auto" w:fill="E7ECEF"/>
            <w:tcMar>
              <w:top w:w="70" w:type="dxa"/>
              <w:left w:w="110" w:type="dxa"/>
              <w:bottom w:w="70" w:type="dxa"/>
              <w:right w:w="110" w:type="dxa"/>
            </w:tcMar>
            <w:vAlign w:val="center"/>
          </w:tcPr>
          <w:p w14:paraId="2660CFC0" w14:textId="77777777" w:rsidR="0035150A" w:rsidRDefault="00000000">
            <w:pPr>
              <w:spacing w:line="264" w:lineRule="auto"/>
            </w:pPr>
            <w:r>
              <w:rPr>
                <w:b/>
                <w:bCs/>
                <w:sz w:val="17"/>
                <w:szCs w:val="17"/>
              </w:rPr>
              <w:t>Can do</w:t>
            </w:r>
          </w:p>
        </w:tc>
        <w:tc>
          <w:tcPr>
            <w:tcW w:w="3769" w:type="dxa"/>
            <w:shd w:val="clear" w:color="auto" w:fill="E7ECEF"/>
            <w:tcMar>
              <w:top w:w="70" w:type="dxa"/>
              <w:left w:w="110" w:type="dxa"/>
              <w:bottom w:w="70" w:type="dxa"/>
              <w:right w:w="110" w:type="dxa"/>
            </w:tcMar>
            <w:vAlign w:val="center"/>
          </w:tcPr>
          <w:p w14:paraId="6B0EBC2F" w14:textId="77777777" w:rsidR="0035150A" w:rsidRDefault="00000000">
            <w:pPr>
              <w:spacing w:line="264" w:lineRule="auto"/>
            </w:pPr>
            <w:r>
              <w:rPr>
                <w:b/>
                <w:bCs/>
                <w:sz w:val="17"/>
                <w:szCs w:val="17"/>
              </w:rPr>
              <w:t>Cannot do</w:t>
            </w:r>
          </w:p>
        </w:tc>
      </w:tr>
      <w:tr w:rsidR="0035150A" w14:paraId="4A39F9F9" w14:textId="77777777">
        <w:tblPrEx>
          <w:tblCellMar>
            <w:top w:w="0" w:type="dxa"/>
            <w:bottom w:w="0" w:type="dxa"/>
          </w:tblCellMar>
        </w:tblPrEx>
        <w:trPr>
          <w:cantSplit/>
        </w:trPr>
        <w:tc>
          <w:tcPr>
            <w:tcW w:w="2100" w:type="dxa"/>
            <w:tcMar>
              <w:top w:w="70" w:type="dxa"/>
              <w:left w:w="110" w:type="dxa"/>
              <w:bottom w:w="70" w:type="dxa"/>
              <w:right w:w="110" w:type="dxa"/>
            </w:tcMar>
            <w:vAlign w:val="center"/>
          </w:tcPr>
          <w:p w14:paraId="1B5CB334" w14:textId="77777777" w:rsidR="0035150A" w:rsidRDefault="00000000">
            <w:pPr>
              <w:spacing w:line="264" w:lineRule="auto"/>
            </w:pPr>
            <w:r>
              <w:rPr>
                <w:sz w:val="16"/>
                <w:szCs w:val="16"/>
              </w:rPr>
              <w:t>Management / Executive</w:t>
            </w:r>
          </w:p>
        </w:tc>
        <w:tc>
          <w:tcPr>
            <w:tcW w:w="3769" w:type="dxa"/>
            <w:tcMar>
              <w:top w:w="70" w:type="dxa"/>
              <w:left w:w="110" w:type="dxa"/>
              <w:bottom w:w="70" w:type="dxa"/>
              <w:right w:w="110" w:type="dxa"/>
            </w:tcMar>
            <w:vAlign w:val="center"/>
          </w:tcPr>
          <w:p w14:paraId="4E5383CB" w14:textId="77777777" w:rsidR="0035150A" w:rsidRDefault="00000000">
            <w:pPr>
              <w:spacing w:line="264" w:lineRule="auto"/>
            </w:pPr>
            <w:r>
              <w:rPr>
                <w:sz w:val="16"/>
                <w:szCs w:val="16"/>
              </w:rPr>
              <w:t>View the dashboard, all projects and all reports.</w:t>
            </w:r>
          </w:p>
        </w:tc>
        <w:tc>
          <w:tcPr>
            <w:tcW w:w="3769" w:type="dxa"/>
            <w:tcMar>
              <w:top w:w="70" w:type="dxa"/>
              <w:left w:w="110" w:type="dxa"/>
              <w:bottom w:w="70" w:type="dxa"/>
              <w:right w:w="110" w:type="dxa"/>
            </w:tcMar>
            <w:vAlign w:val="center"/>
          </w:tcPr>
          <w:p w14:paraId="74F3DB89" w14:textId="77777777" w:rsidR="0035150A" w:rsidRDefault="00000000">
            <w:pPr>
              <w:spacing w:line="264" w:lineRule="auto"/>
            </w:pPr>
            <w:r>
              <w:rPr>
                <w:sz w:val="16"/>
                <w:szCs w:val="16"/>
              </w:rPr>
              <w:t>Enter or amend any data.</w:t>
            </w:r>
          </w:p>
        </w:tc>
      </w:tr>
      <w:tr w:rsidR="0035150A" w14:paraId="4779AB2E" w14:textId="77777777">
        <w:tblPrEx>
          <w:tblCellMar>
            <w:top w:w="0" w:type="dxa"/>
            <w:bottom w:w="0" w:type="dxa"/>
          </w:tblCellMar>
        </w:tblPrEx>
        <w:trPr>
          <w:cantSplit/>
        </w:trPr>
        <w:tc>
          <w:tcPr>
            <w:tcW w:w="2100" w:type="dxa"/>
            <w:shd w:val="clear" w:color="auto" w:fill="F5F7F8"/>
            <w:tcMar>
              <w:top w:w="70" w:type="dxa"/>
              <w:left w:w="110" w:type="dxa"/>
              <w:bottom w:w="70" w:type="dxa"/>
              <w:right w:w="110" w:type="dxa"/>
            </w:tcMar>
            <w:vAlign w:val="center"/>
          </w:tcPr>
          <w:p w14:paraId="2D37B22E" w14:textId="77777777" w:rsidR="0035150A" w:rsidRDefault="00000000">
            <w:pPr>
              <w:spacing w:line="264" w:lineRule="auto"/>
            </w:pPr>
            <w:r>
              <w:rPr>
                <w:sz w:val="16"/>
                <w:szCs w:val="16"/>
              </w:rPr>
              <w:t>PMO Administrator</w:t>
            </w:r>
          </w:p>
        </w:tc>
        <w:tc>
          <w:tcPr>
            <w:tcW w:w="3769" w:type="dxa"/>
            <w:shd w:val="clear" w:color="auto" w:fill="F5F7F8"/>
            <w:tcMar>
              <w:top w:w="70" w:type="dxa"/>
              <w:left w:w="110" w:type="dxa"/>
              <w:bottom w:w="70" w:type="dxa"/>
              <w:right w:w="110" w:type="dxa"/>
            </w:tcMar>
            <w:vAlign w:val="center"/>
          </w:tcPr>
          <w:p w14:paraId="4CBB57B1" w14:textId="77777777" w:rsidR="0035150A" w:rsidRDefault="00000000">
            <w:pPr>
              <w:spacing w:line="264" w:lineRule="auto"/>
            </w:pPr>
            <w:r>
              <w:rPr>
                <w:sz w:val="16"/>
                <w:szCs w:val="16"/>
              </w:rPr>
              <w:t>Full control of lists, reference data, project creation and closure, permissions.</w:t>
            </w:r>
          </w:p>
        </w:tc>
        <w:tc>
          <w:tcPr>
            <w:tcW w:w="3769" w:type="dxa"/>
            <w:shd w:val="clear" w:color="auto" w:fill="F5F7F8"/>
            <w:tcMar>
              <w:top w:w="70" w:type="dxa"/>
              <w:left w:w="110" w:type="dxa"/>
              <w:bottom w:w="70" w:type="dxa"/>
              <w:right w:w="110" w:type="dxa"/>
            </w:tcMar>
            <w:vAlign w:val="center"/>
          </w:tcPr>
          <w:p w14:paraId="4A1FF7FE" w14:textId="77777777" w:rsidR="0035150A" w:rsidRDefault="00000000">
            <w:pPr>
              <w:spacing w:line="264" w:lineRule="auto"/>
            </w:pPr>
            <w:r>
              <w:rPr>
                <w:sz w:val="16"/>
                <w:szCs w:val="16"/>
              </w:rPr>
              <w:t>Amend a historical update without an audit record.</w:t>
            </w:r>
          </w:p>
        </w:tc>
      </w:tr>
      <w:tr w:rsidR="0035150A" w14:paraId="6F16EB42" w14:textId="77777777">
        <w:tblPrEx>
          <w:tblCellMar>
            <w:top w:w="0" w:type="dxa"/>
            <w:bottom w:w="0" w:type="dxa"/>
          </w:tblCellMar>
        </w:tblPrEx>
        <w:trPr>
          <w:cantSplit/>
        </w:trPr>
        <w:tc>
          <w:tcPr>
            <w:tcW w:w="2100" w:type="dxa"/>
            <w:tcMar>
              <w:top w:w="70" w:type="dxa"/>
              <w:left w:w="110" w:type="dxa"/>
              <w:bottom w:w="70" w:type="dxa"/>
              <w:right w:w="110" w:type="dxa"/>
            </w:tcMar>
            <w:vAlign w:val="center"/>
          </w:tcPr>
          <w:p w14:paraId="21A8F0BC" w14:textId="77777777" w:rsidR="0035150A" w:rsidRDefault="00000000">
            <w:pPr>
              <w:spacing w:line="264" w:lineRule="auto"/>
            </w:pPr>
            <w:r>
              <w:rPr>
                <w:sz w:val="16"/>
                <w:szCs w:val="16"/>
              </w:rPr>
              <w:t>Project Manager</w:t>
            </w:r>
          </w:p>
        </w:tc>
        <w:tc>
          <w:tcPr>
            <w:tcW w:w="3769" w:type="dxa"/>
            <w:tcMar>
              <w:top w:w="70" w:type="dxa"/>
              <w:left w:w="110" w:type="dxa"/>
              <w:bottom w:w="70" w:type="dxa"/>
              <w:right w:w="110" w:type="dxa"/>
            </w:tcMar>
            <w:vAlign w:val="center"/>
          </w:tcPr>
          <w:p w14:paraId="69281AC9" w14:textId="77777777" w:rsidR="0035150A" w:rsidRDefault="00000000">
            <w:pPr>
              <w:spacing w:line="264" w:lineRule="auto"/>
            </w:pPr>
            <w:r>
              <w:rPr>
                <w:sz w:val="16"/>
                <w:szCs w:val="16"/>
              </w:rPr>
              <w:t>Submit updates, maintain milestones, risks and issues for their own projects.</w:t>
            </w:r>
          </w:p>
        </w:tc>
        <w:tc>
          <w:tcPr>
            <w:tcW w:w="3769" w:type="dxa"/>
            <w:tcMar>
              <w:top w:w="70" w:type="dxa"/>
              <w:left w:w="110" w:type="dxa"/>
              <w:bottom w:w="70" w:type="dxa"/>
              <w:right w:w="110" w:type="dxa"/>
            </w:tcMar>
            <w:vAlign w:val="center"/>
          </w:tcPr>
          <w:p w14:paraId="42987D97" w14:textId="77777777" w:rsidR="0035150A" w:rsidRDefault="00000000">
            <w:pPr>
              <w:spacing w:line="264" w:lineRule="auto"/>
            </w:pPr>
            <w:r>
              <w:rPr>
                <w:sz w:val="16"/>
                <w:szCs w:val="16"/>
              </w:rPr>
              <w:t>Create or close projects; edit another manager’s projects or a submitted update.</w:t>
            </w:r>
          </w:p>
        </w:tc>
      </w:tr>
      <w:tr w:rsidR="0035150A" w14:paraId="129C332E" w14:textId="77777777">
        <w:tblPrEx>
          <w:tblCellMar>
            <w:top w:w="0" w:type="dxa"/>
            <w:bottom w:w="0" w:type="dxa"/>
          </w:tblCellMar>
        </w:tblPrEx>
        <w:trPr>
          <w:cantSplit/>
        </w:trPr>
        <w:tc>
          <w:tcPr>
            <w:tcW w:w="2100" w:type="dxa"/>
            <w:shd w:val="clear" w:color="auto" w:fill="F5F7F8"/>
            <w:tcMar>
              <w:top w:w="70" w:type="dxa"/>
              <w:left w:w="110" w:type="dxa"/>
              <w:bottom w:w="70" w:type="dxa"/>
              <w:right w:w="110" w:type="dxa"/>
            </w:tcMar>
            <w:vAlign w:val="center"/>
          </w:tcPr>
          <w:p w14:paraId="5D4C4846" w14:textId="77777777" w:rsidR="0035150A" w:rsidRDefault="00000000">
            <w:pPr>
              <w:spacing w:line="264" w:lineRule="auto"/>
            </w:pPr>
            <w:r>
              <w:rPr>
                <w:sz w:val="16"/>
                <w:szCs w:val="16"/>
              </w:rPr>
              <w:t>Project Owner</w:t>
            </w:r>
          </w:p>
        </w:tc>
        <w:tc>
          <w:tcPr>
            <w:tcW w:w="3769" w:type="dxa"/>
            <w:shd w:val="clear" w:color="auto" w:fill="F5F7F8"/>
            <w:tcMar>
              <w:top w:w="70" w:type="dxa"/>
              <w:left w:w="110" w:type="dxa"/>
              <w:bottom w:w="70" w:type="dxa"/>
              <w:right w:w="110" w:type="dxa"/>
            </w:tcMar>
            <w:vAlign w:val="center"/>
          </w:tcPr>
          <w:p w14:paraId="527D84AA" w14:textId="77777777" w:rsidR="0035150A" w:rsidRDefault="00000000">
            <w:pPr>
              <w:spacing w:line="264" w:lineRule="auto"/>
            </w:pPr>
            <w:r>
              <w:rPr>
                <w:sz w:val="16"/>
                <w:szCs w:val="16"/>
              </w:rPr>
              <w:t>View everything; confirm status on their own projects.</w:t>
            </w:r>
          </w:p>
        </w:tc>
        <w:tc>
          <w:tcPr>
            <w:tcW w:w="3769" w:type="dxa"/>
            <w:shd w:val="clear" w:color="auto" w:fill="F5F7F8"/>
            <w:tcMar>
              <w:top w:w="70" w:type="dxa"/>
              <w:left w:w="110" w:type="dxa"/>
              <w:bottom w:w="70" w:type="dxa"/>
              <w:right w:w="110" w:type="dxa"/>
            </w:tcMar>
            <w:vAlign w:val="center"/>
          </w:tcPr>
          <w:p w14:paraId="3457426E" w14:textId="77777777" w:rsidR="0035150A" w:rsidRDefault="00000000">
            <w:pPr>
              <w:spacing w:line="264" w:lineRule="auto"/>
            </w:pPr>
            <w:r>
              <w:rPr>
                <w:sz w:val="16"/>
                <w:szCs w:val="16"/>
              </w:rPr>
              <w:t>Submit updates on the manager’s behalf unless agreed.</w:t>
            </w:r>
          </w:p>
        </w:tc>
      </w:tr>
      <w:tr w:rsidR="0035150A" w14:paraId="6A2B911A" w14:textId="77777777">
        <w:tblPrEx>
          <w:tblCellMar>
            <w:top w:w="0" w:type="dxa"/>
            <w:bottom w:w="0" w:type="dxa"/>
          </w:tblCellMar>
        </w:tblPrEx>
        <w:trPr>
          <w:cantSplit/>
        </w:trPr>
        <w:tc>
          <w:tcPr>
            <w:tcW w:w="2100" w:type="dxa"/>
            <w:tcMar>
              <w:top w:w="70" w:type="dxa"/>
              <w:left w:w="110" w:type="dxa"/>
              <w:bottom w:w="70" w:type="dxa"/>
              <w:right w:w="110" w:type="dxa"/>
            </w:tcMar>
            <w:vAlign w:val="center"/>
          </w:tcPr>
          <w:p w14:paraId="0D642E8D" w14:textId="77777777" w:rsidR="0035150A" w:rsidRDefault="00000000">
            <w:pPr>
              <w:spacing w:line="264" w:lineRule="auto"/>
            </w:pPr>
            <w:r>
              <w:rPr>
                <w:sz w:val="16"/>
                <w:szCs w:val="16"/>
              </w:rPr>
              <w:t>Consultant / Vendor</w:t>
            </w:r>
          </w:p>
        </w:tc>
        <w:tc>
          <w:tcPr>
            <w:tcW w:w="3769" w:type="dxa"/>
            <w:tcMar>
              <w:top w:w="70" w:type="dxa"/>
              <w:left w:w="110" w:type="dxa"/>
              <w:bottom w:w="70" w:type="dxa"/>
              <w:right w:w="110" w:type="dxa"/>
            </w:tcMar>
            <w:vAlign w:val="center"/>
          </w:tcPr>
          <w:p w14:paraId="575A8B99" w14:textId="77777777" w:rsidR="0035150A" w:rsidRDefault="00000000">
            <w:pPr>
              <w:spacing w:line="264" w:lineRule="auto"/>
            </w:pPr>
            <w:r>
              <w:rPr>
                <w:sz w:val="16"/>
                <w:szCs w:val="16"/>
              </w:rPr>
              <w:t>Submit updates and maintain milestones and risks for contracted projects only.</w:t>
            </w:r>
          </w:p>
        </w:tc>
        <w:tc>
          <w:tcPr>
            <w:tcW w:w="3769" w:type="dxa"/>
            <w:tcMar>
              <w:top w:w="70" w:type="dxa"/>
              <w:left w:w="110" w:type="dxa"/>
              <w:bottom w:w="70" w:type="dxa"/>
              <w:right w:w="110" w:type="dxa"/>
            </w:tcMar>
            <w:vAlign w:val="center"/>
          </w:tcPr>
          <w:p w14:paraId="47AA4526" w14:textId="77777777" w:rsidR="0035150A" w:rsidRDefault="00000000">
            <w:pPr>
              <w:spacing w:line="264" w:lineRule="auto"/>
            </w:pPr>
            <w:r>
              <w:rPr>
                <w:sz w:val="16"/>
                <w:szCs w:val="16"/>
              </w:rPr>
              <w:t>See any other project or portfolio-wide views.</w:t>
            </w:r>
          </w:p>
        </w:tc>
      </w:tr>
      <w:tr w:rsidR="0035150A" w14:paraId="3C540594" w14:textId="77777777">
        <w:tblPrEx>
          <w:tblCellMar>
            <w:top w:w="0" w:type="dxa"/>
            <w:bottom w:w="0" w:type="dxa"/>
          </w:tblCellMar>
        </w:tblPrEx>
        <w:trPr>
          <w:cantSplit/>
        </w:trPr>
        <w:tc>
          <w:tcPr>
            <w:tcW w:w="2100" w:type="dxa"/>
            <w:shd w:val="clear" w:color="auto" w:fill="F5F7F8"/>
            <w:tcMar>
              <w:top w:w="70" w:type="dxa"/>
              <w:left w:w="110" w:type="dxa"/>
              <w:bottom w:w="70" w:type="dxa"/>
              <w:right w:w="110" w:type="dxa"/>
            </w:tcMar>
            <w:vAlign w:val="center"/>
          </w:tcPr>
          <w:p w14:paraId="246A8B88" w14:textId="77777777" w:rsidR="0035150A" w:rsidRDefault="00000000">
            <w:pPr>
              <w:spacing w:line="264" w:lineRule="auto"/>
            </w:pPr>
            <w:r>
              <w:rPr>
                <w:sz w:val="16"/>
                <w:szCs w:val="16"/>
              </w:rPr>
              <w:t>IT Support</w:t>
            </w:r>
          </w:p>
        </w:tc>
        <w:tc>
          <w:tcPr>
            <w:tcW w:w="3769" w:type="dxa"/>
            <w:shd w:val="clear" w:color="auto" w:fill="F5F7F8"/>
            <w:tcMar>
              <w:top w:w="70" w:type="dxa"/>
              <w:left w:w="110" w:type="dxa"/>
              <w:bottom w:w="70" w:type="dxa"/>
              <w:right w:w="110" w:type="dxa"/>
            </w:tcMar>
            <w:vAlign w:val="center"/>
          </w:tcPr>
          <w:p w14:paraId="2677A844" w14:textId="77777777" w:rsidR="0035150A" w:rsidRDefault="00000000">
            <w:pPr>
              <w:spacing w:line="264" w:lineRule="auto"/>
            </w:pPr>
            <w:r>
              <w:rPr>
                <w:sz w:val="16"/>
                <w:szCs w:val="16"/>
              </w:rPr>
              <w:t>Site administration, flow maintenance and incident support.</w:t>
            </w:r>
          </w:p>
        </w:tc>
        <w:tc>
          <w:tcPr>
            <w:tcW w:w="3769" w:type="dxa"/>
            <w:shd w:val="clear" w:color="auto" w:fill="F5F7F8"/>
            <w:tcMar>
              <w:top w:w="70" w:type="dxa"/>
              <w:left w:w="110" w:type="dxa"/>
              <w:bottom w:w="70" w:type="dxa"/>
              <w:right w:w="110" w:type="dxa"/>
            </w:tcMar>
            <w:vAlign w:val="center"/>
          </w:tcPr>
          <w:p w14:paraId="577EF398" w14:textId="77777777" w:rsidR="0035150A" w:rsidRDefault="00000000">
            <w:pPr>
              <w:spacing w:line="264" w:lineRule="auto"/>
            </w:pPr>
            <w:r>
              <w:rPr>
                <w:sz w:val="16"/>
                <w:szCs w:val="16"/>
              </w:rPr>
              <w:t>Amend project data as a matter of routine.</w:t>
            </w:r>
          </w:p>
        </w:tc>
      </w:tr>
    </w:tbl>
    <w:p w14:paraId="7E66E62A" w14:textId="77777777" w:rsidR="0035150A" w:rsidRDefault="00000000">
      <w:pPr>
        <w:spacing w:after="110"/>
      </w:pPr>
      <w:r>
        <w:rPr>
          <w:sz w:val="18"/>
          <w:szCs w:val="18"/>
        </w:rPr>
        <w:t xml:space="preserve">Access is granted through security groups, not to named individuals. External consultants use a governed guest account limited to their own projects, reviewed at the end of each engagement. Version history is enabled on all </w:t>
      </w:r>
      <w:proofErr w:type="gramStart"/>
      <w:r>
        <w:rPr>
          <w:sz w:val="18"/>
          <w:szCs w:val="18"/>
        </w:rPr>
        <w:t>lists</w:t>
      </w:r>
      <w:proofErr w:type="gramEnd"/>
      <w:r>
        <w:rPr>
          <w:sz w:val="18"/>
          <w:szCs w:val="18"/>
        </w:rPr>
        <w:t xml:space="preserve"> and anonymous sharing links are not permitted.</w:t>
      </w:r>
    </w:p>
    <w:p w14:paraId="4C98CC92" w14:textId="77777777" w:rsidR="0035150A" w:rsidRDefault="00000000">
      <w:pPr>
        <w:pStyle w:val="Heading1"/>
      </w:pPr>
      <w:r>
        <w:t>7. Non-functional requirements</w:t>
      </w:r>
    </w:p>
    <w:tbl>
      <w:tblPr>
        <w:tblW w:w="9638"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4A0" w:firstRow="1" w:lastRow="0" w:firstColumn="1" w:lastColumn="0" w:noHBand="0" w:noVBand="1"/>
      </w:tblPr>
      <w:tblGrid>
        <w:gridCol w:w="2100"/>
        <w:gridCol w:w="7538"/>
      </w:tblGrid>
      <w:tr w:rsidR="0035150A" w14:paraId="3A5031EC" w14:textId="77777777">
        <w:tblPrEx>
          <w:tblCellMar>
            <w:top w:w="0" w:type="dxa"/>
            <w:bottom w:w="0" w:type="dxa"/>
          </w:tblCellMar>
        </w:tblPrEx>
        <w:trPr>
          <w:tblHeader/>
        </w:trPr>
        <w:tc>
          <w:tcPr>
            <w:tcW w:w="2100" w:type="dxa"/>
            <w:shd w:val="clear" w:color="auto" w:fill="E7ECEF"/>
            <w:tcMar>
              <w:top w:w="70" w:type="dxa"/>
              <w:left w:w="110" w:type="dxa"/>
              <w:bottom w:w="70" w:type="dxa"/>
              <w:right w:w="110" w:type="dxa"/>
            </w:tcMar>
            <w:vAlign w:val="center"/>
          </w:tcPr>
          <w:p w14:paraId="1CECEBDC" w14:textId="77777777" w:rsidR="0035150A" w:rsidRDefault="00000000">
            <w:pPr>
              <w:spacing w:line="264" w:lineRule="auto"/>
            </w:pPr>
            <w:r>
              <w:rPr>
                <w:b/>
                <w:bCs/>
                <w:sz w:val="17"/>
                <w:szCs w:val="17"/>
              </w:rPr>
              <w:t>Area</w:t>
            </w:r>
          </w:p>
        </w:tc>
        <w:tc>
          <w:tcPr>
            <w:tcW w:w="7538" w:type="dxa"/>
            <w:shd w:val="clear" w:color="auto" w:fill="E7ECEF"/>
            <w:tcMar>
              <w:top w:w="70" w:type="dxa"/>
              <w:left w:w="110" w:type="dxa"/>
              <w:bottom w:w="70" w:type="dxa"/>
              <w:right w:w="110" w:type="dxa"/>
            </w:tcMar>
            <w:vAlign w:val="center"/>
          </w:tcPr>
          <w:p w14:paraId="48212333" w14:textId="77777777" w:rsidR="0035150A" w:rsidRDefault="00000000">
            <w:pPr>
              <w:spacing w:line="264" w:lineRule="auto"/>
            </w:pPr>
            <w:r>
              <w:rPr>
                <w:b/>
                <w:bCs/>
                <w:sz w:val="17"/>
                <w:szCs w:val="17"/>
              </w:rPr>
              <w:t>Requirement</w:t>
            </w:r>
          </w:p>
        </w:tc>
      </w:tr>
      <w:tr w:rsidR="0035150A" w14:paraId="70334D1B" w14:textId="77777777">
        <w:tblPrEx>
          <w:tblCellMar>
            <w:top w:w="0" w:type="dxa"/>
            <w:bottom w:w="0" w:type="dxa"/>
          </w:tblCellMar>
        </w:tblPrEx>
        <w:trPr>
          <w:cantSplit/>
        </w:trPr>
        <w:tc>
          <w:tcPr>
            <w:tcW w:w="2100" w:type="dxa"/>
            <w:tcMar>
              <w:top w:w="70" w:type="dxa"/>
              <w:left w:w="110" w:type="dxa"/>
              <w:bottom w:w="70" w:type="dxa"/>
              <w:right w:w="110" w:type="dxa"/>
            </w:tcMar>
            <w:vAlign w:val="center"/>
          </w:tcPr>
          <w:p w14:paraId="3197EEC5" w14:textId="77777777" w:rsidR="0035150A" w:rsidRDefault="00000000">
            <w:pPr>
              <w:spacing w:line="264" w:lineRule="auto"/>
            </w:pPr>
            <w:r>
              <w:rPr>
                <w:sz w:val="16"/>
                <w:szCs w:val="16"/>
              </w:rPr>
              <w:t>Performance</w:t>
            </w:r>
          </w:p>
        </w:tc>
        <w:tc>
          <w:tcPr>
            <w:tcW w:w="7538" w:type="dxa"/>
            <w:tcMar>
              <w:top w:w="70" w:type="dxa"/>
              <w:left w:w="110" w:type="dxa"/>
              <w:bottom w:w="70" w:type="dxa"/>
              <w:right w:w="110" w:type="dxa"/>
            </w:tcMar>
            <w:vAlign w:val="center"/>
          </w:tcPr>
          <w:p w14:paraId="2CAFD2B6" w14:textId="77777777" w:rsidR="0035150A" w:rsidRDefault="00000000">
            <w:pPr>
              <w:spacing w:line="264" w:lineRule="auto"/>
            </w:pPr>
            <w:r>
              <w:rPr>
                <w:sz w:val="16"/>
                <w:szCs w:val="16"/>
              </w:rPr>
              <w:t>Dashboard loads within [3] seconds and list views within [5] seconds for up to [500] projects.</w:t>
            </w:r>
          </w:p>
        </w:tc>
      </w:tr>
      <w:tr w:rsidR="0035150A" w14:paraId="0D22F745" w14:textId="77777777">
        <w:tblPrEx>
          <w:tblCellMar>
            <w:top w:w="0" w:type="dxa"/>
            <w:bottom w:w="0" w:type="dxa"/>
          </w:tblCellMar>
        </w:tblPrEx>
        <w:trPr>
          <w:cantSplit/>
        </w:trPr>
        <w:tc>
          <w:tcPr>
            <w:tcW w:w="2100" w:type="dxa"/>
            <w:shd w:val="clear" w:color="auto" w:fill="F5F7F8"/>
            <w:tcMar>
              <w:top w:w="70" w:type="dxa"/>
              <w:left w:w="110" w:type="dxa"/>
              <w:bottom w:w="70" w:type="dxa"/>
              <w:right w:w="110" w:type="dxa"/>
            </w:tcMar>
            <w:vAlign w:val="center"/>
          </w:tcPr>
          <w:p w14:paraId="7B21FF77" w14:textId="77777777" w:rsidR="0035150A" w:rsidRDefault="00000000">
            <w:pPr>
              <w:spacing w:line="264" w:lineRule="auto"/>
            </w:pPr>
            <w:r>
              <w:rPr>
                <w:sz w:val="16"/>
                <w:szCs w:val="16"/>
              </w:rPr>
              <w:t>Data currency</w:t>
            </w:r>
          </w:p>
        </w:tc>
        <w:tc>
          <w:tcPr>
            <w:tcW w:w="7538" w:type="dxa"/>
            <w:shd w:val="clear" w:color="auto" w:fill="F5F7F8"/>
            <w:tcMar>
              <w:top w:w="70" w:type="dxa"/>
              <w:left w:w="110" w:type="dxa"/>
              <w:bottom w:w="70" w:type="dxa"/>
              <w:right w:w="110" w:type="dxa"/>
            </w:tcMar>
            <w:vAlign w:val="center"/>
          </w:tcPr>
          <w:p w14:paraId="62525F68" w14:textId="77777777" w:rsidR="0035150A" w:rsidRDefault="00000000">
            <w:pPr>
              <w:spacing w:line="264" w:lineRule="auto"/>
            </w:pPr>
            <w:r>
              <w:rPr>
                <w:sz w:val="16"/>
                <w:szCs w:val="16"/>
              </w:rPr>
              <w:t>A submitted update is visible on the dashboard within [1] minute; Power BI shows its last refresh time.</w:t>
            </w:r>
          </w:p>
        </w:tc>
      </w:tr>
      <w:tr w:rsidR="0035150A" w14:paraId="1EF09D48" w14:textId="77777777">
        <w:tblPrEx>
          <w:tblCellMar>
            <w:top w:w="0" w:type="dxa"/>
            <w:bottom w:w="0" w:type="dxa"/>
          </w:tblCellMar>
        </w:tblPrEx>
        <w:trPr>
          <w:cantSplit/>
        </w:trPr>
        <w:tc>
          <w:tcPr>
            <w:tcW w:w="2100" w:type="dxa"/>
            <w:tcMar>
              <w:top w:w="70" w:type="dxa"/>
              <w:left w:w="110" w:type="dxa"/>
              <w:bottom w:w="70" w:type="dxa"/>
              <w:right w:w="110" w:type="dxa"/>
            </w:tcMar>
            <w:vAlign w:val="center"/>
          </w:tcPr>
          <w:p w14:paraId="1174C76B" w14:textId="77777777" w:rsidR="0035150A" w:rsidRDefault="00000000">
            <w:pPr>
              <w:spacing w:line="264" w:lineRule="auto"/>
            </w:pPr>
            <w:r>
              <w:rPr>
                <w:sz w:val="16"/>
                <w:szCs w:val="16"/>
              </w:rPr>
              <w:t>Capacity</w:t>
            </w:r>
          </w:p>
        </w:tc>
        <w:tc>
          <w:tcPr>
            <w:tcW w:w="7538" w:type="dxa"/>
            <w:tcMar>
              <w:top w:w="70" w:type="dxa"/>
              <w:left w:w="110" w:type="dxa"/>
              <w:bottom w:w="70" w:type="dxa"/>
              <w:right w:w="110" w:type="dxa"/>
            </w:tcMar>
            <w:vAlign w:val="center"/>
          </w:tcPr>
          <w:p w14:paraId="481313EF" w14:textId="77777777" w:rsidR="0035150A" w:rsidRDefault="00000000">
            <w:pPr>
              <w:spacing w:line="264" w:lineRule="auto"/>
            </w:pPr>
            <w:r>
              <w:rPr>
                <w:sz w:val="16"/>
                <w:szCs w:val="16"/>
              </w:rPr>
              <w:t>At least [500] projects, [10,000] milestones and risks and [50,000] updates, using indexed columns and filtered views.</w:t>
            </w:r>
          </w:p>
        </w:tc>
      </w:tr>
      <w:tr w:rsidR="0035150A" w14:paraId="68FF7359" w14:textId="77777777">
        <w:tblPrEx>
          <w:tblCellMar>
            <w:top w:w="0" w:type="dxa"/>
            <w:bottom w:w="0" w:type="dxa"/>
          </w:tblCellMar>
        </w:tblPrEx>
        <w:trPr>
          <w:cantSplit/>
        </w:trPr>
        <w:tc>
          <w:tcPr>
            <w:tcW w:w="2100" w:type="dxa"/>
            <w:shd w:val="clear" w:color="auto" w:fill="F5F7F8"/>
            <w:tcMar>
              <w:top w:w="70" w:type="dxa"/>
              <w:left w:w="110" w:type="dxa"/>
              <w:bottom w:w="70" w:type="dxa"/>
              <w:right w:w="110" w:type="dxa"/>
            </w:tcMar>
            <w:vAlign w:val="center"/>
          </w:tcPr>
          <w:p w14:paraId="0FCE8463" w14:textId="77777777" w:rsidR="0035150A" w:rsidRDefault="00000000">
            <w:pPr>
              <w:spacing w:line="264" w:lineRule="auto"/>
            </w:pPr>
            <w:r>
              <w:rPr>
                <w:sz w:val="16"/>
                <w:szCs w:val="16"/>
              </w:rPr>
              <w:t>Usability</w:t>
            </w:r>
          </w:p>
        </w:tc>
        <w:tc>
          <w:tcPr>
            <w:tcW w:w="7538" w:type="dxa"/>
            <w:shd w:val="clear" w:color="auto" w:fill="F5F7F8"/>
            <w:tcMar>
              <w:top w:w="70" w:type="dxa"/>
              <w:left w:w="110" w:type="dxa"/>
              <w:bottom w:w="70" w:type="dxa"/>
              <w:right w:w="110" w:type="dxa"/>
            </w:tcMar>
            <w:vAlign w:val="center"/>
          </w:tcPr>
          <w:p w14:paraId="00B98A68" w14:textId="77777777" w:rsidR="0035150A" w:rsidRDefault="00000000">
            <w:pPr>
              <w:spacing w:line="264" w:lineRule="auto"/>
            </w:pPr>
            <w:r>
              <w:rPr>
                <w:sz w:val="16"/>
                <w:szCs w:val="16"/>
              </w:rPr>
              <w:t>A routine update can be completed in under [5] minutes without a manual.</w:t>
            </w:r>
          </w:p>
        </w:tc>
      </w:tr>
      <w:tr w:rsidR="0035150A" w14:paraId="54458600" w14:textId="77777777">
        <w:tblPrEx>
          <w:tblCellMar>
            <w:top w:w="0" w:type="dxa"/>
            <w:bottom w:w="0" w:type="dxa"/>
          </w:tblCellMar>
        </w:tblPrEx>
        <w:trPr>
          <w:cantSplit/>
        </w:trPr>
        <w:tc>
          <w:tcPr>
            <w:tcW w:w="2100" w:type="dxa"/>
            <w:tcMar>
              <w:top w:w="70" w:type="dxa"/>
              <w:left w:w="110" w:type="dxa"/>
              <w:bottom w:w="70" w:type="dxa"/>
              <w:right w:w="110" w:type="dxa"/>
            </w:tcMar>
            <w:vAlign w:val="center"/>
          </w:tcPr>
          <w:p w14:paraId="2AF906AF" w14:textId="77777777" w:rsidR="0035150A" w:rsidRDefault="00000000">
            <w:pPr>
              <w:spacing w:line="264" w:lineRule="auto"/>
            </w:pPr>
            <w:r>
              <w:rPr>
                <w:sz w:val="16"/>
                <w:szCs w:val="16"/>
              </w:rPr>
              <w:t>Accessibility</w:t>
            </w:r>
          </w:p>
        </w:tc>
        <w:tc>
          <w:tcPr>
            <w:tcW w:w="7538" w:type="dxa"/>
            <w:tcMar>
              <w:top w:w="70" w:type="dxa"/>
              <w:left w:w="110" w:type="dxa"/>
              <w:bottom w:w="70" w:type="dxa"/>
              <w:right w:w="110" w:type="dxa"/>
            </w:tcMar>
            <w:vAlign w:val="center"/>
          </w:tcPr>
          <w:p w14:paraId="2E82355A" w14:textId="77777777" w:rsidR="0035150A" w:rsidRDefault="00000000">
            <w:pPr>
              <w:spacing w:line="264" w:lineRule="auto"/>
            </w:pPr>
            <w:r>
              <w:rPr>
                <w:sz w:val="16"/>
                <w:szCs w:val="16"/>
              </w:rPr>
              <w:t>WCAG 2.1 AA, including contrast, keyboard navigation and status conveyed by text as well as colour.</w:t>
            </w:r>
          </w:p>
        </w:tc>
      </w:tr>
      <w:tr w:rsidR="0035150A" w14:paraId="2815E9D5" w14:textId="77777777">
        <w:tblPrEx>
          <w:tblCellMar>
            <w:top w:w="0" w:type="dxa"/>
            <w:bottom w:w="0" w:type="dxa"/>
          </w:tblCellMar>
        </w:tblPrEx>
        <w:trPr>
          <w:cantSplit/>
        </w:trPr>
        <w:tc>
          <w:tcPr>
            <w:tcW w:w="2100" w:type="dxa"/>
            <w:shd w:val="clear" w:color="auto" w:fill="F5F7F8"/>
            <w:tcMar>
              <w:top w:w="70" w:type="dxa"/>
              <w:left w:w="110" w:type="dxa"/>
              <w:bottom w:w="70" w:type="dxa"/>
              <w:right w:w="110" w:type="dxa"/>
            </w:tcMar>
            <w:vAlign w:val="center"/>
          </w:tcPr>
          <w:p w14:paraId="0A3292B5" w14:textId="77777777" w:rsidR="0035150A" w:rsidRDefault="00000000">
            <w:pPr>
              <w:spacing w:line="264" w:lineRule="auto"/>
            </w:pPr>
            <w:r>
              <w:rPr>
                <w:sz w:val="16"/>
                <w:szCs w:val="16"/>
              </w:rPr>
              <w:lastRenderedPageBreak/>
              <w:t>Devices</w:t>
            </w:r>
          </w:p>
        </w:tc>
        <w:tc>
          <w:tcPr>
            <w:tcW w:w="7538" w:type="dxa"/>
            <w:shd w:val="clear" w:color="auto" w:fill="F5F7F8"/>
            <w:tcMar>
              <w:top w:w="70" w:type="dxa"/>
              <w:left w:w="110" w:type="dxa"/>
              <w:bottom w:w="70" w:type="dxa"/>
              <w:right w:w="110" w:type="dxa"/>
            </w:tcMar>
            <w:vAlign w:val="center"/>
          </w:tcPr>
          <w:p w14:paraId="5132E206" w14:textId="4899A8FD" w:rsidR="0035150A" w:rsidRDefault="00000000">
            <w:pPr>
              <w:spacing w:line="264" w:lineRule="auto"/>
            </w:pPr>
            <w:r>
              <w:rPr>
                <w:sz w:val="16"/>
                <w:szCs w:val="16"/>
              </w:rPr>
              <w:t>Current Edge, Chrome and Safari</w:t>
            </w:r>
            <w:r w:rsidR="00770D87">
              <w:rPr>
                <w:sz w:val="16"/>
                <w:szCs w:val="16"/>
              </w:rPr>
              <w:t xml:space="preserve"> </w:t>
            </w:r>
          </w:p>
        </w:tc>
      </w:tr>
      <w:tr w:rsidR="0035150A" w14:paraId="56F3807B" w14:textId="77777777">
        <w:tblPrEx>
          <w:tblCellMar>
            <w:top w:w="0" w:type="dxa"/>
            <w:bottom w:w="0" w:type="dxa"/>
          </w:tblCellMar>
        </w:tblPrEx>
        <w:trPr>
          <w:cantSplit/>
        </w:trPr>
        <w:tc>
          <w:tcPr>
            <w:tcW w:w="2100" w:type="dxa"/>
            <w:tcMar>
              <w:top w:w="70" w:type="dxa"/>
              <w:left w:w="110" w:type="dxa"/>
              <w:bottom w:w="70" w:type="dxa"/>
              <w:right w:w="110" w:type="dxa"/>
            </w:tcMar>
            <w:vAlign w:val="center"/>
          </w:tcPr>
          <w:p w14:paraId="6BB84833" w14:textId="77777777" w:rsidR="0035150A" w:rsidRDefault="00000000">
            <w:pPr>
              <w:spacing w:line="264" w:lineRule="auto"/>
            </w:pPr>
            <w:r>
              <w:rPr>
                <w:sz w:val="16"/>
                <w:szCs w:val="16"/>
              </w:rPr>
              <w:t>Auditability</w:t>
            </w:r>
          </w:p>
        </w:tc>
        <w:tc>
          <w:tcPr>
            <w:tcW w:w="7538" w:type="dxa"/>
            <w:tcMar>
              <w:top w:w="70" w:type="dxa"/>
              <w:left w:w="110" w:type="dxa"/>
              <w:bottom w:w="70" w:type="dxa"/>
              <w:right w:w="110" w:type="dxa"/>
            </w:tcMar>
            <w:vAlign w:val="center"/>
          </w:tcPr>
          <w:p w14:paraId="17B6B2BB" w14:textId="77777777" w:rsidR="0035150A" w:rsidRDefault="00000000">
            <w:pPr>
              <w:spacing w:line="264" w:lineRule="auto"/>
            </w:pPr>
            <w:r>
              <w:rPr>
                <w:sz w:val="16"/>
                <w:szCs w:val="16"/>
              </w:rPr>
              <w:t>Every change attributable to a named user with date and time.</w:t>
            </w:r>
          </w:p>
        </w:tc>
      </w:tr>
      <w:tr w:rsidR="0035150A" w14:paraId="09CCC354" w14:textId="77777777">
        <w:tblPrEx>
          <w:tblCellMar>
            <w:top w:w="0" w:type="dxa"/>
            <w:bottom w:w="0" w:type="dxa"/>
          </w:tblCellMar>
        </w:tblPrEx>
        <w:trPr>
          <w:cantSplit/>
        </w:trPr>
        <w:tc>
          <w:tcPr>
            <w:tcW w:w="2100" w:type="dxa"/>
            <w:shd w:val="clear" w:color="auto" w:fill="F5F7F8"/>
            <w:tcMar>
              <w:top w:w="70" w:type="dxa"/>
              <w:left w:w="110" w:type="dxa"/>
              <w:bottom w:w="70" w:type="dxa"/>
              <w:right w:w="110" w:type="dxa"/>
            </w:tcMar>
            <w:vAlign w:val="center"/>
          </w:tcPr>
          <w:p w14:paraId="5694D2A3" w14:textId="77777777" w:rsidR="0035150A" w:rsidRDefault="00000000">
            <w:pPr>
              <w:spacing w:line="264" w:lineRule="auto"/>
            </w:pPr>
            <w:r>
              <w:rPr>
                <w:sz w:val="16"/>
                <w:szCs w:val="16"/>
              </w:rPr>
              <w:t>Licensing</w:t>
            </w:r>
          </w:p>
        </w:tc>
        <w:tc>
          <w:tcPr>
            <w:tcW w:w="7538" w:type="dxa"/>
            <w:shd w:val="clear" w:color="auto" w:fill="F5F7F8"/>
            <w:tcMar>
              <w:top w:w="70" w:type="dxa"/>
              <w:left w:w="110" w:type="dxa"/>
              <w:bottom w:w="70" w:type="dxa"/>
              <w:right w:w="110" w:type="dxa"/>
            </w:tcMar>
            <w:vAlign w:val="center"/>
          </w:tcPr>
          <w:p w14:paraId="26619CE5" w14:textId="77777777" w:rsidR="0035150A" w:rsidRDefault="00000000">
            <w:pPr>
              <w:spacing w:line="264" w:lineRule="auto"/>
            </w:pPr>
            <w:r>
              <w:rPr>
                <w:sz w:val="16"/>
                <w:szCs w:val="16"/>
              </w:rPr>
              <w:t>Operates within existing Microsoft 365 licensing; any premium requirement is identified at design and approved separately.</w:t>
            </w:r>
          </w:p>
        </w:tc>
      </w:tr>
    </w:tbl>
    <w:p w14:paraId="0F6E2198" w14:textId="77777777" w:rsidR="0035150A" w:rsidRDefault="00000000">
      <w:pPr>
        <w:pStyle w:val="Heading1"/>
      </w:pPr>
      <w:r>
        <w:t>8. Acceptance criteria</w:t>
      </w:r>
    </w:p>
    <w:tbl>
      <w:tblPr>
        <w:tblW w:w="9638"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4A0" w:firstRow="1" w:lastRow="0" w:firstColumn="1" w:lastColumn="0" w:noHBand="0" w:noVBand="1"/>
      </w:tblPr>
      <w:tblGrid>
        <w:gridCol w:w="900"/>
        <w:gridCol w:w="8738"/>
      </w:tblGrid>
      <w:tr w:rsidR="0035150A" w14:paraId="60D6D22E" w14:textId="77777777">
        <w:tblPrEx>
          <w:tblCellMar>
            <w:top w:w="0" w:type="dxa"/>
            <w:bottom w:w="0" w:type="dxa"/>
          </w:tblCellMar>
        </w:tblPrEx>
        <w:trPr>
          <w:tblHeader/>
        </w:trPr>
        <w:tc>
          <w:tcPr>
            <w:tcW w:w="900" w:type="dxa"/>
            <w:shd w:val="clear" w:color="auto" w:fill="E7ECEF"/>
            <w:tcMar>
              <w:top w:w="70" w:type="dxa"/>
              <w:left w:w="110" w:type="dxa"/>
              <w:bottom w:w="70" w:type="dxa"/>
              <w:right w:w="110" w:type="dxa"/>
            </w:tcMar>
            <w:vAlign w:val="center"/>
          </w:tcPr>
          <w:p w14:paraId="0F0B80EA" w14:textId="77777777" w:rsidR="0035150A" w:rsidRDefault="00000000">
            <w:pPr>
              <w:spacing w:line="264" w:lineRule="auto"/>
            </w:pPr>
            <w:r>
              <w:rPr>
                <w:b/>
                <w:bCs/>
                <w:sz w:val="17"/>
                <w:szCs w:val="17"/>
              </w:rPr>
              <w:t>Ref</w:t>
            </w:r>
          </w:p>
        </w:tc>
        <w:tc>
          <w:tcPr>
            <w:tcW w:w="8738" w:type="dxa"/>
            <w:shd w:val="clear" w:color="auto" w:fill="E7ECEF"/>
            <w:tcMar>
              <w:top w:w="70" w:type="dxa"/>
              <w:left w:w="110" w:type="dxa"/>
              <w:bottom w:w="70" w:type="dxa"/>
              <w:right w:w="110" w:type="dxa"/>
            </w:tcMar>
            <w:vAlign w:val="center"/>
          </w:tcPr>
          <w:p w14:paraId="475D496E" w14:textId="77777777" w:rsidR="0035150A" w:rsidRDefault="00000000">
            <w:pPr>
              <w:spacing w:line="264" w:lineRule="auto"/>
            </w:pPr>
            <w:r>
              <w:rPr>
                <w:b/>
                <w:bCs/>
                <w:sz w:val="17"/>
                <w:szCs w:val="17"/>
              </w:rPr>
              <w:t>The solution is accepted when</w:t>
            </w:r>
          </w:p>
        </w:tc>
      </w:tr>
      <w:tr w:rsidR="0035150A" w14:paraId="0CFEA24A" w14:textId="77777777">
        <w:tblPrEx>
          <w:tblCellMar>
            <w:top w:w="0" w:type="dxa"/>
            <w:bottom w:w="0" w:type="dxa"/>
          </w:tblCellMar>
        </w:tblPrEx>
        <w:trPr>
          <w:cantSplit/>
        </w:trPr>
        <w:tc>
          <w:tcPr>
            <w:tcW w:w="900" w:type="dxa"/>
            <w:tcMar>
              <w:top w:w="70" w:type="dxa"/>
              <w:left w:w="110" w:type="dxa"/>
              <w:bottom w:w="70" w:type="dxa"/>
              <w:right w:w="110" w:type="dxa"/>
            </w:tcMar>
            <w:vAlign w:val="center"/>
          </w:tcPr>
          <w:p w14:paraId="2C4A2B05" w14:textId="77777777" w:rsidR="0035150A" w:rsidRDefault="00000000">
            <w:pPr>
              <w:spacing w:line="264" w:lineRule="auto"/>
            </w:pPr>
            <w:r>
              <w:rPr>
                <w:sz w:val="16"/>
                <w:szCs w:val="16"/>
              </w:rPr>
              <w:t>AC-01</w:t>
            </w:r>
          </w:p>
        </w:tc>
        <w:tc>
          <w:tcPr>
            <w:tcW w:w="8738" w:type="dxa"/>
            <w:tcMar>
              <w:top w:w="70" w:type="dxa"/>
              <w:left w:w="110" w:type="dxa"/>
              <w:bottom w:w="70" w:type="dxa"/>
              <w:right w:w="110" w:type="dxa"/>
            </w:tcMar>
            <w:vAlign w:val="center"/>
          </w:tcPr>
          <w:p w14:paraId="34611F68" w14:textId="77777777" w:rsidR="0035150A" w:rsidRDefault="00000000">
            <w:pPr>
              <w:spacing w:line="264" w:lineRule="auto"/>
            </w:pPr>
            <w:r>
              <w:rPr>
                <w:sz w:val="16"/>
                <w:szCs w:val="16"/>
              </w:rPr>
              <w:t>A project can be created by the PMO with all mandatory fields and a unique project ID, against the correct Group entity.</w:t>
            </w:r>
          </w:p>
        </w:tc>
      </w:tr>
      <w:tr w:rsidR="0035150A" w14:paraId="70C3A480" w14:textId="77777777">
        <w:tblPrEx>
          <w:tblCellMar>
            <w:top w:w="0" w:type="dxa"/>
            <w:bottom w:w="0" w:type="dxa"/>
          </w:tblCellMar>
        </w:tblPrEx>
        <w:trPr>
          <w:cantSplit/>
        </w:trPr>
        <w:tc>
          <w:tcPr>
            <w:tcW w:w="900" w:type="dxa"/>
            <w:shd w:val="clear" w:color="auto" w:fill="F5F7F8"/>
            <w:tcMar>
              <w:top w:w="70" w:type="dxa"/>
              <w:left w:w="110" w:type="dxa"/>
              <w:bottom w:w="70" w:type="dxa"/>
              <w:right w:w="110" w:type="dxa"/>
            </w:tcMar>
            <w:vAlign w:val="center"/>
          </w:tcPr>
          <w:p w14:paraId="1FA4ABA1" w14:textId="77777777" w:rsidR="0035150A" w:rsidRDefault="00000000">
            <w:pPr>
              <w:spacing w:line="264" w:lineRule="auto"/>
            </w:pPr>
            <w:r>
              <w:rPr>
                <w:sz w:val="16"/>
                <w:szCs w:val="16"/>
              </w:rPr>
              <w:t>AC-02</w:t>
            </w:r>
          </w:p>
        </w:tc>
        <w:tc>
          <w:tcPr>
            <w:tcW w:w="8738" w:type="dxa"/>
            <w:shd w:val="clear" w:color="auto" w:fill="F5F7F8"/>
            <w:tcMar>
              <w:top w:w="70" w:type="dxa"/>
              <w:left w:w="110" w:type="dxa"/>
              <w:bottom w:w="70" w:type="dxa"/>
              <w:right w:w="110" w:type="dxa"/>
            </w:tcMar>
            <w:vAlign w:val="center"/>
          </w:tcPr>
          <w:p w14:paraId="0B59028D" w14:textId="77777777" w:rsidR="0035150A" w:rsidRDefault="00000000">
            <w:pPr>
              <w:spacing w:line="264" w:lineRule="auto"/>
            </w:pPr>
            <w:r>
              <w:rPr>
                <w:sz w:val="16"/>
                <w:szCs w:val="16"/>
              </w:rPr>
              <w:t>Status can only be set to one of the five agreed values, anywhere in the solution.</w:t>
            </w:r>
          </w:p>
        </w:tc>
      </w:tr>
      <w:tr w:rsidR="0035150A" w14:paraId="12C5E7FA" w14:textId="77777777">
        <w:tblPrEx>
          <w:tblCellMar>
            <w:top w:w="0" w:type="dxa"/>
            <w:bottom w:w="0" w:type="dxa"/>
          </w:tblCellMar>
        </w:tblPrEx>
        <w:trPr>
          <w:cantSplit/>
        </w:trPr>
        <w:tc>
          <w:tcPr>
            <w:tcW w:w="900" w:type="dxa"/>
            <w:tcMar>
              <w:top w:w="70" w:type="dxa"/>
              <w:left w:w="110" w:type="dxa"/>
              <w:bottom w:w="70" w:type="dxa"/>
              <w:right w:w="110" w:type="dxa"/>
            </w:tcMar>
            <w:vAlign w:val="center"/>
          </w:tcPr>
          <w:p w14:paraId="1C8AB511" w14:textId="77777777" w:rsidR="0035150A" w:rsidRDefault="00000000">
            <w:pPr>
              <w:spacing w:line="264" w:lineRule="auto"/>
            </w:pPr>
            <w:r>
              <w:rPr>
                <w:sz w:val="16"/>
                <w:szCs w:val="16"/>
              </w:rPr>
              <w:t>AC-03</w:t>
            </w:r>
          </w:p>
        </w:tc>
        <w:tc>
          <w:tcPr>
            <w:tcW w:w="8738" w:type="dxa"/>
            <w:tcMar>
              <w:top w:w="70" w:type="dxa"/>
              <w:left w:w="110" w:type="dxa"/>
              <w:bottom w:w="70" w:type="dxa"/>
              <w:right w:w="110" w:type="dxa"/>
            </w:tcMar>
            <w:vAlign w:val="center"/>
          </w:tcPr>
          <w:p w14:paraId="10511CAE" w14:textId="77777777" w:rsidR="0035150A" w:rsidRDefault="00000000">
            <w:pPr>
              <w:spacing w:line="264" w:lineRule="auto"/>
            </w:pPr>
            <w:r>
              <w:rPr>
                <w:sz w:val="16"/>
                <w:szCs w:val="16"/>
              </w:rPr>
              <w:t>A manager submits an update in under five minutes; the project record, last update date and submitting user update automatically, and the entry appears in history as read-only.</w:t>
            </w:r>
          </w:p>
        </w:tc>
      </w:tr>
      <w:tr w:rsidR="0035150A" w14:paraId="4913AC0B" w14:textId="77777777">
        <w:tblPrEx>
          <w:tblCellMar>
            <w:top w:w="0" w:type="dxa"/>
            <w:bottom w:w="0" w:type="dxa"/>
          </w:tblCellMar>
        </w:tblPrEx>
        <w:trPr>
          <w:cantSplit/>
        </w:trPr>
        <w:tc>
          <w:tcPr>
            <w:tcW w:w="900" w:type="dxa"/>
            <w:shd w:val="clear" w:color="auto" w:fill="F5F7F8"/>
            <w:tcMar>
              <w:top w:w="70" w:type="dxa"/>
              <w:left w:w="110" w:type="dxa"/>
              <w:bottom w:w="70" w:type="dxa"/>
              <w:right w:w="110" w:type="dxa"/>
            </w:tcMar>
            <w:vAlign w:val="center"/>
          </w:tcPr>
          <w:p w14:paraId="4D610E1A" w14:textId="77777777" w:rsidR="0035150A" w:rsidRDefault="00000000">
            <w:pPr>
              <w:spacing w:line="264" w:lineRule="auto"/>
            </w:pPr>
            <w:r>
              <w:rPr>
                <w:sz w:val="16"/>
                <w:szCs w:val="16"/>
              </w:rPr>
              <w:t>AC-04</w:t>
            </w:r>
          </w:p>
        </w:tc>
        <w:tc>
          <w:tcPr>
            <w:tcW w:w="8738" w:type="dxa"/>
            <w:shd w:val="clear" w:color="auto" w:fill="F5F7F8"/>
            <w:tcMar>
              <w:top w:w="70" w:type="dxa"/>
              <w:left w:w="110" w:type="dxa"/>
              <w:bottom w:w="70" w:type="dxa"/>
              <w:right w:w="110" w:type="dxa"/>
            </w:tcMar>
            <w:vAlign w:val="center"/>
          </w:tcPr>
          <w:p w14:paraId="1F66E2B3" w14:textId="77777777" w:rsidR="0035150A" w:rsidRDefault="00000000">
            <w:pPr>
              <w:spacing w:line="264" w:lineRule="auto"/>
            </w:pPr>
            <w:r>
              <w:rPr>
                <w:sz w:val="16"/>
                <w:szCs w:val="16"/>
              </w:rPr>
              <w:t>The dashboard reflects that update with no manual step, and every summary figure reconciles to the underlying list data.</w:t>
            </w:r>
          </w:p>
        </w:tc>
      </w:tr>
      <w:tr w:rsidR="0035150A" w14:paraId="6B2F6558" w14:textId="77777777">
        <w:tblPrEx>
          <w:tblCellMar>
            <w:top w:w="0" w:type="dxa"/>
            <w:bottom w:w="0" w:type="dxa"/>
          </w:tblCellMar>
        </w:tblPrEx>
        <w:trPr>
          <w:cantSplit/>
        </w:trPr>
        <w:tc>
          <w:tcPr>
            <w:tcW w:w="900" w:type="dxa"/>
            <w:tcMar>
              <w:top w:w="70" w:type="dxa"/>
              <w:left w:w="110" w:type="dxa"/>
              <w:bottom w:w="70" w:type="dxa"/>
              <w:right w:w="110" w:type="dxa"/>
            </w:tcMar>
            <w:vAlign w:val="center"/>
          </w:tcPr>
          <w:p w14:paraId="12BBF29F" w14:textId="77777777" w:rsidR="0035150A" w:rsidRDefault="00000000">
            <w:pPr>
              <w:spacing w:line="264" w:lineRule="auto"/>
            </w:pPr>
            <w:r>
              <w:rPr>
                <w:sz w:val="16"/>
                <w:szCs w:val="16"/>
              </w:rPr>
              <w:t>AC-05</w:t>
            </w:r>
          </w:p>
        </w:tc>
        <w:tc>
          <w:tcPr>
            <w:tcW w:w="8738" w:type="dxa"/>
            <w:tcMar>
              <w:top w:w="70" w:type="dxa"/>
              <w:left w:w="110" w:type="dxa"/>
              <w:bottom w:w="70" w:type="dxa"/>
              <w:right w:w="110" w:type="dxa"/>
            </w:tcMar>
            <w:vAlign w:val="center"/>
          </w:tcPr>
          <w:p w14:paraId="4F578252" w14:textId="77777777" w:rsidR="0035150A" w:rsidRDefault="00000000">
            <w:pPr>
              <w:spacing w:line="264" w:lineRule="auto"/>
            </w:pPr>
            <w:r>
              <w:rPr>
                <w:sz w:val="16"/>
                <w:szCs w:val="16"/>
              </w:rPr>
              <w:t>Selecting a project opens its detail page with overview, milestones, risks and issues, and full update history.</w:t>
            </w:r>
          </w:p>
        </w:tc>
      </w:tr>
      <w:tr w:rsidR="0035150A" w14:paraId="7AA9FC7F" w14:textId="77777777">
        <w:tblPrEx>
          <w:tblCellMar>
            <w:top w:w="0" w:type="dxa"/>
            <w:bottom w:w="0" w:type="dxa"/>
          </w:tblCellMar>
        </w:tblPrEx>
        <w:trPr>
          <w:cantSplit/>
        </w:trPr>
        <w:tc>
          <w:tcPr>
            <w:tcW w:w="900" w:type="dxa"/>
            <w:shd w:val="clear" w:color="auto" w:fill="F5F7F8"/>
            <w:tcMar>
              <w:top w:w="70" w:type="dxa"/>
              <w:left w:w="110" w:type="dxa"/>
              <w:bottom w:w="70" w:type="dxa"/>
              <w:right w:w="110" w:type="dxa"/>
            </w:tcMar>
            <w:vAlign w:val="center"/>
          </w:tcPr>
          <w:p w14:paraId="144FCDD8" w14:textId="77777777" w:rsidR="0035150A" w:rsidRDefault="00000000">
            <w:pPr>
              <w:spacing w:line="264" w:lineRule="auto"/>
            </w:pPr>
            <w:r>
              <w:rPr>
                <w:sz w:val="16"/>
                <w:szCs w:val="16"/>
              </w:rPr>
              <w:t>AC-06</w:t>
            </w:r>
          </w:p>
        </w:tc>
        <w:tc>
          <w:tcPr>
            <w:tcW w:w="8738" w:type="dxa"/>
            <w:shd w:val="clear" w:color="auto" w:fill="F5F7F8"/>
            <w:tcMar>
              <w:top w:w="70" w:type="dxa"/>
              <w:left w:w="110" w:type="dxa"/>
              <w:bottom w:w="70" w:type="dxa"/>
              <w:right w:w="110" w:type="dxa"/>
            </w:tcMar>
            <w:vAlign w:val="center"/>
          </w:tcPr>
          <w:p w14:paraId="54988819" w14:textId="77777777" w:rsidR="0035150A" w:rsidRDefault="00000000">
            <w:pPr>
              <w:spacing w:line="264" w:lineRule="auto"/>
            </w:pPr>
            <w:r>
              <w:rPr>
                <w:sz w:val="16"/>
                <w:szCs w:val="16"/>
              </w:rPr>
              <w:t>The next milestone shown is the earliest incomplete milestone by planned date, and overdue milestones are flagged.</w:t>
            </w:r>
          </w:p>
        </w:tc>
      </w:tr>
      <w:tr w:rsidR="0035150A" w14:paraId="1C28041F" w14:textId="77777777">
        <w:tblPrEx>
          <w:tblCellMar>
            <w:top w:w="0" w:type="dxa"/>
            <w:bottom w:w="0" w:type="dxa"/>
          </w:tblCellMar>
        </w:tblPrEx>
        <w:trPr>
          <w:cantSplit/>
        </w:trPr>
        <w:tc>
          <w:tcPr>
            <w:tcW w:w="900" w:type="dxa"/>
            <w:tcMar>
              <w:top w:w="70" w:type="dxa"/>
              <w:left w:w="110" w:type="dxa"/>
              <w:bottom w:w="70" w:type="dxa"/>
              <w:right w:w="110" w:type="dxa"/>
            </w:tcMar>
            <w:vAlign w:val="center"/>
          </w:tcPr>
          <w:p w14:paraId="66489709" w14:textId="77777777" w:rsidR="0035150A" w:rsidRDefault="00000000">
            <w:pPr>
              <w:spacing w:line="264" w:lineRule="auto"/>
            </w:pPr>
            <w:r>
              <w:rPr>
                <w:sz w:val="16"/>
                <w:szCs w:val="16"/>
              </w:rPr>
              <w:t>AC-07</w:t>
            </w:r>
          </w:p>
        </w:tc>
        <w:tc>
          <w:tcPr>
            <w:tcW w:w="8738" w:type="dxa"/>
            <w:tcMar>
              <w:top w:w="70" w:type="dxa"/>
              <w:left w:w="110" w:type="dxa"/>
              <w:bottom w:w="70" w:type="dxa"/>
              <w:right w:w="110" w:type="dxa"/>
            </w:tcMar>
            <w:vAlign w:val="center"/>
          </w:tcPr>
          <w:p w14:paraId="09D71AB3" w14:textId="77777777" w:rsidR="0035150A" w:rsidRDefault="00000000">
            <w:pPr>
              <w:spacing w:line="264" w:lineRule="auto"/>
            </w:pPr>
            <w:r>
              <w:rPr>
                <w:sz w:val="16"/>
                <w:szCs w:val="16"/>
              </w:rPr>
              <w:t>At Risk without a key update is rejected; At Risk and Delayed generate the agreed notifications and escalations.</w:t>
            </w:r>
          </w:p>
        </w:tc>
      </w:tr>
      <w:tr w:rsidR="0035150A" w14:paraId="7AA16D8C" w14:textId="77777777">
        <w:tblPrEx>
          <w:tblCellMar>
            <w:top w:w="0" w:type="dxa"/>
            <w:bottom w:w="0" w:type="dxa"/>
          </w:tblCellMar>
        </w:tblPrEx>
        <w:trPr>
          <w:cantSplit/>
        </w:trPr>
        <w:tc>
          <w:tcPr>
            <w:tcW w:w="900" w:type="dxa"/>
            <w:shd w:val="clear" w:color="auto" w:fill="F5F7F8"/>
            <w:tcMar>
              <w:top w:w="70" w:type="dxa"/>
              <w:left w:w="110" w:type="dxa"/>
              <w:bottom w:w="70" w:type="dxa"/>
              <w:right w:w="110" w:type="dxa"/>
            </w:tcMar>
            <w:vAlign w:val="center"/>
          </w:tcPr>
          <w:p w14:paraId="4632CA7D" w14:textId="77777777" w:rsidR="0035150A" w:rsidRDefault="00000000">
            <w:pPr>
              <w:spacing w:line="264" w:lineRule="auto"/>
            </w:pPr>
            <w:r>
              <w:rPr>
                <w:sz w:val="16"/>
                <w:szCs w:val="16"/>
              </w:rPr>
              <w:t>AC-08</w:t>
            </w:r>
          </w:p>
        </w:tc>
        <w:tc>
          <w:tcPr>
            <w:tcW w:w="8738" w:type="dxa"/>
            <w:shd w:val="clear" w:color="auto" w:fill="F5F7F8"/>
            <w:tcMar>
              <w:top w:w="70" w:type="dxa"/>
              <w:left w:w="110" w:type="dxa"/>
              <w:bottom w:w="70" w:type="dxa"/>
              <w:right w:w="110" w:type="dxa"/>
            </w:tcMar>
            <w:vAlign w:val="center"/>
          </w:tcPr>
          <w:p w14:paraId="258F0437" w14:textId="77777777" w:rsidR="0035150A" w:rsidRDefault="00000000">
            <w:pPr>
              <w:spacing w:line="264" w:lineRule="auto"/>
            </w:pPr>
            <w:r>
              <w:rPr>
                <w:sz w:val="16"/>
                <w:szCs w:val="16"/>
              </w:rPr>
              <w:t>Management attention requires a reason, produces the notification and appears in the management attention list.</w:t>
            </w:r>
          </w:p>
        </w:tc>
      </w:tr>
      <w:tr w:rsidR="0035150A" w14:paraId="523E3486" w14:textId="77777777">
        <w:tblPrEx>
          <w:tblCellMar>
            <w:top w:w="0" w:type="dxa"/>
            <w:bottom w:w="0" w:type="dxa"/>
          </w:tblCellMar>
        </w:tblPrEx>
        <w:trPr>
          <w:cantSplit/>
        </w:trPr>
        <w:tc>
          <w:tcPr>
            <w:tcW w:w="900" w:type="dxa"/>
            <w:tcMar>
              <w:top w:w="70" w:type="dxa"/>
              <w:left w:w="110" w:type="dxa"/>
              <w:bottom w:w="70" w:type="dxa"/>
              <w:right w:w="110" w:type="dxa"/>
            </w:tcMar>
            <w:vAlign w:val="center"/>
          </w:tcPr>
          <w:p w14:paraId="1DF47D36" w14:textId="77777777" w:rsidR="0035150A" w:rsidRDefault="00000000">
            <w:pPr>
              <w:spacing w:line="264" w:lineRule="auto"/>
            </w:pPr>
            <w:r>
              <w:rPr>
                <w:sz w:val="16"/>
                <w:szCs w:val="16"/>
              </w:rPr>
              <w:t>AC-09</w:t>
            </w:r>
          </w:p>
        </w:tc>
        <w:tc>
          <w:tcPr>
            <w:tcW w:w="8738" w:type="dxa"/>
            <w:tcMar>
              <w:top w:w="70" w:type="dxa"/>
              <w:left w:w="110" w:type="dxa"/>
              <w:bottom w:w="70" w:type="dxa"/>
              <w:right w:w="110" w:type="dxa"/>
            </w:tcMar>
            <w:vAlign w:val="center"/>
          </w:tcPr>
          <w:p w14:paraId="47744314" w14:textId="77777777" w:rsidR="0035150A" w:rsidRDefault="00000000">
            <w:pPr>
              <w:spacing w:line="264" w:lineRule="auto"/>
            </w:pPr>
            <w:r>
              <w:rPr>
                <w:sz w:val="16"/>
                <w:szCs w:val="16"/>
              </w:rPr>
              <w:t>Milestone and missed-update reminders and escalations fire at the agreed intervals.</w:t>
            </w:r>
          </w:p>
        </w:tc>
      </w:tr>
      <w:tr w:rsidR="0035150A" w14:paraId="33D0C017" w14:textId="77777777">
        <w:tblPrEx>
          <w:tblCellMar>
            <w:top w:w="0" w:type="dxa"/>
            <w:bottom w:w="0" w:type="dxa"/>
          </w:tblCellMar>
        </w:tblPrEx>
        <w:trPr>
          <w:cantSplit/>
        </w:trPr>
        <w:tc>
          <w:tcPr>
            <w:tcW w:w="900" w:type="dxa"/>
            <w:shd w:val="clear" w:color="auto" w:fill="F5F7F8"/>
            <w:tcMar>
              <w:top w:w="70" w:type="dxa"/>
              <w:left w:w="110" w:type="dxa"/>
              <w:bottom w:w="70" w:type="dxa"/>
              <w:right w:w="110" w:type="dxa"/>
            </w:tcMar>
            <w:vAlign w:val="center"/>
          </w:tcPr>
          <w:p w14:paraId="3771E5DA" w14:textId="77777777" w:rsidR="0035150A" w:rsidRDefault="00000000">
            <w:pPr>
              <w:spacing w:line="264" w:lineRule="auto"/>
            </w:pPr>
            <w:r>
              <w:rPr>
                <w:sz w:val="16"/>
                <w:szCs w:val="16"/>
              </w:rPr>
              <w:t>AC-10</w:t>
            </w:r>
          </w:p>
        </w:tc>
        <w:tc>
          <w:tcPr>
            <w:tcW w:w="8738" w:type="dxa"/>
            <w:shd w:val="clear" w:color="auto" w:fill="F5F7F8"/>
            <w:tcMar>
              <w:top w:w="70" w:type="dxa"/>
              <w:left w:w="110" w:type="dxa"/>
              <w:bottom w:w="70" w:type="dxa"/>
              <w:right w:w="110" w:type="dxa"/>
            </w:tcMar>
            <w:vAlign w:val="center"/>
          </w:tcPr>
          <w:p w14:paraId="278BA8A0" w14:textId="77777777" w:rsidR="0035150A" w:rsidRDefault="00000000">
            <w:pPr>
              <w:spacing w:line="264" w:lineRule="auto"/>
            </w:pPr>
            <w:r>
              <w:rPr>
                <w:sz w:val="16"/>
                <w:szCs w:val="16"/>
              </w:rPr>
              <w:t>Permissions behave as section 6 states: managers and consultants see only their own projects; management can see everything and edit nothing.</w:t>
            </w:r>
          </w:p>
        </w:tc>
      </w:tr>
      <w:tr w:rsidR="0035150A" w14:paraId="1ACAF3FF" w14:textId="77777777">
        <w:tblPrEx>
          <w:tblCellMar>
            <w:top w:w="0" w:type="dxa"/>
            <w:bottom w:w="0" w:type="dxa"/>
          </w:tblCellMar>
        </w:tblPrEx>
        <w:trPr>
          <w:cantSplit/>
        </w:trPr>
        <w:tc>
          <w:tcPr>
            <w:tcW w:w="900" w:type="dxa"/>
            <w:tcMar>
              <w:top w:w="70" w:type="dxa"/>
              <w:left w:w="110" w:type="dxa"/>
              <w:bottom w:w="70" w:type="dxa"/>
              <w:right w:w="110" w:type="dxa"/>
            </w:tcMar>
            <w:vAlign w:val="center"/>
          </w:tcPr>
          <w:p w14:paraId="6A661482" w14:textId="77777777" w:rsidR="0035150A" w:rsidRDefault="00000000">
            <w:pPr>
              <w:spacing w:line="264" w:lineRule="auto"/>
            </w:pPr>
            <w:r>
              <w:rPr>
                <w:sz w:val="16"/>
                <w:szCs w:val="16"/>
              </w:rPr>
              <w:t>AC-11</w:t>
            </w:r>
          </w:p>
        </w:tc>
        <w:tc>
          <w:tcPr>
            <w:tcW w:w="8738" w:type="dxa"/>
            <w:tcMar>
              <w:top w:w="70" w:type="dxa"/>
              <w:left w:w="110" w:type="dxa"/>
              <w:bottom w:w="70" w:type="dxa"/>
              <w:right w:w="110" w:type="dxa"/>
            </w:tcMar>
            <w:vAlign w:val="center"/>
          </w:tcPr>
          <w:p w14:paraId="692DBD7B" w14:textId="77777777" w:rsidR="0035150A" w:rsidRDefault="00000000">
            <w:pPr>
              <w:spacing w:line="264" w:lineRule="auto"/>
            </w:pPr>
            <w:r>
              <w:rPr>
                <w:sz w:val="16"/>
                <w:szCs w:val="16"/>
              </w:rPr>
              <w:t>The Power BI report reconciles to the dashboard, filters by entity and states its last refresh time.</w:t>
            </w:r>
          </w:p>
        </w:tc>
      </w:tr>
      <w:tr w:rsidR="0035150A" w14:paraId="2F1CFA0F" w14:textId="77777777">
        <w:tblPrEx>
          <w:tblCellMar>
            <w:top w:w="0" w:type="dxa"/>
            <w:bottom w:w="0" w:type="dxa"/>
          </w:tblCellMar>
        </w:tblPrEx>
        <w:trPr>
          <w:cantSplit/>
        </w:trPr>
        <w:tc>
          <w:tcPr>
            <w:tcW w:w="900" w:type="dxa"/>
            <w:shd w:val="clear" w:color="auto" w:fill="F5F7F8"/>
            <w:tcMar>
              <w:top w:w="70" w:type="dxa"/>
              <w:left w:w="110" w:type="dxa"/>
              <w:bottom w:w="70" w:type="dxa"/>
              <w:right w:w="110" w:type="dxa"/>
            </w:tcMar>
            <w:vAlign w:val="center"/>
          </w:tcPr>
          <w:p w14:paraId="76FF4F15" w14:textId="77777777" w:rsidR="0035150A" w:rsidRDefault="00000000">
            <w:pPr>
              <w:spacing w:line="264" w:lineRule="auto"/>
            </w:pPr>
            <w:r>
              <w:rPr>
                <w:sz w:val="16"/>
                <w:szCs w:val="16"/>
              </w:rPr>
              <w:t>AC-12</w:t>
            </w:r>
          </w:p>
        </w:tc>
        <w:tc>
          <w:tcPr>
            <w:tcW w:w="8738" w:type="dxa"/>
            <w:shd w:val="clear" w:color="auto" w:fill="F5F7F8"/>
            <w:tcMar>
              <w:top w:w="70" w:type="dxa"/>
              <w:left w:w="110" w:type="dxa"/>
              <w:bottom w:w="70" w:type="dxa"/>
              <w:right w:w="110" w:type="dxa"/>
            </w:tcMar>
            <w:vAlign w:val="center"/>
          </w:tcPr>
          <w:p w14:paraId="3B89C37A" w14:textId="77777777" w:rsidR="0035150A" w:rsidRDefault="00000000">
            <w:pPr>
              <w:spacing w:line="264" w:lineRule="auto"/>
            </w:pPr>
            <w:r>
              <w:rPr>
                <w:sz w:val="16"/>
                <w:szCs w:val="16"/>
              </w:rPr>
              <w:t>All active projects are migrated with correct status, progress, open milestones and risks, and reconciled by the PMO.</w:t>
            </w:r>
          </w:p>
        </w:tc>
      </w:tr>
    </w:tbl>
    <w:p w14:paraId="05B1EA05" w14:textId="77777777" w:rsidR="0035150A" w:rsidRDefault="00000000">
      <w:r>
        <w:br w:type="page"/>
      </w:r>
    </w:p>
    <w:p w14:paraId="156B69C2" w14:textId="77777777" w:rsidR="0035150A" w:rsidRDefault="00000000">
      <w:pPr>
        <w:pStyle w:val="Heading1"/>
      </w:pPr>
      <w:r>
        <w:lastRenderedPageBreak/>
        <w:t>9. Screen designs</w:t>
      </w:r>
    </w:p>
    <w:p w14:paraId="54C4E3D5" w14:textId="77777777" w:rsidR="0035150A" w:rsidRDefault="00000000">
      <w:pPr>
        <w:pStyle w:val="Heading2"/>
      </w:pPr>
      <w:r>
        <w:t>9.1 Management dashboard</w:t>
      </w:r>
    </w:p>
    <w:p w14:paraId="2065509A" w14:textId="77777777" w:rsidR="0035150A" w:rsidRDefault="00000000">
      <w:pPr>
        <w:spacing w:after="110"/>
      </w:pPr>
      <w:r>
        <w:rPr>
          <w:sz w:val="18"/>
          <w:szCs w:val="18"/>
        </w:rPr>
        <w:t>What management opens. Six summary indicators, the portfolio table, portfolio status bars, upcoming milestones and the items needing a decision. Read-only throughout: nothing on this page is typed or maintained by hand.</w:t>
      </w:r>
    </w:p>
    <w:p w14:paraId="69D1DED6" w14:textId="77777777" w:rsidR="0035150A" w:rsidRDefault="00000000">
      <w:pPr>
        <w:spacing w:before="60" w:after="60" w:line="240" w:lineRule="auto"/>
        <w:jc w:val="center"/>
      </w:pPr>
      <w:r>
        <w:rPr>
          <w:noProof/>
        </w:rPr>
        <w:drawing>
          <wp:inline distT="0" distB="0" distL="0" distR="0" wp14:anchorId="36DAF748" wp14:editId="094D46DF">
            <wp:extent cx="5886450" cy="5314950"/>
            <wp:effectExtent l="12700" t="12700" r="12700" b="12700"/>
            <wp:docPr id="1587156218" name="Picture 1587156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86450" cy="5314950"/>
                    </a:xfrm>
                    <a:prstGeom prst="rect">
                      <a:avLst/>
                    </a:prstGeom>
                    <a:noFill/>
                    <a:ln w="6350">
                      <a:solidFill>
                        <a:srgbClr val="C9D1D8"/>
                      </a:solidFill>
                    </a:ln>
                  </pic:spPr>
                </pic:pic>
              </a:graphicData>
            </a:graphic>
          </wp:inline>
        </w:drawing>
      </w:r>
    </w:p>
    <w:p w14:paraId="335EAF1B" w14:textId="77777777" w:rsidR="0035150A" w:rsidRDefault="00000000">
      <w:pPr>
        <w:spacing w:before="40" w:after="160"/>
      </w:pPr>
      <w:r>
        <w:rPr>
          <w:i/>
          <w:iCs/>
          <w:color w:val="4A5360"/>
          <w:sz w:val="16"/>
          <w:szCs w:val="16"/>
        </w:rPr>
        <w:t>Screen 1 — Management dashboard. Sample data shown.</w:t>
      </w:r>
    </w:p>
    <w:p w14:paraId="52705FD8" w14:textId="77777777" w:rsidR="0035150A" w:rsidRDefault="00000000">
      <w:r>
        <w:br w:type="page"/>
      </w:r>
    </w:p>
    <w:p w14:paraId="3C19D4C9" w14:textId="77777777" w:rsidR="0035150A" w:rsidRDefault="00000000">
      <w:pPr>
        <w:pStyle w:val="Heading2"/>
      </w:pPr>
      <w:r>
        <w:lastRenderedPageBreak/>
        <w:t>9.2 Project detail</w:t>
      </w:r>
    </w:p>
    <w:p w14:paraId="4604EB66" w14:textId="77777777" w:rsidR="0035150A" w:rsidRDefault="00000000">
      <w:pPr>
        <w:spacing w:after="110"/>
      </w:pPr>
      <w:r>
        <w:rPr>
          <w:sz w:val="18"/>
          <w:szCs w:val="18"/>
        </w:rPr>
        <w:t>Opened by selecting a project name on the dashboard. Overview and progress, the milestone plan with planned against actual dates, the risk and issue register, and the full update history showing how the project reached its current position.</w:t>
      </w:r>
    </w:p>
    <w:p w14:paraId="45C793BA" w14:textId="77777777" w:rsidR="0035150A" w:rsidRDefault="00000000">
      <w:pPr>
        <w:spacing w:before="60" w:after="60" w:line="240" w:lineRule="auto"/>
        <w:jc w:val="center"/>
      </w:pPr>
      <w:r>
        <w:rPr>
          <w:noProof/>
        </w:rPr>
        <w:drawing>
          <wp:inline distT="0" distB="0" distL="0" distR="0" wp14:anchorId="74A497F3" wp14:editId="6966354B">
            <wp:extent cx="5619750" cy="5934075"/>
            <wp:effectExtent l="12700" t="12700" r="12700" b="12700"/>
            <wp:docPr id="1705132693" name="Picture 170513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5934075"/>
                    </a:xfrm>
                    <a:prstGeom prst="rect">
                      <a:avLst/>
                    </a:prstGeom>
                    <a:noFill/>
                    <a:ln w="6350">
                      <a:solidFill>
                        <a:srgbClr val="C9D1D8"/>
                      </a:solidFill>
                    </a:ln>
                  </pic:spPr>
                </pic:pic>
              </a:graphicData>
            </a:graphic>
          </wp:inline>
        </w:drawing>
      </w:r>
    </w:p>
    <w:p w14:paraId="147B2116" w14:textId="77777777" w:rsidR="0035150A" w:rsidRDefault="00000000">
      <w:pPr>
        <w:spacing w:before="40" w:after="160"/>
      </w:pPr>
      <w:r>
        <w:rPr>
          <w:i/>
          <w:iCs/>
          <w:color w:val="4A5360"/>
          <w:sz w:val="16"/>
          <w:szCs w:val="16"/>
        </w:rPr>
        <w:t>Screen 2 — Project detail page. Sample data shown.</w:t>
      </w:r>
    </w:p>
    <w:p w14:paraId="52B10CA7" w14:textId="77777777" w:rsidR="0035150A" w:rsidRDefault="00000000">
      <w:r>
        <w:br w:type="page"/>
      </w:r>
    </w:p>
    <w:p w14:paraId="6D3F3D54" w14:textId="77777777" w:rsidR="0035150A" w:rsidRDefault="00000000">
      <w:pPr>
        <w:pStyle w:val="Heading2"/>
      </w:pPr>
      <w:r>
        <w:lastRenderedPageBreak/>
        <w:t>9.3 Submit project update</w:t>
      </w:r>
    </w:p>
    <w:p w14:paraId="2E20B77A" w14:textId="77777777" w:rsidR="0035150A" w:rsidRDefault="00000000">
      <w:pPr>
        <w:spacing w:after="110"/>
      </w:pPr>
      <w:r>
        <w:rPr>
          <w:sz w:val="18"/>
          <w:szCs w:val="18"/>
        </w:rPr>
        <w:t>The only place data is entered. Controlled status choices, progress, phase and milestone, key update and achievement, next action with owner and due date, and the management attention flag with its reason. Submitting writes both the current record and a dated history entry.</w:t>
      </w:r>
    </w:p>
    <w:p w14:paraId="382B95D1" w14:textId="77777777" w:rsidR="0035150A" w:rsidRDefault="00000000">
      <w:pPr>
        <w:spacing w:before="60" w:after="60" w:line="240" w:lineRule="auto"/>
        <w:jc w:val="center"/>
      </w:pPr>
      <w:r>
        <w:rPr>
          <w:noProof/>
        </w:rPr>
        <w:drawing>
          <wp:inline distT="0" distB="0" distL="0" distR="0" wp14:anchorId="11176D5E" wp14:editId="4ACB70EF">
            <wp:extent cx="4305300" cy="5715000"/>
            <wp:effectExtent l="12700" t="12700" r="12700" b="12700"/>
            <wp:docPr id="1083872781" name="Picture 108387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05300" cy="5715000"/>
                    </a:xfrm>
                    <a:prstGeom prst="rect">
                      <a:avLst/>
                    </a:prstGeom>
                    <a:noFill/>
                    <a:ln w="6350">
                      <a:solidFill>
                        <a:srgbClr val="C9D1D8"/>
                      </a:solidFill>
                    </a:ln>
                  </pic:spPr>
                </pic:pic>
              </a:graphicData>
            </a:graphic>
          </wp:inline>
        </w:drawing>
      </w:r>
    </w:p>
    <w:p w14:paraId="7B1F4C3D" w14:textId="77777777" w:rsidR="0035150A" w:rsidRDefault="00000000">
      <w:pPr>
        <w:spacing w:before="40" w:after="160"/>
      </w:pPr>
      <w:r>
        <w:rPr>
          <w:i/>
          <w:iCs/>
          <w:color w:val="4A5360"/>
          <w:sz w:val="16"/>
          <w:szCs w:val="16"/>
        </w:rPr>
        <w:t>Screen 3 — Update form. Sample data shown.</w:t>
      </w:r>
    </w:p>
    <w:p w14:paraId="7ABCADC7" w14:textId="77777777" w:rsidR="0035150A" w:rsidRDefault="00000000">
      <w:r>
        <w:br w:type="page"/>
      </w:r>
    </w:p>
    <w:p w14:paraId="3363A19B" w14:textId="77777777" w:rsidR="0035150A" w:rsidRDefault="00000000">
      <w:pPr>
        <w:pStyle w:val="Heading1"/>
      </w:pPr>
      <w:r>
        <w:lastRenderedPageBreak/>
        <w:t>10. Approval</w:t>
      </w:r>
    </w:p>
    <w:p w14:paraId="103B89F5" w14:textId="77777777" w:rsidR="0035150A" w:rsidRDefault="00000000">
      <w:pPr>
        <w:spacing w:after="110"/>
      </w:pPr>
      <w:r>
        <w:t>By signing below, the approvers confirm that the requirements in this document are complete and correct, and that the solution may be built, tested and accepted on this basis.</w:t>
      </w:r>
    </w:p>
    <w:p w14:paraId="57283CE4" w14:textId="77777777" w:rsidR="0035150A" w:rsidRDefault="00000000">
      <w:pPr>
        <w:spacing w:after="110"/>
      </w:pPr>
      <w:r>
        <w:t>After approval, any change to these requirements is raised as a change request, assessed for impact on effort and timeline, and approved by the Project Sponsor before it is built.</w:t>
      </w:r>
    </w:p>
    <w:p w14:paraId="3DB4DC35" w14:textId="77777777" w:rsidR="0035150A" w:rsidRDefault="0035150A">
      <w:pPr>
        <w:spacing w:after="160"/>
      </w:pPr>
    </w:p>
    <w:tbl>
      <w:tblPr>
        <w:tblW w:w="9638"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4A0" w:firstRow="1" w:lastRow="0" w:firstColumn="1" w:lastColumn="0" w:noHBand="0" w:noVBand="1"/>
      </w:tblPr>
      <w:tblGrid>
        <w:gridCol w:w="2600"/>
        <w:gridCol w:w="2400"/>
        <w:gridCol w:w="2400"/>
        <w:gridCol w:w="2238"/>
      </w:tblGrid>
      <w:tr w:rsidR="0035150A" w14:paraId="13BCF6E8" w14:textId="77777777">
        <w:tblPrEx>
          <w:tblCellMar>
            <w:top w:w="0" w:type="dxa"/>
            <w:bottom w:w="0" w:type="dxa"/>
          </w:tblCellMar>
        </w:tblPrEx>
        <w:trPr>
          <w:tblHeader/>
        </w:trPr>
        <w:tc>
          <w:tcPr>
            <w:tcW w:w="2600" w:type="dxa"/>
            <w:shd w:val="clear" w:color="auto" w:fill="E7ECEF"/>
            <w:tcMar>
              <w:top w:w="70" w:type="dxa"/>
              <w:left w:w="110" w:type="dxa"/>
              <w:bottom w:w="70" w:type="dxa"/>
              <w:right w:w="110" w:type="dxa"/>
            </w:tcMar>
            <w:vAlign w:val="center"/>
          </w:tcPr>
          <w:p w14:paraId="5E70ADE0" w14:textId="77777777" w:rsidR="0035150A" w:rsidRDefault="00000000">
            <w:pPr>
              <w:spacing w:line="264" w:lineRule="auto"/>
            </w:pPr>
            <w:r>
              <w:rPr>
                <w:b/>
                <w:bCs/>
                <w:sz w:val="17"/>
                <w:szCs w:val="17"/>
              </w:rPr>
              <w:t>Name</w:t>
            </w:r>
          </w:p>
        </w:tc>
        <w:tc>
          <w:tcPr>
            <w:tcW w:w="2400" w:type="dxa"/>
            <w:shd w:val="clear" w:color="auto" w:fill="E7ECEF"/>
            <w:tcMar>
              <w:top w:w="70" w:type="dxa"/>
              <w:left w:w="110" w:type="dxa"/>
              <w:bottom w:w="70" w:type="dxa"/>
              <w:right w:w="110" w:type="dxa"/>
            </w:tcMar>
            <w:vAlign w:val="center"/>
          </w:tcPr>
          <w:p w14:paraId="23CB554D" w14:textId="77777777" w:rsidR="0035150A" w:rsidRDefault="00000000">
            <w:pPr>
              <w:spacing w:line="264" w:lineRule="auto"/>
            </w:pPr>
            <w:r>
              <w:rPr>
                <w:b/>
                <w:bCs/>
                <w:sz w:val="17"/>
                <w:szCs w:val="17"/>
              </w:rPr>
              <w:t>Role</w:t>
            </w:r>
          </w:p>
        </w:tc>
        <w:tc>
          <w:tcPr>
            <w:tcW w:w="2400" w:type="dxa"/>
            <w:shd w:val="clear" w:color="auto" w:fill="E7ECEF"/>
            <w:tcMar>
              <w:top w:w="70" w:type="dxa"/>
              <w:left w:w="110" w:type="dxa"/>
              <w:bottom w:w="70" w:type="dxa"/>
              <w:right w:w="110" w:type="dxa"/>
            </w:tcMar>
            <w:vAlign w:val="center"/>
          </w:tcPr>
          <w:p w14:paraId="4A94262A" w14:textId="77777777" w:rsidR="0035150A" w:rsidRDefault="00000000">
            <w:pPr>
              <w:spacing w:line="264" w:lineRule="auto"/>
            </w:pPr>
            <w:r>
              <w:rPr>
                <w:b/>
                <w:bCs/>
                <w:sz w:val="17"/>
                <w:szCs w:val="17"/>
              </w:rPr>
              <w:t>Signature</w:t>
            </w:r>
          </w:p>
        </w:tc>
        <w:tc>
          <w:tcPr>
            <w:tcW w:w="2238" w:type="dxa"/>
            <w:shd w:val="clear" w:color="auto" w:fill="E7ECEF"/>
            <w:tcMar>
              <w:top w:w="70" w:type="dxa"/>
              <w:left w:w="110" w:type="dxa"/>
              <w:bottom w:w="70" w:type="dxa"/>
              <w:right w:w="110" w:type="dxa"/>
            </w:tcMar>
            <w:vAlign w:val="center"/>
          </w:tcPr>
          <w:p w14:paraId="30890621" w14:textId="77777777" w:rsidR="0035150A" w:rsidRDefault="00000000">
            <w:pPr>
              <w:spacing w:line="264" w:lineRule="auto"/>
            </w:pPr>
            <w:r>
              <w:rPr>
                <w:b/>
                <w:bCs/>
                <w:sz w:val="17"/>
                <w:szCs w:val="17"/>
              </w:rPr>
              <w:t>Date</w:t>
            </w:r>
          </w:p>
        </w:tc>
      </w:tr>
      <w:tr w:rsidR="0035150A" w14:paraId="6E832006" w14:textId="77777777">
        <w:tblPrEx>
          <w:tblCellMar>
            <w:top w:w="0" w:type="dxa"/>
            <w:bottom w:w="0" w:type="dxa"/>
          </w:tblCellMar>
        </w:tblPrEx>
        <w:trPr>
          <w:cantSplit/>
        </w:trPr>
        <w:tc>
          <w:tcPr>
            <w:tcW w:w="2600" w:type="dxa"/>
            <w:tcMar>
              <w:top w:w="70" w:type="dxa"/>
              <w:left w:w="110" w:type="dxa"/>
              <w:bottom w:w="70" w:type="dxa"/>
              <w:right w:w="110" w:type="dxa"/>
            </w:tcMar>
            <w:vAlign w:val="center"/>
          </w:tcPr>
          <w:p w14:paraId="185F479F" w14:textId="32AEC6CC" w:rsidR="0035150A" w:rsidRDefault="00770D87">
            <w:pPr>
              <w:spacing w:line="264" w:lineRule="auto"/>
            </w:pPr>
            <w:r>
              <w:t>Yousuf Akber Ali</w:t>
            </w:r>
          </w:p>
        </w:tc>
        <w:tc>
          <w:tcPr>
            <w:tcW w:w="2400" w:type="dxa"/>
            <w:tcMar>
              <w:top w:w="70" w:type="dxa"/>
              <w:left w:w="110" w:type="dxa"/>
              <w:bottom w:w="70" w:type="dxa"/>
              <w:right w:w="110" w:type="dxa"/>
            </w:tcMar>
            <w:vAlign w:val="center"/>
          </w:tcPr>
          <w:p w14:paraId="1A4B589C" w14:textId="162BABB4" w:rsidR="0035150A" w:rsidRDefault="00770D87">
            <w:pPr>
              <w:spacing w:line="264" w:lineRule="auto"/>
            </w:pPr>
            <w:r>
              <w:rPr>
                <w:sz w:val="18"/>
                <w:szCs w:val="18"/>
              </w:rPr>
              <w:t xml:space="preserve"> Head of Real Estate Entities</w:t>
            </w:r>
          </w:p>
        </w:tc>
        <w:tc>
          <w:tcPr>
            <w:tcW w:w="2400" w:type="dxa"/>
            <w:tcMar>
              <w:top w:w="70" w:type="dxa"/>
              <w:left w:w="110" w:type="dxa"/>
              <w:bottom w:w="70" w:type="dxa"/>
              <w:right w:w="110" w:type="dxa"/>
            </w:tcMar>
            <w:vAlign w:val="center"/>
          </w:tcPr>
          <w:p w14:paraId="579314D7" w14:textId="77777777" w:rsidR="0035150A" w:rsidRDefault="0035150A">
            <w:pPr>
              <w:spacing w:line="264" w:lineRule="auto"/>
            </w:pPr>
          </w:p>
        </w:tc>
        <w:tc>
          <w:tcPr>
            <w:tcW w:w="2238" w:type="dxa"/>
            <w:tcMar>
              <w:top w:w="70" w:type="dxa"/>
              <w:left w:w="110" w:type="dxa"/>
              <w:bottom w:w="70" w:type="dxa"/>
              <w:right w:w="110" w:type="dxa"/>
            </w:tcMar>
            <w:vAlign w:val="center"/>
          </w:tcPr>
          <w:p w14:paraId="4093507A" w14:textId="77777777" w:rsidR="0035150A" w:rsidRDefault="0035150A">
            <w:pPr>
              <w:spacing w:line="264" w:lineRule="auto"/>
            </w:pPr>
          </w:p>
        </w:tc>
      </w:tr>
    </w:tbl>
    <w:p w14:paraId="34CD0250" w14:textId="2466CF51" w:rsidR="0035150A" w:rsidRDefault="0035150A" w:rsidP="00770D87">
      <w:pPr>
        <w:spacing w:before="300" w:after="120"/>
      </w:pPr>
    </w:p>
    <w:sectPr w:rsidR="0035150A">
      <w:headerReference w:type="default" r:id="rId15"/>
      <w:footerReference w:type="default" r:id="rId16"/>
      <w:pgSz w:w="11906" w:h="16838"/>
      <w:pgMar w:top="1021" w:right="1134" w:bottom="96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3A2FA" w14:textId="77777777" w:rsidR="00171224" w:rsidRDefault="00171224">
      <w:pPr>
        <w:spacing w:line="240" w:lineRule="auto"/>
      </w:pPr>
      <w:r>
        <w:separator/>
      </w:r>
    </w:p>
  </w:endnote>
  <w:endnote w:type="continuationSeparator" w:id="0">
    <w:p w14:paraId="29BC6E6C" w14:textId="77777777" w:rsidR="00171224" w:rsidRDefault="001712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353B5" w14:textId="77777777" w:rsidR="0035150A" w:rsidRDefault="00000000">
    <w:pPr>
      <w:jc w:val="right"/>
    </w:pPr>
    <w:r>
      <w:rPr>
        <w:color w:val="4A5360"/>
        <w:sz w:val="15"/>
        <w:szCs w:val="15"/>
      </w:rPr>
      <w:t xml:space="preserve">Version </w:t>
    </w:r>
    <w:proofErr w:type="gramStart"/>
    <w:r>
      <w:rPr>
        <w:color w:val="4A5360"/>
        <w:sz w:val="15"/>
        <w:szCs w:val="15"/>
      </w:rPr>
      <w:t>1.0  ·</w:t>
    </w:r>
    <w:proofErr w:type="gramEnd"/>
    <w:r>
      <w:rPr>
        <w:color w:val="4A5360"/>
        <w:sz w:val="15"/>
        <w:szCs w:val="15"/>
      </w:rPr>
      <w:t xml:space="preserve">  19-Sep-</w:t>
    </w:r>
    <w:proofErr w:type="gramStart"/>
    <w:r>
      <w:rPr>
        <w:color w:val="4A5360"/>
        <w:sz w:val="15"/>
        <w:szCs w:val="15"/>
      </w:rPr>
      <w:t>2026  ·</w:t>
    </w:r>
    <w:proofErr w:type="gramEnd"/>
    <w:r>
      <w:rPr>
        <w:color w:val="4A5360"/>
        <w:sz w:val="15"/>
        <w:szCs w:val="15"/>
      </w:rPr>
      <w:t xml:space="preserve">  Page </w:t>
    </w:r>
    <w:r>
      <w:rPr>
        <w:color w:val="4A5360"/>
        <w:sz w:val="15"/>
        <w:szCs w:val="15"/>
      </w:rPr>
      <w:fldChar w:fldCharType="begin"/>
    </w:r>
    <w:r>
      <w:rPr>
        <w:color w:val="4A5360"/>
        <w:sz w:val="15"/>
        <w:szCs w:val="15"/>
      </w:rPr>
      <w:instrText>PAGE</w:instrText>
    </w:r>
    <w:r>
      <w:rPr>
        <w:color w:val="4A5360"/>
        <w:sz w:val="15"/>
        <w:szCs w:val="15"/>
      </w:rPr>
      <w:fldChar w:fldCharType="separate"/>
    </w:r>
    <w:r w:rsidR="00770D87">
      <w:rPr>
        <w:noProof/>
        <w:color w:val="4A5360"/>
        <w:sz w:val="15"/>
        <w:szCs w:val="15"/>
      </w:rPr>
      <w:t>2</w:t>
    </w:r>
    <w:r>
      <w:rPr>
        <w:color w:val="4A5360"/>
        <w:sz w:val="15"/>
        <w:szCs w:val="15"/>
      </w:rPr>
      <w:fldChar w:fldCharType="end"/>
    </w:r>
    <w:r>
      <w:rPr>
        <w:color w:val="4A5360"/>
        <w:sz w:val="15"/>
        <w:szCs w:val="15"/>
      </w:rPr>
      <w:t xml:space="preserve"> of </w:t>
    </w:r>
    <w:r>
      <w:rPr>
        <w:color w:val="4A5360"/>
        <w:sz w:val="15"/>
        <w:szCs w:val="15"/>
      </w:rPr>
      <w:fldChar w:fldCharType="begin"/>
    </w:r>
    <w:r>
      <w:rPr>
        <w:color w:val="4A5360"/>
        <w:sz w:val="15"/>
        <w:szCs w:val="15"/>
      </w:rPr>
      <w:instrText>NUMPAGES</w:instrText>
    </w:r>
    <w:r>
      <w:rPr>
        <w:color w:val="4A5360"/>
        <w:sz w:val="15"/>
        <w:szCs w:val="15"/>
      </w:rPr>
      <w:fldChar w:fldCharType="separate"/>
    </w:r>
    <w:r w:rsidR="00770D87">
      <w:rPr>
        <w:noProof/>
        <w:color w:val="4A5360"/>
        <w:sz w:val="15"/>
        <w:szCs w:val="15"/>
      </w:rPr>
      <w:t>3</w:t>
    </w:r>
    <w:r>
      <w:rPr>
        <w:color w:val="4A536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A21E2" w14:textId="77777777" w:rsidR="00171224" w:rsidRDefault="00171224">
      <w:pPr>
        <w:spacing w:line="240" w:lineRule="auto"/>
      </w:pPr>
      <w:r>
        <w:separator/>
      </w:r>
    </w:p>
  </w:footnote>
  <w:footnote w:type="continuationSeparator" w:id="0">
    <w:p w14:paraId="2FF0192C" w14:textId="77777777" w:rsidR="00171224" w:rsidRDefault="001712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8C85" w14:textId="77777777" w:rsidR="0035150A" w:rsidRDefault="00000000">
    <w:pPr>
      <w:pBdr>
        <w:bottom w:val="single" w:sz="4" w:space="0" w:color="C9D1D8"/>
      </w:pBdr>
      <w:tabs>
        <w:tab w:val="right" w:pos="9026"/>
      </w:tabs>
      <w:spacing w:after="110" w:line="240" w:lineRule="auto"/>
    </w:pPr>
    <w:r>
      <w:rPr>
        <w:color w:val="4A5360"/>
        <w:sz w:val="15"/>
        <w:szCs w:val="15"/>
      </w:rPr>
      <w:t xml:space="preserve">Business Requirements </w:t>
    </w:r>
    <w:proofErr w:type="gramStart"/>
    <w:r>
      <w:rPr>
        <w:color w:val="4A5360"/>
        <w:sz w:val="15"/>
        <w:szCs w:val="15"/>
      </w:rPr>
      <w:t>Document  ·</w:t>
    </w:r>
    <w:proofErr w:type="gramEnd"/>
    <w:r>
      <w:rPr>
        <w:color w:val="4A5360"/>
        <w:sz w:val="15"/>
        <w:szCs w:val="15"/>
      </w:rPr>
      <w:t xml:space="preserve">  PMO Project Dashboard</w:t>
    </w:r>
    <w:r>
      <w:tab/>
    </w:r>
    <w:r>
      <w:rPr>
        <w:noProof/>
      </w:rPr>
      <w:drawing>
        <wp:inline distT="0" distB="0" distL="0" distR="0" wp14:anchorId="38B4E6BA" wp14:editId="0F044FF5">
          <wp:extent cx="666750" cy="228600"/>
          <wp:effectExtent l="0" t="0" r="0" b="0"/>
          <wp:docPr id="2142818067" name="Picture 214281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28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52331"/>
    <w:multiLevelType w:val="hybridMultilevel"/>
    <w:tmpl w:val="B31CB954"/>
    <w:lvl w:ilvl="0" w:tplc="8558EBFE">
      <w:start w:val="1"/>
      <w:numFmt w:val="bullet"/>
      <w:lvlText w:val="●"/>
      <w:lvlJc w:val="left"/>
      <w:pPr>
        <w:ind w:left="720" w:hanging="360"/>
      </w:pPr>
    </w:lvl>
    <w:lvl w:ilvl="1" w:tplc="2EB688FC">
      <w:start w:val="1"/>
      <w:numFmt w:val="bullet"/>
      <w:lvlText w:val="○"/>
      <w:lvlJc w:val="left"/>
      <w:pPr>
        <w:ind w:left="1440" w:hanging="360"/>
      </w:pPr>
    </w:lvl>
    <w:lvl w:ilvl="2" w:tplc="D5DCE2FE">
      <w:start w:val="1"/>
      <w:numFmt w:val="bullet"/>
      <w:lvlText w:val="■"/>
      <w:lvlJc w:val="left"/>
      <w:pPr>
        <w:ind w:left="2160" w:hanging="360"/>
      </w:pPr>
    </w:lvl>
    <w:lvl w:ilvl="3" w:tplc="BA04C908">
      <w:start w:val="1"/>
      <w:numFmt w:val="bullet"/>
      <w:lvlText w:val="●"/>
      <w:lvlJc w:val="left"/>
      <w:pPr>
        <w:ind w:left="2880" w:hanging="360"/>
      </w:pPr>
    </w:lvl>
    <w:lvl w:ilvl="4" w:tplc="DE6673E8">
      <w:start w:val="1"/>
      <w:numFmt w:val="bullet"/>
      <w:lvlText w:val="○"/>
      <w:lvlJc w:val="left"/>
      <w:pPr>
        <w:ind w:left="3600" w:hanging="360"/>
      </w:pPr>
    </w:lvl>
    <w:lvl w:ilvl="5" w:tplc="11C28A76">
      <w:start w:val="1"/>
      <w:numFmt w:val="bullet"/>
      <w:lvlText w:val="■"/>
      <w:lvlJc w:val="left"/>
      <w:pPr>
        <w:ind w:left="4320" w:hanging="360"/>
      </w:pPr>
    </w:lvl>
    <w:lvl w:ilvl="6" w:tplc="5B9A9276">
      <w:start w:val="1"/>
      <w:numFmt w:val="bullet"/>
      <w:lvlText w:val="●"/>
      <w:lvlJc w:val="left"/>
      <w:pPr>
        <w:ind w:left="5040" w:hanging="360"/>
      </w:pPr>
    </w:lvl>
    <w:lvl w:ilvl="7" w:tplc="579A485A">
      <w:start w:val="1"/>
      <w:numFmt w:val="bullet"/>
      <w:lvlText w:val="●"/>
      <w:lvlJc w:val="left"/>
      <w:pPr>
        <w:ind w:left="5760" w:hanging="360"/>
      </w:pPr>
    </w:lvl>
    <w:lvl w:ilvl="8" w:tplc="0AA494BA">
      <w:start w:val="1"/>
      <w:numFmt w:val="bullet"/>
      <w:lvlText w:val="●"/>
      <w:lvlJc w:val="left"/>
      <w:pPr>
        <w:ind w:left="6480" w:hanging="360"/>
      </w:pPr>
    </w:lvl>
  </w:abstractNum>
  <w:abstractNum w:abstractNumId="1" w15:restartNumberingAfterBreak="0">
    <w:nsid w:val="6F6A01E4"/>
    <w:multiLevelType w:val="hybridMultilevel"/>
    <w:tmpl w:val="5B2C22FE"/>
    <w:lvl w:ilvl="0" w:tplc="CD68C048">
      <w:start w:val="1"/>
      <w:numFmt w:val="bullet"/>
      <w:lvlText w:val="•"/>
      <w:lvlJc w:val="left"/>
      <w:pPr>
        <w:ind w:left="360" w:hanging="200"/>
      </w:pPr>
    </w:lvl>
    <w:lvl w:ilvl="1" w:tplc="12B885B6">
      <w:numFmt w:val="decimal"/>
      <w:lvlText w:val=""/>
      <w:lvlJc w:val="left"/>
    </w:lvl>
    <w:lvl w:ilvl="2" w:tplc="2A72C6E6">
      <w:numFmt w:val="decimal"/>
      <w:lvlText w:val=""/>
      <w:lvlJc w:val="left"/>
    </w:lvl>
    <w:lvl w:ilvl="3" w:tplc="06AAF292">
      <w:numFmt w:val="decimal"/>
      <w:lvlText w:val=""/>
      <w:lvlJc w:val="left"/>
    </w:lvl>
    <w:lvl w:ilvl="4" w:tplc="65F27650">
      <w:numFmt w:val="decimal"/>
      <w:lvlText w:val=""/>
      <w:lvlJc w:val="left"/>
    </w:lvl>
    <w:lvl w:ilvl="5" w:tplc="7A00B704">
      <w:numFmt w:val="decimal"/>
      <w:lvlText w:val=""/>
      <w:lvlJc w:val="left"/>
    </w:lvl>
    <w:lvl w:ilvl="6" w:tplc="C18E1434">
      <w:numFmt w:val="decimal"/>
      <w:lvlText w:val=""/>
      <w:lvlJc w:val="left"/>
    </w:lvl>
    <w:lvl w:ilvl="7" w:tplc="63309C18">
      <w:numFmt w:val="decimal"/>
      <w:lvlText w:val=""/>
      <w:lvlJc w:val="left"/>
    </w:lvl>
    <w:lvl w:ilvl="8" w:tplc="BE6AA2F4">
      <w:numFmt w:val="decimal"/>
      <w:lvlText w:val=""/>
      <w:lvlJc w:val="left"/>
    </w:lvl>
  </w:abstractNum>
  <w:num w:numId="1" w16cid:durableId="2141725973">
    <w:abstractNumId w:val="0"/>
    <w:lvlOverride w:ilvl="0">
      <w:startOverride w:val="1"/>
    </w:lvlOverride>
  </w:num>
  <w:num w:numId="2" w16cid:durableId="764038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50A"/>
    <w:rsid w:val="00171224"/>
    <w:rsid w:val="0035150A"/>
    <w:rsid w:val="00741F19"/>
    <w:rsid w:val="00770D8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F0BB"/>
  <w15:docId w15:val="{8404D197-4B11-4909-B732-9F393C39B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02B"/>
        <w:sz w:val="19"/>
        <w:szCs w:val="19"/>
        <w:lang w:val="en-AE" w:eastAsia="en-AE" w:bidi="ar-SA"/>
      </w:rPr>
    </w:rPrDefault>
    <w:pPrDefault>
      <w:pPr>
        <w:spacing w:line="25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60" w:after="120"/>
      <w:outlineLvl w:val="0"/>
    </w:pPr>
    <w:rPr>
      <w:rFonts w:ascii="Georgia" w:eastAsia="Georgia" w:hAnsi="Georgia" w:cs="Georgia"/>
      <w:b/>
      <w:bCs/>
      <w:color w:val="17485C"/>
      <w:sz w:val="26"/>
      <w:szCs w:val="26"/>
    </w:rPr>
  </w:style>
  <w:style w:type="paragraph" w:styleId="Heading2">
    <w:name w:val="heading 2"/>
    <w:uiPriority w:val="9"/>
    <w:unhideWhenUsed/>
    <w:qFormat/>
    <w:pPr>
      <w:keepNext/>
      <w:spacing w:before="200" w:after="90"/>
      <w:outlineLvl w:val="1"/>
    </w:pPr>
    <w:rPr>
      <w:b/>
      <w:bCs/>
      <w:color w:val="17485C"/>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2399</Words>
  <Characters>13437</Characters>
  <Application>Microsoft Office Word</Application>
  <DocSecurity>0</DocSecurity>
  <Lines>433</Lines>
  <Paragraphs>377</Paragraphs>
  <ScaleCrop>false</ScaleCrop>
  <Company/>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PMO Project Dashboard</dc:title>
  <dc:creator>[Author name]</dc:creator>
  <cp:lastModifiedBy>Nayyar Jawaid</cp:lastModifiedBy>
  <cp:revision>2</cp:revision>
  <dcterms:created xsi:type="dcterms:W3CDTF">2026-09-19T07:30:00Z</dcterms:created>
  <dcterms:modified xsi:type="dcterms:W3CDTF">2026-09-19T07:30:00Z</dcterms:modified>
</cp:coreProperties>
</file>