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AA1" w:rsidRPr="00B12AA1" w:rsidRDefault="00B12AA1" w:rsidP="00B12AA1">
      <w:pPr>
        <w:pStyle w:val="1"/>
        <w:spacing w:before="0" w:after="240" w:line="660" w:lineRule="atLeast"/>
        <w:textAlignment w:val="baseline"/>
        <w:rPr>
          <w:rFonts w:ascii="Arial" w:hAnsi="Arial"/>
          <w:color w:val="202124"/>
          <w:sz w:val="54"/>
          <w:szCs w:val="54"/>
        </w:rPr>
      </w:pPr>
      <w:r>
        <w:rPr>
          <w:rFonts w:ascii="Arial" w:hAnsi="Arial"/>
          <w:color w:val="202124"/>
          <w:sz w:val="54"/>
          <w:szCs w:val="54"/>
        </w:rPr>
        <w:t>Wine Quality</w:t>
      </w:r>
    </w:p>
    <w:p w:rsidR="00D1315E" w:rsidRPr="008A2A88" w:rsidRDefault="00D1315E" w:rsidP="00B12AA1">
      <w:pPr>
        <w:spacing w:line="360" w:lineRule="auto"/>
        <w:ind w:firstLine="851"/>
        <w:jc w:val="both"/>
      </w:pPr>
      <w:hyperlink r:id="rId5" w:history="1">
        <w:proofErr w:type="spellStart"/>
        <w:r w:rsidRPr="008A2A88">
          <w:rPr>
            <w:rStyle w:val="a3"/>
          </w:rPr>
          <w:t>Датасе</w:t>
        </w:r>
        <w:r w:rsidRPr="008A2A88">
          <w:rPr>
            <w:rStyle w:val="a3"/>
          </w:rPr>
          <w:t>т</w:t>
        </w:r>
        <w:proofErr w:type="spellEnd"/>
      </w:hyperlink>
      <w:r w:rsidRPr="008A2A88">
        <w:t xml:space="preserve"> с характеристиками вин (красно и белое) с целевой переменной </w:t>
      </w:r>
      <w:proofErr w:type="spellStart"/>
      <w:r w:rsidRPr="008A2A88">
        <w:t>quality</w:t>
      </w:r>
      <w:proofErr w:type="spellEnd"/>
    </w:p>
    <w:p w:rsidR="00D1315E" w:rsidRPr="00B12AA1" w:rsidRDefault="00D1315E" w:rsidP="00B12AA1">
      <w:pPr>
        <w:spacing w:line="360" w:lineRule="auto"/>
        <w:ind w:firstLine="851"/>
        <w:jc w:val="both"/>
      </w:pPr>
    </w:p>
    <w:p w:rsidR="00D1315E" w:rsidRPr="00B12AA1" w:rsidRDefault="00D1315E" w:rsidP="00B12AA1">
      <w:pPr>
        <w:pStyle w:val="1"/>
      </w:pPr>
      <w:r w:rsidRPr="00B12AA1">
        <w:t>Загрузка и предобработка данных</w:t>
      </w:r>
    </w:p>
    <w:p w:rsidR="00D1315E" w:rsidRPr="00B12AA1" w:rsidRDefault="00D1315E" w:rsidP="00B12AA1">
      <w:pPr>
        <w:spacing w:line="360" w:lineRule="auto"/>
        <w:ind w:firstLine="851"/>
        <w:jc w:val="both"/>
      </w:pPr>
    </w:p>
    <w:p w:rsidR="00D1315E" w:rsidRPr="00B12AA1" w:rsidRDefault="00D1315E" w:rsidP="008A2A88">
      <w:pPr>
        <w:spacing w:line="360" w:lineRule="auto"/>
        <w:ind w:firstLine="851"/>
        <w:jc w:val="both"/>
      </w:pPr>
      <w:r w:rsidRPr="00B12AA1">
        <w:t xml:space="preserve">Загрузка из скаченного файла </w:t>
      </w:r>
      <w:r w:rsidRPr="00B12AA1">
        <w:t>('../</w:t>
      </w:r>
      <w:proofErr w:type="spellStart"/>
      <w:r w:rsidRPr="00B12AA1">
        <w:t>data</w:t>
      </w:r>
      <w:proofErr w:type="spellEnd"/>
      <w:r w:rsidRPr="00B12AA1">
        <w:t>/winequalityN.csv')</w:t>
      </w:r>
      <w:r w:rsidRPr="00B12AA1">
        <w:t>, удаление строк с пустыми значениями и удаление «</w:t>
      </w:r>
      <w:proofErr w:type="spellStart"/>
      <w:r w:rsidRPr="00B12AA1">
        <w:t>total</w:t>
      </w:r>
      <w:proofErr w:type="spellEnd"/>
      <w:r w:rsidRPr="00B12AA1">
        <w:t xml:space="preserve"> </w:t>
      </w:r>
      <w:proofErr w:type="spellStart"/>
      <w:r w:rsidRPr="00B12AA1">
        <w:t>sulfur</w:t>
      </w:r>
      <w:proofErr w:type="spellEnd"/>
      <w:r w:rsidRPr="00B12AA1">
        <w:t xml:space="preserve"> </w:t>
      </w:r>
      <w:proofErr w:type="spellStart"/>
      <w:r w:rsidRPr="00B12AA1">
        <w:t>dioxide</w:t>
      </w:r>
      <w:proofErr w:type="spellEnd"/>
      <w:r w:rsidRPr="00B12AA1">
        <w:t>» на основании корреляционной матрицы (связь 1 с другой характеристикой, «</w:t>
      </w:r>
      <w:proofErr w:type="spellStart"/>
      <w:r w:rsidRPr="00B12AA1">
        <w:t>free</w:t>
      </w:r>
      <w:proofErr w:type="spellEnd"/>
      <w:r w:rsidRPr="00B12AA1">
        <w:t xml:space="preserve"> </w:t>
      </w:r>
      <w:proofErr w:type="spellStart"/>
      <w:r w:rsidRPr="00B12AA1">
        <w:t>sulfur</w:t>
      </w:r>
      <w:proofErr w:type="spellEnd"/>
      <w:r w:rsidRPr="00B12AA1">
        <w:t xml:space="preserve"> </w:t>
      </w:r>
      <w:proofErr w:type="spellStart"/>
      <w:r w:rsidRPr="00B12AA1">
        <w:t>dioxide</w:t>
      </w:r>
      <w:proofErr w:type="spellEnd"/>
      <w:r w:rsidRPr="00B12AA1">
        <w:t>»). Преобразование категориальной</w:t>
      </w:r>
      <w:r w:rsidRPr="00B12AA1">
        <w:tab/>
        <w:t xml:space="preserve"> переменной «тип»: белое/красное = 0/1</w:t>
      </w:r>
      <w:r w:rsidR="008A2A88">
        <w:t>.</w:t>
      </w:r>
      <w:r w:rsidRPr="00B12AA1">
        <w:t xml:space="preserve">  </w:t>
      </w:r>
    </w:p>
    <w:p w:rsidR="00D1315E" w:rsidRDefault="00D1315E" w:rsidP="00B12AA1">
      <w:pPr>
        <w:spacing w:line="360" w:lineRule="auto"/>
        <w:ind w:firstLine="851"/>
        <w:jc w:val="both"/>
      </w:pPr>
      <w:r w:rsidRPr="00B12AA1">
        <w:t>Отделяем данные для обучения и для проверки</w:t>
      </w:r>
      <w:r w:rsidR="00B12AA1" w:rsidRPr="00B12AA1">
        <w:t>, нормализуем данные (</w:t>
      </w:r>
      <w:proofErr w:type="spellStart"/>
      <w:proofErr w:type="gramStart"/>
      <w:r w:rsidR="00B12AA1" w:rsidRPr="00B12AA1">
        <w:t>MinMaxScaler</w:t>
      </w:r>
      <w:proofErr w:type="spellEnd"/>
      <w:r w:rsidR="00B12AA1" w:rsidRPr="00B12AA1">
        <w:t>(</w:t>
      </w:r>
      <w:proofErr w:type="gramEnd"/>
      <w:r w:rsidR="00B12AA1" w:rsidRPr="00B12AA1">
        <w:t>))</w:t>
      </w:r>
    </w:p>
    <w:p w:rsidR="008A2A88" w:rsidRDefault="008A2A88" w:rsidP="008A2A88">
      <w:pPr>
        <w:pStyle w:val="1"/>
      </w:pPr>
      <w:r>
        <w:t>В</w:t>
      </w:r>
      <w:r w:rsidRPr="00B12AA1">
        <w:t>ыбор модели</w:t>
      </w:r>
    </w:p>
    <w:p w:rsidR="008A2A88" w:rsidRPr="008A2A88" w:rsidRDefault="008A2A88" w:rsidP="008A2A88"/>
    <w:p w:rsidR="00B12AA1" w:rsidRPr="00B12AA1" w:rsidRDefault="00B12AA1" w:rsidP="008A2A88">
      <w:pPr>
        <w:spacing w:line="360" w:lineRule="auto"/>
        <w:ind w:firstLine="851"/>
        <w:jc w:val="both"/>
      </w:pPr>
      <w:r w:rsidRPr="00B12AA1">
        <w:t>Решается задача классификации:</w:t>
      </w:r>
    </w:p>
    <w:p w:rsidR="00B12AA1" w:rsidRPr="00B12AA1" w:rsidRDefault="00B12AA1" w:rsidP="008A2A88">
      <w:pPr>
        <w:pStyle w:val="a8"/>
        <w:numPr>
          <w:ilvl w:val="0"/>
          <w:numId w:val="1"/>
        </w:numPr>
        <w:spacing w:line="360" w:lineRule="auto"/>
        <w:jc w:val="both"/>
      </w:pPr>
      <w:proofErr w:type="spellStart"/>
      <w:r w:rsidRPr="00B12AA1">
        <w:rPr>
          <w:lang w:eastAsia="ru-RU"/>
        </w:rPr>
        <w:t>RandomForestClassifier</w:t>
      </w:r>
      <w:proofErr w:type="spellEnd"/>
    </w:p>
    <w:p w:rsidR="00B12AA1" w:rsidRPr="00B12AA1" w:rsidRDefault="00B12AA1" w:rsidP="008A2A88">
      <w:pPr>
        <w:pStyle w:val="a8"/>
        <w:numPr>
          <w:ilvl w:val="0"/>
          <w:numId w:val="1"/>
        </w:numPr>
        <w:spacing w:line="360" w:lineRule="auto"/>
        <w:jc w:val="both"/>
      </w:pPr>
      <w:r w:rsidRPr="00B12AA1">
        <w:rPr>
          <w:lang w:eastAsia="ru-RU"/>
        </w:rPr>
        <w:t>SVC</w:t>
      </w:r>
    </w:p>
    <w:p w:rsidR="00B12AA1" w:rsidRPr="00B12AA1" w:rsidRDefault="00B12AA1" w:rsidP="008A2A88">
      <w:pPr>
        <w:pStyle w:val="1"/>
      </w:pPr>
      <w:r w:rsidRPr="00B12AA1">
        <w:t>Оценка модели</w:t>
      </w:r>
    </w:p>
    <w:p w:rsidR="00B12AA1" w:rsidRPr="00B12AA1" w:rsidRDefault="00B12AA1" w:rsidP="00B12AA1">
      <w:pPr>
        <w:spacing w:line="360" w:lineRule="auto"/>
        <w:ind w:firstLine="851"/>
        <w:jc w:val="both"/>
      </w:pPr>
    </w:p>
    <w:p w:rsidR="00B12AA1" w:rsidRPr="00B12AA1" w:rsidRDefault="00B12AA1" w:rsidP="00B12AA1">
      <w:pPr>
        <w:spacing w:line="360" w:lineRule="auto"/>
        <w:ind w:firstLine="851"/>
        <w:jc w:val="both"/>
        <w:rPr>
          <w:lang w:eastAsia="ru-RU"/>
        </w:rPr>
      </w:pPr>
      <w:r w:rsidRPr="00B12AA1">
        <w:drawing>
          <wp:inline distT="0" distB="0" distL="0" distR="0">
            <wp:extent cx="5930900" cy="1371600"/>
            <wp:effectExtent l="0" t="0" r="0" b="0"/>
            <wp:docPr id="841001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01248" name="Рисунок 8410012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A1" w:rsidRDefault="00A9435C" w:rsidP="00A9435C">
      <w:pPr>
        <w:pStyle w:val="1"/>
      </w:pPr>
      <w:r>
        <w:t>Дальнейшие шаги</w:t>
      </w:r>
    </w:p>
    <w:p w:rsidR="00A9435C" w:rsidRDefault="00A9435C" w:rsidP="00A9435C"/>
    <w:p w:rsidR="00A9435C" w:rsidRPr="00A9435C" w:rsidRDefault="00A9435C" w:rsidP="00A9435C">
      <w:pPr>
        <w:ind w:firstLine="851"/>
      </w:pPr>
      <w:r>
        <w:t>Улучшить качество финальной модели</w:t>
      </w:r>
    </w:p>
    <w:sectPr w:rsidR="00A9435C" w:rsidRPr="00A9435C" w:rsidSect="00B12A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1081"/>
    <w:multiLevelType w:val="hybridMultilevel"/>
    <w:tmpl w:val="CA0E36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95181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5E"/>
    <w:rsid w:val="008A2A88"/>
    <w:rsid w:val="00A9435C"/>
    <w:rsid w:val="00B12AA1"/>
    <w:rsid w:val="00D1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5BD5A"/>
  <w15:chartTrackingRefBased/>
  <w15:docId w15:val="{64C33F9B-DF39-194D-9D69-8A4658F9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2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12A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1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315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13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15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12AA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5">
    <w:name w:val="FollowedHyperlink"/>
    <w:basedOn w:val="a0"/>
    <w:uiPriority w:val="99"/>
    <w:semiHidden/>
    <w:unhideWhenUsed/>
    <w:rsid w:val="00B12AA1"/>
    <w:rPr>
      <w:color w:val="954F72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B12A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1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12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8A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rajyellow46/wine-qual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Цагареишвили</dc:creator>
  <cp:keywords/>
  <dc:description/>
  <cp:lastModifiedBy>София Цагареишвили</cp:lastModifiedBy>
  <cp:revision>2</cp:revision>
  <dcterms:created xsi:type="dcterms:W3CDTF">2023-10-01T10:30:00Z</dcterms:created>
  <dcterms:modified xsi:type="dcterms:W3CDTF">2023-10-01T10:59:00Z</dcterms:modified>
</cp:coreProperties>
</file>