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87DB" w14:textId="2CD56F8E" w:rsidR="00AC0052" w:rsidRDefault="007704C2" w:rsidP="00BD0F6D">
      <w:pPr>
        <w:spacing w:line="360" w:lineRule="auto"/>
        <w:rPr>
          <w:rFonts w:ascii="Times New Roman" w:hAnsi="Times New Roman" w:cs="Times New Roman"/>
          <w:sz w:val="24"/>
        </w:rPr>
      </w:pPr>
      <w:r>
        <w:rPr>
          <w:rFonts w:ascii="Times New Roman" w:hAnsi="Times New Roman" w:cs="Times New Roman"/>
          <w:sz w:val="24"/>
        </w:rPr>
        <w:t>Truett Bloxsom</w:t>
      </w:r>
    </w:p>
    <w:p w14:paraId="13255BDA" w14:textId="479695D0" w:rsidR="007704C2" w:rsidRDefault="007704C2" w:rsidP="00BD0F6D">
      <w:pPr>
        <w:spacing w:line="360" w:lineRule="auto"/>
        <w:rPr>
          <w:rFonts w:ascii="Times New Roman" w:hAnsi="Times New Roman" w:cs="Times New Roman"/>
          <w:sz w:val="24"/>
        </w:rPr>
      </w:pPr>
      <w:r>
        <w:rPr>
          <w:rFonts w:ascii="Times New Roman" w:hAnsi="Times New Roman" w:cs="Times New Roman"/>
          <w:sz w:val="24"/>
        </w:rPr>
        <w:t>Problem set 6</w:t>
      </w:r>
    </w:p>
    <w:p w14:paraId="76FE1743" w14:textId="52D9A8F8" w:rsidR="007704C2" w:rsidRDefault="007704C2" w:rsidP="00BD0F6D">
      <w:pPr>
        <w:spacing w:line="36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Vogl</w:t>
      </w:r>
      <w:proofErr w:type="spellEnd"/>
    </w:p>
    <w:p w14:paraId="033423FD" w14:textId="6C48C28C" w:rsidR="007704C2" w:rsidRDefault="007704C2" w:rsidP="00BD0F6D">
      <w:pPr>
        <w:spacing w:line="360" w:lineRule="auto"/>
        <w:rPr>
          <w:rFonts w:ascii="Times New Roman" w:hAnsi="Times New Roman" w:cs="Times New Roman"/>
          <w:sz w:val="24"/>
        </w:rPr>
      </w:pPr>
      <w:r>
        <w:rPr>
          <w:rFonts w:ascii="Times New Roman" w:hAnsi="Times New Roman" w:cs="Times New Roman"/>
          <w:sz w:val="24"/>
        </w:rPr>
        <w:t>TA: Kim</w:t>
      </w:r>
    </w:p>
    <w:p w14:paraId="3E5C6BD9" w14:textId="3344EE10" w:rsidR="007704C2" w:rsidRDefault="007704C2" w:rsidP="00BD0F6D">
      <w:pPr>
        <w:spacing w:line="360" w:lineRule="auto"/>
        <w:rPr>
          <w:rFonts w:ascii="Times New Roman" w:hAnsi="Times New Roman" w:cs="Times New Roman"/>
          <w:sz w:val="24"/>
        </w:rPr>
      </w:pPr>
      <w:r>
        <w:rPr>
          <w:rFonts w:ascii="Times New Roman" w:hAnsi="Times New Roman" w:cs="Times New Roman"/>
          <w:sz w:val="24"/>
        </w:rPr>
        <w:t>ECO 348K</w:t>
      </w:r>
    </w:p>
    <w:p w14:paraId="766D9A4D" w14:textId="207467F6" w:rsidR="007704C2" w:rsidRDefault="007704C2" w:rsidP="00BD0F6D">
      <w:pPr>
        <w:spacing w:line="360" w:lineRule="auto"/>
        <w:rPr>
          <w:rFonts w:ascii="Times New Roman" w:hAnsi="Times New Roman" w:cs="Times New Roman"/>
          <w:sz w:val="24"/>
        </w:rPr>
      </w:pPr>
      <w:r w:rsidRPr="007704C2">
        <w:rPr>
          <w:rFonts w:ascii="Times New Roman" w:hAnsi="Times New Roman" w:cs="Times New Roman"/>
          <w:sz w:val="24"/>
        </w:rPr>
        <w:t>1.</w:t>
      </w:r>
      <w:r>
        <w:rPr>
          <w:rFonts w:ascii="Times New Roman" w:hAnsi="Times New Roman" w:cs="Times New Roman"/>
          <w:sz w:val="24"/>
        </w:rPr>
        <w:t xml:space="preserve">  </w:t>
      </w:r>
      <w:r w:rsidR="0018377B">
        <w:rPr>
          <w:rFonts w:ascii="Times New Roman" w:hAnsi="Times New Roman" w:cs="Times New Roman"/>
          <w:sz w:val="24"/>
        </w:rPr>
        <w:t>Graph 1 shows a histogram of dist</w:t>
      </w:r>
      <w:r w:rsidR="001702DD">
        <w:rPr>
          <w:rFonts w:ascii="Times New Roman" w:hAnsi="Times New Roman" w:cs="Times New Roman"/>
          <w:sz w:val="24"/>
        </w:rPr>
        <w:t xml:space="preserve">ance </w:t>
      </w:r>
      <w:r w:rsidR="0018377B">
        <w:rPr>
          <w:rFonts w:ascii="Times New Roman" w:hAnsi="Times New Roman" w:cs="Times New Roman"/>
          <w:sz w:val="24"/>
        </w:rPr>
        <w:t>from</w:t>
      </w:r>
      <w:r w:rsidR="001702DD">
        <w:rPr>
          <w:rFonts w:ascii="Times New Roman" w:hAnsi="Times New Roman" w:cs="Times New Roman"/>
          <w:sz w:val="24"/>
        </w:rPr>
        <w:t xml:space="preserve"> </w:t>
      </w:r>
      <w:r w:rsidR="0018377B">
        <w:rPr>
          <w:rFonts w:ascii="Times New Roman" w:hAnsi="Times New Roman" w:cs="Times New Roman"/>
          <w:sz w:val="24"/>
        </w:rPr>
        <w:t>cut</w:t>
      </w:r>
      <w:r w:rsidR="001702DD">
        <w:rPr>
          <w:rFonts w:ascii="Times New Roman" w:hAnsi="Times New Roman" w:cs="Times New Roman"/>
          <w:sz w:val="24"/>
        </w:rPr>
        <w:t>off</w:t>
      </w:r>
      <w:r w:rsidR="0018377B">
        <w:rPr>
          <w:rFonts w:ascii="Times New Roman" w:hAnsi="Times New Roman" w:cs="Times New Roman"/>
          <w:sz w:val="24"/>
        </w:rPr>
        <w:t xml:space="preserve"> with a .1 bin width</w:t>
      </w:r>
    </w:p>
    <w:p w14:paraId="6838FD30" w14:textId="50392638" w:rsidR="0018377B" w:rsidRDefault="0018377B" w:rsidP="00BD0F6D">
      <w:pPr>
        <w:spacing w:line="360" w:lineRule="auto"/>
        <w:rPr>
          <w:rFonts w:ascii="Times New Roman" w:hAnsi="Times New Roman" w:cs="Times New Roman"/>
          <w:sz w:val="24"/>
        </w:rPr>
      </w:pPr>
      <w:r>
        <w:rPr>
          <w:rFonts w:ascii="Times New Roman" w:hAnsi="Times New Roman" w:cs="Times New Roman"/>
          <w:sz w:val="24"/>
        </w:rPr>
        <w:t xml:space="preserve"> </w:t>
      </w:r>
      <w:r w:rsidRPr="0018377B">
        <w:drawing>
          <wp:inline distT="0" distB="0" distL="0" distR="0" wp14:anchorId="36552A07" wp14:editId="6411604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B7C1CBE" w14:textId="133CE218" w:rsidR="0018377B" w:rsidRDefault="0018377B" w:rsidP="00BD0F6D">
      <w:pPr>
        <w:spacing w:line="360" w:lineRule="auto"/>
        <w:rPr>
          <w:rFonts w:ascii="Times New Roman" w:hAnsi="Times New Roman" w:cs="Times New Roman"/>
          <w:sz w:val="24"/>
        </w:rPr>
      </w:pPr>
      <w:r>
        <w:rPr>
          <w:rFonts w:ascii="Times New Roman" w:hAnsi="Times New Roman" w:cs="Times New Roman"/>
          <w:sz w:val="24"/>
        </w:rPr>
        <w:t xml:space="preserve">The students do bunch to the right side of the cutoff. People on the margins will ask their </w:t>
      </w:r>
      <w:r w:rsidR="00BD0F6D">
        <w:rPr>
          <w:rFonts w:ascii="Times New Roman" w:hAnsi="Times New Roman" w:cs="Times New Roman"/>
          <w:sz w:val="24"/>
        </w:rPr>
        <w:t xml:space="preserve">professors to bump them up to above the cutoff. The bunching is small compared to the noise of the histogram on the positive side of the cutoff. There are many places where there is a jump that is larger than the jump from below to above the cutoff. I do think there is a minor threat to the discontinuity design, and we should take it into account when interpreting the results. </w:t>
      </w:r>
    </w:p>
    <w:p w14:paraId="21BA72B6" w14:textId="7ACCE3F6" w:rsidR="00BD0F6D" w:rsidRDefault="00BD0F6D" w:rsidP="00BD0F6D">
      <w:pPr>
        <w:spacing w:line="360" w:lineRule="auto"/>
        <w:rPr>
          <w:rFonts w:ascii="Times New Roman" w:hAnsi="Times New Roman" w:cs="Times New Roman"/>
          <w:sz w:val="24"/>
        </w:rPr>
      </w:pPr>
      <w:r>
        <w:rPr>
          <w:rFonts w:ascii="Times New Roman" w:hAnsi="Times New Roman" w:cs="Times New Roman"/>
          <w:sz w:val="24"/>
        </w:rPr>
        <w:t xml:space="preserve">2. </w:t>
      </w:r>
      <w:r w:rsidR="009235FD">
        <w:rPr>
          <w:rFonts w:ascii="Times New Roman" w:hAnsi="Times New Roman" w:cs="Times New Roman"/>
          <w:sz w:val="24"/>
        </w:rPr>
        <w:t>Creating a dummy variable for above or below the cutoff, I then used it in regressions of the predetermined variables on the dummy and distance from cutoff variables</w:t>
      </w:r>
      <w:r w:rsidR="00C82CDF">
        <w:rPr>
          <w:rFonts w:ascii="Times New Roman" w:hAnsi="Times New Roman" w:cs="Times New Roman"/>
          <w:sz w:val="24"/>
        </w:rPr>
        <w:t xml:space="preserve"> using a bandwidth of 0.6 for distance from cut</w:t>
      </w:r>
      <w:r w:rsidR="009235FD">
        <w:rPr>
          <w:rFonts w:ascii="Times New Roman" w:hAnsi="Times New Roman" w:cs="Times New Roman"/>
          <w:sz w:val="24"/>
        </w:rPr>
        <w:t>.</w:t>
      </w:r>
      <w:r w:rsidR="003F6796">
        <w:rPr>
          <w:rFonts w:ascii="Times New Roman" w:hAnsi="Times New Roman" w:cs="Times New Roman"/>
          <w:sz w:val="24"/>
        </w:rPr>
        <w:t xml:space="preserve"> I also ran a global 3</w:t>
      </w:r>
      <w:r w:rsidR="003F6796" w:rsidRPr="003F6796">
        <w:rPr>
          <w:rFonts w:ascii="Times New Roman" w:hAnsi="Times New Roman" w:cs="Times New Roman"/>
          <w:sz w:val="24"/>
          <w:vertAlign w:val="superscript"/>
        </w:rPr>
        <w:t>rd</w:t>
      </w:r>
      <w:r w:rsidR="003F6796">
        <w:rPr>
          <w:rFonts w:ascii="Times New Roman" w:hAnsi="Times New Roman" w:cs="Times New Roman"/>
          <w:sz w:val="24"/>
        </w:rPr>
        <w:t xml:space="preserve">-degree polynomial regression and found similar </w:t>
      </w:r>
      <w:r w:rsidR="003F6796">
        <w:rPr>
          <w:rFonts w:ascii="Times New Roman" w:hAnsi="Times New Roman" w:cs="Times New Roman"/>
          <w:sz w:val="24"/>
        </w:rPr>
        <w:lastRenderedPageBreak/>
        <w:t>results.</w:t>
      </w:r>
      <w:r w:rsidR="009235FD">
        <w:rPr>
          <w:rFonts w:ascii="Times New Roman" w:hAnsi="Times New Roman" w:cs="Times New Roman"/>
          <w:sz w:val="24"/>
        </w:rPr>
        <w:t xml:space="preserve"> Of the five predetermined variables </w:t>
      </w:r>
      <w:proofErr w:type="gramStart"/>
      <w:r w:rsidR="00C82CDF">
        <w:rPr>
          <w:rFonts w:ascii="Times New Roman" w:hAnsi="Times New Roman" w:cs="Times New Roman"/>
          <w:sz w:val="24"/>
        </w:rPr>
        <w:t>only</w:t>
      </w:r>
      <w:proofErr w:type="gramEnd"/>
      <w:r w:rsidR="00C82CDF">
        <w:rPr>
          <w:rFonts w:ascii="Times New Roman" w:hAnsi="Times New Roman" w:cs="Times New Roman"/>
          <w:sz w:val="24"/>
        </w:rPr>
        <w:t xml:space="preserve"> </w:t>
      </w:r>
      <w:r w:rsidR="009235FD">
        <w:rPr>
          <w:rFonts w:ascii="Times New Roman" w:hAnsi="Times New Roman" w:cs="Times New Roman"/>
          <w:sz w:val="24"/>
        </w:rPr>
        <w:t xml:space="preserve">English had a significant positive association with being above the cutoff at the 5% level. </w:t>
      </w:r>
      <w:r w:rsidR="00C82CDF">
        <w:rPr>
          <w:rFonts w:ascii="Times New Roman" w:hAnsi="Times New Roman" w:cs="Times New Roman"/>
          <w:sz w:val="24"/>
        </w:rPr>
        <w:t xml:space="preserve">I believe that these results show that there is a small threat to the discontinuity design because the regressions show that there might be a </w:t>
      </w:r>
      <w:r w:rsidR="00F5117E">
        <w:rPr>
          <w:rFonts w:ascii="Times New Roman" w:hAnsi="Times New Roman" w:cs="Times New Roman"/>
          <w:sz w:val="24"/>
        </w:rPr>
        <w:t xml:space="preserve">violation of local random assignment. I say it is small threat since only one of the five variables are significant and English as a first language could actually </w:t>
      </w:r>
      <w:proofErr w:type="gramStart"/>
      <w:r w:rsidR="00F5117E">
        <w:rPr>
          <w:rFonts w:ascii="Times New Roman" w:hAnsi="Times New Roman" w:cs="Times New Roman"/>
          <w:sz w:val="24"/>
        </w:rPr>
        <w:t>have an effect on</w:t>
      </w:r>
      <w:proofErr w:type="gramEnd"/>
      <w:r w:rsidR="00F5117E">
        <w:rPr>
          <w:rFonts w:ascii="Times New Roman" w:hAnsi="Times New Roman" w:cs="Times New Roman"/>
          <w:sz w:val="24"/>
        </w:rPr>
        <w:t xml:space="preserve"> if a student </w:t>
      </w:r>
      <w:r w:rsidR="003F6796">
        <w:rPr>
          <w:rFonts w:ascii="Times New Roman" w:hAnsi="Times New Roman" w:cs="Times New Roman"/>
          <w:sz w:val="24"/>
        </w:rPr>
        <w:t xml:space="preserve">is below or above the cutoff. Students who did not have English as their first language could be a disadvantage when at a majority English school. </w:t>
      </w:r>
    </w:p>
    <w:p w14:paraId="21523BFF" w14:textId="492D3DA3" w:rsidR="00B91CC5" w:rsidRDefault="00B91CC5" w:rsidP="00BD0F6D">
      <w:pPr>
        <w:spacing w:line="360" w:lineRule="auto"/>
        <w:rPr>
          <w:rFonts w:ascii="Times New Roman" w:hAnsi="Times New Roman" w:cs="Times New Roman"/>
          <w:sz w:val="24"/>
        </w:rPr>
      </w:pPr>
      <w:r>
        <w:rPr>
          <w:rFonts w:ascii="Times New Roman" w:hAnsi="Times New Roman" w:cs="Times New Roman"/>
          <w:sz w:val="24"/>
        </w:rPr>
        <w:t>3. Table 1 shows</w:t>
      </w:r>
      <w:r w:rsidR="00007568">
        <w:rPr>
          <w:rFonts w:ascii="Times New Roman" w:hAnsi="Times New Roman" w:cs="Times New Roman"/>
          <w:sz w:val="24"/>
        </w:rPr>
        <w:t xml:space="preserve"> local</w:t>
      </w:r>
      <w:r>
        <w:rPr>
          <w:rFonts w:ascii="Times New Roman" w:hAnsi="Times New Roman" w:cs="Times New Roman"/>
          <w:sz w:val="24"/>
        </w:rPr>
        <w:t xml:space="preserve"> regression</w:t>
      </w:r>
      <w:r w:rsidR="00007568">
        <w:rPr>
          <w:rFonts w:ascii="Times New Roman" w:hAnsi="Times New Roman" w:cs="Times New Roman"/>
          <w:sz w:val="24"/>
        </w:rPr>
        <w:t xml:space="preserve"> of first year probation on our dummy and distance from cutoff variables</w:t>
      </w:r>
    </w:p>
    <w:p w14:paraId="5397BB77" w14:textId="0100CCEE" w:rsidR="00B91CC5" w:rsidRDefault="00B91CC5" w:rsidP="00BD0F6D">
      <w:pPr>
        <w:spacing w:line="360" w:lineRule="auto"/>
        <w:rPr>
          <w:rFonts w:ascii="Times New Roman" w:hAnsi="Times New Roman" w:cs="Times New Roman"/>
          <w:sz w:val="24"/>
        </w:rPr>
      </w:pPr>
      <w:r w:rsidRPr="00B91CC5">
        <w:drawing>
          <wp:inline distT="0" distB="0" distL="0" distR="0" wp14:anchorId="285B47C4" wp14:editId="779E65A8">
            <wp:extent cx="54927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2076450"/>
                    </a:xfrm>
                    <a:prstGeom prst="rect">
                      <a:avLst/>
                    </a:prstGeom>
                    <a:noFill/>
                    <a:ln>
                      <a:noFill/>
                    </a:ln>
                  </pic:spPr>
                </pic:pic>
              </a:graphicData>
            </a:graphic>
          </wp:inline>
        </w:drawing>
      </w:r>
    </w:p>
    <w:p w14:paraId="16C2822E" w14:textId="461842B5" w:rsidR="00007568" w:rsidRDefault="00007568" w:rsidP="00BD0F6D">
      <w:pPr>
        <w:spacing w:line="360" w:lineRule="auto"/>
        <w:rPr>
          <w:rFonts w:ascii="Times New Roman" w:hAnsi="Times New Roman" w:cs="Times New Roman"/>
          <w:sz w:val="24"/>
        </w:rPr>
      </w:pPr>
      <w:r>
        <w:rPr>
          <w:rFonts w:ascii="Times New Roman" w:hAnsi="Times New Roman" w:cs="Times New Roman"/>
          <w:sz w:val="24"/>
        </w:rPr>
        <w:t xml:space="preserve">Table </w:t>
      </w:r>
      <w:r w:rsidR="001E68D0">
        <w:rPr>
          <w:rFonts w:ascii="Times New Roman" w:hAnsi="Times New Roman" w:cs="Times New Roman"/>
          <w:sz w:val="24"/>
        </w:rPr>
        <w:t>2</w:t>
      </w:r>
      <w:r>
        <w:rPr>
          <w:rFonts w:ascii="Times New Roman" w:hAnsi="Times New Roman" w:cs="Times New Roman"/>
          <w:sz w:val="24"/>
        </w:rPr>
        <w:t xml:space="preserve"> shows </w:t>
      </w:r>
      <w:bookmarkStart w:id="0" w:name="_Hlk8641920"/>
      <w:r>
        <w:rPr>
          <w:rFonts w:ascii="Times New Roman" w:hAnsi="Times New Roman" w:cs="Times New Roman"/>
          <w:sz w:val="24"/>
        </w:rPr>
        <w:t>local regression of probation</w:t>
      </w:r>
      <w:r>
        <w:rPr>
          <w:rFonts w:ascii="Times New Roman" w:hAnsi="Times New Roman" w:cs="Times New Roman"/>
          <w:sz w:val="24"/>
        </w:rPr>
        <w:t xml:space="preserve"> ever</w:t>
      </w:r>
      <w:r>
        <w:rPr>
          <w:rFonts w:ascii="Times New Roman" w:hAnsi="Times New Roman" w:cs="Times New Roman"/>
          <w:sz w:val="24"/>
        </w:rPr>
        <w:t xml:space="preserve"> on our dummy and distance from cutoff variables</w:t>
      </w:r>
    </w:p>
    <w:bookmarkEnd w:id="0"/>
    <w:p w14:paraId="6490CFC7" w14:textId="5394C206" w:rsidR="00007568" w:rsidRDefault="00007568" w:rsidP="00BD0F6D">
      <w:pPr>
        <w:spacing w:line="360" w:lineRule="auto"/>
        <w:rPr>
          <w:rFonts w:ascii="Times New Roman" w:hAnsi="Times New Roman" w:cs="Times New Roman"/>
          <w:sz w:val="24"/>
        </w:rPr>
      </w:pPr>
      <w:r w:rsidRPr="00007568">
        <w:drawing>
          <wp:inline distT="0" distB="0" distL="0" distR="0" wp14:anchorId="65F01F5F" wp14:editId="2E830744">
            <wp:extent cx="54927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1936750"/>
                    </a:xfrm>
                    <a:prstGeom prst="rect">
                      <a:avLst/>
                    </a:prstGeom>
                    <a:noFill/>
                    <a:ln>
                      <a:noFill/>
                    </a:ln>
                  </pic:spPr>
                </pic:pic>
              </a:graphicData>
            </a:graphic>
          </wp:inline>
        </w:drawing>
      </w:r>
    </w:p>
    <w:p w14:paraId="0CE4359A" w14:textId="2BCE37B0" w:rsidR="00007568" w:rsidRDefault="00007568" w:rsidP="00BD0F6D">
      <w:pPr>
        <w:spacing w:line="360" w:lineRule="auto"/>
        <w:rPr>
          <w:rFonts w:ascii="Times New Roman" w:hAnsi="Times New Roman" w:cs="Times New Roman"/>
          <w:sz w:val="24"/>
        </w:rPr>
      </w:pPr>
      <w:r>
        <w:rPr>
          <w:rFonts w:ascii="Times New Roman" w:hAnsi="Times New Roman" w:cs="Times New Roman"/>
          <w:sz w:val="24"/>
        </w:rPr>
        <w:t>The local linear regressions show that there is a 99.4% probability that if you are below the cutoff, that you will be on first year probation</w:t>
      </w:r>
      <w:r w:rsidR="004D7524">
        <w:rPr>
          <w:rFonts w:ascii="Times New Roman" w:hAnsi="Times New Roman" w:cs="Times New Roman"/>
          <w:sz w:val="24"/>
        </w:rPr>
        <w:t xml:space="preserve">. It should be 100% probability but there may be </w:t>
      </w:r>
      <w:r w:rsidR="004D7524">
        <w:rPr>
          <w:rFonts w:ascii="Times New Roman" w:hAnsi="Times New Roman" w:cs="Times New Roman"/>
          <w:sz w:val="24"/>
        </w:rPr>
        <w:lastRenderedPageBreak/>
        <w:t xml:space="preserve">exceptions at the school where students have health or family related factors that let them have a GPA below the cutoff but stay off probation. </w:t>
      </w:r>
      <w:r w:rsidR="00987A7D">
        <w:rPr>
          <w:rFonts w:ascii="Times New Roman" w:hAnsi="Times New Roman" w:cs="Times New Roman"/>
          <w:sz w:val="24"/>
        </w:rPr>
        <w:t xml:space="preserve">This means that this is a fuzzy regression discontinuity design. </w:t>
      </w:r>
      <w:r w:rsidR="004D7524">
        <w:rPr>
          <w:rFonts w:ascii="Times New Roman" w:hAnsi="Times New Roman" w:cs="Times New Roman"/>
          <w:sz w:val="24"/>
        </w:rPr>
        <w:t xml:space="preserve">There is a 62.6% probability that if </w:t>
      </w:r>
      <w:r w:rsidR="004D7524">
        <w:rPr>
          <w:rFonts w:ascii="Times New Roman" w:hAnsi="Times New Roman" w:cs="Times New Roman"/>
          <w:sz w:val="24"/>
        </w:rPr>
        <w:t>you are below the cutoff in your first year</w:t>
      </w:r>
      <w:r w:rsidR="004D7524">
        <w:rPr>
          <w:rFonts w:ascii="Times New Roman" w:hAnsi="Times New Roman" w:cs="Times New Roman"/>
          <w:sz w:val="24"/>
        </w:rPr>
        <w:t>, that you will be on probation ever. The effect of being on first year probation is larger since it is directly connected to your GPA in your first year. The global 3</w:t>
      </w:r>
      <w:r w:rsidR="004D7524" w:rsidRPr="004D7524">
        <w:rPr>
          <w:rFonts w:ascii="Times New Roman" w:hAnsi="Times New Roman" w:cs="Times New Roman"/>
          <w:sz w:val="24"/>
          <w:vertAlign w:val="superscript"/>
        </w:rPr>
        <w:t>rd</w:t>
      </w:r>
      <w:r w:rsidR="004D7524">
        <w:rPr>
          <w:rFonts w:ascii="Times New Roman" w:hAnsi="Times New Roman" w:cs="Times New Roman"/>
          <w:sz w:val="24"/>
        </w:rPr>
        <w:t xml:space="preserve">-degree polynomials results are </w:t>
      </w:r>
      <w:proofErr w:type="gramStart"/>
      <w:r w:rsidR="004D7524">
        <w:rPr>
          <w:rFonts w:ascii="Times New Roman" w:hAnsi="Times New Roman" w:cs="Times New Roman"/>
          <w:sz w:val="24"/>
        </w:rPr>
        <w:t>similar to</w:t>
      </w:r>
      <w:proofErr w:type="gramEnd"/>
      <w:r w:rsidR="004D7524">
        <w:rPr>
          <w:rFonts w:ascii="Times New Roman" w:hAnsi="Times New Roman" w:cs="Times New Roman"/>
          <w:sz w:val="24"/>
        </w:rPr>
        <w:t xml:space="preserve"> </w:t>
      </w:r>
      <w:r w:rsidR="00987A7D">
        <w:rPr>
          <w:rFonts w:ascii="Times New Roman" w:hAnsi="Times New Roman" w:cs="Times New Roman"/>
          <w:sz w:val="24"/>
        </w:rPr>
        <w:t xml:space="preserve">the local linear regressions. </w:t>
      </w:r>
    </w:p>
    <w:p w14:paraId="213B353A" w14:textId="50847CE1" w:rsidR="00987A7D" w:rsidRDefault="00987A7D" w:rsidP="00BD0F6D">
      <w:pPr>
        <w:spacing w:line="360" w:lineRule="auto"/>
        <w:rPr>
          <w:rFonts w:ascii="Times New Roman" w:hAnsi="Times New Roman" w:cs="Times New Roman"/>
          <w:sz w:val="24"/>
        </w:rPr>
      </w:pPr>
      <w:r>
        <w:rPr>
          <w:rFonts w:ascii="Times New Roman" w:hAnsi="Times New Roman" w:cs="Times New Roman"/>
          <w:sz w:val="24"/>
        </w:rPr>
        <w:t xml:space="preserve">4. Graph 2 </w:t>
      </w:r>
      <w:r w:rsidR="00D6476E">
        <w:rPr>
          <w:rFonts w:ascii="Times New Roman" w:hAnsi="Times New Roman" w:cs="Times New Roman"/>
          <w:sz w:val="24"/>
        </w:rPr>
        <w:t>plots the local mean of 1</w:t>
      </w:r>
      <w:r w:rsidR="00D6476E" w:rsidRPr="00D6476E">
        <w:rPr>
          <w:rFonts w:ascii="Times New Roman" w:hAnsi="Times New Roman" w:cs="Times New Roman"/>
          <w:sz w:val="24"/>
          <w:vertAlign w:val="superscript"/>
        </w:rPr>
        <w:t>st</w:t>
      </w:r>
      <w:r w:rsidR="00D6476E">
        <w:rPr>
          <w:rFonts w:ascii="Times New Roman" w:hAnsi="Times New Roman" w:cs="Times New Roman"/>
          <w:sz w:val="24"/>
        </w:rPr>
        <w:t>-year regression</w:t>
      </w:r>
      <w:r w:rsidR="00626CD0">
        <w:rPr>
          <w:rFonts w:ascii="Times New Roman" w:hAnsi="Times New Roman" w:cs="Times New Roman"/>
          <w:sz w:val="24"/>
        </w:rPr>
        <w:t xml:space="preserve"> and the polynomial fir</w:t>
      </w:r>
      <w:r w:rsidR="00D6476E">
        <w:rPr>
          <w:rFonts w:ascii="Times New Roman" w:hAnsi="Times New Roman" w:cs="Times New Roman"/>
          <w:sz w:val="24"/>
        </w:rPr>
        <w:t xml:space="preserve"> against the running variable</w:t>
      </w:r>
    </w:p>
    <w:p w14:paraId="05B79E2E" w14:textId="3A216E23" w:rsidR="00626CD0" w:rsidRDefault="003C3D2B" w:rsidP="00BD0F6D">
      <w:pPr>
        <w:spacing w:line="360" w:lineRule="auto"/>
        <w:rPr>
          <w:rFonts w:ascii="Times New Roman" w:hAnsi="Times New Roman" w:cs="Times New Roman"/>
          <w:sz w:val="24"/>
        </w:rPr>
      </w:pPr>
      <w:r>
        <w:rPr>
          <w:noProof/>
        </w:rPr>
        <w:drawing>
          <wp:inline distT="0" distB="0" distL="0" distR="0" wp14:anchorId="0BD1CA41" wp14:editId="034CF360">
            <wp:extent cx="5943600" cy="4319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696521F8" w14:textId="77777777" w:rsidR="003C3D2B" w:rsidRDefault="003C3D2B" w:rsidP="003C3D2B">
      <w:pPr>
        <w:spacing w:line="360" w:lineRule="auto"/>
        <w:rPr>
          <w:rFonts w:ascii="Times New Roman" w:hAnsi="Times New Roman" w:cs="Times New Roman"/>
          <w:sz w:val="24"/>
        </w:rPr>
      </w:pPr>
    </w:p>
    <w:p w14:paraId="762C2D78" w14:textId="77777777" w:rsidR="003C3D2B" w:rsidRDefault="003C3D2B" w:rsidP="003C3D2B">
      <w:pPr>
        <w:spacing w:line="360" w:lineRule="auto"/>
        <w:rPr>
          <w:rFonts w:ascii="Times New Roman" w:hAnsi="Times New Roman" w:cs="Times New Roman"/>
          <w:sz w:val="24"/>
        </w:rPr>
      </w:pPr>
    </w:p>
    <w:p w14:paraId="07466B7B" w14:textId="77777777" w:rsidR="003C3D2B" w:rsidRDefault="003C3D2B" w:rsidP="003C3D2B">
      <w:pPr>
        <w:spacing w:line="360" w:lineRule="auto"/>
        <w:rPr>
          <w:rFonts w:ascii="Times New Roman" w:hAnsi="Times New Roman" w:cs="Times New Roman"/>
          <w:sz w:val="24"/>
        </w:rPr>
      </w:pPr>
    </w:p>
    <w:p w14:paraId="7A56B455" w14:textId="17D952B3" w:rsidR="003C3D2B" w:rsidRDefault="003C3D2B" w:rsidP="003C3D2B">
      <w:pPr>
        <w:spacing w:line="360" w:lineRule="auto"/>
        <w:rPr>
          <w:rFonts w:ascii="Times New Roman" w:hAnsi="Times New Roman" w:cs="Times New Roman"/>
          <w:sz w:val="24"/>
        </w:rPr>
      </w:pPr>
      <w:r>
        <w:rPr>
          <w:rFonts w:ascii="Times New Roman" w:hAnsi="Times New Roman" w:cs="Times New Roman"/>
          <w:sz w:val="24"/>
        </w:rPr>
        <w:lastRenderedPageBreak/>
        <w:t>Graph 3</w:t>
      </w:r>
      <w:r>
        <w:rPr>
          <w:rFonts w:ascii="Times New Roman" w:hAnsi="Times New Roman" w:cs="Times New Roman"/>
          <w:sz w:val="24"/>
        </w:rPr>
        <w:t xml:space="preserve"> plots the local mean of </w:t>
      </w:r>
      <w:r>
        <w:rPr>
          <w:rFonts w:ascii="Times New Roman" w:hAnsi="Times New Roman" w:cs="Times New Roman"/>
          <w:sz w:val="24"/>
        </w:rPr>
        <w:t>probation ever</w:t>
      </w:r>
      <w:r>
        <w:rPr>
          <w:rFonts w:ascii="Times New Roman" w:hAnsi="Times New Roman" w:cs="Times New Roman"/>
          <w:sz w:val="24"/>
        </w:rPr>
        <w:t xml:space="preserve"> and the polynomial fir against the running variable</w:t>
      </w:r>
    </w:p>
    <w:p w14:paraId="092BEDA6" w14:textId="77777777" w:rsidR="003C3D2B" w:rsidRDefault="003C3D2B" w:rsidP="003C3D2B">
      <w:pPr>
        <w:spacing w:line="360" w:lineRule="auto"/>
        <w:rPr>
          <w:rFonts w:ascii="Times New Roman" w:hAnsi="Times New Roman" w:cs="Times New Roman"/>
          <w:sz w:val="24"/>
        </w:rPr>
      </w:pPr>
    </w:p>
    <w:p w14:paraId="2F8AFA67" w14:textId="339607FB" w:rsidR="003C3D2B" w:rsidRDefault="003C3D2B" w:rsidP="00BD0F6D">
      <w:pPr>
        <w:spacing w:line="360" w:lineRule="auto"/>
        <w:rPr>
          <w:rFonts w:ascii="Times New Roman" w:hAnsi="Times New Roman" w:cs="Times New Roman"/>
          <w:sz w:val="24"/>
        </w:rPr>
      </w:pPr>
      <w:r>
        <w:rPr>
          <w:noProof/>
        </w:rPr>
        <w:drawing>
          <wp:inline distT="0" distB="0" distL="0" distR="0" wp14:anchorId="256115E0" wp14:editId="28EFCE4C">
            <wp:extent cx="5943600" cy="4319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1DBCE7CD" w14:textId="609F74DF" w:rsidR="003C3D2B" w:rsidRDefault="003C3D2B" w:rsidP="00BD0F6D">
      <w:pPr>
        <w:spacing w:line="360" w:lineRule="auto"/>
        <w:rPr>
          <w:rFonts w:ascii="Times New Roman" w:hAnsi="Times New Roman" w:cs="Times New Roman"/>
          <w:sz w:val="24"/>
        </w:rPr>
      </w:pPr>
      <w:r>
        <w:rPr>
          <w:rFonts w:ascii="Times New Roman" w:hAnsi="Times New Roman" w:cs="Times New Roman"/>
          <w:sz w:val="24"/>
        </w:rPr>
        <w:t xml:space="preserve">Graph 2 is basically a graphical representation of table 1. Where there is almost a zero probability of being on academic probation </w:t>
      </w:r>
      <w:r w:rsidR="007E624A">
        <w:rPr>
          <w:rFonts w:ascii="Times New Roman" w:hAnsi="Times New Roman" w:cs="Times New Roman"/>
          <w:sz w:val="24"/>
        </w:rPr>
        <w:t xml:space="preserve">first year </w:t>
      </w:r>
      <w:r>
        <w:rPr>
          <w:rFonts w:ascii="Times New Roman" w:hAnsi="Times New Roman" w:cs="Times New Roman"/>
          <w:sz w:val="24"/>
        </w:rPr>
        <w:t>if the student is above the cutoff and almost a 100% probability of being on academic probation</w:t>
      </w:r>
      <w:r w:rsidR="007E624A">
        <w:rPr>
          <w:rFonts w:ascii="Times New Roman" w:hAnsi="Times New Roman" w:cs="Times New Roman"/>
          <w:sz w:val="24"/>
        </w:rPr>
        <w:t xml:space="preserve"> first year</w:t>
      </w:r>
      <w:r>
        <w:rPr>
          <w:rFonts w:ascii="Times New Roman" w:hAnsi="Times New Roman" w:cs="Times New Roman"/>
          <w:sz w:val="24"/>
        </w:rPr>
        <w:t xml:space="preserve"> if the student is below the cutoff. Graph 3 is basically a graphical representation of table 2. </w:t>
      </w:r>
      <w:r w:rsidR="007E624A">
        <w:rPr>
          <w:rFonts w:ascii="Times New Roman" w:hAnsi="Times New Roman" w:cs="Times New Roman"/>
          <w:sz w:val="24"/>
        </w:rPr>
        <w:t xml:space="preserve">As students get closer to the cutoff, their probability of being on academic probation ever increases. </w:t>
      </w:r>
    </w:p>
    <w:p w14:paraId="35EFFB5A" w14:textId="77777777" w:rsidR="001E68D0" w:rsidRDefault="001E68D0" w:rsidP="001E68D0">
      <w:pPr>
        <w:spacing w:line="360" w:lineRule="auto"/>
        <w:rPr>
          <w:rFonts w:ascii="Times New Roman" w:hAnsi="Times New Roman" w:cs="Times New Roman"/>
          <w:sz w:val="24"/>
        </w:rPr>
      </w:pPr>
    </w:p>
    <w:p w14:paraId="2696716D" w14:textId="77777777" w:rsidR="001E68D0" w:rsidRDefault="001E68D0" w:rsidP="001E68D0">
      <w:pPr>
        <w:spacing w:line="360" w:lineRule="auto"/>
        <w:rPr>
          <w:rFonts w:ascii="Times New Roman" w:hAnsi="Times New Roman" w:cs="Times New Roman"/>
          <w:sz w:val="24"/>
        </w:rPr>
      </w:pPr>
    </w:p>
    <w:p w14:paraId="7506F453" w14:textId="77777777" w:rsidR="001E68D0" w:rsidRDefault="001E68D0" w:rsidP="001E68D0">
      <w:pPr>
        <w:spacing w:line="360" w:lineRule="auto"/>
        <w:rPr>
          <w:rFonts w:ascii="Times New Roman" w:hAnsi="Times New Roman" w:cs="Times New Roman"/>
          <w:sz w:val="24"/>
        </w:rPr>
      </w:pPr>
    </w:p>
    <w:p w14:paraId="483BD3B4" w14:textId="77777777" w:rsidR="001E68D0" w:rsidRDefault="001E68D0" w:rsidP="001E68D0">
      <w:pPr>
        <w:spacing w:line="360" w:lineRule="auto"/>
        <w:rPr>
          <w:rFonts w:ascii="Times New Roman" w:hAnsi="Times New Roman" w:cs="Times New Roman"/>
          <w:sz w:val="24"/>
        </w:rPr>
      </w:pPr>
    </w:p>
    <w:p w14:paraId="1526EDA0" w14:textId="141E2BC5" w:rsidR="001E68D0" w:rsidRDefault="00C16BC8" w:rsidP="001E68D0">
      <w:pPr>
        <w:spacing w:line="360" w:lineRule="auto"/>
        <w:rPr>
          <w:rFonts w:ascii="Times New Roman" w:hAnsi="Times New Roman" w:cs="Times New Roman"/>
          <w:sz w:val="24"/>
        </w:rPr>
      </w:pPr>
      <w:r>
        <w:rPr>
          <w:rFonts w:ascii="Times New Roman" w:hAnsi="Times New Roman" w:cs="Times New Roman"/>
          <w:sz w:val="24"/>
        </w:rPr>
        <w:lastRenderedPageBreak/>
        <w:t xml:space="preserve">5.  </w:t>
      </w:r>
      <w:r w:rsidR="001E68D0">
        <w:rPr>
          <w:rFonts w:ascii="Times New Roman" w:hAnsi="Times New Roman" w:cs="Times New Roman"/>
          <w:sz w:val="24"/>
        </w:rPr>
        <w:t xml:space="preserve">Table 3 shows </w:t>
      </w:r>
      <w:r w:rsidR="001E68D0">
        <w:rPr>
          <w:rFonts w:ascii="Times New Roman" w:hAnsi="Times New Roman" w:cs="Times New Roman"/>
          <w:sz w:val="24"/>
        </w:rPr>
        <w:t xml:space="preserve">local regression of </w:t>
      </w:r>
      <w:r w:rsidR="001E68D0">
        <w:rPr>
          <w:rFonts w:ascii="Times New Roman" w:hAnsi="Times New Roman" w:cs="Times New Roman"/>
          <w:sz w:val="24"/>
        </w:rPr>
        <w:t>next GPA</w:t>
      </w:r>
      <w:r w:rsidR="001E68D0">
        <w:rPr>
          <w:rFonts w:ascii="Times New Roman" w:hAnsi="Times New Roman" w:cs="Times New Roman"/>
          <w:sz w:val="24"/>
        </w:rPr>
        <w:t xml:space="preserve"> on our dummy</w:t>
      </w:r>
      <w:r w:rsidR="001E68D0">
        <w:rPr>
          <w:rFonts w:ascii="Times New Roman" w:hAnsi="Times New Roman" w:cs="Times New Roman"/>
          <w:sz w:val="24"/>
        </w:rPr>
        <w:t>,</w:t>
      </w:r>
      <w:r w:rsidR="001E68D0">
        <w:rPr>
          <w:rFonts w:ascii="Times New Roman" w:hAnsi="Times New Roman" w:cs="Times New Roman"/>
          <w:sz w:val="24"/>
        </w:rPr>
        <w:t xml:space="preserve"> distance from cutoff</w:t>
      </w:r>
      <w:r w:rsidR="001E68D0">
        <w:rPr>
          <w:rFonts w:ascii="Times New Roman" w:hAnsi="Times New Roman" w:cs="Times New Roman"/>
          <w:sz w:val="24"/>
        </w:rPr>
        <w:t>, and interaction</w:t>
      </w:r>
      <w:r w:rsidR="001E68D0">
        <w:rPr>
          <w:rFonts w:ascii="Times New Roman" w:hAnsi="Times New Roman" w:cs="Times New Roman"/>
          <w:sz w:val="24"/>
        </w:rPr>
        <w:t xml:space="preserve"> variables</w:t>
      </w:r>
    </w:p>
    <w:p w14:paraId="01EC8ED8" w14:textId="647A7F4F" w:rsidR="001E68D0" w:rsidRDefault="001E68D0" w:rsidP="001E68D0">
      <w:pPr>
        <w:spacing w:line="360" w:lineRule="auto"/>
        <w:rPr>
          <w:rFonts w:ascii="Times New Roman" w:hAnsi="Times New Roman" w:cs="Times New Roman"/>
          <w:sz w:val="24"/>
        </w:rPr>
      </w:pPr>
      <w:r w:rsidRPr="001E68D0">
        <w:drawing>
          <wp:inline distT="0" distB="0" distL="0" distR="0" wp14:anchorId="31C2BD52" wp14:editId="6427C341">
            <wp:extent cx="54927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076450"/>
                    </a:xfrm>
                    <a:prstGeom prst="rect">
                      <a:avLst/>
                    </a:prstGeom>
                    <a:noFill/>
                    <a:ln>
                      <a:noFill/>
                    </a:ln>
                  </pic:spPr>
                </pic:pic>
              </a:graphicData>
            </a:graphic>
          </wp:inline>
        </w:drawing>
      </w:r>
    </w:p>
    <w:p w14:paraId="6053791C" w14:textId="51220F7D" w:rsidR="00C16BC8" w:rsidRDefault="001E68D0" w:rsidP="00BD0F6D">
      <w:pPr>
        <w:spacing w:line="360" w:lineRule="auto"/>
        <w:rPr>
          <w:rFonts w:ascii="Times New Roman" w:hAnsi="Times New Roman" w:cs="Times New Roman"/>
          <w:sz w:val="24"/>
        </w:rPr>
      </w:pPr>
      <w:r>
        <w:rPr>
          <w:rFonts w:ascii="Times New Roman" w:hAnsi="Times New Roman" w:cs="Times New Roman"/>
          <w:sz w:val="24"/>
        </w:rPr>
        <w:t xml:space="preserve">Table 4 </w:t>
      </w:r>
      <w:r>
        <w:rPr>
          <w:rFonts w:ascii="Times New Roman" w:hAnsi="Times New Roman" w:cs="Times New Roman"/>
          <w:sz w:val="24"/>
        </w:rPr>
        <w:t xml:space="preserve">shows local regression of </w:t>
      </w:r>
      <w:r>
        <w:rPr>
          <w:rFonts w:ascii="Times New Roman" w:hAnsi="Times New Roman" w:cs="Times New Roman"/>
          <w:sz w:val="24"/>
        </w:rPr>
        <w:t>dropping out</w:t>
      </w:r>
      <w:r>
        <w:rPr>
          <w:rFonts w:ascii="Times New Roman" w:hAnsi="Times New Roman" w:cs="Times New Roman"/>
          <w:sz w:val="24"/>
        </w:rPr>
        <w:t xml:space="preserve"> on our dummy, distance from cutoff, and interaction variables</w:t>
      </w:r>
    </w:p>
    <w:p w14:paraId="22B91630" w14:textId="6FAF6977" w:rsidR="001E68D0" w:rsidRDefault="001E68D0" w:rsidP="00BD0F6D">
      <w:pPr>
        <w:spacing w:line="360" w:lineRule="auto"/>
        <w:rPr>
          <w:rFonts w:ascii="Times New Roman" w:hAnsi="Times New Roman" w:cs="Times New Roman"/>
          <w:sz w:val="24"/>
        </w:rPr>
      </w:pPr>
      <w:r w:rsidRPr="001E68D0">
        <w:drawing>
          <wp:inline distT="0" distB="0" distL="0" distR="0" wp14:anchorId="26FC5C7F" wp14:editId="7BBE9945">
            <wp:extent cx="54927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6450"/>
                    </a:xfrm>
                    <a:prstGeom prst="rect">
                      <a:avLst/>
                    </a:prstGeom>
                    <a:noFill/>
                    <a:ln>
                      <a:noFill/>
                    </a:ln>
                  </pic:spPr>
                </pic:pic>
              </a:graphicData>
            </a:graphic>
          </wp:inline>
        </w:drawing>
      </w:r>
    </w:p>
    <w:p w14:paraId="376DFBDB" w14:textId="1F5D444A" w:rsidR="001E68D0" w:rsidRDefault="001E68D0" w:rsidP="00BD0F6D">
      <w:pPr>
        <w:spacing w:line="360" w:lineRule="auto"/>
        <w:rPr>
          <w:rFonts w:ascii="Times New Roman" w:hAnsi="Times New Roman" w:cs="Times New Roman"/>
          <w:sz w:val="24"/>
        </w:rPr>
      </w:pPr>
      <w:r>
        <w:rPr>
          <w:rFonts w:ascii="Times New Roman" w:hAnsi="Times New Roman" w:cs="Times New Roman"/>
          <w:sz w:val="24"/>
        </w:rPr>
        <w:t xml:space="preserve">It is not reasonable to interpret the discontinuity in dropout rates as the effect of </w:t>
      </w:r>
      <w:proofErr w:type="gramStart"/>
      <w:r>
        <w:rPr>
          <w:rFonts w:ascii="Times New Roman" w:hAnsi="Times New Roman" w:cs="Times New Roman"/>
          <w:sz w:val="24"/>
        </w:rPr>
        <w:t>actually being</w:t>
      </w:r>
      <w:proofErr w:type="gramEnd"/>
      <w:r>
        <w:rPr>
          <w:rFonts w:ascii="Times New Roman" w:hAnsi="Times New Roman" w:cs="Times New Roman"/>
          <w:sz w:val="24"/>
        </w:rPr>
        <w:t xml:space="preserve"> placed on probation after the first year since we are using a local linear probability model and not a </w:t>
      </w:r>
      <w:proofErr w:type="spellStart"/>
      <w:r>
        <w:rPr>
          <w:rFonts w:ascii="Times New Roman" w:hAnsi="Times New Roman" w:cs="Times New Roman"/>
          <w:sz w:val="24"/>
        </w:rPr>
        <w:t>probit</w:t>
      </w:r>
      <w:proofErr w:type="spellEnd"/>
      <w:r>
        <w:rPr>
          <w:rFonts w:ascii="Times New Roman" w:hAnsi="Times New Roman" w:cs="Times New Roman"/>
          <w:sz w:val="24"/>
        </w:rPr>
        <w:t xml:space="preserve"> or logit which could assess the association between the two more accurately. Also</w:t>
      </w:r>
      <w:r w:rsidR="00671C7B">
        <w:rPr>
          <w:rFonts w:ascii="Times New Roman" w:hAnsi="Times New Roman" w:cs="Times New Roman"/>
          <w:sz w:val="24"/>
        </w:rPr>
        <w:t>,</w:t>
      </w:r>
      <w:r>
        <w:rPr>
          <w:rFonts w:ascii="Times New Roman" w:hAnsi="Times New Roman" w:cs="Times New Roman"/>
          <w:sz w:val="24"/>
        </w:rPr>
        <w:t xml:space="preserve"> there are </w:t>
      </w:r>
      <w:proofErr w:type="spellStart"/>
      <w:r>
        <w:rPr>
          <w:rFonts w:ascii="Times New Roman" w:hAnsi="Times New Roman" w:cs="Times New Roman"/>
          <w:sz w:val="24"/>
        </w:rPr>
        <w:t>unobservables</w:t>
      </w:r>
      <w:proofErr w:type="spellEnd"/>
      <w:r>
        <w:rPr>
          <w:rFonts w:ascii="Times New Roman" w:hAnsi="Times New Roman" w:cs="Times New Roman"/>
          <w:sz w:val="24"/>
        </w:rPr>
        <w:t xml:space="preserve"> that could </w:t>
      </w:r>
      <w:r w:rsidR="00671C7B">
        <w:rPr>
          <w:rFonts w:ascii="Times New Roman" w:hAnsi="Times New Roman" w:cs="Times New Roman"/>
          <w:sz w:val="24"/>
        </w:rPr>
        <w:t>affect</w:t>
      </w:r>
      <w:r>
        <w:rPr>
          <w:rFonts w:ascii="Times New Roman" w:hAnsi="Times New Roman" w:cs="Times New Roman"/>
          <w:sz w:val="24"/>
        </w:rPr>
        <w:t xml:space="preserve"> both the dropout rate and being on probation which are not included in the regression</w:t>
      </w:r>
      <w:r w:rsidR="00671C7B">
        <w:rPr>
          <w:rFonts w:ascii="Times New Roman" w:hAnsi="Times New Roman" w:cs="Times New Roman"/>
          <w:sz w:val="24"/>
        </w:rPr>
        <w:t xml:space="preserve">. The polynomial regression also has an insignificant value for the binary variable when regressed on dropout rates. </w:t>
      </w:r>
    </w:p>
    <w:p w14:paraId="581189AC" w14:textId="1A3FE772" w:rsidR="00671C7B" w:rsidRDefault="001312D2" w:rsidP="00BD0F6D">
      <w:pPr>
        <w:spacing w:line="360" w:lineRule="auto"/>
        <w:rPr>
          <w:rFonts w:ascii="Times New Roman" w:hAnsi="Times New Roman" w:cs="Times New Roman"/>
          <w:sz w:val="24"/>
        </w:rPr>
      </w:pPr>
      <w:r>
        <w:rPr>
          <w:rFonts w:ascii="Times New Roman" w:hAnsi="Times New Roman" w:cs="Times New Roman"/>
          <w:sz w:val="24"/>
        </w:rPr>
        <w:t xml:space="preserve">The estimated effect on second year GPA is biased since there are students being dropped from the dataset since they are </w:t>
      </w:r>
      <w:proofErr w:type="gramStart"/>
      <w:r>
        <w:rPr>
          <w:rFonts w:ascii="Times New Roman" w:hAnsi="Times New Roman" w:cs="Times New Roman"/>
          <w:sz w:val="24"/>
        </w:rPr>
        <w:t>actually dropping</w:t>
      </w:r>
      <w:proofErr w:type="gramEnd"/>
      <w:r>
        <w:rPr>
          <w:rFonts w:ascii="Times New Roman" w:hAnsi="Times New Roman" w:cs="Times New Roman"/>
          <w:sz w:val="24"/>
        </w:rPr>
        <w:t xml:space="preserve"> out because of bad grades or students with great </w:t>
      </w:r>
      <w:r>
        <w:rPr>
          <w:rFonts w:ascii="Times New Roman" w:hAnsi="Times New Roman" w:cs="Times New Roman"/>
          <w:sz w:val="24"/>
        </w:rPr>
        <w:lastRenderedPageBreak/>
        <w:t xml:space="preserve">grades transfer to better schools. The change in the dataset year to year would bias the estimate on the binary variable. </w:t>
      </w:r>
    </w:p>
    <w:p w14:paraId="209EB072" w14:textId="44286B34" w:rsidR="001312D2" w:rsidRDefault="001312D2" w:rsidP="00BD0F6D">
      <w:pPr>
        <w:spacing w:line="360" w:lineRule="auto"/>
        <w:rPr>
          <w:rFonts w:ascii="Times New Roman" w:hAnsi="Times New Roman" w:cs="Times New Roman"/>
          <w:sz w:val="24"/>
        </w:rPr>
      </w:pPr>
      <w:r>
        <w:rPr>
          <w:rFonts w:ascii="Times New Roman" w:hAnsi="Times New Roman" w:cs="Times New Roman"/>
          <w:sz w:val="24"/>
        </w:rPr>
        <w:t xml:space="preserve">6. Being above or below the mean </w:t>
      </w:r>
      <w:r w:rsidR="00AE0A27">
        <w:rPr>
          <w:rFonts w:ascii="Times New Roman" w:hAnsi="Times New Roman" w:cs="Times New Roman"/>
          <w:sz w:val="24"/>
        </w:rPr>
        <w:t>of your high school class has no significant effect of graduating in 4 years. Being above the mean of your high school class has a significant positive effect at the 5% level of graduating in 5 years. Being above the mean of your high school class has a highly significant positive effect at the 1% level on graduating in 6 years.</w:t>
      </w:r>
    </w:p>
    <w:p w14:paraId="5DA58587" w14:textId="27880F65" w:rsidR="00AE0A27" w:rsidRDefault="00AE0A27" w:rsidP="00BD0F6D">
      <w:pPr>
        <w:spacing w:line="360" w:lineRule="auto"/>
        <w:rPr>
          <w:rFonts w:ascii="Times New Roman" w:hAnsi="Times New Roman" w:cs="Times New Roman"/>
          <w:sz w:val="24"/>
        </w:rPr>
      </w:pPr>
      <w:r>
        <w:rPr>
          <w:rFonts w:ascii="Times New Roman" w:hAnsi="Times New Roman" w:cs="Times New Roman"/>
          <w:sz w:val="24"/>
        </w:rPr>
        <w:t xml:space="preserve">7. </w:t>
      </w:r>
      <w:r w:rsidR="002C1AC2">
        <w:rPr>
          <w:rFonts w:ascii="Times New Roman" w:hAnsi="Times New Roman" w:cs="Times New Roman"/>
          <w:sz w:val="24"/>
        </w:rPr>
        <w:t xml:space="preserve">Table 2 from question 3 shows that the cutoff binary variable is a good instrument for being on probation ever. </w:t>
      </w:r>
      <w:r w:rsidR="001D7621">
        <w:rPr>
          <w:rFonts w:ascii="Times New Roman" w:hAnsi="Times New Roman" w:cs="Times New Roman"/>
          <w:sz w:val="24"/>
        </w:rPr>
        <w:t xml:space="preserve">The results from the two-stage least squares </w:t>
      </w:r>
      <w:r w:rsidR="002C1AC2">
        <w:rPr>
          <w:rFonts w:ascii="Times New Roman" w:hAnsi="Times New Roman" w:cs="Times New Roman"/>
          <w:sz w:val="24"/>
        </w:rPr>
        <w:t>a line with</w:t>
      </w:r>
      <w:r w:rsidR="001D7621">
        <w:rPr>
          <w:rFonts w:ascii="Times New Roman" w:hAnsi="Times New Roman" w:cs="Times New Roman"/>
          <w:sz w:val="24"/>
        </w:rPr>
        <w:t xml:space="preserve"> that of question 6. The effect of ever being on probation still does not </w:t>
      </w:r>
      <w:r w:rsidR="00E07906">
        <w:rPr>
          <w:rFonts w:ascii="Times New Roman" w:hAnsi="Times New Roman" w:cs="Times New Roman"/>
          <w:sz w:val="24"/>
        </w:rPr>
        <w:t xml:space="preserve">an </w:t>
      </w:r>
      <w:r w:rsidR="001D7621">
        <w:rPr>
          <w:rFonts w:ascii="Times New Roman" w:hAnsi="Times New Roman" w:cs="Times New Roman"/>
          <w:sz w:val="24"/>
        </w:rPr>
        <w:t>effect</w:t>
      </w:r>
      <w:r w:rsidR="00E07906">
        <w:rPr>
          <w:rFonts w:ascii="Times New Roman" w:hAnsi="Times New Roman" w:cs="Times New Roman"/>
          <w:sz w:val="24"/>
        </w:rPr>
        <w:t xml:space="preserve"> on</w:t>
      </w:r>
      <w:r w:rsidR="001D7621">
        <w:rPr>
          <w:rFonts w:ascii="Times New Roman" w:hAnsi="Times New Roman" w:cs="Times New Roman"/>
          <w:sz w:val="24"/>
        </w:rPr>
        <w:t xml:space="preserve"> graduating in 4 years. It has a significant negative effect for graduating in 5 years but is</w:t>
      </w:r>
      <w:r w:rsidR="00E07906">
        <w:rPr>
          <w:rFonts w:ascii="Times New Roman" w:hAnsi="Times New Roman" w:cs="Times New Roman"/>
          <w:sz w:val="24"/>
        </w:rPr>
        <w:t xml:space="preserve"> not</w:t>
      </w:r>
      <w:r w:rsidR="001D7621">
        <w:rPr>
          <w:rFonts w:ascii="Times New Roman" w:hAnsi="Times New Roman" w:cs="Times New Roman"/>
          <w:sz w:val="24"/>
        </w:rPr>
        <w:t xml:space="preserve"> insignificant at 6 years using the local linear regression. Using the polynomial regression, ever being on probation still has a significant negative effect on graduating in 6 years. These are difficult to compare since question 6 is relating good high school </w:t>
      </w:r>
      <w:r w:rsidR="00CC6013">
        <w:rPr>
          <w:rFonts w:ascii="Times New Roman" w:hAnsi="Times New Roman" w:cs="Times New Roman"/>
          <w:sz w:val="24"/>
        </w:rPr>
        <w:t>performance</w:t>
      </w:r>
      <w:r w:rsidR="001D7621">
        <w:rPr>
          <w:rFonts w:ascii="Times New Roman" w:hAnsi="Times New Roman" w:cs="Times New Roman"/>
          <w:sz w:val="24"/>
        </w:rPr>
        <w:t xml:space="preserve"> with graduation probability and in this </w:t>
      </w:r>
      <w:r w:rsidR="002C1AC2">
        <w:rPr>
          <w:rFonts w:ascii="Times New Roman" w:hAnsi="Times New Roman" w:cs="Times New Roman"/>
          <w:sz w:val="24"/>
        </w:rPr>
        <w:t xml:space="preserve">question, </w:t>
      </w:r>
      <w:r w:rsidR="001D7621">
        <w:rPr>
          <w:rFonts w:ascii="Times New Roman" w:hAnsi="Times New Roman" w:cs="Times New Roman"/>
          <w:sz w:val="24"/>
        </w:rPr>
        <w:t xml:space="preserve">we are comparing </w:t>
      </w:r>
      <w:r w:rsidR="002C1AC2">
        <w:rPr>
          <w:rFonts w:ascii="Times New Roman" w:hAnsi="Times New Roman" w:cs="Times New Roman"/>
          <w:sz w:val="24"/>
        </w:rPr>
        <w:t xml:space="preserve">bad college performance with graduation probability. </w:t>
      </w:r>
      <w:bookmarkStart w:id="1" w:name="_GoBack"/>
      <w:bookmarkEnd w:id="1"/>
    </w:p>
    <w:p w14:paraId="09FB633A" w14:textId="77777777" w:rsidR="00671C7B" w:rsidRPr="007704C2" w:rsidRDefault="00671C7B" w:rsidP="00BD0F6D">
      <w:pPr>
        <w:spacing w:line="360" w:lineRule="auto"/>
        <w:rPr>
          <w:rFonts w:ascii="Times New Roman" w:hAnsi="Times New Roman" w:cs="Times New Roman"/>
          <w:sz w:val="24"/>
        </w:rPr>
      </w:pPr>
    </w:p>
    <w:sectPr w:rsidR="00671C7B" w:rsidRPr="0077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A18FE"/>
    <w:multiLevelType w:val="hybridMultilevel"/>
    <w:tmpl w:val="F50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C2"/>
    <w:rsid w:val="00007568"/>
    <w:rsid w:val="001312D2"/>
    <w:rsid w:val="001702DD"/>
    <w:rsid w:val="0018377B"/>
    <w:rsid w:val="001D7621"/>
    <w:rsid w:val="001E68D0"/>
    <w:rsid w:val="002C1AC2"/>
    <w:rsid w:val="003C3D2B"/>
    <w:rsid w:val="003F6796"/>
    <w:rsid w:val="004D7524"/>
    <w:rsid w:val="00626CD0"/>
    <w:rsid w:val="00671C7B"/>
    <w:rsid w:val="007704C2"/>
    <w:rsid w:val="007E624A"/>
    <w:rsid w:val="009235FD"/>
    <w:rsid w:val="00987A7D"/>
    <w:rsid w:val="00AC0052"/>
    <w:rsid w:val="00AE0A27"/>
    <w:rsid w:val="00B91CC5"/>
    <w:rsid w:val="00BD0F6D"/>
    <w:rsid w:val="00BF47AA"/>
    <w:rsid w:val="00C16BC8"/>
    <w:rsid w:val="00C82CDF"/>
    <w:rsid w:val="00CC6013"/>
    <w:rsid w:val="00D6476E"/>
    <w:rsid w:val="00E07906"/>
    <w:rsid w:val="00F5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EBF1"/>
  <w15:chartTrackingRefBased/>
  <w15:docId w15:val="{78AAA70A-6B09-495C-B620-9210E708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6235</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8</cp:revision>
  <dcterms:created xsi:type="dcterms:W3CDTF">2019-05-12T19:12:00Z</dcterms:created>
  <dcterms:modified xsi:type="dcterms:W3CDTF">2019-05-17T03:07:00Z</dcterms:modified>
</cp:coreProperties>
</file>