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8773A7" w14:textId="2C8A7A64" w:rsidR="00284E67" w:rsidRDefault="0042552D" w:rsidP="0042552D">
      <w:pPr>
        <w:spacing w:line="360" w:lineRule="auto"/>
        <w:rPr>
          <w:rFonts w:ascii="Times New Roman" w:hAnsi="Times New Roman" w:cs="Times New Roman"/>
          <w:sz w:val="24"/>
          <w:szCs w:val="24"/>
        </w:rPr>
      </w:pPr>
      <w:r>
        <w:rPr>
          <w:rFonts w:ascii="Times New Roman" w:hAnsi="Times New Roman" w:cs="Times New Roman"/>
          <w:sz w:val="24"/>
          <w:szCs w:val="24"/>
        </w:rPr>
        <w:t>Truett Bloxsom (tsb962)</w:t>
      </w:r>
    </w:p>
    <w:p w14:paraId="578612E3" w14:textId="51618818" w:rsidR="0042552D" w:rsidRDefault="0042552D" w:rsidP="0042552D">
      <w:pPr>
        <w:spacing w:line="360" w:lineRule="auto"/>
        <w:rPr>
          <w:rFonts w:ascii="Times New Roman" w:hAnsi="Times New Roman" w:cs="Times New Roman"/>
          <w:sz w:val="24"/>
          <w:szCs w:val="24"/>
        </w:rPr>
      </w:pPr>
      <w:r>
        <w:rPr>
          <w:rFonts w:ascii="Times New Roman" w:hAnsi="Times New Roman" w:cs="Times New Roman"/>
          <w:sz w:val="24"/>
          <w:szCs w:val="24"/>
        </w:rPr>
        <w:t>ECO 348K, Problem Set 4</w:t>
      </w:r>
    </w:p>
    <w:p w14:paraId="25AEEA98" w14:textId="2FE85799" w:rsidR="0042552D" w:rsidRDefault="0042552D" w:rsidP="0042552D">
      <w:pPr>
        <w:spacing w:line="360" w:lineRule="auto"/>
        <w:rPr>
          <w:rFonts w:ascii="Times New Roman" w:hAnsi="Times New Roman" w:cs="Times New Roman"/>
          <w:sz w:val="24"/>
          <w:szCs w:val="24"/>
        </w:rPr>
      </w:pPr>
      <w:r>
        <w:rPr>
          <w:rFonts w:ascii="Times New Roman" w:hAnsi="Times New Roman" w:cs="Times New Roman"/>
          <w:sz w:val="24"/>
          <w:szCs w:val="24"/>
        </w:rPr>
        <w:t xml:space="preserve">Professor </w:t>
      </w:r>
      <w:proofErr w:type="spellStart"/>
      <w:r>
        <w:rPr>
          <w:rFonts w:ascii="Times New Roman" w:hAnsi="Times New Roman" w:cs="Times New Roman"/>
          <w:sz w:val="24"/>
          <w:szCs w:val="24"/>
        </w:rPr>
        <w:t>Vogle</w:t>
      </w:r>
      <w:proofErr w:type="spellEnd"/>
    </w:p>
    <w:p w14:paraId="7F7551B5" w14:textId="1FDB6718" w:rsidR="0042552D" w:rsidRDefault="0042552D" w:rsidP="0042552D">
      <w:pPr>
        <w:spacing w:line="360" w:lineRule="auto"/>
        <w:rPr>
          <w:rFonts w:ascii="Times New Roman" w:hAnsi="Times New Roman" w:cs="Times New Roman"/>
          <w:sz w:val="24"/>
          <w:szCs w:val="24"/>
        </w:rPr>
      </w:pPr>
      <w:r>
        <w:rPr>
          <w:rFonts w:ascii="Times New Roman" w:hAnsi="Times New Roman" w:cs="Times New Roman"/>
          <w:sz w:val="24"/>
          <w:szCs w:val="24"/>
        </w:rPr>
        <w:t xml:space="preserve">TA: </w:t>
      </w:r>
      <w:proofErr w:type="spellStart"/>
      <w:r>
        <w:rPr>
          <w:rFonts w:ascii="Times New Roman" w:hAnsi="Times New Roman" w:cs="Times New Roman"/>
          <w:sz w:val="24"/>
          <w:szCs w:val="24"/>
        </w:rPr>
        <w:t>Bokyung</w:t>
      </w:r>
      <w:proofErr w:type="spellEnd"/>
      <w:r>
        <w:rPr>
          <w:rFonts w:ascii="Times New Roman" w:hAnsi="Times New Roman" w:cs="Times New Roman"/>
          <w:sz w:val="24"/>
          <w:szCs w:val="24"/>
        </w:rPr>
        <w:t xml:space="preserve"> Kim</w:t>
      </w:r>
    </w:p>
    <w:p w14:paraId="3F0EC9A1" w14:textId="3FDAE7C0" w:rsidR="0042552D" w:rsidRDefault="0042552D" w:rsidP="0042552D">
      <w:pPr>
        <w:spacing w:line="360" w:lineRule="auto"/>
        <w:rPr>
          <w:rFonts w:ascii="Times New Roman" w:hAnsi="Times New Roman" w:cs="Times New Roman"/>
          <w:sz w:val="24"/>
          <w:szCs w:val="24"/>
        </w:rPr>
      </w:pPr>
      <w:r w:rsidRPr="0042552D">
        <w:rPr>
          <w:rFonts w:ascii="Times New Roman" w:hAnsi="Times New Roman" w:cs="Times New Roman"/>
          <w:sz w:val="24"/>
          <w:szCs w:val="24"/>
        </w:rPr>
        <w:t>1.</w:t>
      </w:r>
      <w:r>
        <w:rPr>
          <w:rFonts w:ascii="Times New Roman" w:hAnsi="Times New Roman" w:cs="Times New Roman"/>
          <w:sz w:val="24"/>
          <w:szCs w:val="24"/>
        </w:rPr>
        <w:t xml:space="preserve"> </w:t>
      </w:r>
      <w:r w:rsidR="00BB6DDB">
        <w:rPr>
          <w:rFonts w:ascii="Times New Roman" w:hAnsi="Times New Roman" w:cs="Times New Roman"/>
          <w:sz w:val="24"/>
          <w:szCs w:val="24"/>
        </w:rPr>
        <w:t xml:space="preserve">Table 1 shows summary statistics </w:t>
      </w:r>
    </w:p>
    <w:p w14:paraId="4BE31F2C" w14:textId="1D15CCCE" w:rsidR="00BB6DDB" w:rsidRPr="0042552D" w:rsidRDefault="00BB6DDB" w:rsidP="0042552D">
      <w:pPr>
        <w:spacing w:line="360" w:lineRule="auto"/>
        <w:rPr>
          <w:rFonts w:ascii="Times New Roman" w:hAnsi="Times New Roman" w:cs="Times New Roman"/>
          <w:sz w:val="24"/>
          <w:szCs w:val="24"/>
        </w:rPr>
      </w:pPr>
      <w:r w:rsidRPr="00BB6DDB">
        <w:drawing>
          <wp:inline distT="0" distB="0" distL="0" distR="0" wp14:anchorId="3024B4EF" wp14:editId="4A0E2E5F">
            <wp:extent cx="5422900" cy="3873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22900" cy="3873500"/>
                    </a:xfrm>
                    <a:prstGeom prst="rect">
                      <a:avLst/>
                    </a:prstGeom>
                    <a:noFill/>
                    <a:ln>
                      <a:noFill/>
                    </a:ln>
                  </pic:spPr>
                </pic:pic>
              </a:graphicData>
            </a:graphic>
          </wp:inline>
        </w:drawing>
      </w:r>
    </w:p>
    <w:p w14:paraId="2189FABE" w14:textId="31ABDCBE" w:rsidR="0042552D" w:rsidRDefault="00BB6DDB" w:rsidP="0042552D">
      <w:pPr>
        <w:spacing w:line="360" w:lineRule="auto"/>
        <w:rPr>
          <w:rFonts w:ascii="Times New Roman" w:hAnsi="Times New Roman" w:cs="Times New Roman"/>
          <w:sz w:val="24"/>
          <w:szCs w:val="24"/>
        </w:rPr>
      </w:pPr>
      <w:r>
        <w:rPr>
          <w:rFonts w:ascii="Times New Roman" w:hAnsi="Times New Roman" w:cs="Times New Roman"/>
          <w:sz w:val="24"/>
          <w:szCs w:val="24"/>
        </w:rPr>
        <w:t>21% of the sample participated in Head Start. There is a large portion of blacks, 32%, in the sample compared to the 12.7% estimated population in the US.</w:t>
      </w:r>
      <w:r w:rsidR="00971255">
        <w:rPr>
          <w:rFonts w:ascii="Times New Roman" w:hAnsi="Times New Roman" w:cs="Times New Roman"/>
          <w:sz w:val="24"/>
          <w:szCs w:val="24"/>
        </w:rPr>
        <w:t xml:space="preserve"> Comparing the racial make-up in Head Start, </w:t>
      </w:r>
      <w:r w:rsidR="000222C1">
        <w:rPr>
          <w:rFonts w:ascii="Times New Roman" w:hAnsi="Times New Roman" w:cs="Times New Roman"/>
          <w:sz w:val="24"/>
          <w:szCs w:val="24"/>
        </w:rPr>
        <w:t>51.8</w:t>
      </w:r>
      <w:r w:rsidR="00971255">
        <w:rPr>
          <w:rFonts w:ascii="Times New Roman" w:hAnsi="Times New Roman" w:cs="Times New Roman"/>
          <w:sz w:val="24"/>
          <w:szCs w:val="24"/>
        </w:rPr>
        <w:t xml:space="preserve">% where black, </w:t>
      </w:r>
      <w:r w:rsidR="000222C1">
        <w:rPr>
          <w:rFonts w:ascii="Times New Roman" w:hAnsi="Times New Roman" w:cs="Times New Roman"/>
          <w:sz w:val="24"/>
          <w:szCs w:val="24"/>
        </w:rPr>
        <w:t>29.4</w:t>
      </w:r>
      <w:r w:rsidR="00971255">
        <w:rPr>
          <w:rFonts w:ascii="Times New Roman" w:hAnsi="Times New Roman" w:cs="Times New Roman"/>
          <w:sz w:val="24"/>
          <w:szCs w:val="24"/>
        </w:rPr>
        <w:t>% where white, and 1</w:t>
      </w:r>
      <w:r w:rsidR="000222C1">
        <w:rPr>
          <w:rFonts w:ascii="Times New Roman" w:hAnsi="Times New Roman" w:cs="Times New Roman"/>
          <w:sz w:val="24"/>
          <w:szCs w:val="24"/>
        </w:rPr>
        <w:t>8.8</w:t>
      </w:r>
      <w:r w:rsidR="00971255">
        <w:rPr>
          <w:rFonts w:ascii="Times New Roman" w:hAnsi="Times New Roman" w:cs="Times New Roman"/>
          <w:sz w:val="24"/>
          <w:szCs w:val="24"/>
        </w:rPr>
        <w:t xml:space="preserve">% where Hispanic. </w:t>
      </w:r>
      <w:r w:rsidR="003B381E">
        <w:rPr>
          <w:rFonts w:ascii="Times New Roman" w:hAnsi="Times New Roman" w:cs="Times New Roman"/>
          <w:sz w:val="24"/>
          <w:szCs w:val="24"/>
        </w:rPr>
        <w:t>Whites mak</w:t>
      </w:r>
      <w:r w:rsidR="000222C1">
        <w:rPr>
          <w:rFonts w:ascii="Times New Roman" w:hAnsi="Times New Roman" w:cs="Times New Roman"/>
          <w:sz w:val="24"/>
          <w:szCs w:val="24"/>
        </w:rPr>
        <w:t>e</w:t>
      </w:r>
      <w:r w:rsidR="003B381E">
        <w:rPr>
          <w:rFonts w:ascii="Times New Roman" w:hAnsi="Times New Roman" w:cs="Times New Roman"/>
          <w:sz w:val="24"/>
          <w:szCs w:val="24"/>
        </w:rPr>
        <w:t xml:space="preserve"> up 48% of the sample,</w:t>
      </w:r>
      <w:r w:rsidR="000222C1">
        <w:rPr>
          <w:rFonts w:ascii="Times New Roman" w:hAnsi="Times New Roman" w:cs="Times New Roman"/>
          <w:sz w:val="24"/>
          <w:szCs w:val="24"/>
        </w:rPr>
        <w:t xml:space="preserve"> so</w:t>
      </w:r>
      <w:r w:rsidR="003B381E">
        <w:rPr>
          <w:rFonts w:ascii="Times New Roman" w:hAnsi="Times New Roman" w:cs="Times New Roman"/>
          <w:sz w:val="24"/>
          <w:szCs w:val="24"/>
        </w:rPr>
        <w:t xml:space="preserve"> there is a large portion of blacks in Head Start.</w:t>
      </w:r>
      <w:r w:rsidR="00971255">
        <w:rPr>
          <w:rFonts w:ascii="Times New Roman" w:hAnsi="Times New Roman" w:cs="Times New Roman"/>
          <w:sz w:val="24"/>
          <w:szCs w:val="24"/>
        </w:rPr>
        <w:t xml:space="preserve"> </w:t>
      </w:r>
      <w:r>
        <w:rPr>
          <w:rFonts w:ascii="Times New Roman" w:hAnsi="Times New Roman" w:cs="Times New Roman"/>
          <w:sz w:val="24"/>
          <w:szCs w:val="24"/>
        </w:rPr>
        <w:t>Males consist of 51% of the sample.</w:t>
      </w:r>
      <w:r w:rsidR="00430F2D">
        <w:rPr>
          <w:rFonts w:ascii="Times New Roman" w:hAnsi="Times New Roman" w:cs="Times New Roman"/>
          <w:sz w:val="24"/>
          <w:szCs w:val="24"/>
        </w:rPr>
        <w:t xml:space="preserve"> </w:t>
      </w:r>
      <w:r w:rsidR="00CD7EA2">
        <w:rPr>
          <w:rFonts w:ascii="Times New Roman" w:hAnsi="Times New Roman" w:cs="Times New Roman"/>
          <w:sz w:val="24"/>
          <w:szCs w:val="24"/>
        </w:rPr>
        <w:t xml:space="preserve">Tabulating father being present in the child’s life from ages 0 to 3, shows that as the father lived less time with the child, the probability of the child being in head start increased. </w:t>
      </w:r>
      <w:r w:rsidR="00994A52">
        <w:rPr>
          <w:rFonts w:ascii="Times New Roman" w:hAnsi="Times New Roman" w:cs="Times New Roman"/>
          <w:sz w:val="24"/>
          <w:szCs w:val="24"/>
        </w:rPr>
        <w:t xml:space="preserve">Children who were the first born of a couple are less likely to be in Head Start. </w:t>
      </w:r>
    </w:p>
    <w:p w14:paraId="69C40BF0" w14:textId="77777777" w:rsidR="001E4B51" w:rsidRDefault="001E4B51" w:rsidP="0042552D">
      <w:pPr>
        <w:spacing w:line="360" w:lineRule="auto"/>
        <w:rPr>
          <w:rFonts w:ascii="Times New Roman" w:hAnsi="Times New Roman" w:cs="Times New Roman"/>
          <w:sz w:val="24"/>
          <w:szCs w:val="24"/>
        </w:rPr>
      </w:pPr>
    </w:p>
    <w:p w14:paraId="39CF6C34" w14:textId="77777777" w:rsidR="001E4B51" w:rsidRDefault="001E4B51" w:rsidP="0042552D">
      <w:pPr>
        <w:spacing w:line="360" w:lineRule="auto"/>
        <w:rPr>
          <w:rFonts w:ascii="Times New Roman" w:hAnsi="Times New Roman" w:cs="Times New Roman"/>
          <w:sz w:val="24"/>
          <w:szCs w:val="24"/>
        </w:rPr>
      </w:pPr>
    </w:p>
    <w:p w14:paraId="02C65379" w14:textId="5B2F5A7C" w:rsidR="00430F2D" w:rsidRDefault="00430F2D" w:rsidP="0042552D">
      <w:pPr>
        <w:spacing w:line="360" w:lineRule="auto"/>
        <w:rPr>
          <w:rFonts w:ascii="Times New Roman" w:hAnsi="Times New Roman" w:cs="Times New Roman"/>
          <w:sz w:val="24"/>
          <w:szCs w:val="24"/>
        </w:rPr>
      </w:pPr>
      <w:r>
        <w:rPr>
          <w:rFonts w:ascii="Times New Roman" w:hAnsi="Times New Roman" w:cs="Times New Roman"/>
          <w:sz w:val="24"/>
          <w:szCs w:val="24"/>
        </w:rPr>
        <w:t xml:space="preserve">2. </w:t>
      </w:r>
      <w:r w:rsidR="001E4B51">
        <w:rPr>
          <w:rFonts w:ascii="Times New Roman" w:hAnsi="Times New Roman" w:cs="Times New Roman"/>
          <w:sz w:val="24"/>
          <w:szCs w:val="24"/>
        </w:rPr>
        <w:t xml:space="preserve">Table 2 shows regression </w:t>
      </w:r>
      <w:bookmarkStart w:id="0" w:name="_Hlk5876091"/>
      <w:r w:rsidR="001E4B51">
        <w:rPr>
          <w:rFonts w:ascii="Times New Roman" w:hAnsi="Times New Roman" w:cs="Times New Roman"/>
          <w:sz w:val="24"/>
          <w:szCs w:val="24"/>
        </w:rPr>
        <w:t>of child test scores (ages 5 to 6) on Head Start participation clustering by mother</w:t>
      </w:r>
      <w:bookmarkEnd w:id="0"/>
    </w:p>
    <w:p w14:paraId="5F82C99E" w14:textId="3B482AED" w:rsidR="001E4B51" w:rsidRDefault="00F17CD9" w:rsidP="0042552D">
      <w:pPr>
        <w:spacing w:line="360" w:lineRule="auto"/>
        <w:rPr>
          <w:rFonts w:ascii="Times New Roman" w:hAnsi="Times New Roman" w:cs="Times New Roman"/>
          <w:sz w:val="24"/>
          <w:szCs w:val="24"/>
        </w:rPr>
      </w:pPr>
      <w:r w:rsidRPr="00F17CD9">
        <w:drawing>
          <wp:inline distT="0" distB="0" distL="0" distR="0" wp14:anchorId="36FE9230" wp14:editId="0EC51F23">
            <wp:extent cx="5492750" cy="19367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92750" cy="1936750"/>
                    </a:xfrm>
                    <a:prstGeom prst="rect">
                      <a:avLst/>
                    </a:prstGeom>
                    <a:noFill/>
                    <a:ln>
                      <a:noFill/>
                    </a:ln>
                  </pic:spPr>
                </pic:pic>
              </a:graphicData>
            </a:graphic>
          </wp:inline>
        </w:drawing>
      </w:r>
    </w:p>
    <w:p w14:paraId="326FC936" w14:textId="4B6320DB" w:rsidR="00BB6613" w:rsidRDefault="00BB6613" w:rsidP="0042552D">
      <w:pPr>
        <w:spacing w:line="360" w:lineRule="auto"/>
        <w:rPr>
          <w:rFonts w:ascii="Times New Roman" w:hAnsi="Times New Roman" w:cs="Times New Roman"/>
          <w:sz w:val="24"/>
          <w:szCs w:val="24"/>
        </w:rPr>
      </w:pPr>
      <w:r>
        <w:rPr>
          <w:rFonts w:ascii="Times New Roman" w:hAnsi="Times New Roman" w:cs="Times New Roman"/>
          <w:sz w:val="24"/>
          <w:szCs w:val="24"/>
        </w:rPr>
        <w:t>Table 3 shows regression of child test scores (ages 5 to 6) on Head Start participation and family income clustering by mother</w:t>
      </w:r>
    </w:p>
    <w:p w14:paraId="34F05EE1" w14:textId="70294FA9" w:rsidR="00BB6613" w:rsidRDefault="00F17CD9" w:rsidP="0042552D">
      <w:pPr>
        <w:spacing w:line="360" w:lineRule="auto"/>
        <w:rPr>
          <w:rFonts w:ascii="Times New Roman" w:hAnsi="Times New Roman" w:cs="Times New Roman"/>
          <w:sz w:val="24"/>
          <w:szCs w:val="24"/>
        </w:rPr>
      </w:pPr>
      <w:r w:rsidRPr="00F17CD9">
        <w:drawing>
          <wp:inline distT="0" distB="0" distL="0" distR="0" wp14:anchorId="162B4132" wp14:editId="43A370C0">
            <wp:extent cx="5492750" cy="20764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92750" cy="2076450"/>
                    </a:xfrm>
                    <a:prstGeom prst="rect">
                      <a:avLst/>
                    </a:prstGeom>
                    <a:noFill/>
                    <a:ln>
                      <a:noFill/>
                    </a:ln>
                  </pic:spPr>
                </pic:pic>
              </a:graphicData>
            </a:graphic>
          </wp:inline>
        </w:drawing>
      </w:r>
    </w:p>
    <w:p w14:paraId="345BD7BB" w14:textId="339F7C62" w:rsidR="0042552D" w:rsidRDefault="001E4B51" w:rsidP="0042552D">
      <w:pPr>
        <w:spacing w:line="360" w:lineRule="auto"/>
        <w:rPr>
          <w:rFonts w:ascii="Times New Roman" w:hAnsi="Times New Roman" w:cs="Times New Roman"/>
          <w:sz w:val="24"/>
          <w:szCs w:val="24"/>
        </w:rPr>
      </w:pPr>
      <w:r>
        <w:rPr>
          <w:rFonts w:ascii="Times New Roman" w:hAnsi="Times New Roman" w:cs="Times New Roman"/>
          <w:sz w:val="24"/>
          <w:szCs w:val="24"/>
        </w:rPr>
        <w:t xml:space="preserve">If we assume that Head Start is exogenous, which means that it is not </w:t>
      </w:r>
      <w:r w:rsidR="002932F4">
        <w:rPr>
          <w:rFonts w:ascii="Times New Roman" w:hAnsi="Times New Roman" w:cs="Times New Roman"/>
          <w:sz w:val="24"/>
          <w:szCs w:val="24"/>
        </w:rPr>
        <w:t>affected</w:t>
      </w:r>
      <w:r>
        <w:rPr>
          <w:rFonts w:ascii="Times New Roman" w:hAnsi="Times New Roman" w:cs="Times New Roman"/>
          <w:sz w:val="24"/>
          <w:szCs w:val="24"/>
        </w:rPr>
        <w:t xml:space="preserve"> by any other variables in the model</w:t>
      </w:r>
      <w:r w:rsidR="00BB6613">
        <w:rPr>
          <w:rFonts w:ascii="Times New Roman" w:hAnsi="Times New Roman" w:cs="Times New Roman"/>
          <w:sz w:val="24"/>
          <w:szCs w:val="24"/>
        </w:rPr>
        <w:t xml:space="preserve">, </w:t>
      </w:r>
      <w:r w:rsidR="002932F4">
        <w:rPr>
          <w:rFonts w:ascii="Times New Roman" w:hAnsi="Times New Roman" w:cs="Times New Roman"/>
          <w:sz w:val="24"/>
          <w:szCs w:val="24"/>
        </w:rPr>
        <w:t>then</w:t>
      </w:r>
      <w:r w:rsidR="00BB6613">
        <w:rPr>
          <w:rFonts w:ascii="Times New Roman" w:hAnsi="Times New Roman" w:cs="Times New Roman"/>
          <w:sz w:val="24"/>
          <w:szCs w:val="24"/>
        </w:rPr>
        <w:t xml:space="preserve"> </w:t>
      </w:r>
      <w:r w:rsidR="009F080A">
        <w:rPr>
          <w:rFonts w:ascii="Times New Roman" w:hAnsi="Times New Roman" w:cs="Times New Roman"/>
          <w:sz w:val="24"/>
          <w:szCs w:val="24"/>
        </w:rPr>
        <w:t xml:space="preserve">the </w:t>
      </w:r>
      <w:r w:rsidR="00BB6613">
        <w:rPr>
          <w:rFonts w:ascii="Times New Roman" w:hAnsi="Times New Roman" w:cs="Times New Roman"/>
          <w:sz w:val="24"/>
          <w:szCs w:val="24"/>
        </w:rPr>
        <w:t xml:space="preserve">Head Start </w:t>
      </w:r>
      <w:r w:rsidR="009F080A">
        <w:rPr>
          <w:rFonts w:ascii="Times New Roman" w:hAnsi="Times New Roman" w:cs="Times New Roman"/>
          <w:sz w:val="24"/>
          <w:szCs w:val="24"/>
        </w:rPr>
        <w:t>coefficient shows the casual effects on test scores</w:t>
      </w:r>
      <w:r w:rsidR="00BB6613">
        <w:rPr>
          <w:rFonts w:ascii="Times New Roman" w:hAnsi="Times New Roman" w:cs="Times New Roman"/>
          <w:sz w:val="24"/>
          <w:szCs w:val="24"/>
        </w:rPr>
        <w:t>. A child participating in Head Start is predicted to have a 5.</w:t>
      </w:r>
      <w:r w:rsidR="00F17CD9">
        <w:rPr>
          <w:rFonts w:ascii="Times New Roman" w:hAnsi="Times New Roman" w:cs="Times New Roman"/>
          <w:sz w:val="24"/>
          <w:szCs w:val="24"/>
        </w:rPr>
        <w:t>53</w:t>
      </w:r>
      <w:r w:rsidR="00BB6613">
        <w:rPr>
          <w:rFonts w:ascii="Times New Roman" w:hAnsi="Times New Roman" w:cs="Times New Roman"/>
          <w:sz w:val="24"/>
          <w:szCs w:val="24"/>
        </w:rPr>
        <w:t xml:space="preserve"> point lower test score compared to a child not in Head Start. This coefficient is highly significant with a t-value of -4.</w:t>
      </w:r>
      <w:r w:rsidR="00F17CD9">
        <w:rPr>
          <w:rFonts w:ascii="Times New Roman" w:hAnsi="Times New Roman" w:cs="Times New Roman"/>
          <w:sz w:val="24"/>
          <w:szCs w:val="24"/>
        </w:rPr>
        <w:t>59</w:t>
      </w:r>
      <w:r w:rsidR="00BB6613">
        <w:rPr>
          <w:rFonts w:ascii="Times New Roman" w:hAnsi="Times New Roman" w:cs="Times New Roman"/>
          <w:sz w:val="24"/>
          <w:szCs w:val="24"/>
        </w:rPr>
        <w:t xml:space="preserve">. </w:t>
      </w:r>
      <w:r w:rsidR="00994A52">
        <w:rPr>
          <w:rFonts w:ascii="Times New Roman" w:hAnsi="Times New Roman" w:cs="Times New Roman"/>
          <w:sz w:val="24"/>
          <w:szCs w:val="24"/>
        </w:rPr>
        <w:t>But i</w:t>
      </w:r>
      <w:r w:rsidR="00BB6613">
        <w:rPr>
          <w:rFonts w:ascii="Times New Roman" w:hAnsi="Times New Roman" w:cs="Times New Roman"/>
          <w:sz w:val="24"/>
          <w:szCs w:val="24"/>
        </w:rPr>
        <w:t xml:space="preserve">t is not reasonable to assume Head Start participation is exogenous since both test score and Head Start participation are correlated with </w:t>
      </w:r>
      <w:r w:rsidR="00F17CD9">
        <w:rPr>
          <w:rFonts w:ascii="Times New Roman" w:hAnsi="Times New Roman" w:cs="Times New Roman"/>
          <w:sz w:val="24"/>
          <w:szCs w:val="24"/>
        </w:rPr>
        <w:t>i</w:t>
      </w:r>
      <w:r w:rsidR="00BB6613">
        <w:rPr>
          <w:rFonts w:ascii="Times New Roman" w:hAnsi="Times New Roman" w:cs="Times New Roman"/>
          <w:sz w:val="24"/>
          <w:szCs w:val="24"/>
        </w:rPr>
        <w:t>ncome</w:t>
      </w:r>
      <w:r w:rsidR="009F080A">
        <w:rPr>
          <w:rFonts w:ascii="Times New Roman" w:hAnsi="Times New Roman" w:cs="Times New Roman"/>
          <w:sz w:val="24"/>
          <w:szCs w:val="24"/>
        </w:rPr>
        <w:t xml:space="preserve"> which is shown in Table 3</w:t>
      </w:r>
      <w:r w:rsidR="00BB6613">
        <w:rPr>
          <w:rFonts w:ascii="Times New Roman" w:hAnsi="Times New Roman" w:cs="Times New Roman"/>
          <w:sz w:val="24"/>
          <w:szCs w:val="24"/>
        </w:rPr>
        <w:t>.</w:t>
      </w:r>
      <w:r w:rsidR="009F080A">
        <w:rPr>
          <w:rFonts w:ascii="Times New Roman" w:hAnsi="Times New Roman" w:cs="Times New Roman"/>
          <w:sz w:val="24"/>
          <w:szCs w:val="24"/>
        </w:rPr>
        <w:t xml:space="preserve"> Since including family income in the regression reduces the significance of Head Start participation, it can be shown that Head Start is not exogenous. </w:t>
      </w:r>
    </w:p>
    <w:p w14:paraId="65E82B38" w14:textId="20066F14" w:rsidR="009F080A" w:rsidRDefault="009F080A" w:rsidP="0042552D">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3. Table 4 shows random effects regression of child test scores (ages 5 to 6) on Head Start participation clustering by mother</w:t>
      </w:r>
    </w:p>
    <w:p w14:paraId="05F26004" w14:textId="50347D35" w:rsidR="009F080A" w:rsidRDefault="00F17CD9" w:rsidP="0042552D">
      <w:pPr>
        <w:spacing w:line="360" w:lineRule="auto"/>
        <w:rPr>
          <w:rFonts w:ascii="Times New Roman" w:hAnsi="Times New Roman" w:cs="Times New Roman"/>
          <w:sz w:val="24"/>
          <w:szCs w:val="24"/>
        </w:rPr>
      </w:pPr>
      <w:r w:rsidRPr="00F17CD9">
        <w:drawing>
          <wp:inline distT="0" distB="0" distL="0" distR="0" wp14:anchorId="23736DB1" wp14:editId="27AA6D6C">
            <wp:extent cx="5492750" cy="3048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92750" cy="3048000"/>
                    </a:xfrm>
                    <a:prstGeom prst="rect">
                      <a:avLst/>
                    </a:prstGeom>
                    <a:noFill/>
                    <a:ln>
                      <a:noFill/>
                    </a:ln>
                  </pic:spPr>
                </pic:pic>
              </a:graphicData>
            </a:graphic>
          </wp:inline>
        </w:drawing>
      </w:r>
    </w:p>
    <w:p w14:paraId="41818BA8" w14:textId="527A1D98" w:rsidR="009F080A" w:rsidRDefault="009F080A" w:rsidP="0042552D">
      <w:pPr>
        <w:spacing w:line="360" w:lineRule="auto"/>
        <w:rPr>
          <w:rFonts w:ascii="Times New Roman" w:hAnsi="Times New Roman" w:cs="Times New Roman"/>
          <w:sz w:val="24"/>
          <w:szCs w:val="24"/>
        </w:rPr>
      </w:pPr>
      <w:r>
        <w:rPr>
          <w:rFonts w:ascii="Times New Roman" w:hAnsi="Times New Roman" w:cs="Times New Roman"/>
          <w:sz w:val="24"/>
          <w:szCs w:val="24"/>
        </w:rPr>
        <w:t>The coefficient using the random effects model is smaller and less significant that the OLS regression. The coefficient can be interpreted as a child who participated in Head Start is predicted to have a lower test score by 2.5</w:t>
      </w:r>
      <w:r w:rsidR="00F17CD9">
        <w:rPr>
          <w:rFonts w:ascii="Times New Roman" w:hAnsi="Times New Roman" w:cs="Times New Roman"/>
          <w:sz w:val="24"/>
          <w:szCs w:val="24"/>
        </w:rPr>
        <w:t>0</w:t>
      </w:r>
      <w:r>
        <w:rPr>
          <w:rFonts w:ascii="Times New Roman" w:hAnsi="Times New Roman" w:cs="Times New Roman"/>
          <w:sz w:val="24"/>
          <w:szCs w:val="24"/>
        </w:rPr>
        <w:t xml:space="preserve"> points compared to </w:t>
      </w:r>
      <w:r w:rsidR="00F17CD9">
        <w:rPr>
          <w:rFonts w:ascii="Times New Roman" w:hAnsi="Times New Roman" w:cs="Times New Roman"/>
          <w:sz w:val="24"/>
          <w:szCs w:val="24"/>
        </w:rPr>
        <w:t xml:space="preserve">a </w:t>
      </w:r>
      <w:r>
        <w:rPr>
          <w:rFonts w:ascii="Times New Roman" w:hAnsi="Times New Roman" w:cs="Times New Roman"/>
          <w:sz w:val="24"/>
          <w:szCs w:val="24"/>
        </w:rPr>
        <w:t xml:space="preserve">child who did not participate. </w:t>
      </w:r>
      <w:r w:rsidR="005F3B09">
        <w:rPr>
          <w:rFonts w:ascii="Times New Roman" w:hAnsi="Times New Roman" w:cs="Times New Roman"/>
          <w:sz w:val="24"/>
          <w:szCs w:val="24"/>
        </w:rPr>
        <w:t xml:space="preserve">The comparison makes me less confident that the OLS estimate is efficient </w:t>
      </w:r>
      <w:r w:rsidR="0033042E">
        <w:rPr>
          <w:rFonts w:ascii="Times New Roman" w:hAnsi="Times New Roman" w:cs="Times New Roman"/>
          <w:sz w:val="24"/>
          <w:szCs w:val="24"/>
        </w:rPr>
        <w:t xml:space="preserve">since the coefficients are different between the OLS and random effects. </w:t>
      </w:r>
      <w:r w:rsidR="00DF1658">
        <w:rPr>
          <w:rFonts w:ascii="Times New Roman" w:hAnsi="Times New Roman" w:cs="Times New Roman"/>
          <w:sz w:val="24"/>
          <w:szCs w:val="24"/>
        </w:rPr>
        <w:t>Since the coefficients are so different, there may be omitted variable bias at the family level</w:t>
      </w:r>
      <w:r w:rsidR="00725226">
        <w:rPr>
          <w:rFonts w:ascii="Times New Roman" w:hAnsi="Times New Roman" w:cs="Times New Roman"/>
          <w:sz w:val="24"/>
          <w:szCs w:val="24"/>
        </w:rPr>
        <w:t xml:space="preserve"> since clustering OLS and random effect model accounts for within family variation</w:t>
      </w:r>
      <w:r w:rsidR="00DF1658">
        <w:rPr>
          <w:rFonts w:ascii="Times New Roman" w:hAnsi="Times New Roman" w:cs="Times New Roman"/>
          <w:sz w:val="24"/>
          <w:szCs w:val="24"/>
        </w:rPr>
        <w:t xml:space="preserve">. If there is omitted variable biased, our coefficient estimates will be inaccurate. This can be solved by using the fixed effects model! Yay! </w:t>
      </w:r>
    </w:p>
    <w:p w14:paraId="35993A00" w14:textId="5252ED56" w:rsidR="00040FBC" w:rsidRDefault="00040FBC" w:rsidP="0042552D">
      <w:pPr>
        <w:spacing w:line="360" w:lineRule="auto"/>
        <w:rPr>
          <w:rFonts w:ascii="Times New Roman" w:hAnsi="Times New Roman" w:cs="Times New Roman"/>
          <w:sz w:val="24"/>
          <w:szCs w:val="24"/>
        </w:rPr>
      </w:pPr>
    </w:p>
    <w:p w14:paraId="5267E631" w14:textId="76F6B97E" w:rsidR="00040FBC" w:rsidRDefault="00040FBC" w:rsidP="0042552D">
      <w:pPr>
        <w:spacing w:line="360" w:lineRule="auto"/>
        <w:rPr>
          <w:rFonts w:ascii="Times New Roman" w:hAnsi="Times New Roman" w:cs="Times New Roman"/>
          <w:sz w:val="24"/>
          <w:szCs w:val="24"/>
        </w:rPr>
      </w:pPr>
    </w:p>
    <w:p w14:paraId="723712DA" w14:textId="45DB2D9B" w:rsidR="00040FBC" w:rsidRDefault="00040FBC" w:rsidP="0042552D">
      <w:pPr>
        <w:spacing w:line="360" w:lineRule="auto"/>
        <w:rPr>
          <w:rFonts w:ascii="Times New Roman" w:hAnsi="Times New Roman" w:cs="Times New Roman"/>
          <w:sz w:val="24"/>
          <w:szCs w:val="24"/>
        </w:rPr>
      </w:pPr>
    </w:p>
    <w:p w14:paraId="04716941" w14:textId="0DDFA334" w:rsidR="00040FBC" w:rsidRDefault="00040FBC" w:rsidP="0042552D">
      <w:pPr>
        <w:spacing w:line="360" w:lineRule="auto"/>
        <w:rPr>
          <w:rFonts w:ascii="Times New Roman" w:hAnsi="Times New Roman" w:cs="Times New Roman"/>
          <w:sz w:val="24"/>
          <w:szCs w:val="24"/>
        </w:rPr>
      </w:pPr>
    </w:p>
    <w:p w14:paraId="06CFCBD7" w14:textId="77777777" w:rsidR="00040FBC" w:rsidRDefault="00040FBC" w:rsidP="0042552D">
      <w:pPr>
        <w:spacing w:line="360" w:lineRule="auto"/>
        <w:rPr>
          <w:rFonts w:ascii="Times New Roman" w:hAnsi="Times New Roman" w:cs="Times New Roman"/>
          <w:sz w:val="24"/>
          <w:szCs w:val="24"/>
        </w:rPr>
      </w:pPr>
    </w:p>
    <w:p w14:paraId="2829B71B" w14:textId="630CEBF3" w:rsidR="0033042E" w:rsidRDefault="0033042E" w:rsidP="0042552D">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4. Table 5 shows fixed effects regression of child test scores (ages 5 to 6) on Head Start participation clustering by mother</w:t>
      </w:r>
    </w:p>
    <w:p w14:paraId="01C4A55E" w14:textId="298A6AF1" w:rsidR="0033042E" w:rsidRDefault="00F17CD9" w:rsidP="0042552D">
      <w:pPr>
        <w:spacing w:line="360" w:lineRule="auto"/>
        <w:rPr>
          <w:rFonts w:ascii="Times New Roman" w:hAnsi="Times New Roman" w:cs="Times New Roman"/>
          <w:sz w:val="24"/>
          <w:szCs w:val="24"/>
        </w:rPr>
      </w:pPr>
      <w:r w:rsidRPr="00F17CD9">
        <w:drawing>
          <wp:inline distT="0" distB="0" distL="0" distR="0" wp14:anchorId="056D5C78" wp14:editId="473724C5">
            <wp:extent cx="5492750" cy="3048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92750" cy="3048000"/>
                    </a:xfrm>
                    <a:prstGeom prst="rect">
                      <a:avLst/>
                    </a:prstGeom>
                    <a:noFill/>
                    <a:ln>
                      <a:noFill/>
                    </a:ln>
                  </pic:spPr>
                </pic:pic>
              </a:graphicData>
            </a:graphic>
          </wp:inline>
        </w:drawing>
      </w:r>
    </w:p>
    <w:p w14:paraId="79310D8A" w14:textId="10F35379" w:rsidR="0033042E" w:rsidRDefault="0033042E" w:rsidP="0033042E">
      <w:pPr>
        <w:spacing w:line="360" w:lineRule="auto"/>
        <w:rPr>
          <w:rFonts w:ascii="Times New Roman" w:hAnsi="Times New Roman" w:cs="Times New Roman"/>
          <w:sz w:val="24"/>
          <w:szCs w:val="24"/>
        </w:rPr>
      </w:pPr>
      <w:r>
        <w:rPr>
          <w:rFonts w:ascii="Times New Roman" w:hAnsi="Times New Roman" w:cs="Times New Roman"/>
          <w:sz w:val="24"/>
          <w:szCs w:val="24"/>
        </w:rPr>
        <w:t xml:space="preserve">Table 6 shows fixed effects regression of child test scores (ages 5 to 6) on Head Start participation and other family variables </w:t>
      </w:r>
      <w:r w:rsidR="00994A52">
        <w:rPr>
          <w:rFonts w:ascii="Times New Roman" w:hAnsi="Times New Roman" w:cs="Times New Roman"/>
          <w:sz w:val="24"/>
          <w:szCs w:val="24"/>
        </w:rPr>
        <w:t>grouped</w:t>
      </w:r>
      <w:r>
        <w:rPr>
          <w:rFonts w:ascii="Times New Roman" w:hAnsi="Times New Roman" w:cs="Times New Roman"/>
          <w:sz w:val="24"/>
          <w:szCs w:val="24"/>
        </w:rPr>
        <w:t xml:space="preserve"> by mother</w:t>
      </w:r>
    </w:p>
    <w:p w14:paraId="706F07B5" w14:textId="724B9296" w:rsidR="0033042E" w:rsidRDefault="00CB62D4" w:rsidP="0033042E">
      <w:pPr>
        <w:spacing w:line="360" w:lineRule="auto"/>
        <w:rPr>
          <w:rFonts w:ascii="Times New Roman" w:hAnsi="Times New Roman" w:cs="Times New Roman"/>
          <w:sz w:val="24"/>
          <w:szCs w:val="24"/>
        </w:rPr>
      </w:pPr>
      <w:r w:rsidRPr="00CB62D4">
        <w:drawing>
          <wp:inline distT="0" distB="0" distL="0" distR="0" wp14:anchorId="5F1D93D3" wp14:editId="32EABC6E">
            <wp:extent cx="5492750" cy="36004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92750" cy="3600450"/>
                    </a:xfrm>
                    <a:prstGeom prst="rect">
                      <a:avLst/>
                    </a:prstGeom>
                    <a:noFill/>
                    <a:ln>
                      <a:noFill/>
                    </a:ln>
                  </pic:spPr>
                </pic:pic>
              </a:graphicData>
            </a:graphic>
          </wp:inline>
        </w:drawing>
      </w:r>
    </w:p>
    <w:p w14:paraId="3D5D393B" w14:textId="39990205" w:rsidR="00135A1D" w:rsidRDefault="00135A1D" w:rsidP="0033042E">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We can include any variables that vary within family groups like if the child was first born or income of the family when the child was young. </w:t>
      </w:r>
      <w:r w:rsidR="00040FBC">
        <w:rPr>
          <w:rFonts w:ascii="Times New Roman" w:hAnsi="Times New Roman" w:cs="Times New Roman"/>
          <w:sz w:val="24"/>
          <w:szCs w:val="24"/>
        </w:rPr>
        <w:t xml:space="preserve">Since we created and controlled for the complete set of family dummies, we cannot estimate coefficients that vary across families since it is collinear with the full vector of family level dummies. </w:t>
      </w:r>
      <w:r w:rsidR="00912104">
        <w:rPr>
          <w:rFonts w:ascii="Times New Roman" w:hAnsi="Times New Roman" w:cs="Times New Roman"/>
          <w:sz w:val="24"/>
          <w:szCs w:val="24"/>
        </w:rPr>
        <w:t>The results show that after controlling for within family control variables, that the effects of Head Start on test scores are</w:t>
      </w:r>
      <w:r w:rsidR="00CB62D4">
        <w:rPr>
          <w:rFonts w:ascii="Times New Roman" w:hAnsi="Times New Roman" w:cs="Times New Roman"/>
          <w:sz w:val="24"/>
          <w:szCs w:val="24"/>
        </w:rPr>
        <w:t xml:space="preserve"> </w:t>
      </w:r>
      <w:r w:rsidR="00912104">
        <w:rPr>
          <w:rFonts w:ascii="Times New Roman" w:hAnsi="Times New Roman" w:cs="Times New Roman"/>
          <w:sz w:val="24"/>
          <w:szCs w:val="24"/>
        </w:rPr>
        <w:t xml:space="preserve">highly </w:t>
      </w:r>
      <w:r w:rsidR="00CB62D4">
        <w:rPr>
          <w:rFonts w:ascii="Times New Roman" w:hAnsi="Times New Roman" w:cs="Times New Roman"/>
          <w:sz w:val="24"/>
          <w:szCs w:val="24"/>
        </w:rPr>
        <w:t>significant</w:t>
      </w:r>
      <w:r w:rsidR="00912104">
        <w:rPr>
          <w:rFonts w:ascii="Times New Roman" w:hAnsi="Times New Roman" w:cs="Times New Roman"/>
          <w:sz w:val="24"/>
          <w:szCs w:val="24"/>
        </w:rPr>
        <w:t>. The fixed effect results</w:t>
      </w:r>
      <w:r w:rsidR="00F159AC">
        <w:rPr>
          <w:rFonts w:ascii="Times New Roman" w:hAnsi="Times New Roman" w:cs="Times New Roman"/>
          <w:sz w:val="24"/>
          <w:szCs w:val="24"/>
        </w:rPr>
        <w:t xml:space="preserve"> from Table 5</w:t>
      </w:r>
      <w:r w:rsidR="00912104">
        <w:rPr>
          <w:rFonts w:ascii="Times New Roman" w:hAnsi="Times New Roman" w:cs="Times New Roman"/>
          <w:sz w:val="24"/>
          <w:szCs w:val="24"/>
        </w:rPr>
        <w:t xml:space="preserve"> show that a child participating in Head Start is predicted to have an increased test score of 7.</w:t>
      </w:r>
      <w:r w:rsidR="00CB62D4">
        <w:rPr>
          <w:rFonts w:ascii="Times New Roman" w:hAnsi="Times New Roman" w:cs="Times New Roman"/>
          <w:sz w:val="24"/>
          <w:szCs w:val="24"/>
        </w:rPr>
        <w:t>4</w:t>
      </w:r>
      <w:r w:rsidR="00912104">
        <w:rPr>
          <w:rFonts w:ascii="Times New Roman" w:hAnsi="Times New Roman" w:cs="Times New Roman"/>
          <w:sz w:val="24"/>
          <w:szCs w:val="24"/>
        </w:rPr>
        <w:t xml:space="preserve"> compared to a child who did not participate. The fixed effect results are almost the opposite of the OLS results. The results are so different because of omitted variable biased or family level unobservable that are correlated with other independent variables in the OLS regression</w:t>
      </w:r>
      <w:r w:rsidR="00F159AC">
        <w:rPr>
          <w:rFonts w:ascii="Times New Roman" w:hAnsi="Times New Roman" w:cs="Times New Roman"/>
          <w:sz w:val="24"/>
          <w:szCs w:val="24"/>
        </w:rPr>
        <w:t xml:space="preserve"> which the fixed effects model </w:t>
      </w:r>
      <w:proofErr w:type="gramStart"/>
      <w:r w:rsidR="00F159AC">
        <w:rPr>
          <w:rFonts w:ascii="Times New Roman" w:hAnsi="Times New Roman" w:cs="Times New Roman"/>
          <w:sz w:val="24"/>
          <w:szCs w:val="24"/>
        </w:rPr>
        <w:t>take</w:t>
      </w:r>
      <w:r w:rsidR="00CB62D4">
        <w:rPr>
          <w:rFonts w:ascii="Times New Roman" w:hAnsi="Times New Roman" w:cs="Times New Roman"/>
          <w:sz w:val="24"/>
          <w:szCs w:val="24"/>
        </w:rPr>
        <w:t>s</w:t>
      </w:r>
      <w:r w:rsidR="00F159AC">
        <w:rPr>
          <w:rFonts w:ascii="Times New Roman" w:hAnsi="Times New Roman" w:cs="Times New Roman"/>
          <w:sz w:val="24"/>
          <w:szCs w:val="24"/>
        </w:rPr>
        <w:t xml:space="preserve"> into account</w:t>
      </w:r>
      <w:proofErr w:type="gramEnd"/>
      <w:r w:rsidR="00F159AC">
        <w:rPr>
          <w:rFonts w:ascii="Times New Roman" w:hAnsi="Times New Roman" w:cs="Times New Roman"/>
          <w:sz w:val="24"/>
          <w:szCs w:val="24"/>
        </w:rPr>
        <w:t>.</w:t>
      </w:r>
    </w:p>
    <w:p w14:paraId="404DA6EC" w14:textId="6D7C7989" w:rsidR="00F159AC" w:rsidRDefault="00F159AC" w:rsidP="0033042E">
      <w:pPr>
        <w:spacing w:line="360" w:lineRule="auto"/>
        <w:rPr>
          <w:rFonts w:ascii="Times New Roman" w:hAnsi="Times New Roman" w:cs="Times New Roman"/>
          <w:sz w:val="24"/>
          <w:szCs w:val="24"/>
        </w:rPr>
      </w:pPr>
      <w:r>
        <w:rPr>
          <w:rFonts w:ascii="Times New Roman" w:hAnsi="Times New Roman" w:cs="Times New Roman"/>
          <w:sz w:val="24"/>
          <w:szCs w:val="24"/>
        </w:rPr>
        <w:t xml:space="preserve">5. When we ran the fixed effects model, we assumed that there was no difference within family characteristics. </w:t>
      </w:r>
      <w:r w:rsidR="00FD2C47">
        <w:rPr>
          <w:rFonts w:ascii="Times New Roman" w:hAnsi="Times New Roman" w:cs="Times New Roman"/>
          <w:sz w:val="24"/>
          <w:szCs w:val="24"/>
        </w:rPr>
        <w:t>So</w:t>
      </w:r>
      <w:r w:rsidR="00560D87">
        <w:rPr>
          <w:rFonts w:ascii="Times New Roman" w:hAnsi="Times New Roman" w:cs="Times New Roman"/>
          <w:sz w:val="24"/>
          <w:szCs w:val="24"/>
        </w:rPr>
        <w:t>,</w:t>
      </w:r>
      <w:r w:rsidR="00FD2C47">
        <w:rPr>
          <w:rFonts w:ascii="Times New Roman" w:hAnsi="Times New Roman" w:cs="Times New Roman"/>
          <w:sz w:val="24"/>
          <w:szCs w:val="24"/>
        </w:rPr>
        <w:t xml:space="preserve"> we are assuming the covariance between Head Start and within family variation is equal to 0 and within family variation and group wide characteristics is equal to 0. </w:t>
      </w:r>
      <w:r w:rsidR="00560D87">
        <w:rPr>
          <w:rFonts w:ascii="Times New Roman" w:hAnsi="Times New Roman" w:cs="Times New Roman"/>
          <w:sz w:val="24"/>
          <w:szCs w:val="24"/>
        </w:rPr>
        <w:t>We can test if there is correlation of Head Start and within family variation by running regular clustered regression of family level variables on Head Start and doing the same with fixed effects. If th</w:t>
      </w:r>
      <w:r w:rsidR="00371F2D">
        <w:rPr>
          <w:rFonts w:ascii="Times New Roman" w:hAnsi="Times New Roman" w:cs="Times New Roman"/>
          <w:sz w:val="24"/>
          <w:szCs w:val="24"/>
        </w:rPr>
        <w:t xml:space="preserve">e </w:t>
      </w:r>
      <w:r w:rsidR="00560D87">
        <w:rPr>
          <w:rFonts w:ascii="Times New Roman" w:hAnsi="Times New Roman" w:cs="Times New Roman"/>
          <w:sz w:val="24"/>
          <w:szCs w:val="24"/>
        </w:rPr>
        <w:t>regression</w:t>
      </w:r>
      <w:r w:rsidR="00DD56AA">
        <w:rPr>
          <w:rFonts w:ascii="Times New Roman" w:hAnsi="Times New Roman" w:cs="Times New Roman"/>
          <w:sz w:val="24"/>
          <w:szCs w:val="24"/>
        </w:rPr>
        <w:t xml:space="preserve"> coefficients</w:t>
      </w:r>
      <w:r w:rsidR="00560D87">
        <w:rPr>
          <w:rFonts w:ascii="Times New Roman" w:hAnsi="Times New Roman" w:cs="Times New Roman"/>
          <w:sz w:val="24"/>
          <w:szCs w:val="24"/>
        </w:rPr>
        <w:t xml:space="preserve"> are different</w:t>
      </w:r>
      <w:r w:rsidR="001213EC">
        <w:rPr>
          <w:rFonts w:ascii="Times New Roman" w:hAnsi="Times New Roman" w:cs="Times New Roman"/>
          <w:sz w:val="24"/>
          <w:szCs w:val="24"/>
        </w:rPr>
        <w:t xml:space="preserve"> between the OLS and fixed effects (shown in tables 7 and 8)</w:t>
      </w:r>
      <w:r w:rsidR="00560D87">
        <w:rPr>
          <w:rFonts w:ascii="Times New Roman" w:hAnsi="Times New Roman" w:cs="Times New Roman"/>
          <w:sz w:val="24"/>
          <w:szCs w:val="24"/>
        </w:rPr>
        <w:t xml:space="preserve"> th</w:t>
      </w:r>
      <w:r w:rsidR="00437E81">
        <w:rPr>
          <w:rFonts w:ascii="Times New Roman" w:hAnsi="Times New Roman" w:cs="Times New Roman"/>
          <w:sz w:val="24"/>
          <w:szCs w:val="24"/>
        </w:rPr>
        <w:t>e</w:t>
      </w:r>
      <w:r w:rsidR="00560D87">
        <w:rPr>
          <w:rFonts w:ascii="Times New Roman" w:hAnsi="Times New Roman" w:cs="Times New Roman"/>
          <w:sz w:val="24"/>
          <w:szCs w:val="24"/>
        </w:rPr>
        <w:t>n we can say that Head Start</w:t>
      </w:r>
      <w:r w:rsidR="00FD2C47">
        <w:rPr>
          <w:rFonts w:ascii="Times New Roman" w:hAnsi="Times New Roman" w:cs="Times New Roman"/>
          <w:sz w:val="24"/>
          <w:szCs w:val="24"/>
        </w:rPr>
        <w:t xml:space="preserve"> is correlated with </w:t>
      </w:r>
      <w:r w:rsidR="00560D87">
        <w:rPr>
          <w:rFonts w:ascii="Times New Roman" w:hAnsi="Times New Roman" w:cs="Times New Roman"/>
          <w:sz w:val="24"/>
          <w:szCs w:val="24"/>
        </w:rPr>
        <w:t>the residual</w:t>
      </w:r>
      <w:r w:rsidR="00FD2C47">
        <w:rPr>
          <w:rFonts w:ascii="Times New Roman" w:hAnsi="Times New Roman" w:cs="Times New Roman"/>
          <w:sz w:val="24"/>
          <w:szCs w:val="24"/>
        </w:rPr>
        <w:t xml:space="preserve"> </w:t>
      </w:r>
      <w:r w:rsidR="00560D87">
        <w:rPr>
          <w:rFonts w:ascii="Times New Roman" w:hAnsi="Times New Roman" w:cs="Times New Roman"/>
          <w:sz w:val="24"/>
          <w:szCs w:val="24"/>
        </w:rPr>
        <w:t xml:space="preserve">and OLS will be inefficient. It also means the Fixed effects model is accurate since it controls for within family </w:t>
      </w:r>
      <w:r w:rsidR="00FE6E82">
        <w:rPr>
          <w:rFonts w:ascii="Times New Roman" w:hAnsi="Times New Roman" w:cs="Times New Roman"/>
          <w:sz w:val="24"/>
          <w:szCs w:val="24"/>
        </w:rPr>
        <w:t>characteristics</w:t>
      </w:r>
      <w:r w:rsidR="00560D87">
        <w:rPr>
          <w:rFonts w:ascii="Times New Roman" w:hAnsi="Times New Roman" w:cs="Times New Roman"/>
          <w:sz w:val="24"/>
          <w:szCs w:val="24"/>
        </w:rPr>
        <w:t xml:space="preserve"> and </w:t>
      </w:r>
      <w:r w:rsidR="00FE6E82">
        <w:rPr>
          <w:rFonts w:ascii="Times New Roman" w:hAnsi="Times New Roman" w:cs="Times New Roman"/>
          <w:sz w:val="24"/>
          <w:szCs w:val="24"/>
        </w:rPr>
        <w:t xml:space="preserve">family </w:t>
      </w:r>
      <w:r w:rsidR="00DD56AA">
        <w:rPr>
          <w:rFonts w:ascii="Times New Roman" w:hAnsi="Times New Roman" w:cs="Times New Roman"/>
          <w:sz w:val="24"/>
          <w:szCs w:val="24"/>
        </w:rPr>
        <w:t>unobservable</w:t>
      </w:r>
      <w:r w:rsidR="00FE6E82">
        <w:rPr>
          <w:rFonts w:ascii="Times New Roman" w:hAnsi="Times New Roman" w:cs="Times New Roman"/>
          <w:sz w:val="24"/>
          <w:szCs w:val="24"/>
        </w:rPr>
        <w:t>.</w:t>
      </w:r>
    </w:p>
    <w:p w14:paraId="5F02EA39" w14:textId="2631CA5B" w:rsidR="00DD56AA" w:rsidRDefault="00DD56AA" w:rsidP="0033042E">
      <w:pPr>
        <w:spacing w:line="360" w:lineRule="auto"/>
        <w:rPr>
          <w:rFonts w:ascii="Times New Roman" w:hAnsi="Times New Roman" w:cs="Times New Roman"/>
          <w:sz w:val="24"/>
          <w:szCs w:val="24"/>
        </w:rPr>
      </w:pPr>
      <w:r>
        <w:rPr>
          <w:rFonts w:ascii="Times New Roman" w:hAnsi="Times New Roman" w:cs="Times New Roman"/>
          <w:sz w:val="24"/>
          <w:szCs w:val="24"/>
        </w:rPr>
        <w:t xml:space="preserve">Table 7 shows OLS regression of first born on Head Start clustering </w:t>
      </w:r>
      <w:r w:rsidR="00357ED2">
        <w:rPr>
          <w:rFonts w:ascii="Times New Roman" w:hAnsi="Times New Roman" w:cs="Times New Roman"/>
          <w:sz w:val="24"/>
          <w:szCs w:val="24"/>
        </w:rPr>
        <w:t>by</w:t>
      </w:r>
      <w:r>
        <w:rPr>
          <w:rFonts w:ascii="Times New Roman" w:hAnsi="Times New Roman" w:cs="Times New Roman"/>
          <w:sz w:val="24"/>
          <w:szCs w:val="24"/>
        </w:rPr>
        <w:t xml:space="preserve"> mother</w:t>
      </w:r>
    </w:p>
    <w:p w14:paraId="03455083" w14:textId="0BFF0E32" w:rsidR="00DD56AA" w:rsidRDefault="00357ED2" w:rsidP="0033042E">
      <w:pPr>
        <w:spacing w:line="360" w:lineRule="auto"/>
        <w:rPr>
          <w:rFonts w:ascii="Times New Roman" w:hAnsi="Times New Roman" w:cs="Times New Roman"/>
          <w:sz w:val="24"/>
          <w:szCs w:val="24"/>
        </w:rPr>
      </w:pPr>
      <w:r w:rsidRPr="00357ED2">
        <w:drawing>
          <wp:inline distT="0" distB="0" distL="0" distR="0" wp14:anchorId="53D26AAF" wp14:editId="4C62F934">
            <wp:extent cx="5492750" cy="19367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92750" cy="1936750"/>
                    </a:xfrm>
                    <a:prstGeom prst="rect">
                      <a:avLst/>
                    </a:prstGeom>
                    <a:noFill/>
                    <a:ln>
                      <a:noFill/>
                    </a:ln>
                  </pic:spPr>
                </pic:pic>
              </a:graphicData>
            </a:graphic>
          </wp:inline>
        </w:drawing>
      </w:r>
    </w:p>
    <w:p w14:paraId="1A481C8A" w14:textId="77777777" w:rsidR="00357ED2" w:rsidRDefault="00357ED2" w:rsidP="0033042E">
      <w:pPr>
        <w:spacing w:line="360" w:lineRule="auto"/>
        <w:rPr>
          <w:rFonts w:ascii="Times New Roman" w:hAnsi="Times New Roman" w:cs="Times New Roman"/>
          <w:sz w:val="24"/>
          <w:szCs w:val="24"/>
        </w:rPr>
      </w:pPr>
    </w:p>
    <w:p w14:paraId="2F10FE8B" w14:textId="77777777" w:rsidR="00357ED2" w:rsidRDefault="00357ED2" w:rsidP="0033042E">
      <w:pPr>
        <w:spacing w:line="360" w:lineRule="auto"/>
        <w:rPr>
          <w:rFonts w:ascii="Times New Roman" w:hAnsi="Times New Roman" w:cs="Times New Roman"/>
          <w:sz w:val="24"/>
          <w:szCs w:val="24"/>
        </w:rPr>
      </w:pPr>
    </w:p>
    <w:p w14:paraId="4C7B329F" w14:textId="5B7B9506" w:rsidR="00DD56AA" w:rsidRDefault="00DD56AA" w:rsidP="0033042E">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Table 8</w:t>
      </w:r>
      <w:r w:rsidR="00357ED2">
        <w:rPr>
          <w:rFonts w:ascii="Times New Roman" w:hAnsi="Times New Roman" w:cs="Times New Roman"/>
          <w:sz w:val="24"/>
          <w:szCs w:val="24"/>
        </w:rPr>
        <w:t xml:space="preserve"> shows fixed effects regression of first born on Head Start controlling by mother</w:t>
      </w:r>
    </w:p>
    <w:p w14:paraId="53193FE5" w14:textId="7F24C326" w:rsidR="00CB62D4" w:rsidRDefault="00357ED2" w:rsidP="0033042E">
      <w:pPr>
        <w:spacing w:line="360" w:lineRule="auto"/>
        <w:rPr>
          <w:rFonts w:ascii="Times New Roman" w:hAnsi="Times New Roman" w:cs="Times New Roman"/>
          <w:sz w:val="24"/>
          <w:szCs w:val="24"/>
        </w:rPr>
      </w:pPr>
      <w:bookmarkStart w:id="1" w:name="_GoBack"/>
      <w:r w:rsidRPr="00357ED2">
        <w:drawing>
          <wp:inline distT="0" distB="0" distL="0" distR="0" wp14:anchorId="0E0FE731" wp14:editId="69B1D43B">
            <wp:extent cx="5492750" cy="30480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92750" cy="3048000"/>
                    </a:xfrm>
                    <a:prstGeom prst="rect">
                      <a:avLst/>
                    </a:prstGeom>
                    <a:noFill/>
                    <a:ln>
                      <a:noFill/>
                    </a:ln>
                  </pic:spPr>
                </pic:pic>
              </a:graphicData>
            </a:graphic>
          </wp:inline>
        </w:drawing>
      </w:r>
      <w:bookmarkEnd w:id="1"/>
    </w:p>
    <w:p w14:paraId="405F86C2" w14:textId="07B8188B" w:rsidR="00C5488D" w:rsidRDefault="000E2C25" w:rsidP="0033042E">
      <w:pPr>
        <w:spacing w:line="360" w:lineRule="auto"/>
        <w:rPr>
          <w:rFonts w:ascii="Times New Roman" w:hAnsi="Times New Roman" w:cs="Times New Roman"/>
          <w:sz w:val="24"/>
          <w:szCs w:val="24"/>
        </w:rPr>
      </w:pPr>
      <w:r>
        <w:rPr>
          <w:rFonts w:ascii="Times New Roman" w:hAnsi="Times New Roman" w:cs="Times New Roman"/>
          <w:sz w:val="24"/>
          <w:szCs w:val="24"/>
        </w:rPr>
        <w:t>Table 7 and 8 show that there is a difference between OLS and fixed effects model for first born child variable.</w:t>
      </w:r>
      <w:r w:rsidR="000A0F62">
        <w:rPr>
          <w:rFonts w:ascii="Times New Roman" w:hAnsi="Times New Roman" w:cs="Times New Roman"/>
          <w:sz w:val="24"/>
          <w:szCs w:val="24"/>
        </w:rPr>
        <w:t xml:space="preserve"> This can also be done with other within family variation variables like sex, income, and birth weight which has similar differences in OLS and fixed effect model. </w:t>
      </w:r>
      <w:r>
        <w:rPr>
          <w:rFonts w:ascii="Times New Roman" w:hAnsi="Times New Roman" w:cs="Times New Roman"/>
          <w:sz w:val="24"/>
          <w:szCs w:val="24"/>
        </w:rPr>
        <w:t xml:space="preserve"> This proves that we should be using the fixed effect model since Head Start must be correlated with within family variables. </w:t>
      </w:r>
    </w:p>
    <w:p w14:paraId="3C92393B" w14:textId="50AA50C4" w:rsidR="000A0F62" w:rsidRDefault="000A0F62" w:rsidP="0033042E">
      <w:pPr>
        <w:spacing w:line="360" w:lineRule="auto"/>
        <w:rPr>
          <w:rFonts w:ascii="Times New Roman" w:hAnsi="Times New Roman" w:cs="Times New Roman"/>
          <w:sz w:val="24"/>
          <w:szCs w:val="24"/>
        </w:rPr>
      </w:pPr>
    </w:p>
    <w:p w14:paraId="30E96238" w14:textId="0469D138" w:rsidR="000A0F62" w:rsidRDefault="000A0F62" w:rsidP="0033042E">
      <w:pPr>
        <w:spacing w:line="360" w:lineRule="auto"/>
        <w:rPr>
          <w:rFonts w:ascii="Times New Roman" w:hAnsi="Times New Roman" w:cs="Times New Roman"/>
          <w:sz w:val="24"/>
          <w:szCs w:val="24"/>
        </w:rPr>
      </w:pPr>
    </w:p>
    <w:p w14:paraId="6A8C00C5" w14:textId="180684F2" w:rsidR="000A0F62" w:rsidRDefault="000A0F62" w:rsidP="0033042E">
      <w:pPr>
        <w:spacing w:line="360" w:lineRule="auto"/>
        <w:rPr>
          <w:rFonts w:ascii="Times New Roman" w:hAnsi="Times New Roman" w:cs="Times New Roman"/>
          <w:sz w:val="24"/>
          <w:szCs w:val="24"/>
        </w:rPr>
      </w:pPr>
    </w:p>
    <w:p w14:paraId="4D2709A9" w14:textId="6DAA78C0" w:rsidR="000A0F62" w:rsidRDefault="000A0F62" w:rsidP="0033042E">
      <w:pPr>
        <w:spacing w:line="360" w:lineRule="auto"/>
        <w:rPr>
          <w:rFonts w:ascii="Times New Roman" w:hAnsi="Times New Roman" w:cs="Times New Roman"/>
          <w:sz w:val="24"/>
          <w:szCs w:val="24"/>
        </w:rPr>
      </w:pPr>
    </w:p>
    <w:p w14:paraId="3FE74E38" w14:textId="27B0868C" w:rsidR="000A0F62" w:rsidRDefault="000A0F62" w:rsidP="0033042E">
      <w:pPr>
        <w:spacing w:line="360" w:lineRule="auto"/>
        <w:rPr>
          <w:rFonts w:ascii="Times New Roman" w:hAnsi="Times New Roman" w:cs="Times New Roman"/>
          <w:sz w:val="24"/>
          <w:szCs w:val="24"/>
        </w:rPr>
      </w:pPr>
    </w:p>
    <w:p w14:paraId="3A267849" w14:textId="70E150AC" w:rsidR="000A0F62" w:rsidRDefault="000A0F62" w:rsidP="0033042E">
      <w:pPr>
        <w:spacing w:line="360" w:lineRule="auto"/>
        <w:rPr>
          <w:rFonts w:ascii="Times New Roman" w:hAnsi="Times New Roman" w:cs="Times New Roman"/>
          <w:sz w:val="24"/>
          <w:szCs w:val="24"/>
        </w:rPr>
      </w:pPr>
    </w:p>
    <w:p w14:paraId="0EE0D39E" w14:textId="6223150F" w:rsidR="000A0F62" w:rsidRDefault="000A0F62" w:rsidP="0033042E">
      <w:pPr>
        <w:spacing w:line="360" w:lineRule="auto"/>
        <w:rPr>
          <w:rFonts w:ascii="Times New Roman" w:hAnsi="Times New Roman" w:cs="Times New Roman"/>
          <w:sz w:val="24"/>
          <w:szCs w:val="24"/>
        </w:rPr>
      </w:pPr>
    </w:p>
    <w:p w14:paraId="76EBD748" w14:textId="77777777" w:rsidR="000A0F62" w:rsidRDefault="000A0F62" w:rsidP="0033042E">
      <w:pPr>
        <w:spacing w:line="360" w:lineRule="auto"/>
        <w:rPr>
          <w:rFonts w:ascii="Times New Roman" w:hAnsi="Times New Roman" w:cs="Times New Roman"/>
          <w:sz w:val="24"/>
          <w:szCs w:val="24"/>
        </w:rPr>
      </w:pPr>
    </w:p>
    <w:p w14:paraId="24079459" w14:textId="47543D50" w:rsidR="00F159AC" w:rsidRDefault="00F159AC" w:rsidP="0033042E">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6. Table </w:t>
      </w:r>
      <w:r w:rsidR="00357ED2">
        <w:rPr>
          <w:rFonts w:ascii="Times New Roman" w:hAnsi="Times New Roman" w:cs="Times New Roman"/>
          <w:sz w:val="24"/>
          <w:szCs w:val="24"/>
        </w:rPr>
        <w:t>9</w:t>
      </w:r>
      <w:r>
        <w:rPr>
          <w:rFonts w:ascii="Times New Roman" w:hAnsi="Times New Roman" w:cs="Times New Roman"/>
          <w:sz w:val="24"/>
          <w:szCs w:val="24"/>
        </w:rPr>
        <w:t xml:space="preserve"> shows fixed effects regression of standardized child test scores (ages 5 to 6) on Head Start participation and other family variables clustering by mother</w:t>
      </w:r>
    </w:p>
    <w:p w14:paraId="10AACF39" w14:textId="2150A6CB" w:rsidR="00DF1658" w:rsidRDefault="00CB62D4" w:rsidP="0033042E">
      <w:pPr>
        <w:spacing w:line="360" w:lineRule="auto"/>
        <w:rPr>
          <w:rFonts w:ascii="Times New Roman" w:hAnsi="Times New Roman" w:cs="Times New Roman"/>
          <w:sz w:val="24"/>
          <w:szCs w:val="24"/>
        </w:rPr>
      </w:pPr>
      <w:r w:rsidRPr="00CB62D4">
        <w:drawing>
          <wp:inline distT="0" distB="0" distL="0" distR="0" wp14:anchorId="6C64314C" wp14:editId="4693CF60">
            <wp:extent cx="5492750" cy="30480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92750" cy="3048000"/>
                    </a:xfrm>
                    <a:prstGeom prst="rect">
                      <a:avLst/>
                    </a:prstGeom>
                    <a:noFill/>
                    <a:ln>
                      <a:noFill/>
                    </a:ln>
                  </pic:spPr>
                </pic:pic>
              </a:graphicData>
            </a:graphic>
          </wp:inline>
        </w:drawing>
      </w:r>
    </w:p>
    <w:p w14:paraId="2ECAD5B1" w14:textId="70ACBF8C" w:rsidR="00F159AC" w:rsidRDefault="00F159AC" w:rsidP="0033042E">
      <w:pPr>
        <w:spacing w:line="360" w:lineRule="auto"/>
        <w:rPr>
          <w:rFonts w:ascii="Times New Roman" w:hAnsi="Times New Roman" w:cs="Times New Roman"/>
          <w:sz w:val="24"/>
          <w:szCs w:val="24"/>
        </w:rPr>
      </w:pPr>
      <w:r>
        <w:rPr>
          <w:rFonts w:ascii="Times New Roman" w:hAnsi="Times New Roman" w:cs="Times New Roman"/>
          <w:sz w:val="24"/>
          <w:szCs w:val="24"/>
        </w:rPr>
        <w:t xml:space="preserve">Table </w:t>
      </w:r>
      <w:r w:rsidR="00357ED2">
        <w:rPr>
          <w:rFonts w:ascii="Times New Roman" w:hAnsi="Times New Roman" w:cs="Times New Roman"/>
          <w:sz w:val="24"/>
          <w:szCs w:val="24"/>
        </w:rPr>
        <w:t>10</w:t>
      </w:r>
      <w:r>
        <w:rPr>
          <w:rFonts w:ascii="Times New Roman" w:hAnsi="Times New Roman" w:cs="Times New Roman"/>
          <w:sz w:val="24"/>
          <w:szCs w:val="24"/>
        </w:rPr>
        <w:t xml:space="preserve"> shows fixed effects regression of standardized child test scores (ages 7 to 10) on Head Start participation and other family variables clustering by mother</w:t>
      </w:r>
    </w:p>
    <w:p w14:paraId="2C9BE4CF" w14:textId="054D87F2" w:rsidR="00F159AC" w:rsidRDefault="00CB62D4" w:rsidP="0033042E">
      <w:pPr>
        <w:spacing w:line="360" w:lineRule="auto"/>
        <w:rPr>
          <w:rFonts w:ascii="Times New Roman" w:hAnsi="Times New Roman" w:cs="Times New Roman"/>
          <w:sz w:val="24"/>
          <w:szCs w:val="24"/>
        </w:rPr>
      </w:pPr>
      <w:r w:rsidRPr="00CB62D4">
        <w:drawing>
          <wp:inline distT="0" distB="0" distL="0" distR="0" wp14:anchorId="2C012199" wp14:editId="1CC00985">
            <wp:extent cx="5492750" cy="30480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92750" cy="3048000"/>
                    </a:xfrm>
                    <a:prstGeom prst="rect">
                      <a:avLst/>
                    </a:prstGeom>
                    <a:noFill/>
                    <a:ln>
                      <a:noFill/>
                    </a:ln>
                  </pic:spPr>
                </pic:pic>
              </a:graphicData>
            </a:graphic>
          </wp:inline>
        </w:drawing>
      </w:r>
    </w:p>
    <w:p w14:paraId="611A86BC" w14:textId="77777777" w:rsidR="000A0F62" w:rsidRDefault="000A0F62" w:rsidP="0033042E">
      <w:pPr>
        <w:spacing w:line="360" w:lineRule="auto"/>
        <w:rPr>
          <w:rFonts w:ascii="Times New Roman" w:hAnsi="Times New Roman" w:cs="Times New Roman"/>
          <w:sz w:val="24"/>
          <w:szCs w:val="24"/>
        </w:rPr>
      </w:pPr>
    </w:p>
    <w:p w14:paraId="40AE82BE" w14:textId="50AEE881" w:rsidR="00F159AC" w:rsidRDefault="00F159AC" w:rsidP="0033042E">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Table </w:t>
      </w:r>
      <w:r w:rsidR="00357ED2">
        <w:rPr>
          <w:rFonts w:ascii="Times New Roman" w:hAnsi="Times New Roman" w:cs="Times New Roman"/>
          <w:sz w:val="24"/>
          <w:szCs w:val="24"/>
        </w:rPr>
        <w:t>11</w:t>
      </w:r>
      <w:r>
        <w:rPr>
          <w:rFonts w:ascii="Times New Roman" w:hAnsi="Times New Roman" w:cs="Times New Roman"/>
          <w:sz w:val="24"/>
          <w:szCs w:val="24"/>
        </w:rPr>
        <w:t xml:space="preserve"> shows fixed effects regression of standardized child test scores (ages 11 to 14) on Head Start participation and other family variables clustering by mother</w:t>
      </w:r>
    </w:p>
    <w:p w14:paraId="76A45424" w14:textId="25B8D848" w:rsidR="00F159AC" w:rsidRDefault="00CB62D4" w:rsidP="0033042E">
      <w:pPr>
        <w:spacing w:line="360" w:lineRule="auto"/>
        <w:rPr>
          <w:rFonts w:ascii="Times New Roman" w:hAnsi="Times New Roman" w:cs="Times New Roman"/>
          <w:sz w:val="24"/>
          <w:szCs w:val="24"/>
        </w:rPr>
      </w:pPr>
      <w:r w:rsidRPr="00CB62D4">
        <w:drawing>
          <wp:inline distT="0" distB="0" distL="0" distR="0" wp14:anchorId="30BCBD80" wp14:editId="0565995A">
            <wp:extent cx="5492750" cy="30480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92750" cy="3048000"/>
                    </a:xfrm>
                    <a:prstGeom prst="rect">
                      <a:avLst/>
                    </a:prstGeom>
                    <a:noFill/>
                    <a:ln>
                      <a:noFill/>
                    </a:ln>
                  </pic:spPr>
                </pic:pic>
              </a:graphicData>
            </a:graphic>
          </wp:inline>
        </w:drawing>
      </w:r>
    </w:p>
    <w:p w14:paraId="4704C466" w14:textId="716A999F" w:rsidR="00A548F7" w:rsidRDefault="00A548F7" w:rsidP="0033042E">
      <w:pPr>
        <w:spacing w:line="360" w:lineRule="auto"/>
        <w:rPr>
          <w:rFonts w:ascii="Times New Roman" w:hAnsi="Times New Roman" w:cs="Times New Roman"/>
          <w:sz w:val="24"/>
          <w:szCs w:val="24"/>
        </w:rPr>
      </w:pPr>
      <w:r>
        <w:rPr>
          <w:rFonts w:ascii="Times New Roman" w:hAnsi="Times New Roman" w:cs="Times New Roman"/>
          <w:sz w:val="24"/>
          <w:szCs w:val="24"/>
        </w:rPr>
        <w:t xml:space="preserve">As shown from Tables 7-9, the t-stat and coefficient for Head Start decrease as time progresses. But Head Start participation is still significant at the 1% level at ages 11-14 test scores. These regressions show proof that the effects of Head Start fade out with age. </w:t>
      </w:r>
    </w:p>
    <w:p w14:paraId="21947002" w14:textId="29E98269" w:rsidR="00A548F7" w:rsidRDefault="00A548F7" w:rsidP="0033042E">
      <w:pPr>
        <w:spacing w:line="360" w:lineRule="auto"/>
        <w:rPr>
          <w:rFonts w:ascii="Times New Roman" w:hAnsi="Times New Roman" w:cs="Times New Roman"/>
          <w:sz w:val="24"/>
          <w:szCs w:val="24"/>
        </w:rPr>
      </w:pPr>
      <w:r>
        <w:rPr>
          <w:rFonts w:ascii="Times New Roman" w:hAnsi="Times New Roman" w:cs="Times New Roman"/>
          <w:sz w:val="24"/>
          <w:szCs w:val="24"/>
        </w:rPr>
        <w:t xml:space="preserve">7. </w:t>
      </w:r>
      <w:r w:rsidR="00CB62D4">
        <w:rPr>
          <w:rFonts w:ascii="Times New Roman" w:hAnsi="Times New Roman" w:cs="Times New Roman"/>
          <w:sz w:val="24"/>
          <w:szCs w:val="24"/>
        </w:rPr>
        <w:t>After running simple regression of</w:t>
      </w:r>
      <w:r w:rsidR="00627E76">
        <w:rPr>
          <w:rFonts w:ascii="Times New Roman" w:hAnsi="Times New Roman" w:cs="Times New Roman"/>
          <w:sz w:val="24"/>
          <w:szCs w:val="24"/>
        </w:rPr>
        <w:t xml:space="preserve"> </w:t>
      </w:r>
      <w:r w:rsidR="00CB62D4">
        <w:rPr>
          <w:rFonts w:ascii="Times New Roman" w:hAnsi="Times New Roman" w:cs="Times New Roman"/>
          <w:sz w:val="24"/>
          <w:szCs w:val="24"/>
        </w:rPr>
        <w:t>Head Start</w:t>
      </w:r>
      <w:r w:rsidR="00627E76">
        <w:rPr>
          <w:rFonts w:ascii="Times New Roman" w:hAnsi="Times New Roman" w:cs="Times New Roman"/>
          <w:sz w:val="24"/>
          <w:szCs w:val="24"/>
        </w:rPr>
        <w:t xml:space="preserve"> on long-term outcomes</w:t>
      </w:r>
      <w:r w:rsidR="00CB62D4">
        <w:rPr>
          <w:rFonts w:ascii="Times New Roman" w:hAnsi="Times New Roman" w:cs="Times New Roman"/>
          <w:sz w:val="24"/>
          <w:szCs w:val="24"/>
        </w:rPr>
        <w:t>, these are the results. Head Start had a significant negative effect on repeating a grade</w:t>
      </w:r>
      <w:r w:rsidR="00627E76">
        <w:rPr>
          <w:rFonts w:ascii="Times New Roman" w:hAnsi="Times New Roman" w:cs="Times New Roman"/>
          <w:sz w:val="24"/>
          <w:szCs w:val="24"/>
        </w:rPr>
        <w:t xml:space="preserve"> at the 10% level</w:t>
      </w:r>
      <w:r w:rsidR="00CB62D4">
        <w:rPr>
          <w:rFonts w:ascii="Times New Roman" w:hAnsi="Times New Roman" w:cs="Times New Roman"/>
          <w:sz w:val="24"/>
          <w:szCs w:val="24"/>
        </w:rPr>
        <w:t xml:space="preserve">. Head Start had a </w:t>
      </w:r>
      <w:r w:rsidR="00627E76">
        <w:rPr>
          <w:rFonts w:ascii="Times New Roman" w:hAnsi="Times New Roman" w:cs="Times New Roman"/>
          <w:sz w:val="24"/>
          <w:szCs w:val="24"/>
        </w:rPr>
        <w:t xml:space="preserve">significant negative effect on having a learning disability at the 5% level. Head Start had a significant positive effect of completing high school at the 1% level. Head Start had a significant positive effect of attending some college at the 1% level. Head Start had a significant negative association on having poor self-reported health at the 1% level. </w:t>
      </w:r>
    </w:p>
    <w:p w14:paraId="4C6970A7" w14:textId="03010C1A" w:rsidR="00627E76" w:rsidRDefault="00627E76" w:rsidP="00627E76">
      <w:pPr>
        <w:spacing w:line="360" w:lineRule="auto"/>
        <w:rPr>
          <w:rFonts w:ascii="Times New Roman" w:hAnsi="Times New Roman" w:cs="Times New Roman"/>
          <w:sz w:val="24"/>
          <w:szCs w:val="24"/>
        </w:rPr>
      </w:pPr>
      <w:r>
        <w:rPr>
          <w:rFonts w:ascii="Times New Roman" w:hAnsi="Times New Roman" w:cs="Times New Roman"/>
          <w:sz w:val="24"/>
          <w:szCs w:val="24"/>
        </w:rPr>
        <w:t xml:space="preserve">8. After running regression of Head Start, dummy for sex, and interaction variable between Head Start and sex on long-term outcomes, these are the results. </w:t>
      </w:r>
      <w:r w:rsidR="00BD6637">
        <w:rPr>
          <w:rFonts w:ascii="Times New Roman" w:hAnsi="Times New Roman" w:cs="Times New Roman"/>
          <w:sz w:val="24"/>
          <w:szCs w:val="24"/>
        </w:rPr>
        <w:t xml:space="preserve">In </w:t>
      </w:r>
      <w:proofErr w:type="gramStart"/>
      <w:r w:rsidR="00BD6637">
        <w:rPr>
          <w:rFonts w:ascii="Times New Roman" w:hAnsi="Times New Roman" w:cs="Times New Roman"/>
          <w:sz w:val="24"/>
          <w:szCs w:val="24"/>
        </w:rPr>
        <w:t>all of</w:t>
      </w:r>
      <w:proofErr w:type="gramEnd"/>
      <w:r w:rsidR="00BD6637">
        <w:rPr>
          <w:rFonts w:ascii="Times New Roman" w:hAnsi="Times New Roman" w:cs="Times New Roman"/>
          <w:sz w:val="24"/>
          <w:szCs w:val="24"/>
        </w:rPr>
        <w:t xml:space="preserve"> the regression, sex was a highly significant variables with males having a higher probability of repeating a grade and having a learning disability. And males had a lower probability of completing high school, attending some college, and self-reported poor health.</w:t>
      </w:r>
    </w:p>
    <w:p w14:paraId="5A16F4F8" w14:textId="611D6DC4" w:rsidR="003C71E4" w:rsidRDefault="003C71E4" w:rsidP="00627E76">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After running regression of Head Start, dummy for sex, and dummy for race on long-term outcomes, these are the results. For both blacks and Hispanics, Head Start had an insignificant effect on repeating a grade. For blacks, Head Start had a significant negative effect on learning disability at the 5% level but was insignificant for Hispanics. For both blacks and Hispanics, Head Start had a significant positive effect on completing high school. For blacks, Head Start had a highly significant positive effect on attending some </w:t>
      </w:r>
      <w:r w:rsidR="00ED0C70">
        <w:rPr>
          <w:rFonts w:ascii="Times New Roman" w:hAnsi="Times New Roman" w:cs="Times New Roman"/>
          <w:sz w:val="24"/>
          <w:szCs w:val="24"/>
        </w:rPr>
        <w:t>college but</w:t>
      </w:r>
      <w:r>
        <w:rPr>
          <w:rFonts w:ascii="Times New Roman" w:hAnsi="Times New Roman" w:cs="Times New Roman"/>
          <w:sz w:val="24"/>
          <w:szCs w:val="24"/>
        </w:rPr>
        <w:t xml:space="preserve"> was insignificant for Hispanics. For both blacks and Hispanics, Head Start had an insignificant effect on </w:t>
      </w:r>
      <w:r w:rsidR="00ED0C70">
        <w:rPr>
          <w:rFonts w:ascii="Times New Roman" w:hAnsi="Times New Roman" w:cs="Times New Roman"/>
          <w:sz w:val="24"/>
          <w:szCs w:val="24"/>
        </w:rPr>
        <w:t xml:space="preserve">self-reported poor health. </w:t>
      </w:r>
      <w:r>
        <w:rPr>
          <w:rFonts w:ascii="Times New Roman" w:hAnsi="Times New Roman" w:cs="Times New Roman"/>
          <w:sz w:val="24"/>
          <w:szCs w:val="24"/>
        </w:rPr>
        <w:t xml:space="preserve">  </w:t>
      </w:r>
    </w:p>
    <w:p w14:paraId="385252C2" w14:textId="1E212F69" w:rsidR="00ED0C70" w:rsidRDefault="00ED0C70" w:rsidP="00627E76">
      <w:pPr>
        <w:spacing w:line="360" w:lineRule="auto"/>
        <w:rPr>
          <w:rFonts w:ascii="Times New Roman" w:hAnsi="Times New Roman" w:cs="Times New Roman"/>
          <w:sz w:val="24"/>
          <w:szCs w:val="24"/>
        </w:rPr>
      </w:pPr>
      <w:r>
        <w:rPr>
          <w:rFonts w:ascii="Times New Roman" w:hAnsi="Times New Roman" w:cs="Times New Roman"/>
          <w:sz w:val="24"/>
          <w:szCs w:val="24"/>
        </w:rPr>
        <w:t>9.</w:t>
      </w:r>
      <w:r w:rsidR="0013629D">
        <w:rPr>
          <w:rFonts w:ascii="Times New Roman" w:hAnsi="Times New Roman" w:cs="Times New Roman"/>
          <w:sz w:val="24"/>
          <w:szCs w:val="24"/>
        </w:rPr>
        <w:t xml:space="preserve"> Table 12 shows fixed effect regression of child test scores on Head Start and other family variables that include dad being home and PPVT score. </w:t>
      </w:r>
    </w:p>
    <w:p w14:paraId="7A2497D2" w14:textId="132A842D" w:rsidR="0013629D" w:rsidRDefault="0013629D" w:rsidP="00627E76">
      <w:pPr>
        <w:spacing w:line="360" w:lineRule="auto"/>
        <w:rPr>
          <w:rFonts w:ascii="Times New Roman" w:hAnsi="Times New Roman" w:cs="Times New Roman"/>
          <w:sz w:val="24"/>
          <w:szCs w:val="24"/>
        </w:rPr>
      </w:pPr>
      <w:r w:rsidRPr="0013629D">
        <w:drawing>
          <wp:inline distT="0" distB="0" distL="0" distR="0" wp14:anchorId="2716B769" wp14:editId="5C5DBD0D">
            <wp:extent cx="5492750" cy="38735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92750" cy="3873500"/>
                    </a:xfrm>
                    <a:prstGeom prst="rect">
                      <a:avLst/>
                    </a:prstGeom>
                    <a:noFill/>
                    <a:ln>
                      <a:noFill/>
                    </a:ln>
                  </pic:spPr>
                </pic:pic>
              </a:graphicData>
            </a:graphic>
          </wp:inline>
        </w:drawing>
      </w:r>
    </w:p>
    <w:p w14:paraId="1C4429A7" w14:textId="62ADA484" w:rsidR="00627E76" w:rsidRDefault="0013629D" w:rsidP="0033042E">
      <w:pPr>
        <w:spacing w:line="360" w:lineRule="auto"/>
        <w:rPr>
          <w:rFonts w:ascii="Times New Roman" w:hAnsi="Times New Roman" w:cs="Times New Roman"/>
          <w:sz w:val="24"/>
          <w:szCs w:val="24"/>
        </w:rPr>
      </w:pPr>
      <w:r>
        <w:rPr>
          <w:rFonts w:ascii="Times New Roman" w:hAnsi="Times New Roman" w:cs="Times New Roman"/>
          <w:sz w:val="24"/>
          <w:szCs w:val="24"/>
        </w:rPr>
        <w:t xml:space="preserve">We decided not to include dad being home or PPVT score in our earlier regressions since it reduced the sample size to below 600. But including these two variables makes the Head Start variable insignificant on test scores. Since we found that the fixed effect model was the most unbiased and efficient model for our data, this last regression reduces my confidence that Head Start has a significant effect on test scores. Running the same regression but replacing test score </w:t>
      </w:r>
      <w:r>
        <w:rPr>
          <w:rFonts w:ascii="Times New Roman" w:hAnsi="Times New Roman" w:cs="Times New Roman"/>
          <w:sz w:val="24"/>
          <w:szCs w:val="24"/>
        </w:rPr>
        <w:lastRenderedPageBreak/>
        <w:t>with long-term outcome variables like repeating a grade or completing high school has the same results</w:t>
      </w:r>
      <w:r w:rsidR="00324CBB">
        <w:rPr>
          <w:rFonts w:ascii="Times New Roman" w:hAnsi="Times New Roman" w:cs="Times New Roman"/>
          <w:sz w:val="24"/>
          <w:szCs w:val="24"/>
        </w:rPr>
        <w:t xml:space="preserve"> that</w:t>
      </w:r>
      <w:r>
        <w:rPr>
          <w:rFonts w:ascii="Times New Roman" w:hAnsi="Times New Roman" w:cs="Times New Roman"/>
          <w:sz w:val="24"/>
          <w:szCs w:val="24"/>
        </w:rPr>
        <w:t xml:space="preserve"> Head Start has an insignificant effect on </w:t>
      </w:r>
      <w:r w:rsidR="00004BAF">
        <w:rPr>
          <w:rFonts w:ascii="Times New Roman" w:hAnsi="Times New Roman" w:cs="Times New Roman"/>
          <w:sz w:val="24"/>
          <w:szCs w:val="24"/>
        </w:rPr>
        <w:t xml:space="preserve">them. We must highlight that there </w:t>
      </w:r>
      <w:r w:rsidR="0015489F">
        <w:rPr>
          <w:rFonts w:ascii="Times New Roman" w:hAnsi="Times New Roman" w:cs="Times New Roman"/>
          <w:sz w:val="24"/>
          <w:szCs w:val="24"/>
        </w:rPr>
        <w:t>is</w:t>
      </w:r>
      <w:r w:rsidR="00004BAF">
        <w:rPr>
          <w:rFonts w:ascii="Times New Roman" w:hAnsi="Times New Roman" w:cs="Times New Roman"/>
          <w:sz w:val="24"/>
          <w:szCs w:val="24"/>
        </w:rPr>
        <w:t xml:space="preserve"> association between missing data</w:t>
      </w:r>
      <w:r w:rsidR="00324CBB">
        <w:rPr>
          <w:rFonts w:ascii="Times New Roman" w:hAnsi="Times New Roman" w:cs="Times New Roman"/>
          <w:sz w:val="24"/>
          <w:szCs w:val="24"/>
        </w:rPr>
        <w:t xml:space="preserve"> in dad being home</w:t>
      </w:r>
      <w:r w:rsidR="00004BAF">
        <w:rPr>
          <w:rFonts w:ascii="Times New Roman" w:hAnsi="Times New Roman" w:cs="Times New Roman"/>
          <w:sz w:val="24"/>
          <w:szCs w:val="24"/>
        </w:rPr>
        <w:t xml:space="preserve"> and being in </w:t>
      </w:r>
      <w:r w:rsidR="0015489F">
        <w:rPr>
          <w:rFonts w:ascii="Times New Roman" w:hAnsi="Times New Roman" w:cs="Times New Roman"/>
          <w:sz w:val="24"/>
          <w:szCs w:val="24"/>
        </w:rPr>
        <w:t xml:space="preserve">Head Start. </w:t>
      </w:r>
      <w:r w:rsidR="00E6224D">
        <w:rPr>
          <w:rFonts w:ascii="Times New Roman" w:hAnsi="Times New Roman" w:cs="Times New Roman"/>
          <w:sz w:val="24"/>
          <w:szCs w:val="24"/>
        </w:rPr>
        <w:t xml:space="preserve">These mixed results lead me to believe that I am not confident in advocating for either a cut or increasing the budget for the Head Start program. </w:t>
      </w:r>
    </w:p>
    <w:p w14:paraId="346E3784" w14:textId="4298C101" w:rsidR="0033042E" w:rsidRPr="0042552D" w:rsidRDefault="0033042E" w:rsidP="0042552D">
      <w:pPr>
        <w:spacing w:line="360" w:lineRule="auto"/>
        <w:rPr>
          <w:rFonts w:ascii="Times New Roman" w:hAnsi="Times New Roman" w:cs="Times New Roman"/>
          <w:sz w:val="24"/>
          <w:szCs w:val="24"/>
        </w:rPr>
      </w:pPr>
    </w:p>
    <w:sectPr w:rsidR="0033042E" w:rsidRPr="004255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BD2884"/>
    <w:multiLevelType w:val="hybridMultilevel"/>
    <w:tmpl w:val="A4DAEA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52D"/>
    <w:rsid w:val="00004BAF"/>
    <w:rsid w:val="00011B79"/>
    <w:rsid w:val="000222C1"/>
    <w:rsid w:val="00040FBC"/>
    <w:rsid w:val="000A0F62"/>
    <w:rsid w:val="000E2C25"/>
    <w:rsid w:val="001213EC"/>
    <w:rsid w:val="00135A1D"/>
    <w:rsid w:val="0013629D"/>
    <w:rsid w:val="0015489F"/>
    <w:rsid w:val="001E4B51"/>
    <w:rsid w:val="00284E67"/>
    <w:rsid w:val="002932F4"/>
    <w:rsid w:val="00324CBB"/>
    <w:rsid w:val="0033042E"/>
    <w:rsid w:val="00357ED2"/>
    <w:rsid w:val="00371F2D"/>
    <w:rsid w:val="003B381E"/>
    <w:rsid w:val="003C71E4"/>
    <w:rsid w:val="0042552D"/>
    <w:rsid w:val="00430F2D"/>
    <w:rsid w:val="00437E81"/>
    <w:rsid w:val="00560D87"/>
    <w:rsid w:val="005D3093"/>
    <w:rsid w:val="005F3B09"/>
    <w:rsid w:val="00627E76"/>
    <w:rsid w:val="00725226"/>
    <w:rsid w:val="00912104"/>
    <w:rsid w:val="00971255"/>
    <w:rsid w:val="00994A52"/>
    <w:rsid w:val="009F080A"/>
    <w:rsid w:val="00A548F7"/>
    <w:rsid w:val="00BB6613"/>
    <w:rsid w:val="00BB6DDB"/>
    <w:rsid w:val="00BD6637"/>
    <w:rsid w:val="00C5488D"/>
    <w:rsid w:val="00CB62D4"/>
    <w:rsid w:val="00CD7EA2"/>
    <w:rsid w:val="00D35131"/>
    <w:rsid w:val="00DA669C"/>
    <w:rsid w:val="00DD56AA"/>
    <w:rsid w:val="00DF1658"/>
    <w:rsid w:val="00E6224D"/>
    <w:rsid w:val="00ED0C70"/>
    <w:rsid w:val="00F159AC"/>
    <w:rsid w:val="00F17CD9"/>
    <w:rsid w:val="00FD2C47"/>
    <w:rsid w:val="00FE6E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DAA22"/>
  <w15:chartTrackingRefBased/>
  <w15:docId w15:val="{FD297934-BD96-4FCA-90C6-2E4CF87DD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552D"/>
    <w:pPr>
      <w:ind w:left="720"/>
      <w:contextualSpacing/>
    </w:pPr>
  </w:style>
  <w:style w:type="paragraph" w:styleId="BalloonText">
    <w:name w:val="Balloon Text"/>
    <w:basedOn w:val="Normal"/>
    <w:link w:val="BalloonTextChar"/>
    <w:uiPriority w:val="99"/>
    <w:semiHidden/>
    <w:unhideWhenUsed/>
    <w:rsid w:val="00BB6DD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6DD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wmf"/><Relationship Id="rId13" Type="http://schemas.openxmlformats.org/officeDocument/2006/relationships/image" Target="media/image9.w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wmf"/><Relationship Id="rId12" Type="http://schemas.openxmlformats.org/officeDocument/2006/relationships/image" Target="media/image8.wm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wmf"/><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image" Target="media/image7.wmf"/><Relationship Id="rId5" Type="http://schemas.openxmlformats.org/officeDocument/2006/relationships/image" Target="media/image1.wmf"/><Relationship Id="rId15" Type="http://schemas.openxmlformats.org/officeDocument/2006/relationships/image" Target="media/image11.wmf"/><Relationship Id="rId10" Type="http://schemas.openxmlformats.org/officeDocument/2006/relationships/image" Target="media/image6.wmf"/><Relationship Id="rId4" Type="http://schemas.openxmlformats.org/officeDocument/2006/relationships/webSettings" Target="webSettings.xml"/><Relationship Id="rId9" Type="http://schemas.openxmlformats.org/officeDocument/2006/relationships/image" Target="media/image5.wmf"/><Relationship Id="rId14" Type="http://schemas.openxmlformats.org/officeDocument/2006/relationships/image" Target="media/image10.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3111</TotalTime>
  <Pages>10</Pages>
  <Words>1299</Words>
  <Characters>7410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truett bloxsom</dc:creator>
  <cp:keywords/>
  <dc:description/>
  <cp:lastModifiedBy>truett bloxsom</cp:lastModifiedBy>
  <cp:revision>17</cp:revision>
  <dcterms:created xsi:type="dcterms:W3CDTF">2019-04-10T15:49:00Z</dcterms:created>
  <dcterms:modified xsi:type="dcterms:W3CDTF">2019-04-12T19:40:00Z</dcterms:modified>
</cp:coreProperties>
</file>