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489" w:rsidRPr="004A4C3E" w:rsidRDefault="00344489" w:rsidP="00344489">
      <w:pPr>
        <w:tabs>
          <w:tab w:val="left" w:pos="8647"/>
        </w:tabs>
        <w:snapToGrid w:val="0"/>
        <w:ind w:right="-569" w:hanging="284"/>
        <w:rPr>
          <w:sz w:val="20"/>
          <w:szCs w:val="20"/>
        </w:rPr>
      </w:pPr>
      <w:r w:rsidRPr="004A4C3E">
        <w:rPr>
          <w:sz w:val="20"/>
          <w:szCs w:val="20"/>
        </w:rPr>
        <w:tab/>
      </w:r>
    </w:p>
    <w:p w:rsidR="0018192A" w:rsidRPr="004A4C3E" w:rsidRDefault="0018192A" w:rsidP="00246271">
      <w:pPr>
        <w:spacing w:after="0" w:line="294" w:lineRule="atLeast"/>
        <w:jc w:val="center"/>
        <w:textAlignment w:val="baseline"/>
        <w:rPr>
          <w:rFonts w:ascii="Verdana" w:eastAsia="Times New Roman" w:hAnsi="Verdana"/>
          <w:b/>
          <w:bCs/>
          <w:color w:val="2E2E2E"/>
          <w:sz w:val="21"/>
          <w:lang w:eastAsia="ru-RU"/>
        </w:rPr>
      </w:pPr>
    </w:p>
    <w:p w:rsidR="0018192A" w:rsidRPr="004A4C3E" w:rsidRDefault="0018192A" w:rsidP="00246271">
      <w:pPr>
        <w:spacing w:after="0" w:line="294" w:lineRule="atLeast"/>
        <w:jc w:val="center"/>
        <w:textAlignment w:val="baseline"/>
        <w:rPr>
          <w:rFonts w:ascii="Verdana" w:eastAsia="Times New Roman" w:hAnsi="Verdana"/>
          <w:b/>
          <w:bCs/>
          <w:color w:val="2E2E2E"/>
          <w:sz w:val="21"/>
          <w:lang w:eastAsia="ru-RU"/>
        </w:rPr>
      </w:pPr>
    </w:p>
    <w:p w:rsidR="0018192A" w:rsidRDefault="0018192A" w:rsidP="00246271">
      <w:pPr>
        <w:spacing w:after="0" w:line="294" w:lineRule="atLeast"/>
        <w:jc w:val="center"/>
        <w:textAlignment w:val="baseline"/>
        <w:rPr>
          <w:rFonts w:ascii="Verdana" w:eastAsia="Times New Roman" w:hAnsi="Verdana"/>
          <w:b/>
          <w:bCs/>
          <w:color w:val="2E2E2E"/>
          <w:sz w:val="21"/>
          <w:lang w:eastAsia="ru-RU"/>
        </w:rPr>
      </w:pPr>
    </w:p>
    <w:p w:rsidR="0018192A" w:rsidRDefault="0018192A" w:rsidP="00246271">
      <w:pPr>
        <w:spacing w:after="0" w:line="294" w:lineRule="atLeast"/>
        <w:jc w:val="center"/>
        <w:textAlignment w:val="baseline"/>
        <w:rPr>
          <w:rFonts w:ascii="Verdana" w:eastAsia="Times New Roman" w:hAnsi="Verdana"/>
          <w:b/>
          <w:bCs/>
          <w:color w:val="2E2E2E"/>
          <w:sz w:val="21"/>
          <w:lang w:eastAsia="ru-RU"/>
        </w:rPr>
      </w:pPr>
    </w:p>
    <w:p w:rsidR="00246271" w:rsidRPr="00246271" w:rsidRDefault="00151FDB" w:rsidP="00B20D12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151FDB">
        <w:rPr>
          <w:rFonts w:ascii="Verdana" w:eastAsia="Times New Roman" w:hAnsi="Verdana"/>
          <w:b/>
          <w:bCs/>
          <w:color w:val="2E2E2E"/>
          <w:sz w:val="21"/>
          <w:lang w:eastAsia="ru-RU"/>
        </w:rPr>
        <w:object w:dxaOrig="8745" w:dyaOrig="12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631.5pt" o:ole="">
            <v:imagedata r:id="rId6" o:title=""/>
          </v:shape>
          <o:OLEObject Type="Embed" ProgID="AcroExch.Document.7" ShapeID="_x0000_i1025" DrawAspect="Content" ObjectID="_1627908729" r:id="rId7"/>
        </w:object>
      </w:r>
      <w:r w:rsidR="0018192A">
        <w:rPr>
          <w:rFonts w:ascii="Verdana" w:eastAsia="Times New Roman" w:hAnsi="Verdana"/>
          <w:b/>
          <w:bCs/>
          <w:color w:val="2E2E2E"/>
          <w:sz w:val="21"/>
          <w:lang w:eastAsia="ru-RU"/>
        </w:rPr>
        <w:br w:type="page"/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lastRenderedPageBreak/>
        <w:t>Содержание</w:t>
      </w:r>
    </w:p>
    <w:tbl>
      <w:tblPr>
        <w:tblW w:w="95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8931"/>
        <w:gridCol w:w="609"/>
      </w:tblGrid>
      <w:tr w:rsidR="00246271" w:rsidRPr="00246271" w:rsidTr="0018192A">
        <w:trPr>
          <w:tblCellSpacing w:w="0" w:type="dxa"/>
        </w:trPr>
        <w:tc>
          <w:tcPr>
            <w:tcW w:w="8931" w:type="dxa"/>
            <w:hideMark/>
          </w:tcPr>
          <w:p w:rsidR="00246271" w:rsidRPr="00246271" w:rsidRDefault="00246271" w:rsidP="00246271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1.      Область применения ……………………………………………….</w:t>
            </w:r>
          </w:p>
        </w:tc>
        <w:tc>
          <w:tcPr>
            <w:tcW w:w="609" w:type="dxa"/>
            <w:hideMark/>
          </w:tcPr>
          <w:p w:rsidR="00246271" w:rsidRPr="00246271" w:rsidRDefault="00246271" w:rsidP="00246271">
            <w:pPr>
              <w:spacing w:after="24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3</w:t>
            </w:r>
          </w:p>
        </w:tc>
      </w:tr>
      <w:tr w:rsidR="00246271" w:rsidRPr="00246271" w:rsidTr="0018192A">
        <w:trPr>
          <w:tblCellSpacing w:w="0" w:type="dxa"/>
        </w:trPr>
        <w:tc>
          <w:tcPr>
            <w:tcW w:w="8931" w:type="dxa"/>
            <w:hideMark/>
          </w:tcPr>
          <w:p w:rsidR="00246271" w:rsidRPr="00246271" w:rsidRDefault="0018192A" w:rsidP="00246271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2</w:t>
            </w:r>
            <w:r w:rsidR="00246271"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.      Термины и определения ……………………………………………</w:t>
            </w:r>
          </w:p>
        </w:tc>
        <w:tc>
          <w:tcPr>
            <w:tcW w:w="609" w:type="dxa"/>
            <w:hideMark/>
          </w:tcPr>
          <w:p w:rsidR="00246271" w:rsidRPr="00246271" w:rsidRDefault="004802F2" w:rsidP="00246271">
            <w:pPr>
              <w:spacing w:after="24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3</w:t>
            </w:r>
          </w:p>
        </w:tc>
      </w:tr>
      <w:tr w:rsidR="00246271" w:rsidRPr="00246271" w:rsidTr="0018192A">
        <w:trPr>
          <w:tblCellSpacing w:w="0" w:type="dxa"/>
        </w:trPr>
        <w:tc>
          <w:tcPr>
            <w:tcW w:w="8931" w:type="dxa"/>
            <w:hideMark/>
          </w:tcPr>
          <w:p w:rsidR="00246271" w:rsidRPr="00246271" w:rsidRDefault="0018192A" w:rsidP="00246271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3</w:t>
            </w:r>
            <w:r w:rsidR="00246271"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.      Сокращения …………………………………………………………</w:t>
            </w:r>
          </w:p>
        </w:tc>
        <w:tc>
          <w:tcPr>
            <w:tcW w:w="609" w:type="dxa"/>
            <w:hideMark/>
          </w:tcPr>
          <w:p w:rsidR="00246271" w:rsidRPr="00246271" w:rsidRDefault="004802F2" w:rsidP="00246271">
            <w:pPr>
              <w:spacing w:after="24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3</w:t>
            </w:r>
          </w:p>
        </w:tc>
      </w:tr>
      <w:tr w:rsidR="00246271" w:rsidRPr="00246271" w:rsidTr="0018192A">
        <w:trPr>
          <w:tblCellSpacing w:w="0" w:type="dxa"/>
        </w:trPr>
        <w:tc>
          <w:tcPr>
            <w:tcW w:w="8931" w:type="dxa"/>
            <w:hideMark/>
          </w:tcPr>
          <w:p w:rsidR="00246271" w:rsidRPr="00246271" w:rsidRDefault="00F02523" w:rsidP="00246271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4</w:t>
            </w:r>
            <w:r w:rsidR="00246271"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.      Структура текстового документа …………………………………</w:t>
            </w:r>
          </w:p>
        </w:tc>
        <w:tc>
          <w:tcPr>
            <w:tcW w:w="609" w:type="dxa"/>
            <w:hideMark/>
          </w:tcPr>
          <w:p w:rsidR="00246271" w:rsidRPr="00246271" w:rsidRDefault="004802F2" w:rsidP="00246271">
            <w:pPr>
              <w:spacing w:after="24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4</w:t>
            </w:r>
          </w:p>
        </w:tc>
      </w:tr>
      <w:tr w:rsidR="00246271" w:rsidRPr="00246271" w:rsidTr="0018192A">
        <w:trPr>
          <w:tblCellSpacing w:w="0" w:type="dxa"/>
        </w:trPr>
        <w:tc>
          <w:tcPr>
            <w:tcW w:w="8931" w:type="dxa"/>
            <w:hideMark/>
          </w:tcPr>
          <w:p w:rsidR="00246271" w:rsidRPr="00246271" w:rsidRDefault="00F02523" w:rsidP="00246271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4</w:t>
            </w:r>
            <w:r w:rsidR="00246271"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.1    Элементы документа ………………………………………………..</w:t>
            </w:r>
          </w:p>
        </w:tc>
        <w:tc>
          <w:tcPr>
            <w:tcW w:w="609" w:type="dxa"/>
            <w:hideMark/>
          </w:tcPr>
          <w:p w:rsidR="00246271" w:rsidRPr="00246271" w:rsidRDefault="004802F2" w:rsidP="00246271">
            <w:pPr>
              <w:spacing w:after="24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4</w:t>
            </w:r>
          </w:p>
        </w:tc>
      </w:tr>
      <w:tr w:rsidR="00246271" w:rsidRPr="00246271" w:rsidTr="0018192A">
        <w:trPr>
          <w:tblCellSpacing w:w="0" w:type="dxa"/>
        </w:trPr>
        <w:tc>
          <w:tcPr>
            <w:tcW w:w="8931" w:type="dxa"/>
            <w:hideMark/>
          </w:tcPr>
          <w:p w:rsidR="00246271" w:rsidRPr="00246271" w:rsidRDefault="00F02523" w:rsidP="00246271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4</w:t>
            </w:r>
            <w:r w:rsidR="00246271"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.2    Титульный лист ……………………………………………………..</w:t>
            </w:r>
          </w:p>
        </w:tc>
        <w:tc>
          <w:tcPr>
            <w:tcW w:w="609" w:type="dxa"/>
            <w:hideMark/>
          </w:tcPr>
          <w:p w:rsidR="00246271" w:rsidRPr="00246271" w:rsidRDefault="00F02523" w:rsidP="00246271">
            <w:pPr>
              <w:spacing w:after="24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4</w:t>
            </w:r>
          </w:p>
        </w:tc>
      </w:tr>
      <w:tr w:rsidR="00246271" w:rsidRPr="00246271" w:rsidTr="0018192A">
        <w:trPr>
          <w:tblCellSpacing w:w="0" w:type="dxa"/>
        </w:trPr>
        <w:tc>
          <w:tcPr>
            <w:tcW w:w="8931" w:type="dxa"/>
            <w:hideMark/>
          </w:tcPr>
          <w:p w:rsidR="00246271" w:rsidRPr="00246271" w:rsidRDefault="00F02523" w:rsidP="00246271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4</w:t>
            </w:r>
            <w:r w:rsidR="00246271"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.3    Содержание …………………………………………………………</w:t>
            </w:r>
          </w:p>
        </w:tc>
        <w:tc>
          <w:tcPr>
            <w:tcW w:w="609" w:type="dxa"/>
            <w:hideMark/>
          </w:tcPr>
          <w:p w:rsidR="00246271" w:rsidRPr="00246271" w:rsidRDefault="004802F2" w:rsidP="00246271">
            <w:pPr>
              <w:spacing w:after="24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5</w:t>
            </w:r>
          </w:p>
        </w:tc>
      </w:tr>
      <w:tr w:rsidR="00246271" w:rsidRPr="00246271" w:rsidTr="0018192A">
        <w:trPr>
          <w:tblCellSpacing w:w="0" w:type="dxa"/>
        </w:trPr>
        <w:tc>
          <w:tcPr>
            <w:tcW w:w="8931" w:type="dxa"/>
            <w:hideMark/>
          </w:tcPr>
          <w:p w:rsidR="00246271" w:rsidRPr="00246271" w:rsidRDefault="00F02523" w:rsidP="00246271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4</w:t>
            </w:r>
            <w:r w:rsidR="00246271"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.4    Введение …………………………………………………………….</w:t>
            </w:r>
          </w:p>
        </w:tc>
        <w:tc>
          <w:tcPr>
            <w:tcW w:w="609" w:type="dxa"/>
            <w:hideMark/>
          </w:tcPr>
          <w:p w:rsidR="00246271" w:rsidRPr="00246271" w:rsidRDefault="004802F2" w:rsidP="00246271">
            <w:pPr>
              <w:spacing w:after="24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5</w:t>
            </w:r>
          </w:p>
        </w:tc>
      </w:tr>
      <w:tr w:rsidR="00246271" w:rsidRPr="00246271" w:rsidTr="0018192A">
        <w:trPr>
          <w:tblCellSpacing w:w="0" w:type="dxa"/>
        </w:trPr>
        <w:tc>
          <w:tcPr>
            <w:tcW w:w="8931" w:type="dxa"/>
            <w:hideMark/>
          </w:tcPr>
          <w:p w:rsidR="00246271" w:rsidRPr="00246271" w:rsidRDefault="00F02523" w:rsidP="00246271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4</w:t>
            </w:r>
            <w:r w:rsidR="00246271"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.5    Основная часть ………………………………………………………</w:t>
            </w:r>
          </w:p>
        </w:tc>
        <w:tc>
          <w:tcPr>
            <w:tcW w:w="609" w:type="dxa"/>
            <w:hideMark/>
          </w:tcPr>
          <w:p w:rsidR="00246271" w:rsidRPr="00246271" w:rsidRDefault="00F02523" w:rsidP="00246271">
            <w:pPr>
              <w:spacing w:after="24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5</w:t>
            </w:r>
          </w:p>
        </w:tc>
      </w:tr>
      <w:tr w:rsidR="00246271" w:rsidRPr="00246271" w:rsidTr="0018192A">
        <w:trPr>
          <w:tblCellSpacing w:w="0" w:type="dxa"/>
        </w:trPr>
        <w:tc>
          <w:tcPr>
            <w:tcW w:w="8931" w:type="dxa"/>
            <w:hideMark/>
          </w:tcPr>
          <w:p w:rsidR="00246271" w:rsidRPr="00246271" w:rsidRDefault="00F02523" w:rsidP="00246271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4</w:t>
            </w:r>
            <w:r w:rsidR="00246271"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.6    Заключение …………………………………………………………..</w:t>
            </w:r>
          </w:p>
        </w:tc>
        <w:tc>
          <w:tcPr>
            <w:tcW w:w="609" w:type="dxa"/>
            <w:hideMark/>
          </w:tcPr>
          <w:p w:rsidR="00246271" w:rsidRPr="00246271" w:rsidRDefault="004802F2" w:rsidP="00246271">
            <w:pPr>
              <w:spacing w:after="24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6</w:t>
            </w:r>
          </w:p>
        </w:tc>
      </w:tr>
      <w:tr w:rsidR="00246271" w:rsidRPr="00246271" w:rsidTr="0018192A">
        <w:trPr>
          <w:tblCellSpacing w:w="0" w:type="dxa"/>
        </w:trPr>
        <w:tc>
          <w:tcPr>
            <w:tcW w:w="8931" w:type="dxa"/>
            <w:hideMark/>
          </w:tcPr>
          <w:p w:rsidR="00246271" w:rsidRPr="00246271" w:rsidRDefault="00F02523" w:rsidP="00246271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4</w:t>
            </w:r>
            <w:r w:rsidR="00246271"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.7    Список использованных источников ………………………………</w:t>
            </w:r>
          </w:p>
        </w:tc>
        <w:tc>
          <w:tcPr>
            <w:tcW w:w="609" w:type="dxa"/>
            <w:hideMark/>
          </w:tcPr>
          <w:p w:rsidR="00246271" w:rsidRPr="00246271" w:rsidRDefault="004802F2" w:rsidP="00246271">
            <w:pPr>
              <w:spacing w:after="24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6</w:t>
            </w:r>
          </w:p>
        </w:tc>
      </w:tr>
      <w:tr w:rsidR="00246271" w:rsidRPr="00246271" w:rsidTr="0018192A">
        <w:trPr>
          <w:tblCellSpacing w:w="0" w:type="dxa"/>
        </w:trPr>
        <w:tc>
          <w:tcPr>
            <w:tcW w:w="8931" w:type="dxa"/>
            <w:hideMark/>
          </w:tcPr>
          <w:p w:rsidR="00246271" w:rsidRPr="00246271" w:rsidRDefault="00F02523" w:rsidP="00246271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4</w:t>
            </w:r>
            <w:r w:rsidR="00246271"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.8    Приложения ………………………………………………………….</w:t>
            </w:r>
          </w:p>
        </w:tc>
        <w:tc>
          <w:tcPr>
            <w:tcW w:w="609" w:type="dxa"/>
            <w:hideMark/>
          </w:tcPr>
          <w:p w:rsidR="00246271" w:rsidRPr="00246271" w:rsidRDefault="004802F2" w:rsidP="00246271">
            <w:pPr>
              <w:spacing w:after="24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6</w:t>
            </w:r>
          </w:p>
        </w:tc>
      </w:tr>
      <w:tr w:rsidR="00246271" w:rsidRPr="00246271" w:rsidTr="0018192A">
        <w:trPr>
          <w:tblCellSpacing w:w="0" w:type="dxa"/>
        </w:trPr>
        <w:tc>
          <w:tcPr>
            <w:tcW w:w="8931" w:type="dxa"/>
            <w:hideMark/>
          </w:tcPr>
          <w:p w:rsidR="00246271" w:rsidRPr="00246271" w:rsidRDefault="00F02523" w:rsidP="00246271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5</w:t>
            </w:r>
            <w:r w:rsidR="00246271"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.     Требования к оформлению текстового документа ………………</w:t>
            </w:r>
          </w:p>
        </w:tc>
        <w:tc>
          <w:tcPr>
            <w:tcW w:w="609" w:type="dxa"/>
            <w:hideMark/>
          </w:tcPr>
          <w:p w:rsidR="00246271" w:rsidRPr="00246271" w:rsidRDefault="004802F2" w:rsidP="00246271">
            <w:pPr>
              <w:spacing w:after="24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6</w:t>
            </w:r>
          </w:p>
        </w:tc>
      </w:tr>
      <w:tr w:rsidR="00246271" w:rsidRPr="00246271" w:rsidTr="0018192A">
        <w:trPr>
          <w:tblCellSpacing w:w="0" w:type="dxa"/>
        </w:trPr>
        <w:tc>
          <w:tcPr>
            <w:tcW w:w="8931" w:type="dxa"/>
            <w:hideMark/>
          </w:tcPr>
          <w:p w:rsidR="00246271" w:rsidRPr="00246271" w:rsidRDefault="00F02523" w:rsidP="00246271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5</w:t>
            </w:r>
            <w:r w:rsidR="00246271"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.1    Общие требования …………………………………………………..</w:t>
            </w:r>
          </w:p>
        </w:tc>
        <w:tc>
          <w:tcPr>
            <w:tcW w:w="609" w:type="dxa"/>
            <w:hideMark/>
          </w:tcPr>
          <w:p w:rsidR="00246271" w:rsidRPr="00246271" w:rsidRDefault="00F02523" w:rsidP="00246271">
            <w:pPr>
              <w:spacing w:after="24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6</w:t>
            </w:r>
          </w:p>
        </w:tc>
      </w:tr>
      <w:tr w:rsidR="00246271" w:rsidRPr="00246271" w:rsidTr="0018192A">
        <w:trPr>
          <w:tblCellSpacing w:w="0" w:type="dxa"/>
        </w:trPr>
        <w:tc>
          <w:tcPr>
            <w:tcW w:w="8931" w:type="dxa"/>
            <w:hideMark/>
          </w:tcPr>
          <w:p w:rsidR="00246271" w:rsidRPr="00246271" w:rsidRDefault="00F02523" w:rsidP="00246271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5</w:t>
            </w:r>
            <w:r w:rsidR="00246271"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.2    Построение текстового документа …………………………………</w:t>
            </w:r>
          </w:p>
        </w:tc>
        <w:tc>
          <w:tcPr>
            <w:tcW w:w="609" w:type="dxa"/>
            <w:hideMark/>
          </w:tcPr>
          <w:p w:rsidR="00246271" w:rsidRPr="00246271" w:rsidRDefault="004802F2" w:rsidP="00246271">
            <w:pPr>
              <w:spacing w:after="24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7</w:t>
            </w:r>
          </w:p>
        </w:tc>
      </w:tr>
      <w:tr w:rsidR="00246271" w:rsidRPr="00246271" w:rsidTr="0018192A">
        <w:trPr>
          <w:tblCellSpacing w:w="0" w:type="dxa"/>
        </w:trPr>
        <w:tc>
          <w:tcPr>
            <w:tcW w:w="8931" w:type="dxa"/>
            <w:hideMark/>
          </w:tcPr>
          <w:p w:rsidR="00246271" w:rsidRPr="00246271" w:rsidRDefault="00F02523" w:rsidP="00246271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5</w:t>
            </w:r>
            <w:r w:rsidR="00246271"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.3    Нумерация страниц ………………………………………………….</w:t>
            </w:r>
          </w:p>
        </w:tc>
        <w:tc>
          <w:tcPr>
            <w:tcW w:w="609" w:type="dxa"/>
            <w:hideMark/>
          </w:tcPr>
          <w:p w:rsidR="00246271" w:rsidRPr="00246271" w:rsidRDefault="00F02523" w:rsidP="00246271">
            <w:pPr>
              <w:spacing w:after="24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7</w:t>
            </w:r>
          </w:p>
        </w:tc>
      </w:tr>
      <w:tr w:rsidR="00246271" w:rsidRPr="00246271" w:rsidTr="0018192A">
        <w:trPr>
          <w:tblCellSpacing w:w="0" w:type="dxa"/>
        </w:trPr>
        <w:tc>
          <w:tcPr>
            <w:tcW w:w="8931" w:type="dxa"/>
            <w:hideMark/>
          </w:tcPr>
          <w:p w:rsidR="00246271" w:rsidRPr="00246271" w:rsidRDefault="00F02523" w:rsidP="00246271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5</w:t>
            </w:r>
            <w:r w:rsidR="00246271"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.4    Оформление таблиц …………………………………………………</w:t>
            </w:r>
          </w:p>
        </w:tc>
        <w:tc>
          <w:tcPr>
            <w:tcW w:w="609" w:type="dxa"/>
            <w:hideMark/>
          </w:tcPr>
          <w:p w:rsidR="00246271" w:rsidRPr="00246271" w:rsidRDefault="004802F2" w:rsidP="00246271">
            <w:pPr>
              <w:spacing w:after="24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8</w:t>
            </w:r>
          </w:p>
        </w:tc>
      </w:tr>
      <w:tr w:rsidR="00246271" w:rsidRPr="00246271" w:rsidTr="0018192A">
        <w:trPr>
          <w:tblCellSpacing w:w="0" w:type="dxa"/>
        </w:trPr>
        <w:tc>
          <w:tcPr>
            <w:tcW w:w="8931" w:type="dxa"/>
            <w:hideMark/>
          </w:tcPr>
          <w:p w:rsidR="00246271" w:rsidRPr="00246271" w:rsidRDefault="00F02523" w:rsidP="00246271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5</w:t>
            </w:r>
            <w:r w:rsidR="00246271"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.5    Оформление иллюстраций ………………………………………….</w:t>
            </w:r>
          </w:p>
        </w:tc>
        <w:tc>
          <w:tcPr>
            <w:tcW w:w="609" w:type="dxa"/>
            <w:hideMark/>
          </w:tcPr>
          <w:p w:rsidR="00246271" w:rsidRPr="00246271" w:rsidRDefault="00F02523" w:rsidP="00246271">
            <w:pPr>
              <w:spacing w:after="24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8</w:t>
            </w:r>
          </w:p>
        </w:tc>
      </w:tr>
      <w:tr w:rsidR="00246271" w:rsidRPr="00246271" w:rsidTr="0018192A">
        <w:trPr>
          <w:tblCellSpacing w:w="0" w:type="dxa"/>
        </w:trPr>
        <w:tc>
          <w:tcPr>
            <w:tcW w:w="8931" w:type="dxa"/>
            <w:hideMark/>
          </w:tcPr>
          <w:p w:rsidR="00246271" w:rsidRPr="00246271" w:rsidRDefault="00F02523" w:rsidP="0018192A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5</w:t>
            </w:r>
            <w:r w:rsidR="00246271"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.6    Оформление титульного листа ……………………………………..</w:t>
            </w:r>
          </w:p>
        </w:tc>
        <w:tc>
          <w:tcPr>
            <w:tcW w:w="609" w:type="dxa"/>
            <w:hideMark/>
          </w:tcPr>
          <w:p w:rsidR="00246271" w:rsidRPr="00246271" w:rsidRDefault="004802F2" w:rsidP="00246271">
            <w:pPr>
              <w:spacing w:after="24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9</w:t>
            </w:r>
          </w:p>
        </w:tc>
      </w:tr>
      <w:tr w:rsidR="00246271" w:rsidRPr="00246271" w:rsidTr="0018192A">
        <w:trPr>
          <w:tblCellSpacing w:w="0" w:type="dxa"/>
        </w:trPr>
        <w:tc>
          <w:tcPr>
            <w:tcW w:w="8931" w:type="dxa"/>
            <w:hideMark/>
          </w:tcPr>
          <w:p w:rsidR="00246271" w:rsidRPr="00246271" w:rsidRDefault="00F02523" w:rsidP="00246271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5</w:t>
            </w:r>
            <w:r w:rsidR="00246271"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.7    Список использованных источников ………………………………</w:t>
            </w:r>
          </w:p>
        </w:tc>
        <w:tc>
          <w:tcPr>
            <w:tcW w:w="609" w:type="dxa"/>
            <w:hideMark/>
          </w:tcPr>
          <w:p w:rsidR="00246271" w:rsidRPr="00246271" w:rsidRDefault="00F02523" w:rsidP="00246271">
            <w:pPr>
              <w:spacing w:after="24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9</w:t>
            </w:r>
          </w:p>
        </w:tc>
      </w:tr>
      <w:tr w:rsidR="00246271" w:rsidRPr="00246271" w:rsidTr="0018192A">
        <w:trPr>
          <w:tblCellSpacing w:w="0" w:type="dxa"/>
        </w:trPr>
        <w:tc>
          <w:tcPr>
            <w:tcW w:w="8931" w:type="dxa"/>
            <w:hideMark/>
          </w:tcPr>
          <w:p w:rsidR="00246271" w:rsidRPr="00246271" w:rsidRDefault="00F02523" w:rsidP="00246271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5</w:t>
            </w:r>
            <w:r w:rsidR="00246271"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.8    Приложения ………………………………………………………….</w:t>
            </w:r>
          </w:p>
        </w:tc>
        <w:tc>
          <w:tcPr>
            <w:tcW w:w="609" w:type="dxa"/>
            <w:hideMark/>
          </w:tcPr>
          <w:p w:rsidR="00246271" w:rsidRPr="00246271" w:rsidRDefault="00246271" w:rsidP="00F02523">
            <w:pPr>
              <w:spacing w:after="24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1</w:t>
            </w:r>
            <w:r w:rsidR="00F02523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2</w:t>
            </w:r>
          </w:p>
        </w:tc>
      </w:tr>
      <w:tr w:rsidR="00246271" w:rsidRPr="00246271" w:rsidTr="0018192A">
        <w:trPr>
          <w:tblCellSpacing w:w="0" w:type="dxa"/>
        </w:trPr>
        <w:tc>
          <w:tcPr>
            <w:tcW w:w="8931" w:type="dxa"/>
            <w:hideMark/>
          </w:tcPr>
          <w:p w:rsidR="00246271" w:rsidRPr="00246271" w:rsidRDefault="00246271" w:rsidP="0018192A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Приложение</w:t>
            </w:r>
            <w:proofErr w:type="gramStart"/>
            <w:r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 xml:space="preserve"> А</w:t>
            </w:r>
            <w:proofErr w:type="gramEnd"/>
            <w:r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  Форма титульного листа квалификационной работы</w:t>
            </w:r>
            <w:r w:rsidR="0018192A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 xml:space="preserve"> </w:t>
            </w:r>
            <w:r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бакалавра</w:t>
            </w:r>
            <w:r w:rsidR="0018192A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…</w:t>
            </w:r>
          </w:p>
        </w:tc>
        <w:tc>
          <w:tcPr>
            <w:tcW w:w="609" w:type="dxa"/>
            <w:hideMark/>
          </w:tcPr>
          <w:p w:rsidR="00246271" w:rsidRPr="00246271" w:rsidRDefault="00246271" w:rsidP="00F02523">
            <w:pPr>
              <w:spacing w:after="24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1</w:t>
            </w:r>
            <w:r w:rsidR="00F02523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3</w:t>
            </w:r>
          </w:p>
        </w:tc>
      </w:tr>
      <w:tr w:rsidR="004802F2" w:rsidRPr="00246271" w:rsidTr="0018192A">
        <w:trPr>
          <w:tblCellSpacing w:w="0" w:type="dxa"/>
        </w:trPr>
        <w:tc>
          <w:tcPr>
            <w:tcW w:w="8931" w:type="dxa"/>
            <w:hideMark/>
          </w:tcPr>
          <w:p w:rsidR="004802F2" w:rsidRPr="00246271" w:rsidRDefault="004802F2" w:rsidP="003F373A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Приложение</w:t>
            </w:r>
            <w:proofErr w:type="gramStart"/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 xml:space="preserve"> Б</w:t>
            </w:r>
            <w:proofErr w:type="gramEnd"/>
            <w:r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 xml:space="preserve">  Форма титульного листа курсовой работы </w:t>
            </w: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…………………………………….</w:t>
            </w:r>
          </w:p>
        </w:tc>
        <w:tc>
          <w:tcPr>
            <w:tcW w:w="609" w:type="dxa"/>
            <w:hideMark/>
          </w:tcPr>
          <w:p w:rsidR="004802F2" w:rsidRPr="00246271" w:rsidRDefault="004802F2" w:rsidP="00F02523">
            <w:pPr>
              <w:spacing w:after="24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1</w:t>
            </w:r>
            <w:r w:rsidR="00F02523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5</w:t>
            </w:r>
          </w:p>
        </w:tc>
      </w:tr>
    </w:tbl>
    <w:p w:rsidR="004802F2" w:rsidRDefault="004802F2" w:rsidP="00246271">
      <w:pPr>
        <w:spacing w:after="0" w:line="294" w:lineRule="atLeast"/>
        <w:textAlignment w:val="baseline"/>
        <w:rPr>
          <w:rFonts w:ascii="Verdana" w:eastAsia="Times New Roman" w:hAnsi="Verdana"/>
          <w:b/>
          <w:bCs/>
          <w:color w:val="2E2E2E"/>
          <w:sz w:val="21"/>
          <w:lang w:eastAsia="ru-RU"/>
        </w:rPr>
      </w:pPr>
    </w:p>
    <w:p w:rsidR="00246271" w:rsidRPr="00246271" w:rsidRDefault="00246271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b/>
          <w:bCs/>
          <w:color w:val="2E2E2E"/>
          <w:sz w:val="21"/>
          <w:lang w:eastAsia="ru-RU"/>
        </w:rPr>
        <w:t> </w:t>
      </w:r>
    </w:p>
    <w:p w:rsidR="00246271" w:rsidRDefault="00246271" w:rsidP="008E2D59">
      <w:pPr>
        <w:spacing w:after="0" w:line="294" w:lineRule="atLeast"/>
        <w:textAlignment w:val="baseline"/>
        <w:rPr>
          <w:rFonts w:ascii="Verdana" w:eastAsia="Times New Roman" w:hAnsi="Verdana"/>
          <w:b/>
          <w:bCs/>
          <w:color w:val="2E2E2E"/>
          <w:sz w:val="21"/>
          <w:lang w:eastAsia="ru-RU"/>
        </w:rPr>
      </w:pPr>
      <w:r w:rsidRPr="00246271">
        <w:rPr>
          <w:rFonts w:ascii="Verdana" w:eastAsia="Times New Roman" w:hAnsi="Verdana"/>
          <w:b/>
          <w:bCs/>
          <w:color w:val="2E2E2E"/>
          <w:sz w:val="21"/>
          <w:lang w:eastAsia="ru-RU"/>
        </w:rPr>
        <w:t> </w:t>
      </w:r>
    </w:p>
    <w:p w:rsidR="004802F2" w:rsidRDefault="004802F2" w:rsidP="008E2D59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</w:p>
    <w:p w:rsidR="001C4666" w:rsidRDefault="001C4666" w:rsidP="008E2D59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</w:p>
    <w:p w:rsidR="001C4666" w:rsidRPr="00246271" w:rsidRDefault="001C4666" w:rsidP="008E2D59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</w:p>
    <w:p w:rsidR="00246271" w:rsidRPr="00246271" w:rsidRDefault="00246271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b/>
          <w:bCs/>
          <w:color w:val="2E2E2E"/>
          <w:sz w:val="21"/>
          <w:lang w:eastAsia="ru-RU"/>
        </w:rPr>
        <w:lastRenderedPageBreak/>
        <w:t>1 Область применения    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1.1 Настоящий стандарт является нормативным документом, устанавливает общие требования к построению, изложению и оформлению текстовых документов учебной деятельности.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1.2 Настоящий </w:t>
      </w:r>
      <w:proofErr w:type="gram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СТ</w:t>
      </w:r>
      <w:proofErr w:type="gram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распространяется на оформление следующих текстовых документов учебной деятельности, разрабатываемых в  институте: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- отчетов по всем видам практик;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- рефератов;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- курсовых работ;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- выпускных квалификационных работ.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1.3 Требования, установленные настоящим стандартом, подлежат обязательному применению студентами, обучающимися по всем специальностям и формам получения высшего профессионального образования.</w:t>
      </w:r>
    </w:p>
    <w:p w:rsidR="00246271" w:rsidRPr="00246271" w:rsidRDefault="00246271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b/>
          <w:bCs/>
          <w:color w:val="2E2E2E"/>
          <w:sz w:val="21"/>
          <w:lang w:eastAsia="ru-RU"/>
        </w:rPr>
        <w:t>2 Термины и определения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В настоящем стандарте применены следующие термины с соответствующими определениями:</w:t>
      </w:r>
    </w:p>
    <w:p w:rsidR="00246271" w:rsidRPr="00246271" w:rsidRDefault="008E2D59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2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.1</w:t>
      </w:r>
      <w:r w:rsidR="00246271" w:rsidRPr="00246271">
        <w:rPr>
          <w:rFonts w:ascii="Verdana" w:eastAsia="Times New Roman" w:hAnsi="Verdana"/>
          <w:color w:val="2E2E2E"/>
          <w:sz w:val="21"/>
          <w:lang w:eastAsia="ru-RU"/>
        </w:rPr>
        <w:t> </w:t>
      </w:r>
      <w:r w:rsidR="00246271" w:rsidRPr="00246271">
        <w:rPr>
          <w:rFonts w:ascii="Verdana" w:eastAsia="Times New Roman" w:hAnsi="Verdana"/>
          <w:b/>
          <w:bCs/>
          <w:color w:val="2E2E2E"/>
          <w:sz w:val="21"/>
          <w:lang w:eastAsia="ru-RU"/>
        </w:rPr>
        <w:t>научно-исследовательская работа: 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работа научного характера, связанная с научным поиском, проведением исследований, в целях расширения имеющихся и получения новых знаний, проверки научных гипотез, установления закономерностей, проявляющихся в природе и в обществе, научных обобщений и научного обоснования проектов.</w:t>
      </w:r>
    </w:p>
    <w:p w:rsidR="00246271" w:rsidRPr="00246271" w:rsidRDefault="008E2D59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2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.2 </w:t>
      </w:r>
      <w:r w:rsidR="00246271" w:rsidRPr="00246271">
        <w:rPr>
          <w:rFonts w:ascii="Verdana" w:eastAsia="Times New Roman" w:hAnsi="Verdana"/>
          <w:b/>
          <w:bCs/>
          <w:color w:val="2E2E2E"/>
          <w:sz w:val="21"/>
          <w:lang w:eastAsia="ru-RU"/>
        </w:rPr>
        <w:t>выпускная квалификационная работа: 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комплексная самостоятельная работа студента, главные задачи и содержание которой – всесторонний анализ, научные исследования или разработка по одному из вопросов теоретического или практического характера, соответствующих профилю специальности.</w:t>
      </w:r>
    </w:p>
    <w:p w:rsidR="00246271" w:rsidRPr="00246271" w:rsidRDefault="008E2D59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2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</w:t>
      </w: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3</w:t>
      </w:r>
      <w:r w:rsidR="00246271" w:rsidRPr="00246271">
        <w:rPr>
          <w:rFonts w:ascii="Verdana" w:eastAsia="Times New Roman" w:hAnsi="Verdana"/>
          <w:color w:val="2E2E2E"/>
          <w:sz w:val="21"/>
          <w:lang w:eastAsia="ru-RU"/>
        </w:rPr>
        <w:t> </w:t>
      </w:r>
      <w:r w:rsidR="00246271" w:rsidRPr="00246271">
        <w:rPr>
          <w:rFonts w:ascii="Verdana" w:eastAsia="Times New Roman" w:hAnsi="Verdana"/>
          <w:b/>
          <w:bCs/>
          <w:color w:val="2E2E2E"/>
          <w:sz w:val="21"/>
          <w:lang w:eastAsia="ru-RU"/>
        </w:rPr>
        <w:t>курсовая работа:</w:t>
      </w:r>
      <w:r w:rsidR="00246271" w:rsidRPr="00246271">
        <w:rPr>
          <w:rFonts w:ascii="Verdana" w:eastAsia="Times New Roman" w:hAnsi="Verdana"/>
          <w:color w:val="2E2E2E"/>
          <w:sz w:val="21"/>
          <w:lang w:eastAsia="ru-RU"/>
        </w:rPr>
        <w:t> 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один из основных видов самостоятельной работы</w:t>
      </w:r>
      <w:r w:rsidR="00246271" w:rsidRPr="00246271">
        <w:rPr>
          <w:rFonts w:ascii="Verdana" w:eastAsia="Times New Roman" w:hAnsi="Verdana"/>
          <w:color w:val="2E2E2E"/>
          <w:sz w:val="21"/>
          <w:lang w:eastAsia="ru-RU"/>
        </w:rPr>
        <w:t> 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br/>
        <w:t>студентов в вузе, направленной на закрепление, углубление и обобщение знаний по учебным дисциплинам профессиональной подготовки, овладение методами научных исследований, формирование навыков решения творческих задач в ходе научного исследования.</w:t>
      </w:r>
    </w:p>
    <w:p w:rsidR="00246271" w:rsidRPr="00246271" w:rsidRDefault="008E2D59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2.4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 </w:t>
      </w:r>
      <w:r w:rsidR="00246271" w:rsidRPr="00246271">
        <w:rPr>
          <w:rFonts w:ascii="Verdana" w:eastAsia="Times New Roman" w:hAnsi="Verdana"/>
          <w:b/>
          <w:bCs/>
          <w:color w:val="2E2E2E"/>
          <w:sz w:val="21"/>
          <w:lang w:eastAsia="ru-RU"/>
        </w:rPr>
        <w:t>таблица:</w:t>
      </w:r>
      <w:r w:rsidR="00246271" w:rsidRPr="00246271">
        <w:rPr>
          <w:rFonts w:ascii="Verdana" w:eastAsia="Times New Roman" w:hAnsi="Verdana"/>
          <w:color w:val="2E2E2E"/>
          <w:sz w:val="21"/>
          <w:lang w:eastAsia="ru-RU"/>
        </w:rPr>
        <w:t> 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форма организации материала, позволяющая систематизировать и сократить текст, обеспечить обозримость и наглядность материала, упростить и ускорить анализ того содержания, которое она передает.</w:t>
      </w:r>
    </w:p>
    <w:p w:rsidR="00246271" w:rsidRPr="00246271" w:rsidRDefault="008E2D59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2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.8 </w:t>
      </w:r>
      <w:r w:rsidR="00246271" w:rsidRPr="00246271">
        <w:rPr>
          <w:rFonts w:ascii="Verdana" w:eastAsia="Times New Roman" w:hAnsi="Verdana"/>
          <w:b/>
          <w:bCs/>
          <w:color w:val="2E2E2E"/>
          <w:sz w:val="21"/>
          <w:lang w:eastAsia="ru-RU"/>
        </w:rPr>
        <w:t>иллюстрация:</w:t>
      </w:r>
      <w:r w:rsidR="00246271" w:rsidRPr="00246271">
        <w:rPr>
          <w:rFonts w:ascii="Verdana" w:eastAsia="Times New Roman" w:hAnsi="Verdana"/>
          <w:color w:val="2E2E2E"/>
          <w:sz w:val="21"/>
          <w:lang w:eastAsia="ru-RU"/>
        </w:rPr>
        <w:t> 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изображение, поясняющее или дополняющее основной текст, помещаемое на страницах текста или в приложении.</w:t>
      </w:r>
    </w:p>
    <w:p w:rsidR="00246271" w:rsidRPr="00246271" w:rsidRDefault="008E2D59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b/>
          <w:bCs/>
          <w:color w:val="2E2E2E"/>
          <w:sz w:val="21"/>
          <w:lang w:eastAsia="ru-RU"/>
        </w:rPr>
        <w:t>3</w:t>
      </w:r>
      <w:r w:rsidR="00246271" w:rsidRPr="00246271">
        <w:rPr>
          <w:rFonts w:ascii="Verdana" w:eastAsia="Times New Roman" w:hAnsi="Verdana"/>
          <w:b/>
          <w:bCs/>
          <w:color w:val="2E2E2E"/>
          <w:sz w:val="21"/>
          <w:lang w:eastAsia="ru-RU"/>
        </w:rPr>
        <w:t xml:space="preserve"> Сокращения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В настоящем стандарте применены следующие сокращения: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НИР – научно-исследовательская работа;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ВКР – выпускная квалификационная работа;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КР  – курсовая работа;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lastRenderedPageBreak/>
        <w:t>НИРС – научно-исследовательская работа студента;</w:t>
      </w:r>
    </w:p>
    <w:p w:rsidR="00246271" w:rsidRPr="00246271" w:rsidRDefault="001647EB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b/>
          <w:bCs/>
          <w:color w:val="2E2E2E"/>
          <w:sz w:val="21"/>
          <w:lang w:eastAsia="ru-RU"/>
        </w:rPr>
        <w:t>4</w:t>
      </w:r>
      <w:r w:rsidR="00246271" w:rsidRPr="00246271">
        <w:rPr>
          <w:rFonts w:ascii="Verdana" w:eastAsia="Times New Roman" w:hAnsi="Verdana"/>
          <w:b/>
          <w:bCs/>
          <w:color w:val="2E2E2E"/>
          <w:sz w:val="21"/>
          <w:lang w:eastAsia="ru-RU"/>
        </w:rPr>
        <w:t xml:space="preserve"> Структура текстового документа</w:t>
      </w:r>
    </w:p>
    <w:p w:rsidR="00246271" w:rsidRPr="00246271" w:rsidRDefault="001647EB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b/>
          <w:bCs/>
          <w:color w:val="2E2E2E"/>
          <w:sz w:val="21"/>
          <w:lang w:eastAsia="ru-RU"/>
        </w:rPr>
        <w:t>4</w:t>
      </w:r>
      <w:r w:rsidR="00246271" w:rsidRPr="00246271">
        <w:rPr>
          <w:rFonts w:ascii="Verdana" w:eastAsia="Times New Roman" w:hAnsi="Verdana"/>
          <w:b/>
          <w:bCs/>
          <w:color w:val="2E2E2E"/>
          <w:sz w:val="21"/>
          <w:lang w:eastAsia="ru-RU"/>
        </w:rPr>
        <w:t>.1 Элементы документа</w:t>
      </w:r>
    </w:p>
    <w:p w:rsidR="00246271" w:rsidRPr="00246271" w:rsidRDefault="001647EB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4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.1.1 Текстовые документы учебной деятельности в общем случае могут состоять из следующих структурных элементов: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- титульный лист;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- содержание;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- обозначения и сокращения;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- введение;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- основная (исследовательская) часть;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- заключение;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- список использованных источников, в т.ч.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список цитированной литературы;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список источников исследовательского материала с сокращениями;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список использованной справочной литературы (словари, энциклопедии и т.п.) с сокращениями;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- приложения.</w:t>
      </w:r>
    </w:p>
    <w:p w:rsidR="00246271" w:rsidRPr="00246271" w:rsidRDefault="001647EB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4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.1.2 Структурные элементы «Титульный лист», «Содержание», «Основная часть», «Список использованных источников» являются обязательными для любого текстового документа. В текстовом документе объемом менее 10 листов содержание допускается  не составлять.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Остальные структурные элементы включают в конкретный текстовый документ, исходя из особенностей его содержания и изложения.</w:t>
      </w:r>
    </w:p>
    <w:p w:rsidR="00246271" w:rsidRPr="00246271" w:rsidRDefault="001647EB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4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.1.3 Структурный элемент «Основная часть» текстового документа может содержать следующие разделы: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- обзор литературы;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- методология исследования;</w:t>
      </w:r>
    </w:p>
    <w:p w:rsidR="00246271" w:rsidRPr="00246271" w:rsidRDefault="00246271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- экспериментальный (процесс и результаты исследования);</w:t>
      </w:r>
      <w:r w:rsidRPr="00246271">
        <w:rPr>
          <w:rFonts w:ascii="Verdana" w:eastAsia="Times New Roman" w:hAnsi="Verdana"/>
          <w:b/>
          <w:bCs/>
          <w:color w:val="2E2E2E"/>
          <w:sz w:val="21"/>
          <w:lang w:eastAsia="ru-RU"/>
        </w:rPr>
        <w:t> </w:t>
      </w:r>
    </w:p>
    <w:p w:rsidR="00246271" w:rsidRPr="00246271" w:rsidRDefault="001647EB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b/>
          <w:bCs/>
          <w:color w:val="2E2E2E"/>
          <w:sz w:val="21"/>
          <w:lang w:eastAsia="ru-RU"/>
        </w:rPr>
        <w:t>4</w:t>
      </w:r>
      <w:r w:rsidR="00246271" w:rsidRPr="00246271">
        <w:rPr>
          <w:rFonts w:ascii="Verdana" w:eastAsia="Times New Roman" w:hAnsi="Verdana"/>
          <w:b/>
          <w:bCs/>
          <w:color w:val="2E2E2E"/>
          <w:sz w:val="21"/>
          <w:lang w:eastAsia="ru-RU"/>
        </w:rPr>
        <w:t>.2 Титульный лист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Титульный лист является первой страницей текстового документа.</w:t>
      </w:r>
      <w:r w:rsidRPr="00246271">
        <w:rPr>
          <w:rFonts w:ascii="Verdana" w:eastAsia="Times New Roman" w:hAnsi="Verdana"/>
          <w:color w:val="2E2E2E"/>
          <w:sz w:val="21"/>
          <w:lang w:eastAsia="ru-RU"/>
        </w:rPr>
        <w:t> </w:t>
      </w: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br/>
        <w:t>Титульный лист следует оформ</w:t>
      </w:r>
      <w:r w:rsidR="00CD419C">
        <w:rPr>
          <w:rFonts w:ascii="Verdana" w:eastAsia="Times New Roman" w:hAnsi="Verdana"/>
          <w:color w:val="2E2E2E"/>
          <w:sz w:val="21"/>
          <w:szCs w:val="21"/>
          <w:lang w:eastAsia="ru-RU"/>
        </w:rPr>
        <w:t>лять в соответствии с разделом 5.6</w:t>
      </w: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настоящего стандарта.</w:t>
      </w:r>
    </w:p>
    <w:p w:rsidR="00246271" w:rsidRPr="00246271" w:rsidRDefault="001647EB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b/>
          <w:bCs/>
          <w:color w:val="2E2E2E"/>
          <w:sz w:val="21"/>
          <w:lang w:eastAsia="ru-RU"/>
        </w:rPr>
        <w:t>4</w:t>
      </w:r>
      <w:r w:rsidR="00246271" w:rsidRPr="00246271">
        <w:rPr>
          <w:rFonts w:ascii="Verdana" w:eastAsia="Times New Roman" w:hAnsi="Verdana"/>
          <w:b/>
          <w:bCs/>
          <w:color w:val="2E2E2E"/>
          <w:sz w:val="21"/>
          <w:lang w:eastAsia="ru-RU"/>
        </w:rPr>
        <w:t>.3 Содержание</w:t>
      </w:r>
    </w:p>
    <w:p w:rsidR="00246271" w:rsidRPr="00246271" w:rsidRDefault="001647EB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lastRenderedPageBreak/>
        <w:t>4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.3.1</w:t>
      </w:r>
      <w:proofErr w:type="gramStart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В</w:t>
      </w:r>
      <w:proofErr w:type="gramEnd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содержание последовательно включают наименования структурных элементов, разделов и подразделов текстового документа с указанием номеров страниц, с которых начинаются эти разделы.</w:t>
      </w:r>
    </w:p>
    <w:p w:rsidR="00246271" w:rsidRPr="00246271" w:rsidRDefault="001647EB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4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.3.2 Наименования структурных элементов, разделов и подразделов записывают строчными буквами, с первой прописной.</w:t>
      </w:r>
    </w:p>
    <w:p w:rsidR="00246271" w:rsidRPr="00246271" w:rsidRDefault="001647EB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4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.3.3 Наименования структурных элементов, разделов и подразделов в содержании должны повторять заголовки в тексте. Сокращать их или давать в другой формулировке не допускается.</w:t>
      </w:r>
    </w:p>
    <w:p w:rsidR="00246271" w:rsidRPr="00246271" w:rsidRDefault="001647EB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b/>
          <w:bCs/>
          <w:color w:val="2E2E2E"/>
          <w:sz w:val="21"/>
          <w:lang w:eastAsia="ru-RU"/>
        </w:rPr>
        <w:t>4</w:t>
      </w:r>
      <w:r w:rsidR="00246271" w:rsidRPr="00246271">
        <w:rPr>
          <w:rFonts w:ascii="Verdana" w:eastAsia="Times New Roman" w:hAnsi="Verdana"/>
          <w:b/>
          <w:bCs/>
          <w:color w:val="2E2E2E"/>
          <w:sz w:val="21"/>
          <w:lang w:eastAsia="ru-RU"/>
        </w:rPr>
        <w:t>.4  Введение</w:t>
      </w:r>
    </w:p>
    <w:p w:rsidR="00246271" w:rsidRPr="00246271" w:rsidRDefault="001647EB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4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.4.1 Содержание структурного элемента «Введение» должно соответствовать требованиям методических указаний к выполнению конкретного вида документа.</w:t>
      </w:r>
    </w:p>
    <w:p w:rsidR="00246271" w:rsidRPr="00246271" w:rsidRDefault="001647EB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4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.4.2</w:t>
      </w:r>
      <w:proofErr w:type="gramStart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   В</w:t>
      </w:r>
      <w:proofErr w:type="gramEnd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общем случае во введении указываются</w:t>
      </w:r>
    </w:p>
    <w:p w:rsidR="00246271" w:rsidRPr="001647EB" w:rsidRDefault="00246271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1647EB">
        <w:rPr>
          <w:rFonts w:ascii="Verdana" w:eastAsia="Times New Roman" w:hAnsi="Verdana"/>
          <w:bCs/>
          <w:color w:val="2E2E2E"/>
          <w:sz w:val="21"/>
          <w:lang w:eastAsia="ru-RU"/>
        </w:rPr>
        <w:t>1         </w:t>
      </w:r>
      <w:r w:rsidRPr="001647EB">
        <w:rPr>
          <w:rFonts w:ascii="Verdana" w:eastAsia="Times New Roman" w:hAnsi="Verdana"/>
          <w:color w:val="2E2E2E"/>
          <w:sz w:val="21"/>
          <w:szCs w:val="21"/>
          <w:lang w:eastAsia="ru-RU"/>
        </w:rPr>
        <w:t>формулировка темы работы, обоснование ее актуальности и предполагаемой научной новизны;</w:t>
      </w:r>
      <w:r w:rsidRPr="001647EB">
        <w:rPr>
          <w:rFonts w:ascii="Verdana" w:eastAsia="Times New Roman" w:hAnsi="Verdana"/>
          <w:bCs/>
          <w:color w:val="2E2E2E"/>
          <w:sz w:val="21"/>
          <w:lang w:eastAsia="ru-RU"/>
        </w:rPr>
        <w:t> </w:t>
      </w:r>
    </w:p>
    <w:p w:rsidR="00246271" w:rsidRPr="00246271" w:rsidRDefault="00246271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1647EB">
        <w:rPr>
          <w:rFonts w:ascii="Verdana" w:eastAsia="Times New Roman" w:hAnsi="Verdana"/>
          <w:bCs/>
          <w:color w:val="2E2E2E"/>
          <w:sz w:val="21"/>
          <w:lang w:eastAsia="ru-RU"/>
        </w:rPr>
        <w:t>2         </w:t>
      </w:r>
      <w:r w:rsidRPr="001647EB">
        <w:rPr>
          <w:rFonts w:ascii="Verdana" w:eastAsia="Times New Roman" w:hAnsi="Verdana"/>
          <w:color w:val="2E2E2E"/>
          <w:sz w:val="21"/>
          <w:szCs w:val="21"/>
          <w:lang w:eastAsia="ru-RU"/>
        </w:rPr>
        <w:t>формулировка цели исследования, в которой содержится ответ на вопрос, зачем</w:t>
      </w: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следует заниматься данной темой: проверка гипотезы, либо уточнение каких-то научных сведений, либо определение (выявление) каких-то новых фактов, либо опровержение устоявшегося мнения, которое, по мнению автора работы, уже не соответствует полученным им данным;</w:t>
      </w:r>
      <w:r w:rsidRPr="00246271">
        <w:rPr>
          <w:rFonts w:ascii="Verdana" w:eastAsia="Times New Roman" w:hAnsi="Verdana"/>
          <w:b/>
          <w:bCs/>
          <w:color w:val="2E2E2E"/>
          <w:sz w:val="21"/>
          <w:lang w:eastAsia="ru-RU"/>
        </w:rPr>
        <w:t> 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3         указание конкретных задач, вытекающих из сформулированной цели исследования, то есть перечисление конкретных шагов, которые предстоит проделать автору для достижения указанной цели;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4         описание материала исследования с точки зрения количества и качества, а также способов и источников его сбора;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5         описание методов, примененных в ходе исследования собранного материала;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6         описание структуры работы с обоснованием выбранного ее строения.        </w:t>
      </w:r>
    </w:p>
    <w:p w:rsidR="00246271" w:rsidRPr="00246271" w:rsidRDefault="001647EB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b/>
          <w:bCs/>
          <w:color w:val="2E2E2E"/>
          <w:sz w:val="21"/>
          <w:lang w:eastAsia="ru-RU"/>
        </w:rPr>
        <w:t>4</w:t>
      </w:r>
      <w:r w:rsidR="00246271" w:rsidRPr="00246271">
        <w:rPr>
          <w:rFonts w:ascii="Verdana" w:eastAsia="Times New Roman" w:hAnsi="Verdana"/>
          <w:b/>
          <w:bCs/>
          <w:color w:val="2E2E2E"/>
          <w:sz w:val="21"/>
          <w:lang w:eastAsia="ru-RU"/>
        </w:rPr>
        <w:t>.5    Основная (исследовательская) часть</w:t>
      </w:r>
    </w:p>
    <w:p w:rsidR="00246271" w:rsidRPr="00246271" w:rsidRDefault="001647EB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4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.5.1</w:t>
      </w:r>
      <w:proofErr w:type="gramStart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В</w:t>
      </w:r>
      <w:proofErr w:type="gramEnd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основной части приводят данные, отражающие сущность, методику и основные результаты выполненной работы.</w:t>
      </w:r>
    </w:p>
    <w:p w:rsidR="00246271" w:rsidRPr="00246271" w:rsidRDefault="001647EB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4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.5.2   Текст основной части подразделяется на разделы (главы).</w:t>
      </w:r>
    </w:p>
    <w:p w:rsidR="00246271" w:rsidRPr="00246271" w:rsidRDefault="001647EB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4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.5.3 Содержание разделов (глав) основной части зависит от специфики выполняемого задания и тематики работы.</w:t>
      </w:r>
    </w:p>
    <w:p w:rsidR="00246271" w:rsidRPr="00246271" w:rsidRDefault="001647EB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4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.5.4</w:t>
      </w:r>
      <w:proofErr w:type="gramStart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В</w:t>
      </w:r>
      <w:proofErr w:type="gramEnd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разделах основной части текстового документа приводят в общем случае описания теоретических вопросов, методики (методологию) выполнения работы (исследований), таблицы, схемы, отражающие сущность выполненной работы.</w:t>
      </w:r>
    </w:p>
    <w:p w:rsidR="00246271" w:rsidRPr="00246271" w:rsidRDefault="001647EB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4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.5.5 Оформление текста основной части след</w:t>
      </w: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ует выполнять в соответствии с т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ребованиями раздела </w:t>
      </w:r>
      <w:r w:rsidR="00CD419C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5 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настоящего стандарта.</w:t>
      </w:r>
    </w:p>
    <w:p w:rsidR="00246271" w:rsidRPr="00246271" w:rsidRDefault="001647EB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b/>
          <w:bCs/>
          <w:color w:val="2E2E2E"/>
          <w:sz w:val="21"/>
          <w:lang w:eastAsia="ru-RU"/>
        </w:rPr>
        <w:lastRenderedPageBreak/>
        <w:t>4</w:t>
      </w:r>
      <w:r w:rsidR="00246271" w:rsidRPr="00246271">
        <w:rPr>
          <w:rFonts w:ascii="Verdana" w:eastAsia="Times New Roman" w:hAnsi="Verdana"/>
          <w:b/>
          <w:bCs/>
          <w:color w:val="2E2E2E"/>
          <w:sz w:val="21"/>
          <w:lang w:eastAsia="ru-RU"/>
        </w:rPr>
        <w:t>.6 Заключение</w:t>
      </w:r>
    </w:p>
    <w:p w:rsidR="00246271" w:rsidRPr="00246271" w:rsidRDefault="001647EB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4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.6.1 Заключение, в зависимости от вида документа и целей исследования, сформулированных во введении, может содержать: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- выводы по результатам выполненной работы;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- обоснование теоретической и практической ценности полученных</w:t>
      </w:r>
      <w:r w:rsidRPr="00246271">
        <w:rPr>
          <w:rFonts w:ascii="Verdana" w:eastAsia="Times New Roman" w:hAnsi="Verdana"/>
          <w:color w:val="2E2E2E"/>
          <w:sz w:val="21"/>
          <w:lang w:eastAsia="ru-RU"/>
        </w:rPr>
        <w:t> </w:t>
      </w: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br/>
        <w:t>результатов;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- перспективы дальнейшей разработки выбранной тематики.</w:t>
      </w:r>
    </w:p>
    <w:p w:rsidR="00246271" w:rsidRPr="00246271" w:rsidRDefault="001647EB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b/>
          <w:bCs/>
          <w:color w:val="2E2E2E"/>
          <w:sz w:val="21"/>
          <w:lang w:eastAsia="ru-RU"/>
        </w:rPr>
        <w:t>4</w:t>
      </w:r>
      <w:r w:rsidR="00246271" w:rsidRPr="00246271">
        <w:rPr>
          <w:rFonts w:ascii="Verdana" w:eastAsia="Times New Roman" w:hAnsi="Verdana"/>
          <w:b/>
          <w:bCs/>
          <w:color w:val="2E2E2E"/>
          <w:sz w:val="21"/>
          <w:lang w:eastAsia="ru-RU"/>
        </w:rPr>
        <w:t>.7 Список использованных источников</w:t>
      </w:r>
    </w:p>
    <w:p w:rsidR="00246271" w:rsidRPr="00246271" w:rsidRDefault="001647EB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4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.7.1</w:t>
      </w:r>
      <w:proofErr w:type="gramStart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В</w:t>
      </w:r>
      <w:proofErr w:type="gramEnd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список вносят все литературные источники, правовые и нормативные и другие документы, на которые сделаны ссылки в тексте работы или положения которых цитировались.</w:t>
      </w:r>
    </w:p>
    <w:p w:rsidR="00246271" w:rsidRPr="00246271" w:rsidRDefault="001647EB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4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.7.2  Обязательными элементами списка использованных источников являются: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6       список цитированной литературы;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7       список источников исследовательского материала с сокращениями;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8       список использованной справочной литературы (словари, энциклопедии и т.п.) с сокращениями.</w:t>
      </w:r>
    </w:p>
    <w:p w:rsidR="00246271" w:rsidRPr="00246271" w:rsidRDefault="001647EB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4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.7.2 Требования к оформлению списка использованных источников приведены в разделе </w:t>
      </w:r>
      <w:r w:rsidR="00CD419C">
        <w:rPr>
          <w:rFonts w:ascii="Verdana" w:eastAsia="Times New Roman" w:hAnsi="Verdana"/>
          <w:color w:val="2E2E2E"/>
          <w:sz w:val="21"/>
          <w:szCs w:val="21"/>
          <w:lang w:eastAsia="ru-RU"/>
        </w:rPr>
        <w:t>5.7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настоящего стандарта.</w:t>
      </w:r>
    </w:p>
    <w:p w:rsidR="00246271" w:rsidRPr="00246271" w:rsidRDefault="001647EB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b/>
          <w:bCs/>
          <w:color w:val="2E2E2E"/>
          <w:sz w:val="21"/>
          <w:lang w:eastAsia="ru-RU"/>
        </w:rPr>
        <w:t>4</w:t>
      </w:r>
      <w:r w:rsidR="00246271" w:rsidRPr="00246271">
        <w:rPr>
          <w:rFonts w:ascii="Verdana" w:eastAsia="Times New Roman" w:hAnsi="Verdana"/>
          <w:b/>
          <w:bCs/>
          <w:color w:val="2E2E2E"/>
          <w:sz w:val="21"/>
          <w:lang w:eastAsia="ru-RU"/>
        </w:rPr>
        <w:t>.8 Приложения</w:t>
      </w:r>
    </w:p>
    <w:p w:rsidR="00246271" w:rsidRPr="00246271" w:rsidRDefault="001647EB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4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.8.1 Материал, дополняющий основную часть текстового документа, оформляют в виде приложений. В приложения</w:t>
      </w:r>
      <w:r w:rsidR="00246271" w:rsidRPr="00246271">
        <w:rPr>
          <w:rFonts w:ascii="Verdana" w:eastAsia="Times New Roman" w:hAnsi="Verdana"/>
          <w:color w:val="2E2E2E"/>
          <w:sz w:val="21"/>
          <w:lang w:eastAsia="ru-RU"/>
        </w:rPr>
        <w:t> 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u w:val="single"/>
          <w:lang w:eastAsia="ru-RU"/>
        </w:rPr>
        <w:t>могут</w:t>
      </w:r>
      <w:r w:rsidR="00246271" w:rsidRPr="00246271">
        <w:rPr>
          <w:rFonts w:ascii="Verdana" w:eastAsia="Times New Roman" w:hAnsi="Verdana"/>
          <w:color w:val="2E2E2E"/>
          <w:sz w:val="21"/>
          <w:lang w:eastAsia="ru-RU"/>
        </w:rPr>
        <w:t> 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быть включены (по желанию автора):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- полный перечень собранных примеров,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- таблицы с данными, дополняющими основные результаты (если их объем и / или число превышает размеры, удобные для непрерывного чтения текста работы),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-другие возможные материалы;</w:t>
      </w:r>
    </w:p>
    <w:p w:rsidR="00246271" w:rsidRPr="00246271" w:rsidRDefault="001647EB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4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.8.2 Требования к оформлению приложений приведены в разделе </w:t>
      </w:r>
      <w:r w:rsidR="00CD419C">
        <w:rPr>
          <w:rFonts w:ascii="Verdana" w:eastAsia="Times New Roman" w:hAnsi="Verdana"/>
          <w:color w:val="2E2E2E"/>
          <w:sz w:val="21"/>
          <w:szCs w:val="21"/>
          <w:lang w:eastAsia="ru-RU"/>
        </w:rPr>
        <w:t>5.8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настоящего стандарта.</w:t>
      </w:r>
    </w:p>
    <w:p w:rsidR="00246271" w:rsidRPr="00246271" w:rsidRDefault="00221AE5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b/>
          <w:bCs/>
          <w:color w:val="2E2E2E"/>
          <w:sz w:val="21"/>
          <w:lang w:eastAsia="ru-RU"/>
        </w:rPr>
        <w:t>5</w:t>
      </w:r>
      <w:r w:rsidR="00246271" w:rsidRPr="00246271">
        <w:rPr>
          <w:rFonts w:ascii="Verdana" w:eastAsia="Times New Roman" w:hAnsi="Verdana"/>
          <w:b/>
          <w:bCs/>
          <w:color w:val="2E2E2E"/>
          <w:sz w:val="21"/>
          <w:lang w:eastAsia="ru-RU"/>
        </w:rPr>
        <w:t xml:space="preserve"> Требования к оформлению текстового документа</w:t>
      </w:r>
    </w:p>
    <w:p w:rsidR="00246271" w:rsidRPr="00246271" w:rsidRDefault="00221AE5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b/>
          <w:bCs/>
          <w:color w:val="2E2E2E"/>
          <w:sz w:val="21"/>
          <w:lang w:eastAsia="ru-RU"/>
        </w:rPr>
        <w:t>5</w:t>
      </w:r>
      <w:r w:rsidR="00246271" w:rsidRPr="00246271">
        <w:rPr>
          <w:rFonts w:ascii="Verdana" w:eastAsia="Times New Roman" w:hAnsi="Verdana"/>
          <w:b/>
          <w:bCs/>
          <w:color w:val="2E2E2E"/>
          <w:sz w:val="21"/>
          <w:lang w:eastAsia="ru-RU"/>
        </w:rPr>
        <w:t>.1 Общие требования</w:t>
      </w:r>
    </w:p>
    <w:p w:rsidR="00246271" w:rsidRPr="00246271" w:rsidRDefault="00221AE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.1.1 Текст документа выполняют с использованием компьютера на одной стороне листа белой бумаги формата А</w:t>
      </w:r>
      <w:proofErr w:type="gramStart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4</w:t>
      </w:r>
      <w:proofErr w:type="gramEnd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(210Ч297) мм шрифтом </w:t>
      </w:r>
      <w:proofErr w:type="spellStart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Times</w:t>
      </w:r>
      <w:proofErr w:type="spellEnd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</w:t>
      </w:r>
      <w:proofErr w:type="spellStart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New</w:t>
      </w:r>
      <w:proofErr w:type="spellEnd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</w:t>
      </w:r>
      <w:proofErr w:type="spellStart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Roman</w:t>
      </w:r>
      <w:proofErr w:type="spellEnd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, кегль </w:t>
      </w:r>
      <w:r w:rsidR="00CD419C">
        <w:rPr>
          <w:rFonts w:ascii="Verdana" w:eastAsia="Times New Roman" w:hAnsi="Verdana"/>
          <w:color w:val="2E2E2E"/>
          <w:sz w:val="21"/>
          <w:szCs w:val="21"/>
          <w:lang w:eastAsia="ru-RU"/>
        </w:rPr>
        <w:t>14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 Межстрочный интервал - полуторный. Абзацный отступ – 1,25 см.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В текстовом документе допускается</w:t>
      </w:r>
      <w:r w:rsidR="00CD419C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включать</w:t>
      </w: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отдельные слова, условные знаки, </w:t>
      </w:r>
      <w:proofErr w:type="gram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иллюстрации</w:t>
      </w:r>
      <w:proofErr w:type="gram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выполн</w:t>
      </w:r>
      <w:r w:rsidR="00221AE5">
        <w:rPr>
          <w:rFonts w:ascii="Verdana" w:eastAsia="Times New Roman" w:hAnsi="Verdana"/>
          <w:color w:val="2E2E2E"/>
          <w:sz w:val="21"/>
          <w:szCs w:val="21"/>
          <w:lang w:eastAsia="ru-RU"/>
        </w:rPr>
        <w:t>енные</w:t>
      </w: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от руки</w:t>
      </w:r>
      <w:r w:rsidR="00221AE5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с</w:t>
      </w: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использ</w:t>
      </w:r>
      <w:r w:rsidR="00221AE5">
        <w:rPr>
          <w:rFonts w:ascii="Verdana" w:eastAsia="Times New Roman" w:hAnsi="Verdana"/>
          <w:color w:val="2E2E2E"/>
          <w:sz w:val="21"/>
          <w:szCs w:val="21"/>
          <w:lang w:eastAsia="ru-RU"/>
        </w:rPr>
        <w:t>ованием чертежного</w:t>
      </w: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шрифт</w:t>
      </w:r>
      <w:r w:rsidR="00221AE5">
        <w:rPr>
          <w:rFonts w:ascii="Verdana" w:eastAsia="Times New Roman" w:hAnsi="Verdana"/>
          <w:color w:val="2E2E2E"/>
          <w:sz w:val="21"/>
          <w:szCs w:val="21"/>
          <w:lang w:eastAsia="ru-RU"/>
        </w:rPr>
        <w:t>а</w:t>
      </w: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(черной пастой или тушью).</w:t>
      </w:r>
    </w:p>
    <w:p w:rsidR="00246271" w:rsidRPr="00246271" w:rsidRDefault="00221AE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lastRenderedPageBreak/>
        <w:t>5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.1.2</w:t>
      </w:r>
      <w:proofErr w:type="gramStart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В</w:t>
      </w:r>
      <w:proofErr w:type="gramEnd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тексте документа не допускается применять сокращения слов, кроме установленных правилами русской орфографии.</w:t>
      </w:r>
    </w:p>
    <w:p w:rsidR="00246271" w:rsidRPr="00246271" w:rsidRDefault="00221AE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.1.</w:t>
      </w: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3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</w:t>
      </w: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Бакалаврские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и курсовые работы, НИРС выполняют на листах без рамки и основной надписи с соблюдением следующих размеров полей: </w:t>
      </w:r>
      <w:proofErr w:type="gramStart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левое</w:t>
      </w:r>
      <w:proofErr w:type="gramEnd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– 30 мм, верхнее и нижнее – 20 мм, правое – 10 мм. Рекомендуемое количество знаков на одной странице – 1800 (с учетом пробелов).</w:t>
      </w:r>
    </w:p>
    <w:p w:rsidR="00246271" w:rsidRPr="00246271" w:rsidRDefault="00221AE5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b/>
          <w:bCs/>
          <w:color w:val="2E2E2E"/>
          <w:sz w:val="21"/>
          <w:lang w:eastAsia="ru-RU"/>
        </w:rPr>
        <w:t>5</w:t>
      </w:r>
      <w:r w:rsidR="00246271" w:rsidRPr="00246271">
        <w:rPr>
          <w:rFonts w:ascii="Verdana" w:eastAsia="Times New Roman" w:hAnsi="Verdana"/>
          <w:b/>
          <w:bCs/>
          <w:color w:val="2E2E2E"/>
          <w:sz w:val="21"/>
          <w:lang w:eastAsia="ru-RU"/>
        </w:rPr>
        <w:t>.2 Построение текстового документа</w:t>
      </w:r>
    </w:p>
    <w:p w:rsidR="00246271" w:rsidRPr="00246271" w:rsidRDefault="00221AE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.2.1 Наименования структурных элементов текстового документа «СОДЕРЖАНИЕ», «ВВЕДЕНИЕ», «ЗАКЛЮЧЕНИЕ», «СПИСОК ИСПОЛЬЗОВАННЫХ ИСТОЧНИКОВ», «ПРИЛОЖЕНИЕ» служат заголовками структурных элементов текстового документа.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Заголовки структурных элементов текстового документа располагают симметрично тексту, печатают прописными буквами, не подчеркивая и не нумеруя.</w:t>
      </w:r>
    </w:p>
    <w:p w:rsidR="00246271" w:rsidRPr="00246271" w:rsidRDefault="00221AE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.2.2 Текст основной части документа разбивают на разделы (главы).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Заголовки разделов (глав) начинают с абзацного отступа, печатают с прописной буквы, без точки в конце, не подчеркивая.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Если заголовок состоит из двух предложений, их отделяют точкой.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Разделы нумеруют арабскими цифрами, номер проставляют перед</w:t>
      </w:r>
      <w:r w:rsidRPr="00246271">
        <w:rPr>
          <w:rFonts w:ascii="Verdana" w:eastAsia="Times New Roman" w:hAnsi="Verdana"/>
          <w:color w:val="2E2E2E"/>
          <w:sz w:val="21"/>
          <w:lang w:eastAsia="ru-RU"/>
        </w:rPr>
        <w:t> </w:t>
      </w: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br/>
        <w:t>заголовком раздела.</w:t>
      </w:r>
    </w:p>
    <w:p w:rsidR="00246271" w:rsidRPr="00246271" w:rsidRDefault="00221AE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.2.3  Текст разделов (глав) при необходимости разбивают на подразделы, пункты и подпункты, которые нумеруют в пределах каждого раздела (главы).</w:t>
      </w:r>
    </w:p>
    <w:p w:rsidR="00246271" w:rsidRPr="00246271" w:rsidRDefault="00246271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b/>
          <w:bCs/>
          <w:i/>
          <w:iCs/>
          <w:color w:val="2E2E2E"/>
          <w:sz w:val="21"/>
          <w:lang w:eastAsia="ru-RU"/>
        </w:rPr>
        <w:t>Пример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1, 2, 3 и т.д. нумерация разделов (глав)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1.1; 1.2; 1.3 и т.д. нумерация подразделов первого раздела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1.1.1; 1.1.2; и т.д. нумерация пунктов в первом подразделе первого раздела.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Заголовки подразделов и пунктов начинают с абзацного отступа, печатают с прописной буквы, без точки в конце, не подчеркивая.</w:t>
      </w:r>
    </w:p>
    <w:p w:rsidR="00246271" w:rsidRPr="00246271" w:rsidRDefault="00221AE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.2.4 Заголовки структурных элементов, разделов и подразделов отделяют от текста интервалом в одну строку.</w:t>
      </w:r>
    </w:p>
    <w:p w:rsidR="00246271" w:rsidRPr="00246271" w:rsidRDefault="00221AE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.2.5</w:t>
      </w:r>
      <w:proofErr w:type="gramStart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К</w:t>
      </w:r>
      <w:proofErr w:type="gramEnd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аждый структурный элемент и главу (раздел) текстового документа рекомендуется начинать с нового листа (страницы).</w:t>
      </w:r>
    </w:p>
    <w:p w:rsidR="00246271" w:rsidRPr="00246271" w:rsidRDefault="00221AE5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b/>
          <w:bCs/>
          <w:color w:val="2E2E2E"/>
          <w:sz w:val="21"/>
          <w:lang w:eastAsia="ru-RU"/>
        </w:rPr>
        <w:t>5</w:t>
      </w:r>
      <w:r w:rsidR="00246271" w:rsidRPr="00246271">
        <w:rPr>
          <w:rFonts w:ascii="Verdana" w:eastAsia="Times New Roman" w:hAnsi="Verdana"/>
          <w:b/>
          <w:bCs/>
          <w:color w:val="2E2E2E"/>
          <w:sz w:val="21"/>
          <w:lang w:eastAsia="ru-RU"/>
        </w:rPr>
        <w:t>.3 Нумерация страниц</w:t>
      </w:r>
    </w:p>
    <w:p w:rsidR="00246271" w:rsidRPr="00246271" w:rsidRDefault="00221AE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.3.1 Страницы текстового документа нумеруют арабскими цифрами</w:t>
      </w: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со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сквозн</w:t>
      </w: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ой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нумераци</w:t>
      </w: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ей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по всему тексту документа. Номер страницы проставляют в центре нижней части листа.</w:t>
      </w:r>
    </w:p>
    <w:p w:rsidR="00246271" w:rsidRPr="00246271" w:rsidRDefault="00221AE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.3.2 Титульный ли</w:t>
      </w:r>
      <w:proofErr w:type="gramStart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ст вкл</w:t>
      </w:r>
      <w:proofErr w:type="gramEnd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ючают в общую нумерацию страниц. Номер страницы на титульном листе не проставляют.</w:t>
      </w:r>
    </w:p>
    <w:p w:rsidR="00246271" w:rsidRPr="00246271" w:rsidRDefault="00221AE5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b/>
          <w:bCs/>
          <w:color w:val="2E2E2E"/>
          <w:sz w:val="21"/>
          <w:lang w:eastAsia="ru-RU"/>
        </w:rPr>
        <w:lastRenderedPageBreak/>
        <w:t>5</w:t>
      </w:r>
      <w:r w:rsidR="00246271" w:rsidRPr="00246271">
        <w:rPr>
          <w:rFonts w:ascii="Verdana" w:eastAsia="Times New Roman" w:hAnsi="Verdana"/>
          <w:b/>
          <w:bCs/>
          <w:color w:val="2E2E2E"/>
          <w:sz w:val="21"/>
          <w:lang w:eastAsia="ru-RU"/>
        </w:rPr>
        <w:t>.4 Оформление таблиц</w:t>
      </w:r>
    </w:p>
    <w:p w:rsidR="00246271" w:rsidRPr="00246271" w:rsidRDefault="00221AE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.4.1 Таблицы применяют для лучшей наглядности и удобства сравнения числового или текстового материала.</w:t>
      </w:r>
    </w:p>
    <w:p w:rsidR="00246271" w:rsidRPr="00246271" w:rsidRDefault="00221AE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.4.2 Таблицу помещают непосредственно под текстом, в котором дана ссылка на нее.</w:t>
      </w:r>
    </w:p>
    <w:p w:rsidR="00246271" w:rsidRPr="00246271" w:rsidRDefault="00221AE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.4.3</w:t>
      </w:r>
      <w:proofErr w:type="gramStart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В</w:t>
      </w:r>
      <w:proofErr w:type="gramEnd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се таблицы, если их в тексте более одной, нумеруют арабскими</w:t>
      </w:r>
      <w:r w:rsidR="00246271" w:rsidRPr="00246271">
        <w:rPr>
          <w:rFonts w:ascii="Verdana" w:eastAsia="Times New Roman" w:hAnsi="Verdana"/>
          <w:color w:val="2E2E2E"/>
          <w:sz w:val="21"/>
          <w:lang w:eastAsia="ru-RU"/>
        </w:rPr>
        <w:t> 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br/>
        <w:t>цифрами по порядку в пределах текстового документа.</w:t>
      </w:r>
    </w:p>
    <w:p w:rsidR="00246271" w:rsidRPr="00246271" w:rsidRDefault="00221AE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.4.4 Название таблицы при его наличии должно отражать содержание, быть точным и кратким.</w:t>
      </w:r>
    </w:p>
    <w:p w:rsidR="00246271" w:rsidRPr="00246271" w:rsidRDefault="00221AE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.4.5</w:t>
      </w:r>
      <w:proofErr w:type="gramStart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Н</w:t>
      </w:r>
      <w:proofErr w:type="gramEnd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ад таблицей помещают слово «Таблица» без абзацного отступа, затем – номер таблицы, через дефис – название таблицы.</w:t>
      </w:r>
    </w:p>
    <w:p w:rsidR="00246271" w:rsidRPr="00246271" w:rsidRDefault="00221AE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.4.6 Заголовки граф и строк таблицы следует писать с пропис</w:t>
      </w: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ной буквы, а подзаголовки граф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граф таблицы точки не ставят. Заголовки и подзаголовки граф указывают в единственном числе.</w:t>
      </w:r>
    </w:p>
    <w:p w:rsidR="00246271" w:rsidRPr="00246271" w:rsidRDefault="00221AE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.4.7 Заголовки граф записывают параллельно строкам таблицы.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При необходимости допускается перпендикулярное расположение заголовков граф.</w:t>
      </w:r>
    </w:p>
    <w:p w:rsidR="00246271" w:rsidRPr="00246271" w:rsidRDefault="00221AE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.4.8 Текст в таблице допускается выполнять шрифтом размером 12 и менее через один межстрочный интервал.</w:t>
      </w:r>
    </w:p>
    <w:p w:rsidR="00246271" w:rsidRPr="00246271" w:rsidRDefault="00221AE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.4.9</w:t>
      </w:r>
      <w:proofErr w:type="gramStart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Д</w:t>
      </w:r>
      <w:proofErr w:type="gramEnd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ля сокращения текста заголовков и подзаголовков граф допускается отдельные понятия заменять буквенными обозначениями, если они пояснены в тексте, приведены на иллюстрациях или даны в приложении.</w:t>
      </w:r>
    </w:p>
    <w:p w:rsidR="00246271" w:rsidRPr="00246271" w:rsidRDefault="00221AE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.4.10</w:t>
      </w:r>
      <w:proofErr w:type="gramStart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Е</w:t>
      </w:r>
      <w:proofErr w:type="gramEnd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сли необходимо пояснить отдельные слова, числа, символы, предложения, приведенные  в таблице, эти данные обозначают «звездочкой». «Звездочку» ставят непосредственно после того числа или слова, к которому дается пояснение, и перед текстом пояснения. Пояснения располагают в конце таблицы.</w:t>
      </w:r>
    </w:p>
    <w:p w:rsidR="00246271" w:rsidRPr="00246271" w:rsidRDefault="006648B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.4.11</w:t>
      </w:r>
      <w:proofErr w:type="gramStart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Е</w:t>
      </w:r>
      <w:proofErr w:type="gramEnd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сли строки или графы таблицы выходят за формат листа, то таблицу делят на части и помещают их одну под другой, или рядом, или на следующей странице, при этом слово «Таблица», номер и наименование таблицы пишут над первой частью, а над другими  частями пишут слова «Продолжение таблицы» или «Окончание таблицы» с указанием номера.</w:t>
      </w:r>
    </w:p>
    <w:p w:rsidR="00246271" w:rsidRPr="00246271" w:rsidRDefault="006648B5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b/>
          <w:bCs/>
          <w:color w:val="2E2E2E"/>
          <w:sz w:val="21"/>
          <w:lang w:eastAsia="ru-RU"/>
        </w:rPr>
        <w:t>5</w:t>
      </w:r>
      <w:r w:rsidR="00246271" w:rsidRPr="00246271">
        <w:rPr>
          <w:rFonts w:ascii="Verdana" w:eastAsia="Times New Roman" w:hAnsi="Verdana"/>
          <w:b/>
          <w:bCs/>
          <w:color w:val="2E2E2E"/>
          <w:sz w:val="21"/>
          <w:lang w:eastAsia="ru-RU"/>
        </w:rPr>
        <w:t>.5 Оформление иллюстраций</w:t>
      </w:r>
    </w:p>
    <w:p w:rsidR="00246271" w:rsidRPr="00246271" w:rsidRDefault="006648B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.5.1 Иллюстрации используют в тексте документа, чтобы придать</w:t>
      </w:r>
      <w:r w:rsidR="00246271" w:rsidRPr="00246271">
        <w:rPr>
          <w:rFonts w:ascii="Verdana" w:eastAsia="Times New Roman" w:hAnsi="Verdana"/>
          <w:color w:val="2E2E2E"/>
          <w:sz w:val="21"/>
          <w:lang w:eastAsia="ru-RU"/>
        </w:rPr>
        <w:t> 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br/>
        <w:t>излагаемому материалу ясность и конкретность.</w:t>
      </w:r>
    </w:p>
    <w:p w:rsidR="00246271" w:rsidRPr="00246271" w:rsidRDefault="006648B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.5.2 Иллюстрации располагают непосредственно после упоминания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br/>
        <w:t>в тексте, на следующей странице, а также в приложении в качестве вспомогательного материала.</w:t>
      </w:r>
    </w:p>
    <w:p w:rsidR="00246271" w:rsidRPr="00246271" w:rsidRDefault="006648B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lastRenderedPageBreak/>
        <w:t>5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.5.3</w:t>
      </w:r>
      <w:proofErr w:type="gramStart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В</w:t>
      </w:r>
      <w:proofErr w:type="gramEnd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се иллюстрации нумеруют арабскими цифрами по порядку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br/>
        <w:t>в пределах текстового документа и обозначают словом «Рисунок».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br/>
        <w:t>Иллюстрации могут иметь тематическое наименование и пояснительные данные (подрисуночный текст). Подрисуночный текст помещают под иллюстрацией, а ниже по центру печатают слово «Рисунок», его номер и наименование.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Для оформления подрисуночного текста допускается применять шрифт размера 12 и менее.</w:t>
      </w:r>
    </w:p>
    <w:p w:rsidR="00246271" w:rsidRPr="00246271" w:rsidRDefault="006648B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.5.4</w:t>
      </w:r>
      <w:proofErr w:type="gramStart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Е</w:t>
      </w:r>
      <w:proofErr w:type="gramEnd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сли рисунок не </w:t>
      </w: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по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мещается на одной странице, допускается переносить его на другие страницы. При этом тематическое наименование помещают на первой странице, поясняющие данные на каждой стр</w:t>
      </w: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анице.</w:t>
      </w:r>
    </w:p>
    <w:p w:rsidR="00246271" w:rsidRPr="00246271" w:rsidRDefault="006648B5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b/>
          <w:bCs/>
          <w:color w:val="2E2E2E"/>
          <w:sz w:val="21"/>
          <w:lang w:eastAsia="ru-RU"/>
        </w:rPr>
        <w:t>5</w:t>
      </w:r>
      <w:r w:rsidR="00246271" w:rsidRPr="00246271">
        <w:rPr>
          <w:rFonts w:ascii="Verdana" w:eastAsia="Times New Roman" w:hAnsi="Verdana"/>
          <w:b/>
          <w:bCs/>
          <w:color w:val="2E2E2E"/>
          <w:sz w:val="21"/>
          <w:lang w:eastAsia="ru-RU"/>
        </w:rPr>
        <w:t>.6 Оформление титульного листа</w:t>
      </w:r>
    </w:p>
    <w:p w:rsidR="00246271" w:rsidRPr="00246271" w:rsidRDefault="006648B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.6.1 Титульный лист выполняют с использованием компьютера на листе формата А</w:t>
      </w:r>
      <w:proofErr w:type="gramStart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4</w:t>
      </w:r>
      <w:proofErr w:type="gramEnd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(210´297) мм шрифтом </w:t>
      </w:r>
      <w:proofErr w:type="spellStart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Times</w:t>
      </w:r>
      <w:proofErr w:type="spellEnd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</w:t>
      </w:r>
      <w:proofErr w:type="spellStart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New</w:t>
      </w:r>
      <w:proofErr w:type="spellEnd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</w:t>
      </w:r>
      <w:proofErr w:type="spellStart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Roman</w:t>
      </w:r>
      <w:proofErr w:type="spellEnd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</w:t>
      </w:r>
    </w:p>
    <w:p w:rsidR="00246271" w:rsidRPr="00246271" w:rsidRDefault="006648B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.6.2 Титульный лист заполняют с соблюдением следующих размеров полей: справа не менее 10 мм; сверху, снизу и слева не менее 20 мм.</w:t>
      </w:r>
    </w:p>
    <w:p w:rsidR="00246271" w:rsidRPr="00246271" w:rsidRDefault="006648B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.6.3 Титульные листы следует выполнять по формам в соответствии с приложениями</w:t>
      </w:r>
      <w:proofErr w:type="gramStart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А</w:t>
      </w:r>
      <w:proofErr w:type="gramEnd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, Б, В.     </w:t>
      </w:r>
    </w:p>
    <w:p w:rsidR="00246271" w:rsidRPr="00246271" w:rsidRDefault="006648B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.6.4 Титульный лист текстового документа содержит следующие реквизиты: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- полное наименование института;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- вид работы;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- наименование темы работы;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- фамилии, инициалы руководителя и  исполнителя работы;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- место и год.</w:t>
      </w:r>
    </w:p>
    <w:p w:rsidR="00246271" w:rsidRPr="00246271" w:rsidRDefault="006648B5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b/>
          <w:bCs/>
          <w:color w:val="2E2E2E"/>
          <w:sz w:val="21"/>
          <w:lang w:eastAsia="ru-RU"/>
        </w:rPr>
        <w:t>5</w:t>
      </w:r>
      <w:r w:rsidR="00246271" w:rsidRPr="00246271">
        <w:rPr>
          <w:rFonts w:ascii="Verdana" w:eastAsia="Times New Roman" w:hAnsi="Verdana"/>
          <w:b/>
          <w:bCs/>
          <w:color w:val="2E2E2E"/>
          <w:sz w:val="21"/>
          <w:lang w:eastAsia="ru-RU"/>
        </w:rPr>
        <w:t>.</w:t>
      </w:r>
      <w:r>
        <w:rPr>
          <w:rFonts w:ascii="Verdana" w:eastAsia="Times New Roman" w:hAnsi="Verdana"/>
          <w:b/>
          <w:bCs/>
          <w:color w:val="2E2E2E"/>
          <w:sz w:val="21"/>
          <w:lang w:eastAsia="ru-RU"/>
        </w:rPr>
        <w:t>7</w:t>
      </w:r>
      <w:r w:rsidR="00246271" w:rsidRPr="00246271">
        <w:rPr>
          <w:rFonts w:ascii="Verdana" w:eastAsia="Times New Roman" w:hAnsi="Verdana"/>
          <w:b/>
          <w:bCs/>
          <w:color w:val="2E2E2E"/>
          <w:sz w:val="21"/>
          <w:lang w:eastAsia="ru-RU"/>
        </w:rPr>
        <w:t xml:space="preserve"> Список использованных источников</w:t>
      </w:r>
    </w:p>
    <w:p w:rsidR="00246271" w:rsidRPr="00246271" w:rsidRDefault="006648B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</w:t>
      </w: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7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.1 Список использованных источников помещают в конце текстового документа после элемента «Заключение».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Список использованных источников в общем случае состоит из 3-х частей: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9       список цитированной литературы;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10  список источников исследовательского материала с сокращениями;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11  список использованной справочной литературы (словари, энциклопедии и т.п.) с сокращениями.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Заголовки печатают прописными буквами симметрично тексту и отделяют от текста интервалом в одну строку.</w:t>
      </w:r>
    </w:p>
    <w:p w:rsidR="00246271" w:rsidRPr="00246271" w:rsidRDefault="00246271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lastRenderedPageBreak/>
        <w:t>По усмотрению автора работы в данном разделе дополнительно может быть приведен</w:t>
      </w:r>
      <w:r w:rsidRPr="00246271">
        <w:rPr>
          <w:rFonts w:ascii="Verdana" w:eastAsia="Times New Roman" w:hAnsi="Verdana"/>
          <w:color w:val="2E2E2E"/>
          <w:sz w:val="21"/>
          <w:lang w:eastAsia="ru-RU"/>
        </w:rPr>
        <w:t> </w:t>
      </w:r>
      <w:r w:rsidRPr="00246271">
        <w:rPr>
          <w:rFonts w:ascii="Verdana" w:eastAsia="Times New Roman" w:hAnsi="Verdana"/>
          <w:i/>
          <w:iCs/>
          <w:color w:val="2E2E2E"/>
          <w:sz w:val="21"/>
          <w:lang w:eastAsia="ru-RU"/>
        </w:rPr>
        <w:t>Перечень собранных примеров</w:t>
      </w: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, составляемый по следующей форме:  сначала приводится сокращенное указание на источник, затем после тире - его полное наименование, выполненное с соблюдением требований межгосударственных стандартов (</w:t>
      </w:r>
      <w:proofErr w:type="gram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см</w:t>
      </w:r>
      <w:proofErr w:type="gram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 раздел 2 настоящего стандарта).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Допускается перечень собранных примеров помещать в разделе ПРИЛОЖЕНИЯ.</w:t>
      </w:r>
    </w:p>
    <w:p w:rsidR="00246271" w:rsidRPr="00246271" w:rsidRDefault="006648B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</w:t>
      </w: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7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.2 Списки оформляются по алфавиту. Список литературы на русском языке предшествует списку литературы на иностранных языках.</w:t>
      </w:r>
    </w:p>
    <w:p w:rsidR="00246271" w:rsidRPr="00246271" w:rsidRDefault="006648B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</w:t>
      </w: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7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.3 Внесенные в список источники нумеруют арабскими цифрами по порядку.</w:t>
      </w:r>
    </w:p>
    <w:p w:rsidR="00246271" w:rsidRPr="00246271" w:rsidRDefault="006648B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5.7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.4 Сведения о каждом документе в каждом списке оформляют в виде библиографического описания.</w:t>
      </w:r>
    </w:p>
    <w:p w:rsidR="00246271" w:rsidRPr="00246271" w:rsidRDefault="006648B5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</w:t>
      </w: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7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.5 Библиографическое описание</w:t>
      </w:r>
      <w:r w:rsidR="00246271" w:rsidRPr="00246271">
        <w:rPr>
          <w:rFonts w:ascii="Verdana" w:eastAsia="Times New Roman" w:hAnsi="Verdana"/>
          <w:color w:val="2E2E2E"/>
          <w:sz w:val="21"/>
          <w:lang w:eastAsia="ru-RU"/>
        </w:rPr>
        <w:t> </w:t>
      </w:r>
      <w:r w:rsidR="00246271" w:rsidRPr="00246271">
        <w:rPr>
          <w:rFonts w:ascii="Verdana" w:eastAsia="Times New Roman" w:hAnsi="Verdana"/>
          <w:i/>
          <w:iCs/>
          <w:color w:val="2E2E2E"/>
          <w:sz w:val="21"/>
          <w:lang w:eastAsia="ru-RU"/>
        </w:rPr>
        <w:t>цитированной работы, 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а также</w:t>
      </w:r>
      <w:r w:rsidR="00246271" w:rsidRPr="00246271">
        <w:rPr>
          <w:rFonts w:ascii="Verdana" w:eastAsia="Times New Roman" w:hAnsi="Verdana"/>
          <w:i/>
          <w:iCs/>
          <w:color w:val="2E2E2E"/>
          <w:sz w:val="21"/>
          <w:lang w:eastAsia="ru-RU"/>
        </w:rPr>
        <w:t> справочной литературы</w:t>
      </w:r>
      <w:r w:rsidR="00246271" w:rsidRPr="00246271">
        <w:rPr>
          <w:rFonts w:ascii="Verdana" w:eastAsia="Times New Roman" w:hAnsi="Verdana"/>
          <w:color w:val="2E2E2E"/>
          <w:sz w:val="21"/>
          <w:lang w:eastAsia="ru-RU"/>
        </w:rPr>
        <w:t> 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долж</w:t>
      </w: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но соответствовать требованиям 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государственных стандартов с некоторыми упрощениями. Примеры библиографических записей приведены в п. </w:t>
      </w: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</w:t>
      </w: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7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.6.1 настоящего стандарта.</w:t>
      </w:r>
    </w:p>
    <w:p w:rsidR="00246271" w:rsidRPr="00246271" w:rsidRDefault="006648B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</w:t>
      </w: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7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.6  Примеры библиографического описания документов приведены ниже.</w:t>
      </w:r>
    </w:p>
    <w:p w:rsidR="00246271" w:rsidRPr="00246271" w:rsidRDefault="00246271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b/>
          <w:bCs/>
          <w:color w:val="2E2E2E"/>
          <w:sz w:val="21"/>
          <w:lang w:eastAsia="ru-RU"/>
        </w:rPr>
        <w:t>Примеры библиографической записи</w:t>
      </w:r>
    </w:p>
    <w:p w:rsidR="00246271" w:rsidRPr="00246271" w:rsidRDefault="006648B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</w:t>
      </w: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7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</w:t>
      </w: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6.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1 Список цитированной литературы</w:t>
      </w:r>
    </w:p>
    <w:p w:rsidR="00246271" w:rsidRPr="00246271" w:rsidRDefault="00246271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i/>
          <w:iCs/>
          <w:color w:val="2E2E2E"/>
          <w:sz w:val="21"/>
          <w:lang w:eastAsia="ru-RU"/>
        </w:rPr>
        <w:t>1       Книги - однотомное издание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Аверинцев, С. С. Образ античности в западноевропейской культуре ХХ </w:t>
      </w:r>
      <w:proofErr w:type="gram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в</w:t>
      </w:r>
      <w:proofErr w:type="gram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. / </w:t>
      </w:r>
      <w:proofErr w:type="gram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Аверинцев</w:t>
      </w:r>
      <w:proofErr w:type="gram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С.С. // Образ античности  – СПб. : Азбука классика, 2004. – С. 165–195.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Вагнер, Р. Моя жизнь / Р.Вагнер ; пер. с нем. Г.А. Эфрона, В.М. Невежиной, А.Я. Острогорской – СПб. ; М., 2003. – 860 </w:t>
      </w:r>
      <w:proofErr w:type="gram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с</w:t>
      </w:r>
      <w:proofErr w:type="gram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Данте Алигьери. Божественная комедия / Данте Алигьери</w:t>
      </w:r>
      <w:proofErr w:type="gram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;</w:t>
      </w:r>
      <w:proofErr w:type="gram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пер. М. Лозинского. –  М.</w:t>
      </w:r>
      <w:proofErr w:type="gram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:</w:t>
      </w:r>
      <w:proofErr w:type="gram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</w:t>
      </w:r>
      <w:proofErr w:type="spell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Эксмо</w:t>
      </w:r>
      <w:proofErr w:type="spell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, 2003. – 846 с.</w:t>
      </w:r>
    </w:p>
    <w:p w:rsidR="00246271" w:rsidRPr="00246271" w:rsidRDefault="00246271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i/>
          <w:iCs/>
          <w:color w:val="2E2E2E"/>
          <w:sz w:val="21"/>
          <w:lang w:eastAsia="ru-RU"/>
        </w:rPr>
        <w:t>1       Книги - многотомные издания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Библия. 2 Т. – Л., 1990.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Ницше  Ф. </w:t>
      </w:r>
      <w:proofErr w:type="gram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Полное</w:t>
      </w:r>
      <w:proofErr w:type="gram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собр. соч. Т.12. Черновики и наброски 1885-1887 гг./ Ф. Ницше. – М.: Культурная революция, 2005 –558 </w:t>
      </w:r>
      <w:proofErr w:type="gram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с</w:t>
      </w:r>
      <w:proofErr w:type="gram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</w:t>
      </w:r>
    </w:p>
    <w:p w:rsidR="00246271" w:rsidRPr="00246271" w:rsidRDefault="00246271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i/>
          <w:iCs/>
          <w:color w:val="2E2E2E"/>
          <w:sz w:val="21"/>
          <w:lang w:eastAsia="ru-RU"/>
        </w:rPr>
        <w:t>2                   Автореферат диссертации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proofErr w:type="spell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Бурмистрова</w:t>
      </w:r>
      <w:proofErr w:type="spell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Е.В. Жанр стихотворного изречения в творчестве И.В. Гете [Текст]: </w:t>
      </w:r>
      <w:proofErr w:type="spell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автореф</w:t>
      </w:r>
      <w:proofErr w:type="spell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. </w:t>
      </w:r>
      <w:proofErr w:type="spell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дис</w:t>
      </w:r>
      <w:proofErr w:type="spell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. ... канд. филологических наук: 10.01.03 / </w:t>
      </w:r>
      <w:proofErr w:type="spell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Бурмистрова</w:t>
      </w:r>
      <w:proofErr w:type="spell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Елизавета Валерьевна. – СПб., 2009. – 17 </w:t>
      </w:r>
      <w:proofErr w:type="gram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с</w:t>
      </w:r>
      <w:proofErr w:type="gram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</w:t>
      </w:r>
    </w:p>
    <w:p w:rsidR="00246271" w:rsidRPr="00246271" w:rsidRDefault="00246271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i/>
          <w:iCs/>
          <w:color w:val="2E2E2E"/>
          <w:sz w:val="21"/>
          <w:lang w:eastAsia="ru-RU"/>
        </w:rPr>
        <w:t>3                    Депонированные научные работы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proofErr w:type="spell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Вейсова</w:t>
      </w:r>
      <w:proofErr w:type="spell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, Л. И. Издание учебников в институте / Л. И. </w:t>
      </w:r>
      <w:proofErr w:type="spell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Вейсова</w:t>
      </w:r>
      <w:proofErr w:type="spell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, Т. И. </w:t>
      </w:r>
      <w:proofErr w:type="spell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Тайгина</w:t>
      </w:r>
      <w:proofErr w:type="spellEnd"/>
      <w:proofErr w:type="gram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;</w:t>
      </w:r>
      <w:proofErr w:type="gram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</w:t>
      </w:r>
      <w:proofErr w:type="spell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Краснояр</w:t>
      </w:r>
      <w:proofErr w:type="spell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. гос. </w:t>
      </w:r>
      <w:proofErr w:type="spell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техн</w:t>
      </w:r>
      <w:proofErr w:type="spell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. ун-т. – Санкт-Петербург, 2001. – 100 с. – </w:t>
      </w:r>
      <w:proofErr w:type="spell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Деп</w:t>
      </w:r>
      <w:proofErr w:type="spell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 в ВИНИТИ 15.12.01, № 20625.</w:t>
      </w:r>
    </w:p>
    <w:p w:rsidR="00246271" w:rsidRPr="00246271" w:rsidRDefault="00246271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i/>
          <w:iCs/>
          <w:color w:val="2E2E2E"/>
          <w:sz w:val="21"/>
          <w:lang w:eastAsia="ru-RU"/>
        </w:rPr>
        <w:t>4                   Электронные ресурсы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lastRenderedPageBreak/>
        <w:t>Астафьева, Е. А. Материаловедение. Микроструктура железоуглеродистых сплавов [Электронный ресурс]: лаб. практикум / Е. А. Астафьева, О. Ю. Фоменко. – Электрон</w:t>
      </w:r>
      <w:proofErr w:type="gram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</w:t>
      </w:r>
      <w:proofErr w:type="gram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</w:t>
      </w:r>
      <w:proofErr w:type="gram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д</w:t>
      </w:r>
      <w:proofErr w:type="gram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ан. (5 Мб). – Санкт-Петербург</w:t>
      </w:r>
      <w:proofErr w:type="gram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:</w:t>
      </w:r>
      <w:proofErr w:type="gram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ИПЦ  КГТУ, 2003. – 1 электрон</w:t>
      </w:r>
      <w:proofErr w:type="gram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</w:t>
      </w:r>
      <w:proofErr w:type="gram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</w:t>
      </w:r>
      <w:proofErr w:type="gram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о</w:t>
      </w:r>
      <w:proofErr w:type="gram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пт. диск (CD-ROM). – Систем</w:t>
      </w:r>
      <w:proofErr w:type="gram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</w:t>
      </w:r>
      <w:proofErr w:type="gram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</w:t>
      </w:r>
      <w:proofErr w:type="gram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т</w:t>
      </w:r>
      <w:proofErr w:type="gram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ребования : Pentium-166</w:t>
      </w:r>
      <w:proofErr w:type="gram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;</w:t>
      </w:r>
      <w:proofErr w:type="gram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32 </w:t>
      </w:r>
      <w:proofErr w:type="spell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Mb</w:t>
      </w:r>
      <w:proofErr w:type="spell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; </w:t>
      </w:r>
      <w:proofErr w:type="spell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операц</w:t>
      </w:r>
      <w:proofErr w:type="spell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. система </w:t>
      </w:r>
      <w:proofErr w:type="spell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Windows</w:t>
      </w:r>
      <w:proofErr w:type="spell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98, 2000, XP ; видеокарта 16 </w:t>
      </w:r>
      <w:proofErr w:type="spell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Mb</w:t>
      </w:r>
      <w:proofErr w:type="spell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. – </w:t>
      </w:r>
      <w:proofErr w:type="spell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Загл</w:t>
      </w:r>
      <w:proofErr w:type="spell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. с этикетки диска. – Имеется </w:t>
      </w:r>
      <w:proofErr w:type="spell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печ</w:t>
      </w:r>
      <w:proofErr w:type="spell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 аналог.</w:t>
      </w:r>
    </w:p>
    <w:p w:rsidR="00246271" w:rsidRPr="00246271" w:rsidRDefault="00246271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val="en-US" w:eastAsia="ru-RU"/>
        </w:rPr>
      </w:pPr>
      <w:proofErr w:type="spellStart"/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>Kukina</w:t>
      </w:r>
      <w:proofErr w:type="spellEnd"/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 xml:space="preserve">, I. V. Fringe belts and the planning of Russian cities [electronic resource] / I. V. </w:t>
      </w:r>
      <w:proofErr w:type="spellStart"/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>Kukina</w:t>
      </w:r>
      <w:proofErr w:type="spellEnd"/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 xml:space="preserve"> // Urban Morphology. – 2006. </w:t>
      </w:r>
      <w:proofErr w:type="gramStart"/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>- № 10 (2).</w:t>
      </w:r>
      <w:proofErr w:type="gramEnd"/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 xml:space="preserve"> </w:t>
      </w:r>
      <w:proofErr w:type="gramStart"/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 xml:space="preserve">– </w:t>
      </w: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Режим</w:t>
      </w:r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 xml:space="preserve"> </w:t>
      </w: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доступа</w:t>
      </w:r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>:</w:t>
      </w:r>
      <w:r w:rsidRPr="00246271">
        <w:rPr>
          <w:rFonts w:ascii="Verdana" w:eastAsia="Times New Roman" w:hAnsi="Verdana"/>
          <w:color w:val="2E2E2E"/>
          <w:sz w:val="21"/>
          <w:lang w:val="en-US" w:eastAsia="ru-RU"/>
        </w:rPr>
        <w:t> </w:t>
      </w:r>
      <w:r w:rsidRPr="00246271">
        <w:rPr>
          <w:rFonts w:ascii="Verdana" w:eastAsia="Times New Roman" w:hAnsi="Verdana"/>
          <w:color w:val="2E2E2E"/>
          <w:sz w:val="21"/>
          <w:szCs w:val="21"/>
          <w:u w:val="single"/>
          <w:lang w:val="en-US" w:eastAsia="ru-RU"/>
        </w:rPr>
        <w:t xml:space="preserve">http://odur.let.rug.nl/ekoster/isuf 2 /journal / </w:t>
      </w:r>
      <w:proofErr w:type="spellStart"/>
      <w:r w:rsidRPr="00246271">
        <w:rPr>
          <w:rFonts w:ascii="Verdana" w:eastAsia="Times New Roman" w:hAnsi="Verdana"/>
          <w:color w:val="2E2E2E"/>
          <w:sz w:val="21"/>
          <w:szCs w:val="21"/>
          <w:u w:val="single"/>
          <w:lang w:val="en-US" w:eastAsia="ru-RU"/>
        </w:rPr>
        <w:t>toc</w:t>
      </w:r>
      <w:proofErr w:type="spellEnd"/>
      <w:r w:rsidRPr="00246271">
        <w:rPr>
          <w:rFonts w:ascii="Verdana" w:eastAsia="Times New Roman" w:hAnsi="Verdana"/>
          <w:color w:val="2E2E2E"/>
          <w:sz w:val="21"/>
          <w:szCs w:val="21"/>
          <w:u w:val="single"/>
          <w:lang w:val="en-US" w:eastAsia="ru-RU"/>
        </w:rPr>
        <w:t xml:space="preserve"> / </w:t>
      </w:r>
      <w:proofErr w:type="spellStart"/>
      <w:r w:rsidRPr="00246271">
        <w:rPr>
          <w:rFonts w:ascii="Verdana" w:eastAsia="Times New Roman" w:hAnsi="Verdana"/>
          <w:color w:val="2E2E2E"/>
          <w:sz w:val="21"/>
          <w:szCs w:val="21"/>
          <w:u w:val="single"/>
          <w:lang w:val="en-US" w:eastAsia="ru-RU"/>
        </w:rPr>
        <w:t>toc</w:t>
      </w:r>
      <w:proofErr w:type="spellEnd"/>
      <w:r w:rsidRPr="00246271">
        <w:rPr>
          <w:rFonts w:ascii="Verdana" w:eastAsia="Times New Roman" w:hAnsi="Verdana"/>
          <w:color w:val="2E2E2E"/>
          <w:sz w:val="21"/>
          <w:szCs w:val="21"/>
          <w:u w:val="single"/>
          <w:lang w:val="en-US" w:eastAsia="ru-RU"/>
        </w:rPr>
        <w:t xml:space="preserve"> 0206</w:t>
      </w:r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>.</w:t>
      </w:r>
      <w:proofErr w:type="gramEnd"/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 xml:space="preserve"> </w:t>
      </w:r>
      <w:proofErr w:type="gramStart"/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>html</w:t>
      </w:r>
      <w:proofErr w:type="gramEnd"/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>.</w:t>
      </w:r>
    </w:p>
    <w:p w:rsidR="00246271" w:rsidRPr="00246271" w:rsidRDefault="00246271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i/>
          <w:iCs/>
          <w:color w:val="2E2E2E"/>
          <w:sz w:val="21"/>
          <w:lang w:eastAsia="ru-RU"/>
        </w:rPr>
        <w:t>5                   Словари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Маковский, М. М. Историко-этимологический словарь английского языка / М. М. Маковский. М.: Изд. дом "Диалог", 1999. - 416 </w:t>
      </w:r>
      <w:proofErr w:type="gram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с</w:t>
      </w:r>
      <w:proofErr w:type="gram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proofErr w:type="spell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Убин</w:t>
      </w:r>
      <w:proofErr w:type="spell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, И. И. Словарь усилительных словосочетаний русского и английского языков / И. И. </w:t>
      </w:r>
      <w:proofErr w:type="spell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Убин</w:t>
      </w:r>
      <w:proofErr w:type="spell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. М.: Рус. яз., 1987. - 304 </w:t>
      </w:r>
      <w:proofErr w:type="gram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с</w:t>
      </w:r>
      <w:proofErr w:type="gram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val="en-US"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Фразеологический словарь русского языка / под ред. А. И. </w:t>
      </w:r>
      <w:proofErr w:type="spell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Молоткова</w:t>
      </w:r>
      <w:proofErr w:type="spell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 -4-е изд., стереотип. М</w:t>
      </w:r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 xml:space="preserve">. : </w:t>
      </w: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Рус</w:t>
      </w:r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 xml:space="preserve">. </w:t>
      </w: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яз</w:t>
      </w:r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 xml:space="preserve">., 1987. - 543 </w:t>
      </w:r>
      <w:proofErr w:type="gram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с</w:t>
      </w:r>
      <w:proofErr w:type="gramEnd"/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>.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val="en-US" w:eastAsia="ru-RU"/>
        </w:rPr>
      </w:pPr>
      <w:proofErr w:type="gramStart"/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>Longman Dictionary of English Language and Culture.</w:t>
      </w:r>
      <w:proofErr w:type="gramEnd"/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 xml:space="preserve"> L.: Longman Group UK Limited, 1992.-1528 p.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val="en-US" w:eastAsia="ru-RU"/>
        </w:rPr>
      </w:pPr>
      <w:proofErr w:type="gramStart"/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>Macmillan English Dictionary for Advanced Learners.</w:t>
      </w:r>
      <w:proofErr w:type="gramEnd"/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 xml:space="preserve"> </w:t>
      </w:r>
      <w:proofErr w:type="gramStart"/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>Oxford :</w:t>
      </w:r>
      <w:proofErr w:type="gramEnd"/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 xml:space="preserve"> Macmillan Publishers Limited, 2003. - 1692 p.</w:t>
      </w:r>
    </w:p>
    <w:p w:rsidR="00246271" w:rsidRPr="00246271" w:rsidRDefault="00246271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i/>
          <w:iCs/>
          <w:color w:val="2E2E2E"/>
          <w:sz w:val="21"/>
          <w:lang w:eastAsia="ru-RU"/>
        </w:rPr>
        <w:t>6       Составные части документов</w:t>
      </w:r>
    </w:p>
    <w:p w:rsidR="00246271" w:rsidRPr="00246271" w:rsidRDefault="00246271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i/>
          <w:iCs/>
          <w:color w:val="2E2E2E"/>
          <w:sz w:val="21"/>
          <w:lang w:eastAsia="ru-RU"/>
        </w:rPr>
        <w:t>Статья из журнала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Сергеева, Г. Г. Аспекты функционирования прецедентных имен в молодежной среде / Г. Г. Сергеева // Филологические науки. 2003. - № 2. -С. 102-110.</w:t>
      </w:r>
    </w:p>
    <w:p w:rsidR="00246271" w:rsidRPr="00246271" w:rsidRDefault="00246271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i/>
          <w:iCs/>
          <w:color w:val="2E2E2E"/>
          <w:sz w:val="21"/>
          <w:lang w:eastAsia="ru-RU"/>
        </w:rPr>
        <w:t>Статья из журнала,  опубликованная  в  двух  номерах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Медведев, В. И.  Экологическое сознание / В. И. Медведев, А. А. </w:t>
      </w:r>
      <w:proofErr w:type="spell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Алдашева</w:t>
      </w:r>
      <w:proofErr w:type="spell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// Экология человека. – 2001. – № 3. – С. 17–20</w:t>
      </w:r>
      <w:proofErr w:type="gram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;</w:t>
      </w:r>
      <w:proofErr w:type="gram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№ 4. – С. 20–22.</w:t>
      </w:r>
    </w:p>
    <w:p w:rsidR="00246271" w:rsidRPr="00246271" w:rsidRDefault="00246271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i/>
          <w:iCs/>
          <w:color w:val="2E2E2E"/>
          <w:sz w:val="21"/>
          <w:lang w:eastAsia="ru-RU"/>
        </w:rPr>
        <w:t>Статья из сериального издания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Алексеева И.С. Принципы перевода междометий: функция, ситуация, культурная специфика?». – В сб.: Университетское переводоведение. Выпуск 9. Материалы IX международной научной конференции «Федоровские чтения», 18-20 октября 2007 г. – СПб: Факультет филологии и искусств СПбГУ, 2008 – с. 15-19.</w:t>
      </w:r>
    </w:p>
    <w:p w:rsidR="00246271" w:rsidRPr="00246271" w:rsidRDefault="00246271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i/>
          <w:iCs/>
          <w:color w:val="2E2E2E"/>
          <w:sz w:val="21"/>
          <w:lang w:eastAsia="ru-RU"/>
        </w:rPr>
        <w:t>Глава из книги</w:t>
      </w:r>
    </w:p>
    <w:p w:rsidR="00246271" w:rsidRPr="00B20D12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val="de-DE"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Николаева, Т. М. Речевые, коммуникативные и ментальные стереотипы: </w:t>
      </w:r>
      <w:proofErr w:type="spellStart"/>
      <w:proofErr w:type="gramStart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социо-лингвистическая</w:t>
      </w:r>
      <w:proofErr w:type="spellEnd"/>
      <w:proofErr w:type="gramEnd"/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дистрибуция / Т. М. Николаева // Язык как средство трансляции культуры. М</w:t>
      </w:r>
      <w:r w:rsidRPr="00B20D12">
        <w:rPr>
          <w:rFonts w:ascii="Verdana" w:eastAsia="Times New Roman" w:hAnsi="Verdana"/>
          <w:color w:val="2E2E2E"/>
          <w:sz w:val="21"/>
          <w:szCs w:val="21"/>
          <w:lang w:val="de-DE" w:eastAsia="ru-RU"/>
        </w:rPr>
        <w:t>.</w:t>
      </w:r>
      <w:proofErr w:type="gramStart"/>
      <w:r w:rsidRPr="00B20D12">
        <w:rPr>
          <w:rFonts w:ascii="Verdana" w:eastAsia="Times New Roman" w:hAnsi="Verdana"/>
          <w:color w:val="2E2E2E"/>
          <w:sz w:val="21"/>
          <w:szCs w:val="21"/>
          <w:lang w:val="de-DE" w:eastAsia="ru-RU"/>
        </w:rPr>
        <w:t xml:space="preserve"> :</w:t>
      </w:r>
      <w:proofErr w:type="gramEnd"/>
      <w:r w:rsidRPr="00B20D12">
        <w:rPr>
          <w:rFonts w:ascii="Verdana" w:eastAsia="Times New Roman" w:hAnsi="Verdana"/>
          <w:color w:val="2E2E2E"/>
          <w:sz w:val="21"/>
          <w:szCs w:val="21"/>
          <w:lang w:val="de-DE" w:eastAsia="ru-RU"/>
        </w:rPr>
        <w:t xml:space="preserve"> </w:t>
      </w: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Наука</w:t>
      </w:r>
      <w:r w:rsidRPr="00B20D12">
        <w:rPr>
          <w:rFonts w:ascii="Verdana" w:eastAsia="Times New Roman" w:hAnsi="Verdana"/>
          <w:color w:val="2E2E2E"/>
          <w:sz w:val="21"/>
          <w:szCs w:val="21"/>
          <w:lang w:val="de-DE" w:eastAsia="ru-RU"/>
        </w:rPr>
        <w:t xml:space="preserve">, 2000. – </w:t>
      </w: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С</w:t>
      </w:r>
      <w:r w:rsidRPr="00B20D12">
        <w:rPr>
          <w:rFonts w:ascii="Verdana" w:eastAsia="Times New Roman" w:hAnsi="Verdana"/>
          <w:color w:val="2E2E2E"/>
          <w:sz w:val="21"/>
          <w:szCs w:val="21"/>
          <w:lang w:val="de-DE" w:eastAsia="ru-RU"/>
        </w:rPr>
        <w:t>. 114-130.</w:t>
      </w:r>
    </w:p>
    <w:p w:rsidR="00246271" w:rsidRPr="00A92E4D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val="de-DE" w:eastAsia="ru-RU"/>
        </w:rPr>
      </w:pPr>
      <w:proofErr w:type="spellStart"/>
      <w:r w:rsidRPr="00742E65">
        <w:rPr>
          <w:rFonts w:ascii="Verdana" w:eastAsia="Times New Roman" w:hAnsi="Verdana"/>
          <w:color w:val="2E2E2E"/>
          <w:sz w:val="21"/>
          <w:szCs w:val="21"/>
          <w:lang w:val="de-DE" w:eastAsia="ru-RU"/>
        </w:rPr>
        <w:t>Alexeeva</w:t>
      </w:r>
      <w:proofErr w:type="spellEnd"/>
      <w:r w:rsidRPr="00742E65">
        <w:rPr>
          <w:rFonts w:ascii="Verdana" w:eastAsia="Times New Roman" w:hAnsi="Verdana"/>
          <w:color w:val="2E2E2E"/>
          <w:sz w:val="21"/>
          <w:szCs w:val="21"/>
          <w:lang w:val="de-DE" w:eastAsia="ru-RU"/>
        </w:rPr>
        <w:t xml:space="preserve">, Irina «Dolmetscher- und </w:t>
      </w:r>
      <w:proofErr w:type="spellStart"/>
      <w:r w:rsidR="003E4581" w:rsidRPr="00742E65">
        <w:rPr>
          <w:rFonts w:ascii="Verdana" w:eastAsia="Times New Roman" w:hAnsi="Verdana"/>
          <w:color w:val="2E2E2E"/>
          <w:sz w:val="21"/>
          <w:szCs w:val="21"/>
          <w:lang w:val="de-DE" w:eastAsia="ru-RU"/>
        </w:rPr>
        <w:t>ü</w:t>
      </w:r>
      <w:r w:rsidRPr="00742E65">
        <w:rPr>
          <w:rFonts w:ascii="Verdana" w:eastAsia="Times New Roman" w:hAnsi="Verdana"/>
          <w:color w:val="2E2E2E"/>
          <w:sz w:val="21"/>
          <w:szCs w:val="21"/>
          <w:lang w:val="de-DE" w:eastAsia="ru-RU"/>
        </w:rPr>
        <w:t>bersetzer</w:t>
      </w:r>
      <w:proofErr w:type="spellEnd"/>
      <w:r w:rsidRPr="00742E65">
        <w:rPr>
          <w:rFonts w:ascii="Verdana" w:eastAsia="Times New Roman" w:hAnsi="Verdana"/>
          <w:color w:val="2E2E2E"/>
          <w:sz w:val="21"/>
          <w:szCs w:val="21"/>
          <w:lang w:val="de-DE" w:eastAsia="ru-RU"/>
        </w:rPr>
        <w:t xml:space="preserve">-Ausbildung in Russland»/ – In: Ulrich Ammon/ Dirk Kemper (Hgg.) </w:t>
      </w:r>
      <w:r w:rsidRPr="00A92E4D">
        <w:rPr>
          <w:rFonts w:ascii="Verdana" w:eastAsia="Times New Roman" w:hAnsi="Verdana"/>
          <w:color w:val="2E2E2E"/>
          <w:sz w:val="21"/>
          <w:szCs w:val="21"/>
          <w:lang w:val="de-DE" w:eastAsia="ru-RU"/>
        </w:rPr>
        <w:t>"Die deutsche Sprache in Russland – Geschichte, Gegenwart, Zukunftsperspektiven". – M</w:t>
      </w:r>
      <w:r w:rsidR="003E4581" w:rsidRPr="003E4581">
        <w:rPr>
          <w:rFonts w:ascii="Verdana" w:eastAsia="Times New Roman" w:hAnsi="Verdana"/>
          <w:color w:val="2E2E2E"/>
          <w:sz w:val="21"/>
          <w:szCs w:val="21"/>
          <w:lang w:val="de-DE" w:eastAsia="ru-RU"/>
        </w:rPr>
        <w:t>ü</w:t>
      </w:r>
      <w:r w:rsidRPr="00A92E4D">
        <w:rPr>
          <w:rFonts w:ascii="Verdana" w:eastAsia="Times New Roman" w:hAnsi="Verdana"/>
          <w:color w:val="2E2E2E"/>
          <w:sz w:val="21"/>
          <w:szCs w:val="21"/>
          <w:lang w:val="de-DE" w:eastAsia="ru-RU"/>
        </w:rPr>
        <w:t xml:space="preserve">nchen: </w:t>
      </w:r>
      <w:proofErr w:type="spellStart"/>
      <w:r w:rsidRPr="00A92E4D">
        <w:rPr>
          <w:rFonts w:ascii="Verdana" w:eastAsia="Times New Roman" w:hAnsi="Verdana"/>
          <w:color w:val="2E2E2E"/>
          <w:sz w:val="21"/>
          <w:szCs w:val="21"/>
          <w:lang w:val="de-DE" w:eastAsia="ru-RU"/>
        </w:rPr>
        <w:t>Iudicium</w:t>
      </w:r>
      <w:proofErr w:type="spellEnd"/>
      <w:r w:rsidRPr="00A92E4D">
        <w:rPr>
          <w:rFonts w:ascii="Verdana" w:eastAsia="Times New Roman" w:hAnsi="Verdana"/>
          <w:color w:val="2E2E2E"/>
          <w:sz w:val="21"/>
          <w:szCs w:val="21"/>
          <w:lang w:val="de-DE" w:eastAsia="ru-RU"/>
        </w:rPr>
        <w:t>, 2011, - 14 c.</w:t>
      </w:r>
    </w:p>
    <w:p w:rsidR="00246271" w:rsidRPr="00246271" w:rsidRDefault="00246271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i/>
          <w:iCs/>
          <w:color w:val="2E2E2E"/>
          <w:sz w:val="21"/>
          <w:lang w:eastAsia="ru-RU"/>
        </w:rPr>
        <w:t>2       Список источников материала</w:t>
      </w:r>
    </w:p>
    <w:p w:rsidR="00246271" w:rsidRPr="00246271" w:rsidRDefault="00246271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proofErr w:type="spellStart"/>
      <w:r w:rsidRPr="00246271">
        <w:rPr>
          <w:rFonts w:ascii="Verdana" w:eastAsia="Times New Roman" w:hAnsi="Verdana"/>
          <w:i/>
          <w:iCs/>
          <w:color w:val="2E2E2E"/>
          <w:sz w:val="21"/>
          <w:lang w:eastAsia="ru-RU"/>
        </w:rPr>
        <w:lastRenderedPageBreak/>
        <w:t>a</w:t>
      </w:r>
      <w:proofErr w:type="spellEnd"/>
      <w:r w:rsidRPr="00246271">
        <w:rPr>
          <w:rFonts w:ascii="Verdana" w:eastAsia="Times New Roman" w:hAnsi="Verdana"/>
          <w:i/>
          <w:iCs/>
          <w:color w:val="2E2E2E"/>
          <w:sz w:val="21"/>
          <w:lang w:eastAsia="ru-RU"/>
        </w:rPr>
        <w:t>)  тексты художественной литературы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val="en-US" w:eastAsia="ru-RU"/>
        </w:rPr>
      </w:pPr>
      <w:proofErr w:type="spellStart"/>
      <w:proofErr w:type="gramStart"/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>A.Chr</w:t>
      </w:r>
      <w:proofErr w:type="spellEnd"/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 xml:space="preserve"> – Christie, Agatha.</w:t>
      </w:r>
      <w:proofErr w:type="gramEnd"/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 xml:space="preserve"> Peril at End House, </w:t>
      </w:r>
      <w:proofErr w:type="spellStart"/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>Pengnin</w:t>
      </w:r>
      <w:proofErr w:type="spellEnd"/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 xml:space="preserve"> Books, 1979</w:t>
      </w:r>
    </w:p>
    <w:p w:rsidR="00246271" w:rsidRPr="00246271" w:rsidRDefault="00246271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i/>
          <w:iCs/>
          <w:color w:val="2E2E2E"/>
          <w:sz w:val="21"/>
          <w:lang w:eastAsia="ru-RU"/>
        </w:rPr>
        <w:t>б)  переводы одного и того же текста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val="en-US"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П</w:t>
      </w:r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 xml:space="preserve">-1 – Leo Tolstoy. </w:t>
      </w:r>
      <w:proofErr w:type="gramStart"/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>War and Peace.</w:t>
      </w:r>
      <w:proofErr w:type="gramEnd"/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 xml:space="preserve"> Translated by </w:t>
      </w:r>
      <w:proofErr w:type="spellStart"/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>J.Warwick</w:t>
      </w:r>
      <w:proofErr w:type="spellEnd"/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>, London - New York, 1958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val="en-US"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П</w:t>
      </w:r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 xml:space="preserve">-2 – Leo Tolstoy. </w:t>
      </w:r>
      <w:proofErr w:type="gramStart"/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>War and Peace.</w:t>
      </w:r>
      <w:proofErr w:type="gramEnd"/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 xml:space="preserve"> </w:t>
      </w:r>
      <w:proofErr w:type="gramStart"/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 xml:space="preserve">Translation </w:t>
      </w:r>
      <w:proofErr w:type="spellStart"/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>anonim</w:t>
      </w:r>
      <w:r w:rsidR="00CD419C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>o</w:t>
      </w:r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>us</w:t>
      </w:r>
      <w:proofErr w:type="spellEnd"/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>.</w:t>
      </w:r>
      <w:proofErr w:type="gramEnd"/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 xml:space="preserve"> London. 1939</w:t>
      </w:r>
    </w:p>
    <w:p w:rsidR="00246271" w:rsidRPr="00246271" w:rsidRDefault="00246271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val="en-US" w:eastAsia="ru-RU"/>
        </w:rPr>
      </w:pPr>
      <w:r w:rsidRPr="00246271">
        <w:rPr>
          <w:rFonts w:ascii="Verdana" w:eastAsia="Times New Roman" w:hAnsi="Verdana"/>
          <w:i/>
          <w:iCs/>
          <w:color w:val="2E2E2E"/>
          <w:sz w:val="21"/>
          <w:lang w:eastAsia="ru-RU"/>
        </w:rPr>
        <w:t>в</w:t>
      </w:r>
      <w:r w:rsidRPr="00246271">
        <w:rPr>
          <w:rFonts w:ascii="Verdana" w:eastAsia="Times New Roman" w:hAnsi="Verdana"/>
          <w:i/>
          <w:iCs/>
          <w:color w:val="2E2E2E"/>
          <w:sz w:val="21"/>
          <w:lang w:val="en-US" w:eastAsia="ru-RU"/>
        </w:rPr>
        <w:t xml:space="preserve">)  </w:t>
      </w:r>
      <w:r w:rsidRPr="00246271">
        <w:rPr>
          <w:rFonts w:ascii="Verdana" w:eastAsia="Times New Roman" w:hAnsi="Verdana"/>
          <w:i/>
          <w:iCs/>
          <w:color w:val="2E2E2E"/>
          <w:sz w:val="21"/>
          <w:lang w:eastAsia="ru-RU"/>
        </w:rPr>
        <w:t>публицистические</w:t>
      </w:r>
      <w:r w:rsidRPr="00246271">
        <w:rPr>
          <w:rFonts w:ascii="Verdana" w:eastAsia="Times New Roman" w:hAnsi="Verdana"/>
          <w:i/>
          <w:iCs/>
          <w:color w:val="2E2E2E"/>
          <w:sz w:val="21"/>
          <w:lang w:val="en-US" w:eastAsia="ru-RU"/>
        </w:rPr>
        <w:t xml:space="preserve"> </w:t>
      </w:r>
      <w:r w:rsidRPr="00246271">
        <w:rPr>
          <w:rFonts w:ascii="Verdana" w:eastAsia="Times New Roman" w:hAnsi="Verdana"/>
          <w:i/>
          <w:iCs/>
          <w:color w:val="2E2E2E"/>
          <w:sz w:val="21"/>
          <w:lang w:eastAsia="ru-RU"/>
        </w:rPr>
        <w:t>материалы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val="en-US"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>T-1 – The Times, Oct.19. 2009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val="en-US"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>T-2 – The Times, Nov.4. 2009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val="en-US"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>T-3 – The Times, Dec.12. 2009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val="en-US"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>O    – The Observer, Oct.19. 2009</w:t>
      </w:r>
    </w:p>
    <w:p w:rsidR="00246271" w:rsidRPr="003A1363" w:rsidRDefault="00CD419C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val="en-US"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>I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 xml:space="preserve">    – The </w:t>
      </w:r>
      <w:r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>I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>ndependent,</w:t>
      </w:r>
      <w:proofErr w:type="gramStart"/>
      <w:r w:rsidR="00246271"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>  Oct.19</w:t>
      </w:r>
      <w:proofErr w:type="gramEnd"/>
      <w:r w:rsidR="00246271" w:rsidRPr="00246271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 xml:space="preserve">. </w:t>
      </w:r>
      <w:r w:rsidR="00246271" w:rsidRPr="003A1363">
        <w:rPr>
          <w:rFonts w:ascii="Verdana" w:eastAsia="Times New Roman" w:hAnsi="Verdana"/>
          <w:color w:val="2E2E2E"/>
          <w:sz w:val="21"/>
          <w:szCs w:val="21"/>
          <w:lang w:val="en-US" w:eastAsia="ru-RU"/>
        </w:rPr>
        <w:t>2009</w:t>
      </w:r>
    </w:p>
    <w:p w:rsidR="00246271" w:rsidRPr="00246271" w:rsidRDefault="006648B5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b/>
          <w:bCs/>
          <w:color w:val="2E2E2E"/>
          <w:sz w:val="21"/>
          <w:lang w:eastAsia="ru-RU"/>
        </w:rPr>
        <w:t>5.8</w:t>
      </w:r>
      <w:r w:rsidR="00246271" w:rsidRPr="00246271">
        <w:rPr>
          <w:rFonts w:ascii="Verdana" w:eastAsia="Times New Roman" w:hAnsi="Verdana"/>
          <w:b/>
          <w:bCs/>
          <w:color w:val="2E2E2E"/>
          <w:sz w:val="21"/>
          <w:lang w:eastAsia="ru-RU"/>
        </w:rPr>
        <w:t xml:space="preserve"> Приложения</w:t>
      </w:r>
    </w:p>
    <w:p w:rsidR="00246271" w:rsidRPr="00246271" w:rsidRDefault="006648B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5.8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.1 Приложения располагают в конце текстового документа после списка использованных источников.</w:t>
      </w:r>
    </w:p>
    <w:p w:rsidR="00246271" w:rsidRPr="00246271" w:rsidRDefault="006648B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5.8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.2  Приложения обозначают прописными буквами русского алфавита, начиная с А (за исключением букв Ё, </w:t>
      </w:r>
      <w:proofErr w:type="gramStart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З</w:t>
      </w:r>
      <w:proofErr w:type="gramEnd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, Й, О, Ч, Ь, Ы, Ъ), которые приводят после слова «ПРИЛОЖЕНИЕ». Допускается вместо буквенного обозначения нумеровать приложения арабскими цифрами.</w:t>
      </w:r>
    </w:p>
    <w:p w:rsidR="00246271" w:rsidRPr="00246271" w:rsidRDefault="006648B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</w:t>
      </w: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8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.3</w:t>
      </w:r>
      <w:proofErr w:type="gramStart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К</w:t>
      </w:r>
      <w:proofErr w:type="gramEnd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аждое приложение начинают с новой страницы. Если те</w:t>
      </w:r>
      <w:proofErr w:type="gramStart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кст пр</w:t>
      </w:r>
      <w:proofErr w:type="gramEnd"/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иложения расположен на нескольких страницах, над текстом пишут «Продолжение приложения» и указывают его обозначение (номер).</w:t>
      </w:r>
    </w:p>
    <w:p w:rsidR="00246271" w:rsidRPr="00246271" w:rsidRDefault="006648B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</w:t>
      </w: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8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.4 Заголовок приложения записывают с прописной буквы, располагают симметрично тексту и отделяют от текста интервалом в одну строку.</w:t>
      </w:r>
    </w:p>
    <w:p w:rsidR="00246271" w:rsidRPr="00246271" w:rsidRDefault="006648B5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5.8</w:t>
      </w:r>
      <w:r w:rsidR="00246271"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.5 Рисунки, таблицы, помещаемые в приложении, нумеруют арабскими цифрами в пределах приложения, добавляя перед номером обозначение приложения.</w:t>
      </w:r>
    </w:p>
    <w:p w:rsidR="00246271" w:rsidRPr="00246271" w:rsidRDefault="00246271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b/>
          <w:bCs/>
          <w:i/>
          <w:iCs/>
          <w:color w:val="2E2E2E"/>
          <w:sz w:val="21"/>
          <w:lang w:eastAsia="ru-RU"/>
        </w:rPr>
        <w:t>Примеры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Таблица Г.5;</w:t>
      </w: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Рисунок В.3.</w:t>
      </w:r>
    </w:p>
    <w:p w:rsidR="00EC40B9" w:rsidRPr="00CD419C" w:rsidRDefault="00246271" w:rsidP="00CD419C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7.10.6 Текст каждого приложения при необходимости может быть разделен на разделы и подразделы, которые нумеруют арабскими цифрами в пределах приложения, добавляя перед номером раздела или подраздела обозначение этого приложен</w:t>
      </w:r>
      <w:r w:rsidR="00CD419C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ия. </w:t>
      </w:r>
    </w:p>
    <w:tbl>
      <w:tblPr>
        <w:tblpPr w:leftFromText="180" w:rightFromText="180" w:vertAnchor="text" w:horzAnchor="margin" w:tblpY="304"/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355"/>
      </w:tblGrid>
      <w:tr w:rsidR="00FB0AA7" w:rsidRPr="00246271" w:rsidTr="00FB0AA7">
        <w:trPr>
          <w:trHeight w:val="13750"/>
          <w:tblCellSpacing w:w="0" w:type="dxa"/>
        </w:trPr>
        <w:tc>
          <w:tcPr>
            <w:tcW w:w="9355" w:type="dxa"/>
            <w:hideMark/>
          </w:tcPr>
          <w:p w:rsidR="00FB0AA7" w:rsidRPr="00EC40B9" w:rsidRDefault="00FB0AA7" w:rsidP="00FB0AA7">
            <w:pPr>
              <w:spacing w:after="240" w:line="294" w:lineRule="atLeast"/>
              <w:jc w:val="right"/>
              <w:textAlignment w:val="baseline"/>
              <w:rPr>
                <w:rFonts w:ascii="Verdana" w:eastAsia="Times New Roman" w:hAnsi="Verdana"/>
                <w:color w:val="2E2E2E"/>
                <w:sz w:val="18"/>
                <w:szCs w:val="18"/>
                <w:lang w:eastAsia="ru-RU"/>
              </w:rPr>
            </w:pPr>
            <w:r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lastRenderedPageBreak/>
              <w:t> </w:t>
            </w:r>
            <w:r w:rsidRPr="00EC40B9">
              <w:rPr>
                <w:rFonts w:ascii="Verdana" w:eastAsia="Times New Roman" w:hAnsi="Verdana"/>
                <w:color w:val="2E2E2E"/>
                <w:sz w:val="18"/>
                <w:szCs w:val="18"/>
                <w:lang w:eastAsia="ru-RU"/>
              </w:rPr>
              <w:t>Образец оформления титульного листа  ВКР по лингвистике</w:t>
            </w:r>
          </w:p>
          <w:p w:rsidR="00FB0AA7" w:rsidRPr="00246271" w:rsidRDefault="00FB0AA7" w:rsidP="00FB0AA7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</w:p>
          <w:p w:rsidR="00FB0AA7" w:rsidRPr="00246271" w:rsidRDefault="00FB0AA7" w:rsidP="00FB0AA7">
            <w:pPr>
              <w:spacing w:after="24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Частное</w:t>
            </w:r>
            <w:r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 xml:space="preserve"> образовательное учреждение</w:t>
            </w:r>
            <w:r w:rsidRPr="00246271">
              <w:rPr>
                <w:rFonts w:ascii="Verdana" w:eastAsia="Times New Roman" w:hAnsi="Verdana"/>
                <w:color w:val="2E2E2E"/>
                <w:sz w:val="21"/>
                <w:lang w:eastAsia="ru-RU"/>
              </w:rPr>
              <w:t> </w:t>
            </w:r>
            <w:r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br/>
              <w:t>высшего образования</w:t>
            </w:r>
          </w:p>
          <w:p w:rsidR="00FB0AA7" w:rsidRPr="00246271" w:rsidRDefault="00FB0AA7" w:rsidP="00FB0AA7">
            <w:pPr>
              <w:spacing w:after="24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ИНСТИТУТ ИНОСТРАННЫХ ЯЗЫКОВ</w:t>
            </w:r>
          </w:p>
          <w:p w:rsidR="00CD419C" w:rsidRDefault="00FB0AA7" w:rsidP="00FB0AA7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 </w:t>
            </w:r>
          </w:p>
          <w:p w:rsidR="00CD419C" w:rsidRDefault="00CD419C" w:rsidP="00FB0AA7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</w:p>
          <w:p w:rsidR="00CD419C" w:rsidRDefault="00CD419C" w:rsidP="00FB0AA7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</w:p>
          <w:p w:rsidR="00CD419C" w:rsidRDefault="00CD419C" w:rsidP="00FB0AA7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</w:p>
          <w:p w:rsidR="00CD419C" w:rsidRPr="00246271" w:rsidRDefault="00CD419C" w:rsidP="00FB0AA7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</w:p>
          <w:p w:rsidR="00FB0AA7" w:rsidRPr="00246271" w:rsidRDefault="00FB0AA7" w:rsidP="00FB0AA7">
            <w:pPr>
              <w:spacing w:after="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b/>
                <w:bCs/>
                <w:color w:val="2E2E2E"/>
                <w:sz w:val="21"/>
                <w:lang w:eastAsia="ru-RU"/>
              </w:rPr>
              <w:t>Анна Степановна Иванова</w:t>
            </w:r>
          </w:p>
          <w:p w:rsidR="00FB0AA7" w:rsidRPr="00246271" w:rsidRDefault="00FB0AA7" w:rsidP="00FB0AA7">
            <w:pPr>
              <w:spacing w:after="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 w:rsidRPr="00246271">
              <w:rPr>
                <w:rFonts w:ascii="Verdana" w:eastAsia="Times New Roman" w:hAnsi="Verdana"/>
                <w:b/>
                <w:bCs/>
                <w:color w:val="2E2E2E"/>
                <w:sz w:val="21"/>
                <w:lang w:eastAsia="ru-RU"/>
              </w:rPr>
              <w:t> </w:t>
            </w:r>
          </w:p>
          <w:p w:rsidR="00FB0AA7" w:rsidRPr="00246271" w:rsidRDefault="00FB0AA7" w:rsidP="00FB0AA7">
            <w:pPr>
              <w:spacing w:after="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 w:rsidRPr="00246271">
              <w:rPr>
                <w:rFonts w:ascii="Verdana" w:eastAsia="Times New Roman" w:hAnsi="Verdana"/>
                <w:b/>
                <w:bCs/>
                <w:color w:val="2E2E2E"/>
                <w:sz w:val="21"/>
                <w:lang w:eastAsia="ru-RU"/>
              </w:rPr>
              <w:t> </w:t>
            </w:r>
          </w:p>
          <w:p w:rsidR="00FB0AA7" w:rsidRPr="00246271" w:rsidRDefault="00FB0AA7" w:rsidP="00FB0AA7">
            <w:pPr>
              <w:spacing w:after="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b/>
                <w:bCs/>
                <w:color w:val="2E2E2E"/>
                <w:sz w:val="21"/>
                <w:lang w:eastAsia="ru-RU"/>
              </w:rPr>
              <w:t>Метафоры в языке современных немецких СМИ</w:t>
            </w:r>
          </w:p>
          <w:p w:rsidR="00FB0AA7" w:rsidRPr="00246271" w:rsidRDefault="00FB0AA7" w:rsidP="00FB0AA7">
            <w:pPr>
              <w:spacing w:after="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</w:p>
          <w:p w:rsidR="00FB0AA7" w:rsidRPr="00246271" w:rsidRDefault="00FB0AA7" w:rsidP="00FB0AA7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 </w:t>
            </w:r>
          </w:p>
          <w:p w:rsidR="00FB0AA7" w:rsidRPr="00246271" w:rsidRDefault="00FB0AA7" w:rsidP="00FB0AA7">
            <w:pPr>
              <w:spacing w:after="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 w:rsidRPr="00246271">
              <w:rPr>
                <w:rFonts w:ascii="Verdana" w:eastAsia="Times New Roman" w:hAnsi="Verdana"/>
                <w:b/>
                <w:bCs/>
                <w:color w:val="2E2E2E"/>
                <w:sz w:val="21"/>
                <w:lang w:eastAsia="ru-RU"/>
              </w:rPr>
              <w:t>ВЫПУСКНАЯ КВАЛИФИКАЦИОННАЯ РАБОТА</w:t>
            </w:r>
          </w:p>
          <w:p w:rsidR="00FB0AA7" w:rsidRPr="00246271" w:rsidRDefault="00FB0AA7" w:rsidP="00FB0AA7">
            <w:pPr>
              <w:spacing w:after="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 w:rsidRPr="00246271">
              <w:rPr>
                <w:rFonts w:ascii="Verdana" w:eastAsia="Times New Roman" w:hAnsi="Verdana"/>
                <w:b/>
                <w:bCs/>
                <w:color w:val="2E2E2E"/>
                <w:sz w:val="21"/>
                <w:lang w:eastAsia="ru-RU"/>
              </w:rPr>
              <w:t xml:space="preserve">бакалавра </w:t>
            </w:r>
          </w:p>
          <w:p w:rsidR="00FB0AA7" w:rsidRPr="00246271" w:rsidRDefault="00FB0AA7" w:rsidP="00FB0AA7">
            <w:pPr>
              <w:spacing w:after="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 w:rsidRPr="00246271">
              <w:rPr>
                <w:rFonts w:ascii="Verdana" w:eastAsia="Times New Roman" w:hAnsi="Verdana"/>
                <w:b/>
                <w:bCs/>
                <w:color w:val="2E2E2E"/>
                <w:sz w:val="21"/>
                <w:lang w:eastAsia="ru-RU"/>
              </w:rPr>
              <w:t> </w:t>
            </w:r>
          </w:p>
          <w:p w:rsidR="00FB0AA7" w:rsidRPr="00246271" w:rsidRDefault="00FB0AA7" w:rsidP="00FB0AA7">
            <w:pPr>
              <w:spacing w:after="24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 </w:t>
            </w:r>
          </w:p>
          <w:p w:rsidR="00CD419C" w:rsidRDefault="00FB0AA7" w:rsidP="00CD419C">
            <w:pPr>
              <w:spacing w:after="24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 </w:t>
            </w:r>
          </w:p>
          <w:p w:rsidR="00CD419C" w:rsidRPr="00246271" w:rsidRDefault="00CD419C" w:rsidP="00FB0AA7">
            <w:pPr>
              <w:spacing w:after="24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</w:p>
          <w:p w:rsidR="00FB0AA7" w:rsidRPr="00246271" w:rsidRDefault="00FB0AA7" w:rsidP="00FB0AA7">
            <w:pPr>
              <w:spacing w:after="24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 </w:t>
            </w:r>
          </w:p>
          <w:p w:rsidR="00FB0AA7" w:rsidRDefault="00FB0AA7" w:rsidP="00FB0AA7">
            <w:pPr>
              <w:spacing w:after="240" w:line="294" w:lineRule="atLeast"/>
              <w:jc w:val="righ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Научный руководитель</w:t>
            </w:r>
          </w:p>
          <w:p w:rsidR="00FB0AA7" w:rsidRPr="00246271" w:rsidRDefault="00FB0AA7" w:rsidP="00FB0AA7">
            <w:pPr>
              <w:spacing w:after="240" w:line="294" w:lineRule="atLeast"/>
              <w:jc w:val="righ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П.М. Петрова</w:t>
            </w:r>
            <w:r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 </w:t>
            </w:r>
          </w:p>
          <w:p w:rsidR="00FB0AA7" w:rsidRPr="00246271" w:rsidRDefault="00FB0AA7" w:rsidP="00FB0AA7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 </w:t>
            </w:r>
          </w:p>
          <w:p w:rsidR="00FB0AA7" w:rsidRDefault="00FB0AA7" w:rsidP="00FB0AA7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 </w:t>
            </w:r>
          </w:p>
          <w:p w:rsidR="00FB0AA7" w:rsidRDefault="00FB0AA7" w:rsidP="00FB0AA7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</w:p>
          <w:p w:rsidR="00FB0AA7" w:rsidRPr="00246271" w:rsidRDefault="00FB0AA7" w:rsidP="00FB0AA7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 </w:t>
            </w:r>
          </w:p>
          <w:p w:rsidR="00FB0AA7" w:rsidRPr="00246271" w:rsidRDefault="00FB0AA7" w:rsidP="00FB0AA7">
            <w:pPr>
              <w:spacing w:after="24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Санкт-Петербург 20___</w:t>
            </w:r>
          </w:p>
        </w:tc>
      </w:tr>
    </w:tbl>
    <w:p w:rsidR="00246271" w:rsidRPr="00FB0AA7" w:rsidRDefault="00246271" w:rsidP="00246271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b/>
          <w:bCs/>
          <w:color w:val="2E2E2E"/>
          <w:sz w:val="21"/>
          <w:lang w:eastAsia="ru-RU"/>
        </w:rPr>
        <w:t xml:space="preserve"> ПРИЛОЖЕНИЕ </w:t>
      </w:r>
      <w:r w:rsidR="00FB0AA7">
        <w:rPr>
          <w:rFonts w:ascii="Verdana" w:eastAsia="Times New Roman" w:hAnsi="Verdana"/>
          <w:b/>
          <w:bCs/>
          <w:color w:val="2E2E2E"/>
          <w:sz w:val="21"/>
          <w:lang w:eastAsia="ru-RU"/>
        </w:rPr>
        <w:t>А (обязательное)</w:t>
      </w:r>
    </w:p>
    <w:p w:rsidR="00246271" w:rsidRDefault="00246271" w:rsidP="00246271">
      <w:pPr>
        <w:spacing w:after="0" w:line="294" w:lineRule="atLeast"/>
        <w:textAlignment w:val="baseline"/>
        <w:rPr>
          <w:rFonts w:ascii="Verdana" w:eastAsia="Times New Roman" w:hAnsi="Verdana"/>
          <w:b/>
          <w:bCs/>
          <w:color w:val="2E2E2E"/>
          <w:sz w:val="21"/>
          <w:lang w:eastAsia="ru-RU"/>
        </w:rPr>
      </w:pPr>
    </w:p>
    <w:p w:rsidR="00246271" w:rsidRPr="00246271" w:rsidRDefault="00246271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lastRenderedPageBreak/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355"/>
      </w:tblGrid>
      <w:tr w:rsidR="00246271" w:rsidRPr="00246271" w:rsidTr="00246271">
        <w:trPr>
          <w:tblCellSpacing w:w="0" w:type="dxa"/>
        </w:trPr>
        <w:tc>
          <w:tcPr>
            <w:tcW w:w="9555" w:type="dxa"/>
            <w:hideMark/>
          </w:tcPr>
          <w:p w:rsidR="00FB0AA7" w:rsidRPr="00EC40B9" w:rsidRDefault="00FB0AA7" w:rsidP="00FB0AA7">
            <w:pPr>
              <w:spacing w:after="240" w:line="294" w:lineRule="atLeast"/>
              <w:jc w:val="right"/>
              <w:textAlignment w:val="baseline"/>
              <w:rPr>
                <w:rFonts w:ascii="Verdana" w:eastAsia="Times New Roman" w:hAnsi="Verdana"/>
                <w:color w:val="2E2E2E"/>
                <w:sz w:val="18"/>
                <w:szCs w:val="18"/>
                <w:lang w:eastAsia="ru-RU"/>
              </w:rPr>
            </w:pPr>
            <w:r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 </w:t>
            </w:r>
            <w:r w:rsidRPr="00EC40B9">
              <w:rPr>
                <w:rFonts w:ascii="Verdana" w:eastAsia="Times New Roman" w:hAnsi="Verdana"/>
                <w:color w:val="2E2E2E"/>
                <w:sz w:val="18"/>
                <w:szCs w:val="18"/>
                <w:lang w:eastAsia="ru-RU"/>
              </w:rPr>
              <w:t xml:space="preserve">Образец оформления титульного листа  ВКР по </w:t>
            </w:r>
            <w:r>
              <w:rPr>
                <w:rFonts w:ascii="Verdana" w:eastAsia="Times New Roman" w:hAnsi="Verdana"/>
                <w:color w:val="2E2E2E"/>
                <w:sz w:val="18"/>
                <w:szCs w:val="18"/>
                <w:lang w:eastAsia="ru-RU"/>
              </w:rPr>
              <w:t>переводу</w:t>
            </w:r>
          </w:p>
          <w:p w:rsidR="00FB0AA7" w:rsidRPr="00246271" w:rsidRDefault="00FB0AA7" w:rsidP="00FB0AA7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</w:p>
          <w:p w:rsidR="00FB0AA7" w:rsidRPr="00246271" w:rsidRDefault="00FB0AA7" w:rsidP="00FB0AA7">
            <w:pPr>
              <w:spacing w:after="24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Частное</w:t>
            </w:r>
            <w:r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 xml:space="preserve"> образовательное учреждение</w:t>
            </w:r>
            <w:r w:rsidRPr="00246271">
              <w:rPr>
                <w:rFonts w:ascii="Verdana" w:eastAsia="Times New Roman" w:hAnsi="Verdana"/>
                <w:color w:val="2E2E2E"/>
                <w:sz w:val="21"/>
                <w:lang w:eastAsia="ru-RU"/>
              </w:rPr>
              <w:t> </w:t>
            </w:r>
            <w:r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br/>
              <w:t>высшего образования</w:t>
            </w:r>
          </w:p>
          <w:p w:rsidR="00FB0AA7" w:rsidRPr="00246271" w:rsidRDefault="00FB0AA7" w:rsidP="00FB0AA7">
            <w:pPr>
              <w:spacing w:after="24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ИНСТИТУТ ИНОСТРАННЫХ ЯЗЫКОВ</w:t>
            </w:r>
          </w:p>
          <w:p w:rsidR="00FB0AA7" w:rsidRDefault="00FB0AA7" w:rsidP="00FB0AA7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 </w:t>
            </w:r>
          </w:p>
          <w:p w:rsidR="004D01D3" w:rsidRDefault="004D01D3" w:rsidP="00FB0AA7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</w:p>
          <w:p w:rsidR="004D01D3" w:rsidRPr="00246271" w:rsidRDefault="004D01D3" w:rsidP="00FB0AA7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</w:p>
          <w:p w:rsidR="00FB0AA7" w:rsidRPr="00246271" w:rsidRDefault="00FB0AA7" w:rsidP="00FB0AA7">
            <w:pPr>
              <w:spacing w:after="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b/>
                <w:bCs/>
                <w:color w:val="2E2E2E"/>
                <w:sz w:val="21"/>
                <w:lang w:eastAsia="ru-RU"/>
              </w:rPr>
              <w:t>Анна Степановна Иванова</w:t>
            </w:r>
          </w:p>
          <w:p w:rsidR="00FB0AA7" w:rsidRPr="00246271" w:rsidRDefault="00FB0AA7" w:rsidP="00FB0AA7">
            <w:pPr>
              <w:spacing w:after="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 w:rsidRPr="00246271">
              <w:rPr>
                <w:rFonts w:ascii="Verdana" w:eastAsia="Times New Roman" w:hAnsi="Verdana"/>
                <w:b/>
                <w:bCs/>
                <w:color w:val="2E2E2E"/>
                <w:sz w:val="21"/>
                <w:lang w:eastAsia="ru-RU"/>
              </w:rPr>
              <w:t> </w:t>
            </w:r>
          </w:p>
          <w:p w:rsidR="00FB0AA7" w:rsidRPr="00246271" w:rsidRDefault="00FB0AA7" w:rsidP="00FB0AA7">
            <w:pPr>
              <w:spacing w:after="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 w:rsidRPr="00246271">
              <w:rPr>
                <w:rFonts w:ascii="Verdana" w:eastAsia="Times New Roman" w:hAnsi="Verdana"/>
                <w:b/>
                <w:bCs/>
                <w:color w:val="2E2E2E"/>
                <w:sz w:val="21"/>
                <w:lang w:eastAsia="ru-RU"/>
              </w:rPr>
              <w:t> </w:t>
            </w:r>
          </w:p>
          <w:p w:rsidR="00FB0AA7" w:rsidRPr="00B20D12" w:rsidRDefault="00FB0AA7" w:rsidP="00FB0AA7">
            <w:pPr>
              <w:spacing w:after="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proofErr w:type="gramStart"/>
            <w:r>
              <w:rPr>
                <w:rFonts w:ascii="Verdana" w:eastAsia="Times New Roman" w:hAnsi="Verdana"/>
                <w:b/>
                <w:bCs/>
                <w:color w:val="2E2E2E"/>
                <w:sz w:val="21"/>
                <w:lang w:eastAsia="ru-RU"/>
              </w:rPr>
              <w:t xml:space="preserve">Безэквивалентная лексика как переводческая проблема (на материале комментированного перевода статьи </w:t>
            </w:r>
            <w:r>
              <w:rPr>
                <w:rFonts w:ascii="Verdana" w:eastAsia="Times New Roman" w:hAnsi="Verdana"/>
                <w:b/>
                <w:bCs/>
                <w:color w:val="2E2E2E"/>
                <w:sz w:val="21"/>
                <w:lang w:val="en-US" w:eastAsia="ru-RU"/>
              </w:rPr>
              <w:t>M</w:t>
            </w:r>
            <w:r w:rsidRPr="00FB0AA7">
              <w:rPr>
                <w:rFonts w:ascii="Verdana" w:eastAsia="Times New Roman" w:hAnsi="Verdana"/>
                <w:b/>
                <w:bCs/>
                <w:color w:val="2E2E2E"/>
                <w:sz w:val="21"/>
                <w:lang w:eastAsia="ru-RU"/>
              </w:rPr>
              <w:t>.</w:t>
            </w:r>
            <w:proofErr w:type="gramEnd"/>
            <w:r w:rsidRPr="00FB0AA7">
              <w:rPr>
                <w:rFonts w:ascii="Verdana" w:eastAsia="Times New Roman" w:hAnsi="Verdana"/>
                <w:b/>
                <w:bCs/>
                <w:color w:val="2E2E2E"/>
                <w:sz w:val="21"/>
                <w:lang w:eastAsia="ru-RU"/>
              </w:rPr>
              <w:t xml:space="preserve"> </w:t>
            </w:r>
            <w:r>
              <w:rPr>
                <w:rFonts w:ascii="Verdana" w:eastAsia="Times New Roman" w:hAnsi="Verdana"/>
                <w:b/>
                <w:bCs/>
                <w:color w:val="2E2E2E"/>
                <w:sz w:val="21"/>
                <w:lang w:val="en-US" w:eastAsia="ru-RU"/>
              </w:rPr>
              <w:t>Schmidt</w:t>
            </w:r>
            <w:r w:rsidRPr="00FB0AA7">
              <w:rPr>
                <w:rFonts w:ascii="Verdana" w:eastAsia="Times New Roman" w:hAnsi="Verdana"/>
                <w:b/>
                <w:bCs/>
                <w:color w:val="2E2E2E"/>
                <w:sz w:val="21"/>
                <w:lang w:eastAsia="ru-RU"/>
              </w:rPr>
              <w:t xml:space="preserve">. </w:t>
            </w:r>
            <w:r>
              <w:rPr>
                <w:rFonts w:ascii="Verdana" w:eastAsia="Times New Roman" w:hAnsi="Verdana"/>
                <w:b/>
                <w:bCs/>
                <w:color w:val="2E2E2E"/>
                <w:sz w:val="21"/>
                <w:lang w:val="en-US" w:eastAsia="ru-RU"/>
              </w:rPr>
              <w:t>Die</w:t>
            </w:r>
            <w:r w:rsidRPr="00B20D12">
              <w:rPr>
                <w:rFonts w:ascii="Verdana" w:eastAsia="Times New Roman" w:hAnsi="Verdana"/>
                <w:b/>
                <w:bCs/>
                <w:color w:val="2E2E2E"/>
                <w:sz w:val="21"/>
                <w:lang w:eastAsia="ru-RU"/>
              </w:rPr>
              <w:t xml:space="preserve"> </w:t>
            </w:r>
            <w:r>
              <w:rPr>
                <w:rFonts w:ascii="Verdana" w:eastAsia="Times New Roman" w:hAnsi="Verdana"/>
                <w:b/>
                <w:bCs/>
                <w:color w:val="2E2E2E"/>
                <w:sz w:val="21"/>
                <w:lang w:val="en-US" w:eastAsia="ru-RU"/>
              </w:rPr>
              <w:t>problem</w:t>
            </w:r>
            <w:r w:rsidRPr="00B20D12">
              <w:rPr>
                <w:rFonts w:ascii="Verdana" w:eastAsia="Times New Roman" w:hAnsi="Verdana"/>
                <w:b/>
                <w:bCs/>
                <w:color w:val="2E2E2E"/>
                <w:sz w:val="21"/>
                <w:lang w:eastAsia="ru-RU"/>
              </w:rPr>
              <w:t>…)</w:t>
            </w:r>
          </w:p>
          <w:p w:rsidR="00FB0AA7" w:rsidRPr="00246271" w:rsidRDefault="00FB0AA7" w:rsidP="00FB0AA7">
            <w:pPr>
              <w:spacing w:after="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</w:p>
          <w:p w:rsidR="00FB0AA7" w:rsidRPr="00246271" w:rsidRDefault="00FB0AA7" w:rsidP="00FB0AA7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 </w:t>
            </w:r>
          </w:p>
          <w:p w:rsidR="00FB0AA7" w:rsidRPr="00246271" w:rsidRDefault="00FB0AA7" w:rsidP="00FB0AA7">
            <w:pPr>
              <w:spacing w:after="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 w:rsidRPr="00246271">
              <w:rPr>
                <w:rFonts w:ascii="Verdana" w:eastAsia="Times New Roman" w:hAnsi="Verdana"/>
                <w:b/>
                <w:bCs/>
                <w:color w:val="2E2E2E"/>
                <w:sz w:val="21"/>
                <w:lang w:eastAsia="ru-RU"/>
              </w:rPr>
              <w:t>ВЫПУСКНАЯ КВАЛИФИКАЦИОННАЯ РАБОТА</w:t>
            </w:r>
          </w:p>
          <w:p w:rsidR="00FB0AA7" w:rsidRPr="00246271" w:rsidRDefault="00FB0AA7" w:rsidP="00FB0AA7">
            <w:pPr>
              <w:spacing w:after="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 w:rsidRPr="00246271">
              <w:rPr>
                <w:rFonts w:ascii="Verdana" w:eastAsia="Times New Roman" w:hAnsi="Verdana"/>
                <w:b/>
                <w:bCs/>
                <w:color w:val="2E2E2E"/>
                <w:sz w:val="21"/>
                <w:lang w:eastAsia="ru-RU"/>
              </w:rPr>
              <w:t xml:space="preserve">бакалавра </w:t>
            </w:r>
          </w:p>
          <w:p w:rsidR="00FB0AA7" w:rsidRPr="00246271" w:rsidRDefault="00FB0AA7" w:rsidP="00FB0AA7">
            <w:pPr>
              <w:spacing w:after="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 w:rsidRPr="00246271">
              <w:rPr>
                <w:rFonts w:ascii="Verdana" w:eastAsia="Times New Roman" w:hAnsi="Verdana"/>
                <w:b/>
                <w:bCs/>
                <w:color w:val="2E2E2E"/>
                <w:sz w:val="21"/>
                <w:lang w:eastAsia="ru-RU"/>
              </w:rPr>
              <w:t> </w:t>
            </w:r>
          </w:p>
          <w:p w:rsidR="00FB0AA7" w:rsidRPr="00246271" w:rsidRDefault="00FB0AA7" w:rsidP="00FB0AA7">
            <w:pPr>
              <w:spacing w:after="24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 </w:t>
            </w:r>
          </w:p>
          <w:p w:rsidR="00FB0AA7" w:rsidRPr="00246271" w:rsidRDefault="00FB0AA7" w:rsidP="00FB0AA7">
            <w:pPr>
              <w:spacing w:after="24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 </w:t>
            </w:r>
          </w:p>
          <w:p w:rsidR="00FB0AA7" w:rsidRPr="00246271" w:rsidRDefault="00FB0AA7" w:rsidP="00FB0AA7">
            <w:pPr>
              <w:spacing w:after="24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 </w:t>
            </w:r>
          </w:p>
          <w:p w:rsidR="00FB0AA7" w:rsidRDefault="00FB0AA7" w:rsidP="00FB0AA7">
            <w:pPr>
              <w:spacing w:after="240" w:line="294" w:lineRule="atLeast"/>
              <w:jc w:val="righ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Научный руководитель</w:t>
            </w:r>
          </w:p>
          <w:p w:rsidR="00FB0AA7" w:rsidRPr="00246271" w:rsidRDefault="00FB0AA7" w:rsidP="00FB0AA7">
            <w:pPr>
              <w:spacing w:after="240" w:line="294" w:lineRule="atLeast"/>
              <w:jc w:val="righ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П.М. Петрова</w:t>
            </w:r>
            <w:r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 </w:t>
            </w:r>
          </w:p>
          <w:p w:rsidR="00FB0AA7" w:rsidRPr="00246271" w:rsidRDefault="00FB0AA7" w:rsidP="00FB0AA7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 </w:t>
            </w:r>
          </w:p>
          <w:p w:rsidR="00FB0AA7" w:rsidRDefault="00FB0AA7" w:rsidP="00FB0AA7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 </w:t>
            </w:r>
          </w:p>
          <w:p w:rsidR="00FB0AA7" w:rsidRDefault="00FB0AA7" w:rsidP="00FB0AA7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</w:p>
          <w:p w:rsidR="004D01D3" w:rsidRDefault="004D01D3" w:rsidP="00FB0AA7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</w:p>
          <w:p w:rsidR="004D01D3" w:rsidRDefault="004D01D3" w:rsidP="00FB0AA7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</w:p>
          <w:p w:rsidR="004D01D3" w:rsidRDefault="004D01D3" w:rsidP="00FB0AA7">
            <w:pPr>
              <w:spacing w:after="240" w:line="294" w:lineRule="atLeast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</w:p>
          <w:p w:rsidR="00246271" w:rsidRPr="00246271" w:rsidRDefault="00FB0AA7" w:rsidP="004D01D3">
            <w:pPr>
              <w:spacing w:after="240" w:line="294" w:lineRule="atLeast"/>
              <w:jc w:val="center"/>
              <w:textAlignment w:val="baseline"/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</w:pPr>
            <w:r w:rsidRPr="00246271">
              <w:rPr>
                <w:rFonts w:ascii="Verdana" w:eastAsia="Times New Roman" w:hAnsi="Verdana"/>
                <w:color w:val="2E2E2E"/>
                <w:sz w:val="21"/>
                <w:szCs w:val="21"/>
                <w:lang w:eastAsia="ru-RU"/>
              </w:rPr>
              <w:t>Санкт-Петербург 20___</w:t>
            </w:r>
          </w:p>
        </w:tc>
      </w:tr>
    </w:tbl>
    <w:p w:rsidR="005D1A6E" w:rsidRDefault="005D1A6E" w:rsidP="005D1A6E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</w:p>
    <w:p w:rsidR="005D1A6E" w:rsidRPr="00246271" w:rsidRDefault="005D1A6E" w:rsidP="005D1A6E">
      <w:pPr>
        <w:spacing w:after="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b/>
          <w:bCs/>
          <w:color w:val="2E2E2E"/>
          <w:sz w:val="21"/>
          <w:lang w:eastAsia="ru-RU"/>
        </w:rPr>
        <w:lastRenderedPageBreak/>
        <w:t>ПРИЛОЖЕНИЕ Б (обязательное)</w:t>
      </w:r>
    </w:p>
    <w:p w:rsidR="005D1A6E" w:rsidRDefault="0089328C" w:rsidP="0089328C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 </w:t>
      </w: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 </w:t>
      </w:r>
    </w:p>
    <w:p w:rsidR="0089328C" w:rsidRPr="00EC40B9" w:rsidRDefault="0089328C" w:rsidP="005D1A6E">
      <w:pPr>
        <w:spacing w:after="240" w:line="294" w:lineRule="atLeast"/>
        <w:jc w:val="right"/>
        <w:textAlignment w:val="baseline"/>
        <w:rPr>
          <w:rFonts w:ascii="Verdana" w:eastAsia="Times New Roman" w:hAnsi="Verdana"/>
          <w:color w:val="2E2E2E"/>
          <w:sz w:val="18"/>
          <w:szCs w:val="18"/>
          <w:lang w:eastAsia="ru-RU"/>
        </w:rPr>
      </w:pPr>
      <w:r w:rsidRPr="00EC40B9">
        <w:rPr>
          <w:rFonts w:ascii="Verdana" w:eastAsia="Times New Roman" w:hAnsi="Verdana"/>
          <w:color w:val="2E2E2E"/>
          <w:sz w:val="18"/>
          <w:szCs w:val="18"/>
          <w:lang w:eastAsia="ru-RU"/>
        </w:rPr>
        <w:t xml:space="preserve">Образец оформления титульного листа  </w:t>
      </w:r>
      <w:r>
        <w:rPr>
          <w:rFonts w:ascii="Verdana" w:eastAsia="Times New Roman" w:hAnsi="Verdana"/>
          <w:color w:val="2E2E2E"/>
          <w:sz w:val="18"/>
          <w:szCs w:val="18"/>
          <w:lang w:eastAsia="ru-RU"/>
        </w:rPr>
        <w:t>курсовой работы</w:t>
      </w:r>
    </w:p>
    <w:p w:rsidR="0089328C" w:rsidRPr="00246271" w:rsidRDefault="0089328C" w:rsidP="0089328C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</w:p>
    <w:p w:rsidR="0089328C" w:rsidRPr="00246271" w:rsidRDefault="0089328C" w:rsidP="0089328C">
      <w:pPr>
        <w:spacing w:after="240" w:line="294" w:lineRule="atLeast"/>
        <w:jc w:val="center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Частное</w:t>
      </w: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образовательное учреждение</w:t>
      </w:r>
      <w:r w:rsidRPr="00246271">
        <w:rPr>
          <w:rFonts w:ascii="Verdana" w:eastAsia="Times New Roman" w:hAnsi="Verdana"/>
          <w:color w:val="2E2E2E"/>
          <w:sz w:val="21"/>
          <w:lang w:eastAsia="ru-RU"/>
        </w:rPr>
        <w:t> </w:t>
      </w: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br/>
        <w:t>высшего образования</w:t>
      </w:r>
    </w:p>
    <w:p w:rsidR="0089328C" w:rsidRPr="00246271" w:rsidRDefault="0089328C" w:rsidP="0089328C">
      <w:pPr>
        <w:spacing w:after="240" w:line="294" w:lineRule="atLeast"/>
        <w:jc w:val="center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ИНСТИТУТ ИНОСТРАННЫХ ЯЗЫКОВ</w:t>
      </w:r>
    </w:p>
    <w:p w:rsidR="0089328C" w:rsidRDefault="0089328C" w:rsidP="0089328C">
      <w:pPr>
        <w:spacing w:after="240" w:line="294" w:lineRule="atLeast"/>
        <w:jc w:val="center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</w:p>
    <w:p w:rsidR="004D01D3" w:rsidRDefault="004D01D3" w:rsidP="0089328C">
      <w:pPr>
        <w:spacing w:after="240" w:line="294" w:lineRule="atLeast"/>
        <w:jc w:val="center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</w:p>
    <w:p w:rsidR="004D01D3" w:rsidRDefault="004D01D3" w:rsidP="0089328C">
      <w:pPr>
        <w:spacing w:after="240" w:line="294" w:lineRule="atLeast"/>
        <w:jc w:val="center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</w:p>
    <w:p w:rsidR="004D01D3" w:rsidRDefault="004D01D3" w:rsidP="0089328C">
      <w:pPr>
        <w:spacing w:after="240" w:line="294" w:lineRule="atLeast"/>
        <w:jc w:val="center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</w:p>
    <w:p w:rsidR="004D01D3" w:rsidRDefault="004D01D3" w:rsidP="0089328C">
      <w:pPr>
        <w:spacing w:after="240" w:line="294" w:lineRule="atLeast"/>
        <w:jc w:val="center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</w:p>
    <w:p w:rsidR="004D01D3" w:rsidRPr="00246271" w:rsidRDefault="004D01D3" w:rsidP="0089328C">
      <w:pPr>
        <w:spacing w:after="240" w:line="294" w:lineRule="atLeast"/>
        <w:jc w:val="center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</w:p>
    <w:p w:rsidR="0089328C" w:rsidRPr="00246271" w:rsidRDefault="0089328C" w:rsidP="0089328C">
      <w:pPr>
        <w:spacing w:after="0" w:line="294" w:lineRule="atLeast"/>
        <w:jc w:val="center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b/>
          <w:bCs/>
          <w:color w:val="2E2E2E"/>
          <w:sz w:val="21"/>
          <w:lang w:eastAsia="ru-RU"/>
        </w:rPr>
        <w:t>Анна Степановна Иванова</w:t>
      </w:r>
    </w:p>
    <w:p w:rsidR="0089328C" w:rsidRPr="00246271" w:rsidRDefault="0089328C" w:rsidP="0089328C">
      <w:pPr>
        <w:spacing w:after="0" w:line="294" w:lineRule="atLeast"/>
        <w:jc w:val="center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</w:p>
    <w:p w:rsidR="0089328C" w:rsidRPr="00246271" w:rsidRDefault="0089328C" w:rsidP="0089328C">
      <w:pPr>
        <w:spacing w:after="0" w:line="294" w:lineRule="atLeast"/>
        <w:jc w:val="center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</w:p>
    <w:p w:rsidR="0089328C" w:rsidRPr="0089328C" w:rsidRDefault="0089328C" w:rsidP="0089328C">
      <w:pPr>
        <w:spacing w:after="0" w:line="294" w:lineRule="atLeast"/>
        <w:jc w:val="center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b/>
          <w:bCs/>
          <w:color w:val="2E2E2E"/>
          <w:sz w:val="21"/>
          <w:lang w:eastAsia="ru-RU"/>
        </w:rPr>
        <w:t>Проблема синонимии в произведениях современных немецких СМИ</w:t>
      </w:r>
    </w:p>
    <w:p w:rsidR="0089328C" w:rsidRPr="00246271" w:rsidRDefault="0089328C" w:rsidP="0089328C">
      <w:pPr>
        <w:spacing w:after="0" w:line="294" w:lineRule="atLeast"/>
        <w:jc w:val="center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</w:p>
    <w:p w:rsidR="0089328C" w:rsidRPr="00246271" w:rsidRDefault="0089328C" w:rsidP="0089328C">
      <w:pPr>
        <w:spacing w:after="240" w:line="294" w:lineRule="atLeast"/>
        <w:jc w:val="center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</w:p>
    <w:p w:rsidR="0089328C" w:rsidRPr="00246271" w:rsidRDefault="00800D4E" w:rsidP="0089328C">
      <w:pPr>
        <w:spacing w:after="0" w:line="294" w:lineRule="atLeast"/>
        <w:jc w:val="center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b/>
          <w:bCs/>
          <w:color w:val="2E2E2E"/>
          <w:sz w:val="21"/>
          <w:lang w:eastAsia="ru-RU"/>
        </w:rPr>
        <w:t>Курсовая работа</w:t>
      </w:r>
    </w:p>
    <w:p w:rsidR="0089328C" w:rsidRPr="00246271" w:rsidRDefault="0089328C" w:rsidP="0089328C">
      <w:pPr>
        <w:spacing w:after="0" w:line="294" w:lineRule="atLeast"/>
        <w:jc w:val="center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</w:p>
    <w:p w:rsidR="0089328C" w:rsidRPr="00246271" w:rsidRDefault="0089328C" w:rsidP="0089328C">
      <w:pPr>
        <w:spacing w:after="240" w:line="294" w:lineRule="atLeast"/>
        <w:jc w:val="center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</w:p>
    <w:p w:rsidR="0089328C" w:rsidRDefault="0089328C" w:rsidP="0089328C">
      <w:pPr>
        <w:spacing w:after="240" w:line="294" w:lineRule="atLeast"/>
        <w:jc w:val="center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</w:p>
    <w:p w:rsidR="004D01D3" w:rsidRPr="00246271" w:rsidRDefault="004D01D3" w:rsidP="0089328C">
      <w:pPr>
        <w:spacing w:after="240" w:line="294" w:lineRule="atLeast"/>
        <w:jc w:val="center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</w:p>
    <w:p w:rsidR="0089328C" w:rsidRPr="00246271" w:rsidRDefault="0089328C" w:rsidP="0089328C">
      <w:pPr>
        <w:spacing w:after="240" w:line="294" w:lineRule="atLeast"/>
        <w:jc w:val="center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</w:p>
    <w:p w:rsidR="0089328C" w:rsidRDefault="00800D4E" w:rsidP="0089328C">
      <w:pPr>
        <w:spacing w:after="240" w:line="294" w:lineRule="atLeast"/>
        <w:jc w:val="righ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 xml:space="preserve">  </w:t>
      </w:r>
      <w:r w:rsidR="0089328C">
        <w:rPr>
          <w:rFonts w:ascii="Verdana" w:eastAsia="Times New Roman" w:hAnsi="Verdana"/>
          <w:color w:val="2E2E2E"/>
          <w:sz w:val="21"/>
          <w:szCs w:val="21"/>
          <w:lang w:eastAsia="ru-RU"/>
        </w:rPr>
        <w:t>Научный руководитель</w:t>
      </w:r>
    </w:p>
    <w:p w:rsidR="0089328C" w:rsidRPr="00246271" w:rsidRDefault="0089328C" w:rsidP="0089328C">
      <w:pPr>
        <w:spacing w:after="240" w:line="294" w:lineRule="atLeast"/>
        <w:jc w:val="righ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>
        <w:rPr>
          <w:rFonts w:ascii="Verdana" w:eastAsia="Times New Roman" w:hAnsi="Verdana"/>
          <w:color w:val="2E2E2E"/>
          <w:sz w:val="21"/>
          <w:szCs w:val="21"/>
          <w:lang w:eastAsia="ru-RU"/>
        </w:rPr>
        <w:t>П.М. Петрова</w:t>
      </w:r>
    </w:p>
    <w:p w:rsidR="0089328C" w:rsidRPr="00246271" w:rsidRDefault="0089328C" w:rsidP="0089328C">
      <w:pPr>
        <w:spacing w:after="240" w:line="294" w:lineRule="atLeast"/>
        <w:jc w:val="center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</w:p>
    <w:p w:rsidR="0089328C" w:rsidRDefault="0089328C" w:rsidP="0089328C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</w:p>
    <w:p w:rsidR="0089328C" w:rsidRDefault="0089328C" w:rsidP="004D01D3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</w:p>
    <w:p w:rsidR="0089328C" w:rsidRDefault="0089328C" w:rsidP="0089328C">
      <w:pPr>
        <w:spacing w:after="240" w:line="294" w:lineRule="atLeast"/>
        <w:jc w:val="center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  <w:r w:rsidRPr="00246271">
        <w:rPr>
          <w:rFonts w:ascii="Verdana" w:eastAsia="Times New Roman" w:hAnsi="Verdana"/>
          <w:color w:val="2E2E2E"/>
          <w:sz w:val="21"/>
          <w:szCs w:val="21"/>
          <w:lang w:eastAsia="ru-RU"/>
        </w:rPr>
        <w:t>Санкт-Петербург 20___</w:t>
      </w:r>
    </w:p>
    <w:p w:rsidR="0089328C" w:rsidRDefault="0089328C" w:rsidP="0089328C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</w:p>
    <w:p w:rsidR="0089328C" w:rsidRPr="00246271" w:rsidRDefault="0089328C" w:rsidP="0089328C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</w:p>
    <w:p w:rsidR="0089328C" w:rsidRPr="00246271" w:rsidRDefault="0089328C" w:rsidP="00246271">
      <w:pPr>
        <w:spacing w:after="240" w:line="294" w:lineRule="atLeast"/>
        <w:textAlignment w:val="baseline"/>
        <w:rPr>
          <w:rFonts w:ascii="Verdana" w:eastAsia="Times New Roman" w:hAnsi="Verdana"/>
          <w:color w:val="2E2E2E"/>
          <w:sz w:val="21"/>
          <w:szCs w:val="21"/>
          <w:lang w:eastAsia="ru-RU"/>
        </w:rPr>
      </w:pPr>
    </w:p>
    <w:sectPr w:rsidR="0089328C" w:rsidRPr="00246271" w:rsidSect="0018192A">
      <w:footerReference w:type="default" r:id="rId8"/>
      <w:footerReference w:type="first" r:id="rId9"/>
      <w:pgSz w:w="11906" w:h="16838"/>
      <w:pgMar w:top="568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577" w:rsidRDefault="00AF2577" w:rsidP="0018192A">
      <w:pPr>
        <w:spacing w:after="0" w:line="240" w:lineRule="auto"/>
      </w:pPr>
      <w:r>
        <w:separator/>
      </w:r>
    </w:p>
  </w:endnote>
  <w:endnote w:type="continuationSeparator" w:id="0">
    <w:p w:rsidR="00AF2577" w:rsidRDefault="00AF2577" w:rsidP="0018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altName w:val="Tahoma"/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998" w:rsidRDefault="00352EEE">
    <w:pPr>
      <w:pStyle w:val="a8"/>
      <w:jc w:val="right"/>
    </w:pPr>
    <w:fldSimple w:instr=" PAGE   \* MERGEFORMAT ">
      <w:r w:rsidR="00151FDB">
        <w:rPr>
          <w:noProof/>
        </w:rPr>
        <w:t>2</w:t>
      </w:r>
    </w:fldSimple>
  </w:p>
  <w:p w:rsidR="000D2998" w:rsidRDefault="000D2998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998" w:rsidRPr="0018192A" w:rsidRDefault="000D2998" w:rsidP="0018192A">
    <w:pPr>
      <w:pStyle w:val="a8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577" w:rsidRDefault="00AF2577" w:rsidP="0018192A">
      <w:pPr>
        <w:spacing w:after="0" w:line="240" w:lineRule="auto"/>
      </w:pPr>
      <w:r>
        <w:separator/>
      </w:r>
    </w:p>
  </w:footnote>
  <w:footnote w:type="continuationSeparator" w:id="0">
    <w:p w:rsidR="00AF2577" w:rsidRDefault="00AF2577" w:rsidP="001819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6271"/>
    <w:rsid w:val="00010C60"/>
    <w:rsid w:val="000D2998"/>
    <w:rsid w:val="00151FDB"/>
    <w:rsid w:val="001647EB"/>
    <w:rsid w:val="0018192A"/>
    <w:rsid w:val="001C4666"/>
    <w:rsid w:val="001E670B"/>
    <w:rsid w:val="00221AE5"/>
    <w:rsid w:val="00246271"/>
    <w:rsid w:val="002E7B13"/>
    <w:rsid w:val="00344489"/>
    <w:rsid w:val="00352EEE"/>
    <w:rsid w:val="00380C51"/>
    <w:rsid w:val="003A1363"/>
    <w:rsid w:val="003E4581"/>
    <w:rsid w:val="003F373A"/>
    <w:rsid w:val="004802F2"/>
    <w:rsid w:val="00484CD1"/>
    <w:rsid w:val="00497A4E"/>
    <w:rsid w:val="004A4C3E"/>
    <w:rsid w:val="004D01D3"/>
    <w:rsid w:val="005D1A6E"/>
    <w:rsid w:val="005F75D4"/>
    <w:rsid w:val="006648B5"/>
    <w:rsid w:val="006B1939"/>
    <w:rsid w:val="007038D9"/>
    <w:rsid w:val="00710A2D"/>
    <w:rsid w:val="00742E65"/>
    <w:rsid w:val="00751507"/>
    <w:rsid w:val="00800D4E"/>
    <w:rsid w:val="0089328C"/>
    <w:rsid w:val="008B61D8"/>
    <w:rsid w:val="008E2D59"/>
    <w:rsid w:val="00971B8C"/>
    <w:rsid w:val="009D613F"/>
    <w:rsid w:val="009D75B1"/>
    <w:rsid w:val="00A21302"/>
    <w:rsid w:val="00A53F07"/>
    <w:rsid w:val="00A92E4D"/>
    <w:rsid w:val="00AF2577"/>
    <w:rsid w:val="00B20D12"/>
    <w:rsid w:val="00B2465E"/>
    <w:rsid w:val="00C62DD2"/>
    <w:rsid w:val="00CD419C"/>
    <w:rsid w:val="00D1246C"/>
    <w:rsid w:val="00DB6C76"/>
    <w:rsid w:val="00E75871"/>
    <w:rsid w:val="00EC40B9"/>
    <w:rsid w:val="00ED7E86"/>
    <w:rsid w:val="00F02523"/>
    <w:rsid w:val="00FB0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A4E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18192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18192A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62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46271"/>
    <w:rPr>
      <w:b/>
      <w:bCs/>
    </w:rPr>
  </w:style>
  <w:style w:type="character" w:customStyle="1" w:styleId="apple-converted-space">
    <w:name w:val="apple-converted-space"/>
    <w:basedOn w:val="a0"/>
    <w:rsid w:val="00246271"/>
  </w:style>
  <w:style w:type="character" w:styleId="a5">
    <w:name w:val="Emphasis"/>
    <w:basedOn w:val="a0"/>
    <w:uiPriority w:val="20"/>
    <w:qFormat/>
    <w:rsid w:val="00246271"/>
    <w:rPr>
      <w:i/>
      <w:iCs/>
    </w:rPr>
  </w:style>
  <w:style w:type="character" w:customStyle="1" w:styleId="20">
    <w:name w:val="Заголовок 2 Знак"/>
    <w:basedOn w:val="a0"/>
    <w:link w:val="2"/>
    <w:rsid w:val="0018192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18192A"/>
    <w:rPr>
      <w:rFonts w:ascii="Cambria" w:eastAsia="Times New Roman" w:hAnsi="Cambria"/>
      <w:b/>
      <w:bCs/>
      <w:sz w:val="26"/>
      <w:szCs w:val="26"/>
    </w:rPr>
  </w:style>
  <w:style w:type="character" w:customStyle="1" w:styleId="FontStyle93">
    <w:name w:val="Font Style93"/>
    <w:basedOn w:val="a0"/>
    <w:rsid w:val="0018192A"/>
    <w:rPr>
      <w:rFonts w:ascii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nhideWhenUsed/>
    <w:rsid w:val="00181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rsid w:val="0018192A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8192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8192A"/>
    <w:rPr>
      <w:sz w:val="22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181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8192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5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3325</Words>
  <Characters>18957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Nikita-Home</dc:creator>
  <cp:keywords/>
  <cp:lastModifiedBy>IFL</cp:lastModifiedBy>
  <cp:revision>3</cp:revision>
  <cp:lastPrinted>2017-12-07T11:00:00Z</cp:lastPrinted>
  <dcterms:created xsi:type="dcterms:W3CDTF">2017-12-11T08:13:00Z</dcterms:created>
  <dcterms:modified xsi:type="dcterms:W3CDTF">2019-08-21T12:06:00Z</dcterms:modified>
</cp:coreProperties>
</file>