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6D59F" w14:textId="77777777" w:rsidR="00BA59E6" w:rsidRDefault="00BA59E6" w:rsidP="00BA59E6">
      <w:pPr>
        <w:keepNext/>
        <w:jc w:val="both"/>
      </w:pPr>
      <w:r>
        <w:rPr>
          <w:noProof/>
        </w:rPr>
        <w:drawing>
          <wp:inline distT="0" distB="0" distL="0" distR="0" wp14:anchorId="6D1FE996" wp14:editId="7C510039">
            <wp:extent cx="5760085" cy="82753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085" cy="8275320"/>
                    </a:xfrm>
                    <a:prstGeom prst="rect">
                      <a:avLst/>
                    </a:prstGeom>
                    <a:noFill/>
                    <a:ln>
                      <a:noFill/>
                    </a:ln>
                  </pic:spPr>
                </pic:pic>
              </a:graphicData>
            </a:graphic>
          </wp:inline>
        </w:drawing>
      </w:r>
    </w:p>
    <w:p w14:paraId="55CDEEAE" w14:textId="16BE2C20" w:rsidR="00BA59E6" w:rsidRDefault="00BA59E6" w:rsidP="00BA59E6">
      <w:pPr>
        <w:pStyle w:val="Legenda"/>
        <w:jc w:val="both"/>
        <w:rPr>
          <w:rFonts w:ascii="Arial" w:hAnsi="Arial" w:cs="Arial"/>
          <w:i w:val="0"/>
          <w:iCs w:val="0"/>
          <w:color w:val="auto"/>
          <w:sz w:val="20"/>
          <w:szCs w:val="20"/>
        </w:rPr>
      </w:pPr>
      <w:r w:rsidRPr="005415E9">
        <w:rPr>
          <w:rFonts w:ascii="Arial" w:hAnsi="Arial" w:cs="Arial"/>
          <w:i w:val="0"/>
          <w:iCs w:val="0"/>
          <w:color w:val="auto"/>
          <w:sz w:val="20"/>
          <w:szCs w:val="20"/>
        </w:rPr>
        <w:t xml:space="preserve">Figure </w:t>
      </w:r>
      <w:r w:rsidRPr="005415E9">
        <w:rPr>
          <w:rFonts w:ascii="Arial" w:hAnsi="Arial" w:cs="Arial"/>
          <w:i w:val="0"/>
          <w:iCs w:val="0"/>
          <w:color w:val="auto"/>
          <w:sz w:val="20"/>
          <w:szCs w:val="20"/>
        </w:rPr>
        <w:fldChar w:fldCharType="begin"/>
      </w:r>
      <w:r w:rsidRPr="005415E9">
        <w:rPr>
          <w:rFonts w:ascii="Arial" w:hAnsi="Arial" w:cs="Arial"/>
          <w:i w:val="0"/>
          <w:iCs w:val="0"/>
          <w:color w:val="auto"/>
          <w:sz w:val="20"/>
          <w:szCs w:val="20"/>
        </w:rPr>
        <w:instrText xml:space="preserve"> SEQ Figure \* ARABIC </w:instrText>
      </w:r>
      <w:r w:rsidRPr="005415E9">
        <w:rPr>
          <w:rFonts w:ascii="Arial" w:hAnsi="Arial" w:cs="Arial"/>
          <w:i w:val="0"/>
          <w:iCs w:val="0"/>
          <w:color w:val="auto"/>
          <w:sz w:val="20"/>
          <w:szCs w:val="20"/>
        </w:rPr>
        <w:fldChar w:fldCharType="separate"/>
      </w:r>
      <w:r w:rsidR="009A32F1">
        <w:rPr>
          <w:rFonts w:ascii="Arial" w:hAnsi="Arial" w:cs="Arial"/>
          <w:i w:val="0"/>
          <w:iCs w:val="0"/>
          <w:noProof/>
          <w:color w:val="auto"/>
          <w:sz w:val="20"/>
          <w:szCs w:val="20"/>
        </w:rPr>
        <w:t>1</w:t>
      </w:r>
      <w:r w:rsidRPr="005415E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434B10">
        <w:rPr>
          <w:rFonts w:ascii="Arial" w:hAnsi="Arial" w:cs="Arial"/>
          <w:i w:val="0"/>
          <w:iCs w:val="0"/>
          <w:color w:val="auto"/>
          <w:sz w:val="20"/>
          <w:szCs w:val="20"/>
        </w:rPr>
        <w:t xml:space="preserve">List of interpolators. Data example: GRA geophysical property, site U1480, hole E, Core </w:t>
      </w:r>
      <w:r>
        <w:rPr>
          <w:rFonts w:ascii="Arial" w:hAnsi="Arial" w:cs="Arial"/>
          <w:i w:val="0"/>
          <w:iCs w:val="0"/>
          <w:color w:val="auto"/>
          <w:sz w:val="20"/>
          <w:szCs w:val="20"/>
        </w:rPr>
        <w:t>1</w:t>
      </w:r>
      <w:r w:rsidRPr="00434B10">
        <w:rPr>
          <w:rFonts w:ascii="Arial" w:hAnsi="Arial" w:cs="Arial"/>
          <w:i w:val="0"/>
          <w:iCs w:val="0"/>
          <w:color w:val="auto"/>
          <w:sz w:val="20"/>
          <w:szCs w:val="20"/>
        </w:rPr>
        <w:t>H</w:t>
      </w:r>
      <w:r>
        <w:rPr>
          <w:rFonts w:ascii="Arial" w:hAnsi="Arial" w:cs="Arial"/>
          <w:i w:val="0"/>
          <w:iCs w:val="0"/>
          <w:color w:val="auto"/>
          <w:sz w:val="20"/>
          <w:szCs w:val="20"/>
        </w:rPr>
        <w:t>, Section 2</w:t>
      </w:r>
      <w:r w:rsidRPr="00434B10">
        <w:rPr>
          <w:rFonts w:ascii="Arial" w:hAnsi="Arial" w:cs="Arial"/>
          <w:i w:val="0"/>
          <w:iCs w:val="0"/>
          <w:color w:val="auto"/>
          <w:sz w:val="20"/>
          <w:szCs w:val="20"/>
        </w:rPr>
        <w:t xml:space="preserve"> (range 100 cm to 122.5 cm)</w:t>
      </w:r>
      <w:r>
        <w:rPr>
          <w:rFonts w:ascii="Arial" w:hAnsi="Arial" w:cs="Arial"/>
          <w:i w:val="0"/>
          <w:iCs w:val="0"/>
          <w:color w:val="auto"/>
          <w:sz w:val="20"/>
          <w:szCs w:val="20"/>
        </w:rPr>
        <w:t xml:space="preserve">. </w:t>
      </w:r>
      <w:r w:rsidRPr="005415E9">
        <w:rPr>
          <w:rFonts w:ascii="Arial" w:hAnsi="Arial" w:cs="Arial"/>
          <w:i w:val="0"/>
          <w:iCs w:val="0"/>
          <w:color w:val="auto"/>
          <w:sz w:val="20"/>
          <w:szCs w:val="20"/>
        </w:rPr>
        <w:t xml:space="preserve">The depth is measured in cm according to the shipping definitions. The geophysical properties GRA, MS, RSC, PWL, NGR, MAD and RGB have specific </w:t>
      </w:r>
      <w:r w:rsidRPr="005415E9">
        <w:rPr>
          <w:rFonts w:ascii="Arial" w:hAnsi="Arial" w:cs="Arial"/>
          <w:i w:val="0"/>
          <w:iCs w:val="0"/>
          <w:color w:val="auto"/>
          <w:sz w:val="20"/>
          <w:szCs w:val="20"/>
        </w:rPr>
        <w:lastRenderedPageBreak/>
        <w:t>range and reading values (column y</w:t>
      </w:r>
      <w:r>
        <w:rPr>
          <w:rFonts w:ascii="Arial" w:hAnsi="Arial" w:cs="Arial"/>
          <w:i w:val="0"/>
          <w:iCs w:val="0"/>
          <w:color w:val="auto"/>
          <w:sz w:val="20"/>
          <w:szCs w:val="20"/>
        </w:rPr>
        <w:t xml:space="preserve"> of the figure</w:t>
      </w:r>
      <w:r w:rsidRPr="005415E9">
        <w:rPr>
          <w:rFonts w:ascii="Arial" w:hAnsi="Arial" w:cs="Arial"/>
          <w:i w:val="0"/>
          <w:iCs w:val="0"/>
          <w:color w:val="auto"/>
          <w:sz w:val="20"/>
          <w:szCs w:val="20"/>
        </w:rPr>
        <w:t>).</w:t>
      </w:r>
      <w:r>
        <w:rPr>
          <w:rFonts w:ascii="Arial" w:hAnsi="Arial" w:cs="Arial"/>
          <w:i w:val="0"/>
          <w:iCs w:val="0"/>
          <w:color w:val="auto"/>
          <w:sz w:val="20"/>
          <w:szCs w:val="20"/>
        </w:rPr>
        <w:t xml:space="preserve"> </w:t>
      </w:r>
      <w:r w:rsidRPr="00487DDD">
        <w:rPr>
          <w:rFonts w:ascii="Arial" w:hAnsi="Arial" w:cs="Arial"/>
          <w:i w:val="0"/>
          <w:iCs w:val="0"/>
          <w:color w:val="auto"/>
          <w:sz w:val="20"/>
          <w:szCs w:val="20"/>
        </w:rPr>
        <w:t xml:space="preserve">(A) </w:t>
      </w:r>
      <w:r>
        <w:rPr>
          <w:rFonts w:ascii="Arial" w:hAnsi="Arial" w:cs="Arial"/>
          <w:i w:val="0"/>
          <w:iCs w:val="0"/>
          <w:color w:val="auto"/>
          <w:sz w:val="20"/>
          <w:szCs w:val="20"/>
        </w:rPr>
        <w:t>are</w:t>
      </w:r>
      <w:r w:rsidRPr="00487DDD">
        <w:rPr>
          <w:rFonts w:ascii="Arial" w:hAnsi="Arial" w:cs="Arial"/>
          <w:i w:val="0"/>
          <w:iCs w:val="0"/>
          <w:color w:val="auto"/>
          <w:sz w:val="20"/>
          <w:szCs w:val="20"/>
        </w:rPr>
        <w:t xml:space="preserve"> the points of reading the original data. (B) are the data interpolated by the Linear and Slinear interpolator. (C) are the data interpolated by the Quadratic</w:t>
      </w:r>
      <w:r>
        <w:rPr>
          <w:rFonts w:ascii="Arial" w:hAnsi="Arial" w:cs="Arial"/>
          <w:i w:val="0"/>
          <w:iCs w:val="0"/>
          <w:color w:val="auto"/>
          <w:sz w:val="20"/>
          <w:szCs w:val="20"/>
        </w:rPr>
        <w:t xml:space="preserve"> </w:t>
      </w:r>
      <w:r w:rsidRPr="00487DDD">
        <w:rPr>
          <w:rFonts w:ascii="Arial" w:hAnsi="Arial" w:cs="Arial"/>
          <w:i w:val="0"/>
          <w:iCs w:val="0"/>
          <w:color w:val="auto"/>
          <w:sz w:val="20"/>
          <w:szCs w:val="20"/>
        </w:rPr>
        <w:t>interpolator. (</w:t>
      </w:r>
      <w:r>
        <w:rPr>
          <w:rFonts w:ascii="Arial" w:hAnsi="Arial" w:cs="Arial"/>
          <w:i w:val="0"/>
          <w:iCs w:val="0"/>
          <w:color w:val="auto"/>
          <w:sz w:val="20"/>
          <w:szCs w:val="20"/>
        </w:rPr>
        <w:t>D</w:t>
      </w:r>
      <w:r w:rsidRPr="00487DDD">
        <w:rPr>
          <w:rFonts w:ascii="Arial" w:hAnsi="Arial" w:cs="Arial"/>
          <w:i w:val="0"/>
          <w:iCs w:val="0"/>
          <w:color w:val="auto"/>
          <w:sz w:val="20"/>
          <w:szCs w:val="20"/>
        </w:rPr>
        <w:t>) are the data interpolated by the Cubic interpolator.</w:t>
      </w:r>
      <w:r>
        <w:rPr>
          <w:rFonts w:ascii="Arial" w:hAnsi="Arial" w:cs="Arial"/>
          <w:i w:val="0"/>
          <w:iCs w:val="0"/>
          <w:color w:val="auto"/>
          <w:sz w:val="20"/>
          <w:szCs w:val="20"/>
        </w:rPr>
        <w:t xml:space="preserve"> </w:t>
      </w:r>
      <w:r w:rsidRPr="00487DDD">
        <w:rPr>
          <w:rFonts w:ascii="Arial" w:hAnsi="Arial" w:cs="Arial"/>
          <w:i w:val="0"/>
          <w:iCs w:val="0"/>
          <w:color w:val="auto"/>
          <w:sz w:val="20"/>
          <w:szCs w:val="20"/>
        </w:rPr>
        <w:t>(</w:t>
      </w:r>
      <w:r>
        <w:rPr>
          <w:rFonts w:ascii="Arial" w:hAnsi="Arial" w:cs="Arial"/>
          <w:i w:val="0"/>
          <w:iCs w:val="0"/>
          <w:color w:val="auto"/>
          <w:sz w:val="20"/>
          <w:szCs w:val="20"/>
        </w:rPr>
        <w:t>E</w:t>
      </w:r>
      <w:r w:rsidRPr="00487DDD">
        <w:rPr>
          <w:rFonts w:ascii="Arial" w:hAnsi="Arial" w:cs="Arial"/>
          <w:i w:val="0"/>
          <w:iCs w:val="0"/>
          <w:color w:val="auto"/>
          <w:sz w:val="20"/>
          <w:szCs w:val="20"/>
        </w:rPr>
        <w:t xml:space="preserve">) are the data interpolated by the Spline interpolator degree 1, 2, 3 and </w:t>
      </w:r>
      <w:r>
        <w:rPr>
          <w:rFonts w:ascii="Arial" w:hAnsi="Arial" w:cs="Arial"/>
          <w:i w:val="0"/>
          <w:iCs w:val="0"/>
          <w:color w:val="auto"/>
          <w:sz w:val="20"/>
          <w:szCs w:val="20"/>
        </w:rPr>
        <w:t>4</w:t>
      </w:r>
      <w:r w:rsidRPr="00487DDD">
        <w:rPr>
          <w:rFonts w:ascii="Arial" w:hAnsi="Arial" w:cs="Arial"/>
          <w:i w:val="0"/>
          <w:iCs w:val="0"/>
          <w:color w:val="auto"/>
          <w:sz w:val="20"/>
          <w:szCs w:val="20"/>
        </w:rPr>
        <w:t>. (</w:t>
      </w:r>
      <w:r>
        <w:rPr>
          <w:rFonts w:ascii="Arial" w:hAnsi="Arial" w:cs="Arial"/>
          <w:i w:val="0"/>
          <w:iCs w:val="0"/>
          <w:color w:val="auto"/>
          <w:sz w:val="20"/>
          <w:szCs w:val="20"/>
        </w:rPr>
        <w:t>F</w:t>
      </w:r>
      <w:r w:rsidRPr="00487DDD">
        <w:rPr>
          <w:rFonts w:ascii="Arial" w:hAnsi="Arial" w:cs="Arial"/>
          <w:i w:val="0"/>
          <w:iCs w:val="0"/>
          <w:color w:val="auto"/>
          <w:sz w:val="20"/>
          <w:szCs w:val="20"/>
        </w:rPr>
        <w:t>) are data interpolated by the Akima</w:t>
      </w:r>
      <w:r>
        <w:rPr>
          <w:rFonts w:ascii="Arial" w:hAnsi="Arial" w:cs="Arial"/>
          <w:i w:val="0"/>
          <w:iCs w:val="0"/>
          <w:color w:val="auto"/>
          <w:sz w:val="20"/>
          <w:szCs w:val="20"/>
        </w:rPr>
        <w:t xml:space="preserve"> </w:t>
      </w:r>
      <w:r w:rsidRPr="00487DDD">
        <w:rPr>
          <w:rFonts w:ascii="Arial" w:hAnsi="Arial" w:cs="Arial"/>
          <w:i w:val="0"/>
          <w:iCs w:val="0"/>
          <w:color w:val="auto"/>
          <w:sz w:val="20"/>
          <w:szCs w:val="20"/>
        </w:rPr>
        <w:t>interpolator.</w:t>
      </w:r>
      <w:r>
        <w:rPr>
          <w:rFonts w:ascii="Arial" w:hAnsi="Arial" w:cs="Arial"/>
          <w:i w:val="0"/>
          <w:iCs w:val="0"/>
          <w:color w:val="auto"/>
          <w:sz w:val="20"/>
          <w:szCs w:val="20"/>
        </w:rPr>
        <w:t xml:space="preserve"> </w:t>
      </w:r>
      <w:r w:rsidRPr="00487DDD">
        <w:rPr>
          <w:rFonts w:ascii="Arial" w:hAnsi="Arial" w:cs="Arial"/>
          <w:i w:val="0"/>
          <w:iCs w:val="0"/>
          <w:color w:val="auto"/>
          <w:sz w:val="20"/>
          <w:szCs w:val="20"/>
        </w:rPr>
        <w:t>(</w:t>
      </w:r>
      <w:r>
        <w:rPr>
          <w:rFonts w:ascii="Arial" w:hAnsi="Arial" w:cs="Arial"/>
          <w:i w:val="0"/>
          <w:iCs w:val="0"/>
          <w:color w:val="auto"/>
          <w:sz w:val="20"/>
          <w:szCs w:val="20"/>
        </w:rPr>
        <w:t>G</w:t>
      </w:r>
      <w:r w:rsidRPr="00487DDD">
        <w:rPr>
          <w:rFonts w:ascii="Arial" w:hAnsi="Arial" w:cs="Arial"/>
          <w:i w:val="0"/>
          <w:iCs w:val="0"/>
          <w:color w:val="auto"/>
          <w:sz w:val="20"/>
          <w:szCs w:val="20"/>
        </w:rPr>
        <w:t>) are data interpolated by the Pchip interpolator.</w:t>
      </w:r>
      <w:r>
        <w:rPr>
          <w:rFonts w:ascii="Arial" w:hAnsi="Arial" w:cs="Arial"/>
          <w:i w:val="0"/>
          <w:iCs w:val="0"/>
          <w:color w:val="auto"/>
          <w:sz w:val="20"/>
          <w:szCs w:val="20"/>
        </w:rPr>
        <w:t xml:space="preserve"> </w:t>
      </w:r>
      <w:r w:rsidRPr="00487DDD">
        <w:rPr>
          <w:rFonts w:ascii="Arial" w:hAnsi="Arial" w:cs="Arial"/>
          <w:i w:val="0"/>
          <w:iCs w:val="0"/>
          <w:color w:val="auto"/>
          <w:sz w:val="20"/>
          <w:szCs w:val="20"/>
        </w:rPr>
        <w:t>(</w:t>
      </w:r>
      <w:r>
        <w:rPr>
          <w:rFonts w:ascii="Arial" w:hAnsi="Arial" w:cs="Arial"/>
          <w:i w:val="0"/>
          <w:iCs w:val="0"/>
          <w:color w:val="auto"/>
          <w:sz w:val="20"/>
          <w:szCs w:val="20"/>
        </w:rPr>
        <w:t>H</w:t>
      </w:r>
      <w:r w:rsidRPr="00487DDD">
        <w:rPr>
          <w:rFonts w:ascii="Arial" w:hAnsi="Arial" w:cs="Arial"/>
          <w:i w:val="0"/>
          <w:iCs w:val="0"/>
          <w:color w:val="auto"/>
          <w:sz w:val="20"/>
          <w:szCs w:val="20"/>
        </w:rPr>
        <w:t>) are data interpolated by the Piecewise interpolator.</w:t>
      </w:r>
    </w:p>
    <w:p w14:paraId="584A72B5" w14:textId="77777777" w:rsidR="00BA59E6" w:rsidRPr="007F2159" w:rsidRDefault="00BA59E6" w:rsidP="00BA59E6"/>
    <w:p w14:paraId="3B1F805E" w14:textId="19D99D3D" w:rsidR="00BA59E6" w:rsidRPr="00272805" w:rsidRDefault="00BA59E6" w:rsidP="00BA59E6">
      <w:pPr>
        <w:rPr>
          <w:rFonts w:ascii="Arial" w:hAnsi="Arial" w:cs="Arial"/>
          <w:b/>
          <w:bCs/>
          <w:sz w:val="24"/>
          <w:szCs w:val="24"/>
        </w:rPr>
      </w:pPr>
      <w:r w:rsidRPr="00272805">
        <w:rPr>
          <w:rFonts w:ascii="Arial" w:hAnsi="Arial" w:cs="Arial"/>
          <w:b/>
          <w:bCs/>
          <w:sz w:val="24"/>
          <w:szCs w:val="24"/>
        </w:rPr>
        <w:t>Linear</w:t>
      </w:r>
    </w:p>
    <w:p w14:paraId="428C5E3B" w14:textId="0F84BAF9"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Linear interpolation or Interpolation 1-D is the process of interpolation between two points in the same dimension (SALOMON, 2006; PROYAN and KISELEV, 2010). A line is used between two neighboring samples and the appropriate point is calculated along that line according to the interval defined in the depth line (cm) as shown in the Fig.</w:t>
      </w:r>
      <w:r>
        <w:rPr>
          <w:rFonts w:ascii="Arial" w:hAnsi="Arial" w:cs="Arial"/>
          <w:sz w:val="24"/>
          <w:szCs w:val="24"/>
        </w:rPr>
        <w:t xml:space="preserve"> </w:t>
      </w:r>
      <w:r w:rsidR="009A32F1">
        <w:rPr>
          <w:rFonts w:ascii="Arial" w:hAnsi="Arial" w:cs="Arial"/>
          <w:sz w:val="24"/>
          <w:szCs w:val="24"/>
        </w:rPr>
        <w:t>1</w:t>
      </w:r>
      <w:r w:rsidRPr="00272805">
        <w:rPr>
          <w:rFonts w:ascii="Arial" w:hAnsi="Arial" w:cs="Arial"/>
          <w:sz w:val="24"/>
          <w:szCs w:val="24"/>
        </w:rPr>
        <w:t xml:space="preserve"> - B e Fig. </w:t>
      </w:r>
      <w:r w:rsidR="009A32F1">
        <w:rPr>
          <w:rFonts w:ascii="Arial" w:hAnsi="Arial" w:cs="Arial"/>
          <w:sz w:val="24"/>
          <w:szCs w:val="24"/>
        </w:rPr>
        <w:t>2</w:t>
      </w:r>
      <w:r w:rsidRPr="00272805">
        <w:rPr>
          <w:rFonts w:ascii="Arial" w:hAnsi="Arial" w:cs="Arial"/>
          <w:sz w:val="24"/>
          <w:szCs w:val="24"/>
        </w:rPr>
        <w:t>.</w:t>
      </w:r>
    </w:p>
    <w:p w14:paraId="1E07CD3C" w14:textId="77777777" w:rsidR="00BA59E6" w:rsidRDefault="00BA59E6" w:rsidP="00BA59E6">
      <w:pPr>
        <w:keepNext/>
        <w:jc w:val="center"/>
      </w:pPr>
      <w:r>
        <w:rPr>
          <w:noProof/>
        </w:rPr>
        <w:drawing>
          <wp:inline distT="0" distB="0" distL="0" distR="0" wp14:anchorId="4A8277BA" wp14:editId="0A37FF81">
            <wp:extent cx="2533650" cy="3076575"/>
            <wp:effectExtent l="0" t="0" r="0" b="9525"/>
            <wp:docPr id="16" name="Gráfic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533650" cy="3076575"/>
                    </a:xfrm>
                    <a:prstGeom prst="rect">
                      <a:avLst/>
                    </a:prstGeom>
                  </pic:spPr>
                </pic:pic>
              </a:graphicData>
            </a:graphic>
          </wp:inline>
        </w:drawing>
      </w:r>
    </w:p>
    <w:p w14:paraId="2C593B6F" w14:textId="4A22A565" w:rsidR="00BA59E6" w:rsidRPr="00116717" w:rsidRDefault="00BA59E6" w:rsidP="00BA59E6">
      <w:pPr>
        <w:pStyle w:val="Legenda"/>
        <w:jc w:val="both"/>
        <w:rPr>
          <w:rFonts w:ascii="Arial" w:hAnsi="Arial" w:cs="Arial"/>
          <w:i w:val="0"/>
          <w:iCs w:val="0"/>
          <w:color w:val="auto"/>
          <w:sz w:val="20"/>
          <w:szCs w:val="20"/>
        </w:rPr>
      </w:pPr>
      <w:r w:rsidRPr="00116717">
        <w:rPr>
          <w:rFonts w:ascii="Arial" w:hAnsi="Arial" w:cs="Arial"/>
          <w:i w:val="0"/>
          <w:iCs w:val="0"/>
          <w:color w:val="auto"/>
          <w:sz w:val="20"/>
          <w:szCs w:val="20"/>
        </w:rPr>
        <w:t xml:space="preserve">Figure </w:t>
      </w:r>
      <w:r w:rsidRPr="00116717">
        <w:rPr>
          <w:rFonts w:ascii="Arial" w:hAnsi="Arial" w:cs="Arial"/>
          <w:i w:val="0"/>
          <w:iCs w:val="0"/>
          <w:color w:val="auto"/>
          <w:sz w:val="20"/>
          <w:szCs w:val="20"/>
        </w:rPr>
        <w:fldChar w:fldCharType="begin"/>
      </w:r>
      <w:r w:rsidRPr="00116717">
        <w:rPr>
          <w:rFonts w:ascii="Arial" w:hAnsi="Arial" w:cs="Arial"/>
          <w:i w:val="0"/>
          <w:iCs w:val="0"/>
          <w:color w:val="auto"/>
          <w:sz w:val="20"/>
          <w:szCs w:val="20"/>
        </w:rPr>
        <w:instrText xml:space="preserve"> SEQ Figure \* ARABIC </w:instrText>
      </w:r>
      <w:r w:rsidRPr="00116717">
        <w:rPr>
          <w:rFonts w:ascii="Arial" w:hAnsi="Arial" w:cs="Arial"/>
          <w:i w:val="0"/>
          <w:iCs w:val="0"/>
          <w:color w:val="auto"/>
          <w:sz w:val="20"/>
          <w:szCs w:val="20"/>
        </w:rPr>
        <w:fldChar w:fldCharType="separate"/>
      </w:r>
      <w:r w:rsidR="009A32F1">
        <w:rPr>
          <w:rFonts w:ascii="Arial" w:hAnsi="Arial" w:cs="Arial"/>
          <w:i w:val="0"/>
          <w:iCs w:val="0"/>
          <w:noProof/>
          <w:color w:val="auto"/>
          <w:sz w:val="20"/>
          <w:szCs w:val="20"/>
        </w:rPr>
        <w:t>2</w:t>
      </w:r>
      <w:r w:rsidRPr="00116717">
        <w:rPr>
          <w:rFonts w:ascii="Arial" w:hAnsi="Arial" w:cs="Arial"/>
          <w:i w:val="0"/>
          <w:iCs w:val="0"/>
          <w:color w:val="auto"/>
          <w:sz w:val="20"/>
          <w:szCs w:val="20"/>
        </w:rPr>
        <w:fldChar w:fldCharType="end"/>
      </w:r>
      <w:r w:rsidRPr="00116717">
        <w:rPr>
          <w:rFonts w:ascii="Arial" w:hAnsi="Arial" w:cs="Arial"/>
          <w:i w:val="0"/>
          <w:iCs w:val="0"/>
          <w:color w:val="auto"/>
          <w:sz w:val="20"/>
          <w:szCs w:val="20"/>
        </w:rPr>
        <w:t xml:space="preserve"> Value interpolation model using linear interpolator. Example for GRA geophysical property, site U1480, hole E, Core 1H</w:t>
      </w:r>
      <w:r>
        <w:rPr>
          <w:rFonts w:ascii="Arial" w:hAnsi="Arial" w:cs="Arial"/>
          <w:i w:val="0"/>
          <w:iCs w:val="0"/>
          <w:color w:val="auto"/>
          <w:sz w:val="20"/>
          <w:szCs w:val="20"/>
        </w:rPr>
        <w:t>, Section 2</w:t>
      </w:r>
      <w:r w:rsidRPr="00116717">
        <w:rPr>
          <w:rFonts w:ascii="Arial" w:hAnsi="Arial" w:cs="Arial"/>
          <w:i w:val="0"/>
          <w:iCs w:val="0"/>
          <w:color w:val="auto"/>
          <w:sz w:val="20"/>
          <w:szCs w:val="20"/>
        </w:rPr>
        <w:t xml:space="preserve"> (range 0cm to 6cm). The depth is measured in cm according to the shipping definitions. The geophysical properties GRA, MS, RSC, PWL, NGR, MAD and RGB have specific range and reading values (column y).</w:t>
      </w:r>
    </w:p>
    <w:p w14:paraId="7649D37C"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Column x is defined as the value of the geophysical property, in this case it is GRA, and line y is the depth value. y1, y2, x1, x2 are original values obtained by the IODP-Expedition. The equation for calculating the interpolation value x</w:t>
      </w:r>
      <w:r w:rsidRPr="00272805">
        <w:rPr>
          <w:rFonts w:ascii="Arial" w:hAnsi="Arial" w:cs="Arial"/>
          <w:sz w:val="24"/>
          <w:szCs w:val="24"/>
          <w:vertAlign w:val="subscript"/>
        </w:rPr>
        <w:t>i</w:t>
      </w:r>
      <w:r w:rsidRPr="00272805">
        <w:rPr>
          <w:rFonts w:ascii="Arial" w:hAnsi="Arial" w:cs="Arial"/>
          <w:sz w:val="24"/>
          <w:szCs w:val="24"/>
        </w:rPr>
        <w:t xml:space="preserve"> at depth x</w:t>
      </w:r>
      <w:r w:rsidRPr="00272805">
        <w:rPr>
          <w:rFonts w:ascii="Arial" w:hAnsi="Arial" w:cs="Arial"/>
          <w:sz w:val="24"/>
          <w:szCs w:val="24"/>
          <w:vertAlign w:val="subscript"/>
        </w:rPr>
        <w:t>i</w:t>
      </w:r>
      <w:r w:rsidRPr="00272805">
        <w:rPr>
          <w:rFonts w:ascii="Arial" w:hAnsi="Arial" w:cs="Arial"/>
          <w:sz w:val="24"/>
          <w:szCs w:val="24"/>
        </w:rPr>
        <w:t xml:space="preserve"> is defined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6499"/>
        <w:gridCol w:w="1078"/>
      </w:tblGrid>
      <w:tr w:rsidR="00BA59E6" w:rsidRPr="00272805" w14:paraId="088E2D52" w14:textId="77777777" w:rsidTr="00F264F1">
        <w:tc>
          <w:tcPr>
            <w:tcW w:w="988" w:type="dxa"/>
          </w:tcPr>
          <w:p w14:paraId="094324CD" w14:textId="77777777" w:rsidR="00BA59E6" w:rsidRPr="00272805" w:rsidRDefault="00BA59E6" w:rsidP="00F264F1">
            <w:pPr>
              <w:jc w:val="both"/>
              <w:rPr>
                <w:rFonts w:ascii="Arial" w:hAnsi="Arial" w:cs="Arial"/>
                <w:sz w:val="24"/>
                <w:szCs w:val="24"/>
              </w:rPr>
            </w:pPr>
          </w:p>
        </w:tc>
        <w:tc>
          <w:tcPr>
            <w:tcW w:w="6945" w:type="dxa"/>
            <w:vAlign w:val="center"/>
          </w:tcPr>
          <w:p w14:paraId="6FE77D8C" w14:textId="77777777" w:rsidR="00BA59E6" w:rsidRPr="00272805" w:rsidRDefault="00221E2C" w:rsidP="00F264F1">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=y1+</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-x1</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y2-y1</m:t>
                  </m:r>
                </m:num>
                <m:den>
                  <m:r>
                    <w:rPr>
                      <w:rFonts w:ascii="Cambria Math" w:hAnsi="Cambria Math" w:cs="Arial"/>
                      <w:sz w:val="24"/>
                      <w:szCs w:val="24"/>
                    </w:rPr>
                    <m:t>x2-x1</m:t>
                  </m:r>
                </m:den>
              </m:f>
              <m:r>
                <w:rPr>
                  <w:rFonts w:ascii="Cambria Math" w:hAnsi="Cambria Math" w:cs="Arial"/>
                  <w:sz w:val="24"/>
                  <w:szCs w:val="24"/>
                </w:rPr>
                <m:t>)</m:t>
              </m:r>
            </m:oMath>
            <w:r w:rsidR="00BA59E6" w:rsidRPr="00272805">
              <w:rPr>
                <w:rFonts w:ascii="Arial" w:eastAsiaTheme="minorEastAsia" w:hAnsi="Arial" w:cs="Arial"/>
                <w:sz w:val="24"/>
                <w:szCs w:val="24"/>
              </w:rPr>
              <w:t xml:space="preserve">, y1 &lt;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BA59E6" w:rsidRPr="00272805">
              <w:rPr>
                <w:rFonts w:ascii="Arial" w:eastAsiaTheme="minorEastAsia" w:hAnsi="Arial" w:cs="Arial"/>
                <w:sz w:val="24"/>
                <w:szCs w:val="24"/>
              </w:rPr>
              <w:t xml:space="preserve"> &lt; y2.</w:t>
            </w:r>
          </w:p>
        </w:tc>
        <w:tc>
          <w:tcPr>
            <w:tcW w:w="1128" w:type="dxa"/>
            <w:vAlign w:val="center"/>
          </w:tcPr>
          <w:p w14:paraId="1EC86317" w14:textId="77777777" w:rsidR="00BA59E6" w:rsidRPr="00272805" w:rsidRDefault="00BA59E6" w:rsidP="00F264F1">
            <w:pPr>
              <w:jc w:val="right"/>
              <w:rPr>
                <w:rFonts w:ascii="Arial" w:hAnsi="Arial" w:cs="Arial"/>
                <w:sz w:val="24"/>
                <w:szCs w:val="24"/>
              </w:rPr>
            </w:pPr>
            <w:r w:rsidRPr="00272805">
              <w:rPr>
                <w:rFonts w:ascii="Arial" w:hAnsi="Arial" w:cs="Arial"/>
                <w:sz w:val="24"/>
                <w:szCs w:val="24"/>
              </w:rPr>
              <w:t>(1)</w:t>
            </w:r>
          </w:p>
        </w:tc>
      </w:tr>
    </w:tbl>
    <w:p w14:paraId="516D4C99" w14:textId="77777777" w:rsidR="00BA59E6" w:rsidRPr="00272805" w:rsidRDefault="00BA59E6" w:rsidP="00BA59E6">
      <w:pPr>
        <w:jc w:val="both"/>
        <w:rPr>
          <w:rFonts w:ascii="Arial" w:hAnsi="Arial" w:cs="Arial"/>
          <w:sz w:val="24"/>
          <w:szCs w:val="24"/>
        </w:rPr>
      </w:pPr>
    </w:p>
    <w:p w14:paraId="6920710E" w14:textId="22B0EE35" w:rsidR="00BA59E6" w:rsidRPr="00272805" w:rsidRDefault="00BA59E6" w:rsidP="00BA59E6">
      <w:pPr>
        <w:rPr>
          <w:rFonts w:ascii="Arial" w:hAnsi="Arial" w:cs="Arial"/>
          <w:b/>
          <w:bCs/>
          <w:sz w:val="24"/>
          <w:szCs w:val="24"/>
        </w:rPr>
      </w:pPr>
      <w:r w:rsidRPr="00272805">
        <w:rPr>
          <w:rFonts w:ascii="Arial" w:hAnsi="Arial" w:cs="Arial"/>
          <w:b/>
          <w:bCs/>
          <w:sz w:val="24"/>
          <w:szCs w:val="24"/>
        </w:rPr>
        <w:t>Quadratic and Cubic</w:t>
      </w:r>
    </w:p>
    <w:p w14:paraId="1C9E205F" w14:textId="5C058661"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Quadratic interpolation and cubic interpolation are performed using polynomials of degrees 2 and 3 at different points p'</w:t>
      </w:r>
      <w:r w:rsidRPr="00272805">
        <w:rPr>
          <w:rFonts w:ascii="Arial" w:hAnsi="Arial" w:cs="Arial"/>
          <w:sz w:val="24"/>
          <w:szCs w:val="24"/>
          <w:vertAlign w:val="subscript"/>
        </w:rPr>
        <w:t>0</w:t>
      </w:r>
      <w:r w:rsidRPr="00272805">
        <w:rPr>
          <w:rFonts w:ascii="Arial" w:hAnsi="Arial" w:cs="Arial"/>
          <w:sz w:val="24"/>
          <w:szCs w:val="24"/>
        </w:rPr>
        <w:t>, p'</w:t>
      </w:r>
      <w:r w:rsidRPr="00272805">
        <w:rPr>
          <w:rFonts w:ascii="Arial" w:hAnsi="Arial" w:cs="Arial"/>
          <w:sz w:val="24"/>
          <w:szCs w:val="24"/>
          <w:vertAlign w:val="subscript"/>
        </w:rPr>
        <w:t>1</w:t>
      </w:r>
      <w:r w:rsidRPr="00272805">
        <w:rPr>
          <w:rFonts w:ascii="Arial" w:hAnsi="Arial" w:cs="Arial"/>
          <w:sz w:val="24"/>
          <w:szCs w:val="24"/>
        </w:rPr>
        <w:t>, ..., p'</w:t>
      </w:r>
      <w:r w:rsidRPr="00272805">
        <w:rPr>
          <w:rFonts w:ascii="Arial" w:hAnsi="Arial" w:cs="Arial"/>
          <w:sz w:val="24"/>
          <w:szCs w:val="24"/>
          <w:vertAlign w:val="subscript"/>
        </w:rPr>
        <w:t>n</w:t>
      </w:r>
      <w:r w:rsidRPr="00272805">
        <w:rPr>
          <w:rFonts w:ascii="Arial" w:hAnsi="Arial" w:cs="Arial"/>
          <w:sz w:val="24"/>
          <w:szCs w:val="24"/>
        </w:rPr>
        <w:t xml:space="preserve"> (Fig.</w:t>
      </w:r>
      <w:r w:rsidR="006C4BE4">
        <w:rPr>
          <w:rFonts w:ascii="Arial" w:hAnsi="Arial" w:cs="Arial"/>
          <w:sz w:val="24"/>
          <w:szCs w:val="24"/>
        </w:rPr>
        <w:t xml:space="preserve"> 1</w:t>
      </w:r>
      <w:r w:rsidRPr="00272805">
        <w:rPr>
          <w:rFonts w:ascii="Arial" w:hAnsi="Arial" w:cs="Arial"/>
          <w:sz w:val="24"/>
          <w:szCs w:val="24"/>
        </w:rPr>
        <w:t xml:space="preserve"> - C, D) each with polynomial function </w:t>
      </w:r>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n</m:t>
                </m:r>
              </m:sub>
            </m:sSub>
          </m:sub>
        </m:sSub>
        <m:r>
          <w:rPr>
            <w:rFonts w:ascii="Cambria Math" w:hAnsi="Cambria Math" w:cs="Arial"/>
            <w:sz w:val="24"/>
            <w:szCs w:val="24"/>
          </w:rPr>
          <m:t xml:space="preserve"> </m:t>
        </m:r>
      </m:oMath>
      <w:r w:rsidRPr="00272805">
        <w:rPr>
          <w:rFonts w:ascii="Arial" w:hAnsi="Arial" w:cs="Arial"/>
          <w:sz w:val="24"/>
          <w:szCs w:val="24"/>
        </w:rPr>
        <w:t>defined by (PROYAN and KISELEV, 2010; BUZZI-FERRARIS and MANENTI, 2010):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6757"/>
        <w:gridCol w:w="1080"/>
      </w:tblGrid>
      <w:tr w:rsidR="00BA59E6" w:rsidRPr="00272805" w14:paraId="717CA0B3" w14:textId="77777777" w:rsidTr="00F264F1">
        <w:trPr>
          <w:trHeight w:val="510"/>
        </w:trPr>
        <w:tc>
          <w:tcPr>
            <w:tcW w:w="704" w:type="dxa"/>
            <w:vAlign w:val="center"/>
          </w:tcPr>
          <w:p w14:paraId="794CA0C5" w14:textId="77777777" w:rsidR="00BA59E6" w:rsidRPr="00272805" w:rsidRDefault="00BA59E6" w:rsidP="00F264F1">
            <w:pPr>
              <w:jc w:val="center"/>
              <w:rPr>
                <w:rFonts w:ascii="Arial" w:eastAsiaTheme="minorEastAsia" w:hAnsi="Arial" w:cs="Arial"/>
                <w:sz w:val="24"/>
                <w:szCs w:val="24"/>
              </w:rPr>
            </w:pPr>
          </w:p>
        </w:tc>
        <w:tc>
          <w:tcPr>
            <w:tcW w:w="7229" w:type="dxa"/>
            <w:vAlign w:val="center"/>
          </w:tcPr>
          <w:p w14:paraId="0BC0919E" w14:textId="77777777" w:rsidR="00BA59E6" w:rsidRPr="00272805" w:rsidRDefault="00221E2C" w:rsidP="00F264F1">
            <w:pPr>
              <w:jc w:val="center"/>
              <w:rPr>
                <w:rFonts w:ascii="Arial" w:eastAsiaTheme="minorEastAsia" w:hAnsi="Arial" w:cs="Arial"/>
                <w:sz w:val="24"/>
                <w:szCs w:val="24"/>
              </w:rPr>
            </w:pPr>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n</m:t>
                      </m:r>
                    </m:sub>
                  </m:sSub>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1</m:t>
                  </m:r>
                </m:sub>
              </m:sSub>
              <m:r>
                <w:rPr>
                  <w:rFonts w:ascii="Cambria Math" w:hAnsi="Cambria Math" w:cs="Arial"/>
                  <w:sz w:val="24"/>
                  <w:szCs w:val="24"/>
                  <w:lang w:val="pt-BR"/>
                </w:rPr>
                <m:t>x</m:t>
              </m:r>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2</m:t>
                  </m:r>
                </m:sub>
              </m:sSub>
              <m:sSup>
                <m:sSupPr>
                  <m:ctrlPr>
                    <w:rPr>
                      <w:rFonts w:ascii="Cambria Math" w:hAnsi="Cambria Math" w:cs="Arial"/>
                      <w:i/>
                      <w:sz w:val="24"/>
                      <w:szCs w:val="24"/>
                      <w:lang w:val="pt-BR"/>
                    </w:rPr>
                  </m:ctrlPr>
                </m:sSupPr>
                <m:e>
                  <m:r>
                    <w:rPr>
                      <w:rFonts w:ascii="Cambria Math" w:hAnsi="Cambria Math" w:cs="Arial"/>
                      <w:sz w:val="24"/>
                      <w:szCs w:val="24"/>
                      <w:lang w:val="pt-BR"/>
                    </w:rPr>
                    <m:t>x</m:t>
                  </m:r>
                </m:e>
                <m:sup>
                  <m:r>
                    <w:rPr>
                      <w:rFonts w:ascii="Cambria Math" w:hAnsi="Cambria Math" w:cs="Arial"/>
                      <w:sz w:val="24"/>
                      <w:szCs w:val="24"/>
                    </w:rPr>
                    <m:t>2</m:t>
                  </m:r>
                </m:sup>
              </m:sSup>
            </m:oMath>
            <w:r w:rsidR="00BA59E6" w:rsidRPr="00272805">
              <w:rPr>
                <w:rFonts w:ascii="Arial" w:eastAsiaTheme="minorEastAsia" w:hAnsi="Arial" w:cs="Arial"/>
                <w:sz w:val="24"/>
                <w:szCs w:val="24"/>
              </w:rPr>
              <w:t>, for degrees 2</w:t>
            </w:r>
          </w:p>
        </w:tc>
        <w:tc>
          <w:tcPr>
            <w:tcW w:w="1128" w:type="dxa"/>
            <w:vAlign w:val="center"/>
          </w:tcPr>
          <w:p w14:paraId="759F0B2C" w14:textId="77777777" w:rsidR="00BA59E6" w:rsidRPr="00272805" w:rsidRDefault="00BA59E6" w:rsidP="00F264F1">
            <w:pPr>
              <w:jc w:val="right"/>
              <w:rPr>
                <w:rFonts w:ascii="Arial" w:eastAsiaTheme="minorEastAsia" w:hAnsi="Arial" w:cs="Arial"/>
                <w:sz w:val="24"/>
                <w:szCs w:val="24"/>
              </w:rPr>
            </w:pPr>
            <w:r w:rsidRPr="00272805">
              <w:rPr>
                <w:rFonts w:ascii="Arial" w:eastAsiaTheme="minorEastAsia" w:hAnsi="Arial" w:cs="Arial"/>
                <w:sz w:val="24"/>
                <w:szCs w:val="24"/>
              </w:rPr>
              <w:t>(2)</w:t>
            </w:r>
          </w:p>
        </w:tc>
      </w:tr>
      <w:tr w:rsidR="00BA59E6" w:rsidRPr="00272805" w14:paraId="2489EF0C" w14:textId="77777777" w:rsidTr="00F264F1">
        <w:trPr>
          <w:trHeight w:val="510"/>
        </w:trPr>
        <w:tc>
          <w:tcPr>
            <w:tcW w:w="704" w:type="dxa"/>
            <w:vAlign w:val="center"/>
          </w:tcPr>
          <w:p w14:paraId="552DEDD5" w14:textId="77777777" w:rsidR="00BA59E6" w:rsidRPr="00272805" w:rsidRDefault="00BA59E6" w:rsidP="00F264F1">
            <w:pPr>
              <w:jc w:val="center"/>
              <w:rPr>
                <w:rFonts w:ascii="Arial" w:eastAsiaTheme="minorEastAsia" w:hAnsi="Arial" w:cs="Arial"/>
                <w:sz w:val="24"/>
                <w:szCs w:val="24"/>
              </w:rPr>
            </w:pPr>
          </w:p>
        </w:tc>
        <w:tc>
          <w:tcPr>
            <w:tcW w:w="7229" w:type="dxa"/>
            <w:vAlign w:val="center"/>
          </w:tcPr>
          <w:p w14:paraId="5E09F97E" w14:textId="77777777" w:rsidR="00BA59E6" w:rsidRPr="00272805" w:rsidRDefault="00221E2C" w:rsidP="00F264F1">
            <w:pPr>
              <w:jc w:val="center"/>
              <w:rPr>
                <w:rFonts w:ascii="Arial" w:eastAsiaTheme="minorEastAsia" w:hAnsi="Arial" w:cs="Arial"/>
                <w:sz w:val="24"/>
                <w:szCs w:val="24"/>
              </w:rPr>
            </w:pPr>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n</m:t>
                      </m:r>
                    </m:sub>
                  </m:sSub>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1</m:t>
                  </m:r>
                </m:sub>
              </m:sSub>
              <m:r>
                <w:rPr>
                  <w:rFonts w:ascii="Cambria Math" w:hAnsi="Cambria Math" w:cs="Arial"/>
                  <w:sz w:val="24"/>
                  <w:szCs w:val="24"/>
                  <w:lang w:val="pt-BR"/>
                </w:rPr>
                <m:t>x</m:t>
              </m:r>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2</m:t>
                  </m:r>
                </m:sub>
              </m:sSub>
              <m:sSup>
                <m:sSupPr>
                  <m:ctrlPr>
                    <w:rPr>
                      <w:rFonts w:ascii="Cambria Math" w:hAnsi="Cambria Math" w:cs="Arial"/>
                      <w:i/>
                      <w:sz w:val="24"/>
                      <w:szCs w:val="24"/>
                      <w:lang w:val="pt-BR"/>
                    </w:rPr>
                  </m:ctrlPr>
                </m:sSupPr>
                <m:e>
                  <m:r>
                    <w:rPr>
                      <w:rFonts w:ascii="Cambria Math" w:hAnsi="Cambria Math" w:cs="Arial"/>
                      <w:sz w:val="24"/>
                      <w:szCs w:val="24"/>
                      <w:lang w:val="pt-BR"/>
                    </w:rPr>
                    <m:t>x</m:t>
                  </m:r>
                </m:e>
                <m:sup>
                  <m:r>
                    <w:rPr>
                      <w:rFonts w:ascii="Cambria Math" w:hAnsi="Cambria Math" w:cs="Arial"/>
                      <w:sz w:val="24"/>
                      <w:szCs w:val="24"/>
                    </w:rPr>
                    <m:t>2</m:t>
                  </m:r>
                </m:sup>
              </m:sSup>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3</m:t>
                  </m:r>
                </m:sub>
              </m:sSub>
              <m:sSup>
                <m:sSupPr>
                  <m:ctrlPr>
                    <w:rPr>
                      <w:rFonts w:ascii="Cambria Math" w:hAnsi="Cambria Math" w:cs="Arial"/>
                      <w:i/>
                      <w:sz w:val="24"/>
                      <w:szCs w:val="24"/>
                      <w:lang w:val="pt-BR"/>
                    </w:rPr>
                  </m:ctrlPr>
                </m:sSupPr>
                <m:e>
                  <m:r>
                    <w:rPr>
                      <w:rFonts w:ascii="Cambria Math" w:hAnsi="Cambria Math" w:cs="Arial"/>
                      <w:sz w:val="24"/>
                      <w:szCs w:val="24"/>
                      <w:lang w:val="pt-BR"/>
                    </w:rPr>
                    <m:t>x</m:t>
                  </m:r>
                </m:e>
                <m:sup>
                  <m:r>
                    <w:rPr>
                      <w:rFonts w:ascii="Cambria Math" w:hAnsi="Cambria Math" w:cs="Arial"/>
                      <w:sz w:val="24"/>
                      <w:szCs w:val="24"/>
                    </w:rPr>
                    <m:t>3</m:t>
                  </m:r>
                </m:sup>
              </m:sSup>
            </m:oMath>
            <w:r w:rsidR="00BA59E6" w:rsidRPr="00272805">
              <w:rPr>
                <w:rFonts w:ascii="Arial" w:eastAsiaTheme="minorEastAsia" w:hAnsi="Arial" w:cs="Arial"/>
                <w:sz w:val="24"/>
                <w:szCs w:val="24"/>
              </w:rPr>
              <w:t>, for degrees 3</w:t>
            </w:r>
          </w:p>
        </w:tc>
        <w:tc>
          <w:tcPr>
            <w:tcW w:w="1128" w:type="dxa"/>
            <w:vAlign w:val="center"/>
          </w:tcPr>
          <w:p w14:paraId="3FB52CF1" w14:textId="77777777" w:rsidR="00BA59E6" w:rsidRPr="00272805" w:rsidRDefault="00BA59E6" w:rsidP="00F264F1">
            <w:pPr>
              <w:jc w:val="right"/>
              <w:rPr>
                <w:rFonts w:ascii="Arial" w:eastAsiaTheme="minorEastAsia" w:hAnsi="Arial" w:cs="Arial"/>
                <w:sz w:val="24"/>
                <w:szCs w:val="24"/>
              </w:rPr>
            </w:pPr>
            <w:r w:rsidRPr="00272805">
              <w:rPr>
                <w:rFonts w:ascii="Arial" w:eastAsiaTheme="minorEastAsia" w:hAnsi="Arial" w:cs="Arial"/>
                <w:sz w:val="24"/>
                <w:szCs w:val="24"/>
              </w:rPr>
              <w:t>(3)</w:t>
            </w:r>
          </w:p>
        </w:tc>
      </w:tr>
    </w:tbl>
    <w:p w14:paraId="5AA45C80" w14:textId="77777777" w:rsidR="00BA59E6" w:rsidRPr="00272805" w:rsidRDefault="00BA59E6" w:rsidP="00BA59E6">
      <w:pPr>
        <w:jc w:val="both"/>
        <w:rPr>
          <w:rFonts w:ascii="Arial" w:eastAsiaTheme="minorEastAsia" w:hAnsi="Arial" w:cs="Arial"/>
          <w:sz w:val="24"/>
          <w:szCs w:val="24"/>
        </w:rPr>
      </w:pPr>
    </w:p>
    <w:p w14:paraId="6E7D7CBA"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Where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0</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1</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2</m:t>
            </m:r>
          </m:sub>
        </m:sSub>
      </m:oMath>
      <w:r w:rsidRPr="00272805">
        <w:rPr>
          <w:rFonts w:ascii="Arial" w:eastAsiaTheme="minorEastAsia" w:hAnsi="Arial" w:cs="Arial"/>
          <w:sz w:val="24"/>
          <w:szCs w:val="24"/>
        </w:rPr>
        <w:t xml:space="preserve"> and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rPr>
              <m:t>3</m:t>
            </m:r>
          </m:sub>
        </m:sSub>
      </m:oMath>
      <w:r w:rsidRPr="00272805">
        <w:rPr>
          <w:rFonts w:ascii="Arial" w:eastAsiaTheme="minorEastAsia" w:hAnsi="Arial" w:cs="Arial"/>
          <w:sz w:val="24"/>
          <w:szCs w:val="24"/>
        </w:rPr>
        <w:t xml:space="preserve"> </w:t>
      </w:r>
      <w:r w:rsidRPr="00272805">
        <w:rPr>
          <w:rFonts w:ascii="Arial" w:hAnsi="Arial" w:cs="Arial"/>
          <w:sz w:val="24"/>
          <w:szCs w:val="24"/>
        </w:rPr>
        <w:t xml:space="preserve">are the pairs of coefficients to be calculated, in this case, depth and value of the geophysical property with interpolation flow from the smallest to the largest in relation to the reading value of the geophysical property and the depth, and with quantity reading values of the geophysical property greater than </w:t>
      </w:r>
      <w:r>
        <w:rPr>
          <w:rFonts w:ascii="Arial" w:hAnsi="Arial" w:cs="Arial"/>
          <w:sz w:val="24"/>
          <w:szCs w:val="24"/>
        </w:rPr>
        <w:t>two</w:t>
      </w:r>
      <w:r w:rsidRPr="00272805">
        <w:rPr>
          <w:rFonts w:ascii="Arial" w:hAnsi="Arial" w:cs="Arial"/>
          <w:sz w:val="24"/>
          <w:szCs w:val="24"/>
        </w:rPr>
        <w:t xml:space="preserve"> units per core and section.</w:t>
      </w:r>
    </w:p>
    <w:p w14:paraId="5F26F0CB"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The list of original points (geophysical properties) are organized in a matrix where each ready (matrix line with</w:t>
      </w:r>
      <w:r>
        <w:rPr>
          <w:rFonts w:ascii="Arial" w:hAnsi="Arial" w:cs="Arial"/>
          <w:sz w:val="24"/>
          <w:szCs w:val="24"/>
        </w:rPr>
        <w:t xml:space="preserve"> three</w:t>
      </w:r>
      <w:r w:rsidRPr="00272805">
        <w:rPr>
          <w:rFonts w:ascii="Arial" w:hAnsi="Arial" w:cs="Arial"/>
          <w:sz w:val="24"/>
          <w:szCs w:val="24"/>
        </w:rPr>
        <w:t xml:space="preserve"> point interpolation (for </w:t>
      </w:r>
      <w:r w:rsidRPr="00272805">
        <w:rPr>
          <w:rFonts w:ascii="Arial" w:eastAsiaTheme="minorEastAsia" w:hAnsi="Arial" w:cs="Arial"/>
          <w:sz w:val="24"/>
          <w:szCs w:val="24"/>
        </w:rPr>
        <w:t>degrees 2</w:t>
      </w:r>
      <w:r w:rsidRPr="00272805">
        <w:rPr>
          <w:rFonts w:ascii="Arial" w:hAnsi="Arial" w:cs="Arial"/>
          <w:sz w:val="24"/>
          <w:szCs w:val="24"/>
        </w:rPr>
        <w:t xml:space="preserve">) and </w:t>
      </w:r>
      <w:r>
        <w:rPr>
          <w:rFonts w:ascii="Arial" w:hAnsi="Arial" w:cs="Arial"/>
          <w:sz w:val="24"/>
          <w:szCs w:val="24"/>
        </w:rPr>
        <w:t>four</w:t>
      </w:r>
      <w:r w:rsidRPr="00272805">
        <w:rPr>
          <w:rFonts w:ascii="Arial" w:hAnsi="Arial" w:cs="Arial"/>
          <w:sz w:val="24"/>
          <w:szCs w:val="24"/>
        </w:rPr>
        <w:t xml:space="preserve"> point interpolation (for </w:t>
      </w:r>
      <w:r w:rsidRPr="00272805">
        <w:rPr>
          <w:rFonts w:ascii="Arial" w:eastAsiaTheme="minorEastAsia" w:hAnsi="Arial" w:cs="Arial"/>
          <w:sz w:val="24"/>
          <w:szCs w:val="24"/>
        </w:rPr>
        <w:t>degrees 3</w:t>
      </w:r>
      <w:r w:rsidRPr="00272805">
        <w:rPr>
          <w:rFonts w:ascii="Arial" w:hAnsi="Arial" w:cs="Arial"/>
          <w:sz w:val="24"/>
          <w:szCs w:val="24"/>
        </w:rPr>
        <w:t xml:space="preserve">)) represents the calculation of the </w:t>
      </w:r>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n</m:t>
                </m:r>
              </m:sub>
            </m:sSub>
          </m:sub>
        </m:sSub>
      </m:oMath>
      <w:r w:rsidRPr="00272805">
        <w:rPr>
          <w:rFonts w:ascii="Arial" w:hAnsi="Arial" w:cs="Arial"/>
          <w:sz w:val="24"/>
          <w:szCs w:val="24"/>
        </w:rPr>
        <w:t xml:space="preserve"> function resulting in a matrix of non-zero determinant and admitting a single result.</w:t>
      </w:r>
    </w:p>
    <w:p w14:paraId="73F07415" w14:textId="77777777" w:rsidR="00BA59E6" w:rsidRPr="00272805" w:rsidRDefault="00BA59E6" w:rsidP="00BA59E6">
      <w:pPr>
        <w:rPr>
          <w:rFonts w:ascii="Arial" w:hAnsi="Arial" w:cs="Arial"/>
          <w:sz w:val="24"/>
          <w:szCs w:val="24"/>
        </w:rPr>
      </w:pPr>
    </w:p>
    <w:p w14:paraId="6AA24FC0" w14:textId="7EAB4B9D" w:rsidR="00BA59E6" w:rsidRPr="00272805" w:rsidRDefault="00BA59E6" w:rsidP="00BA59E6">
      <w:pPr>
        <w:rPr>
          <w:rFonts w:ascii="Arial" w:hAnsi="Arial" w:cs="Arial"/>
          <w:b/>
          <w:bCs/>
          <w:sz w:val="24"/>
          <w:szCs w:val="24"/>
        </w:rPr>
      </w:pPr>
      <w:r w:rsidRPr="00272805">
        <w:rPr>
          <w:rFonts w:ascii="Arial" w:hAnsi="Arial" w:cs="Arial"/>
          <w:b/>
          <w:bCs/>
          <w:sz w:val="24"/>
          <w:szCs w:val="24"/>
        </w:rPr>
        <w:t>Spline</w:t>
      </w:r>
    </w:p>
    <w:p w14:paraId="6FDA57FB"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Spline interpolator is composed of a set of polynomial functions that are connected by certain nodes in certain sections of a curve defining that at each point of interpolation </w:t>
      </w:r>
      <w:r>
        <w:rPr>
          <w:rFonts w:ascii="Arial" w:hAnsi="Arial" w:cs="Arial"/>
          <w:sz w:val="24"/>
          <w:szCs w:val="24"/>
        </w:rPr>
        <w:t>two</w:t>
      </w:r>
      <w:r w:rsidRPr="00272805">
        <w:rPr>
          <w:rFonts w:ascii="Arial" w:hAnsi="Arial" w:cs="Arial"/>
          <w:sz w:val="24"/>
          <w:szCs w:val="24"/>
        </w:rPr>
        <w:t xml:space="preserve"> polynomials connect and their first derivatives must have the same value as all derivatives (K- 1) must be continuous (SALOMON, 2006; </w:t>
      </w:r>
      <w:r w:rsidRPr="00272805">
        <w:rPr>
          <w:rFonts w:ascii="Arial" w:hAnsi="Arial" w:cs="Arial"/>
          <w:sz w:val="24"/>
          <w:szCs w:val="24"/>
        </w:rPr>
        <w:lastRenderedPageBreak/>
        <w:t>LYCHE and MØRKEN, 2018). Spline acts in the processing of curves and smoothing being related to its data set (points) and its functions (formulas).</w:t>
      </w:r>
    </w:p>
    <w:p w14:paraId="266E3338"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The interpolator is classified according to the combination of the type of degree (K) of the polynomials present, its complexity in the analysis of the combination of points and smoothing of the nodes or the curve in the interpolated section, with the cubic spline being the most used. In this article, combinations of the spline in the degree of the polynomial were used (K - 1, 2 ≤ K ≤ 5).</w:t>
      </w:r>
    </w:p>
    <w:p w14:paraId="6CAFA8B5" w14:textId="17765244"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Spline degree 1 or Spline Linear consists of several linear polynomials (Sp</w:t>
      </w:r>
      <w:r w:rsidRPr="00272805">
        <w:rPr>
          <w:rFonts w:ascii="Arial" w:hAnsi="Arial" w:cs="Arial"/>
          <w:sz w:val="24"/>
          <w:szCs w:val="24"/>
          <w:vertAlign w:val="subscript"/>
        </w:rPr>
        <w:t>(x)</w:t>
      </w:r>
      <w:r w:rsidRPr="00272805">
        <w:rPr>
          <w:rFonts w:ascii="Arial" w:hAnsi="Arial" w:cs="Arial"/>
          <w:sz w:val="24"/>
          <w:szCs w:val="24"/>
        </w:rPr>
        <w:t xml:space="preserve">) joined in order to achieve continuity between the original points and the interpolated points. Fig. </w:t>
      </w:r>
      <w:r w:rsidR="006C4BE4">
        <w:rPr>
          <w:rFonts w:ascii="Arial" w:hAnsi="Arial" w:cs="Arial"/>
          <w:sz w:val="24"/>
          <w:szCs w:val="24"/>
        </w:rPr>
        <w:t>1</w:t>
      </w:r>
      <w:r w:rsidRPr="00272805">
        <w:rPr>
          <w:rFonts w:ascii="Arial" w:hAnsi="Arial" w:cs="Arial"/>
          <w:sz w:val="24"/>
          <w:szCs w:val="24"/>
        </w:rPr>
        <w:t xml:space="preserve"> - E and Fig </w:t>
      </w:r>
      <w:r w:rsidR="006C4BE4">
        <w:rPr>
          <w:rFonts w:ascii="Arial" w:hAnsi="Arial" w:cs="Arial"/>
          <w:sz w:val="24"/>
          <w:szCs w:val="24"/>
        </w:rPr>
        <w:t>3</w:t>
      </w:r>
      <w:r w:rsidRPr="00272805">
        <w:rPr>
          <w:rFonts w:ascii="Arial" w:hAnsi="Arial" w:cs="Arial"/>
          <w:sz w:val="24"/>
          <w:szCs w:val="24"/>
        </w:rPr>
        <w:t xml:space="preserve"> represents visual analysis in the application of the grade 1 spline and Eq. 4 describes how the operation is performed.</w:t>
      </w:r>
    </w:p>
    <w:p w14:paraId="29E81EE4" w14:textId="77777777" w:rsidR="00BA59E6" w:rsidRDefault="00BA59E6" w:rsidP="00BA59E6">
      <w:pPr>
        <w:jc w:val="both"/>
        <w:rPr>
          <w:rFonts w:ascii="Arial" w:hAnsi="Arial" w:cs="Arial"/>
        </w:rPr>
      </w:pPr>
    </w:p>
    <w:p w14:paraId="48F5E379" w14:textId="77777777" w:rsidR="00BA59E6" w:rsidRDefault="00BA59E6" w:rsidP="00BA59E6">
      <w:pPr>
        <w:keepNext/>
        <w:jc w:val="center"/>
      </w:pPr>
      <w:r>
        <w:rPr>
          <w:noProof/>
        </w:rPr>
        <w:lastRenderedPageBreak/>
        <w:drawing>
          <wp:inline distT="0" distB="0" distL="0" distR="0" wp14:anchorId="21519EAE" wp14:editId="53413022">
            <wp:extent cx="2609850" cy="4648200"/>
            <wp:effectExtent l="0" t="0" r="0" b="0"/>
            <wp:docPr id="14"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609850" cy="4648200"/>
                    </a:xfrm>
                    <a:prstGeom prst="rect">
                      <a:avLst/>
                    </a:prstGeom>
                  </pic:spPr>
                </pic:pic>
              </a:graphicData>
            </a:graphic>
          </wp:inline>
        </w:drawing>
      </w:r>
    </w:p>
    <w:p w14:paraId="1C248036" w14:textId="7581D18A" w:rsidR="00BA59E6" w:rsidRPr="006B1329" w:rsidRDefault="00BA59E6" w:rsidP="00BA59E6">
      <w:pPr>
        <w:pStyle w:val="Legenda"/>
        <w:jc w:val="both"/>
        <w:rPr>
          <w:rFonts w:ascii="Arial" w:hAnsi="Arial" w:cs="Arial"/>
          <w:i w:val="0"/>
          <w:iCs w:val="0"/>
          <w:color w:val="auto"/>
          <w:sz w:val="20"/>
          <w:szCs w:val="20"/>
        </w:rPr>
      </w:pPr>
      <w:r w:rsidRPr="006B1329">
        <w:rPr>
          <w:rFonts w:ascii="Arial" w:hAnsi="Arial" w:cs="Arial"/>
          <w:i w:val="0"/>
          <w:iCs w:val="0"/>
          <w:color w:val="auto"/>
          <w:sz w:val="20"/>
          <w:szCs w:val="20"/>
        </w:rPr>
        <w:t xml:space="preserve">Figure </w:t>
      </w:r>
      <w:r w:rsidRPr="006B1329">
        <w:rPr>
          <w:rFonts w:ascii="Arial" w:hAnsi="Arial" w:cs="Arial"/>
          <w:i w:val="0"/>
          <w:iCs w:val="0"/>
          <w:color w:val="auto"/>
          <w:sz w:val="20"/>
          <w:szCs w:val="20"/>
        </w:rPr>
        <w:fldChar w:fldCharType="begin"/>
      </w:r>
      <w:r w:rsidRPr="006B1329">
        <w:rPr>
          <w:rFonts w:ascii="Arial" w:hAnsi="Arial" w:cs="Arial"/>
          <w:i w:val="0"/>
          <w:iCs w:val="0"/>
          <w:color w:val="auto"/>
          <w:sz w:val="20"/>
          <w:szCs w:val="20"/>
        </w:rPr>
        <w:instrText xml:space="preserve"> SEQ Figure \* ARABIC </w:instrText>
      </w:r>
      <w:r w:rsidRPr="006B1329">
        <w:rPr>
          <w:rFonts w:ascii="Arial" w:hAnsi="Arial" w:cs="Arial"/>
          <w:i w:val="0"/>
          <w:iCs w:val="0"/>
          <w:color w:val="auto"/>
          <w:sz w:val="20"/>
          <w:szCs w:val="20"/>
        </w:rPr>
        <w:fldChar w:fldCharType="separate"/>
      </w:r>
      <w:r w:rsidR="009A32F1">
        <w:rPr>
          <w:rFonts w:ascii="Arial" w:hAnsi="Arial" w:cs="Arial"/>
          <w:i w:val="0"/>
          <w:iCs w:val="0"/>
          <w:noProof/>
          <w:color w:val="auto"/>
          <w:sz w:val="20"/>
          <w:szCs w:val="20"/>
        </w:rPr>
        <w:t>3</w:t>
      </w:r>
      <w:r w:rsidRPr="006B1329">
        <w:rPr>
          <w:rFonts w:ascii="Arial" w:hAnsi="Arial" w:cs="Arial"/>
          <w:i w:val="0"/>
          <w:iCs w:val="0"/>
          <w:color w:val="auto"/>
          <w:sz w:val="20"/>
          <w:szCs w:val="20"/>
        </w:rPr>
        <w:fldChar w:fldCharType="end"/>
      </w:r>
      <w:r>
        <w:rPr>
          <w:rFonts w:ascii="Arial" w:hAnsi="Arial" w:cs="Arial"/>
          <w:i w:val="0"/>
          <w:iCs w:val="0"/>
          <w:color w:val="auto"/>
          <w:sz w:val="20"/>
          <w:szCs w:val="20"/>
        </w:rPr>
        <w:t xml:space="preserve"> V</w:t>
      </w:r>
      <w:r w:rsidRPr="006B1329">
        <w:rPr>
          <w:rFonts w:ascii="Arial" w:hAnsi="Arial" w:cs="Arial"/>
          <w:i w:val="0"/>
          <w:iCs w:val="0"/>
          <w:color w:val="auto"/>
          <w:sz w:val="20"/>
          <w:szCs w:val="20"/>
        </w:rPr>
        <w:t xml:space="preserve">alue interpolation model using Spline degree 1 interpolator. Example for GRA geophysical property, site U1480, hole E, Core </w:t>
      </w:r>
      <w:r w:rsidRPr="00116717">
        <w:rPr>
          <w:rFonts w:ascii="Arial" w:hAnsi="Arial" w:cs="Arial"/>
          <w:i w:val="0"/>
          <w:iCs w:val="0"/>
          <w:color w:val="auto"/>
          <w:sz w:val="20"/>
          <w:szCs w:val="20"/>
        </w:rPr>
        <w:t>1H</w:t>
      </w:r>
      <w:r>
        <w:rPr>
          <w:rFonts w:ascii="Arial" w:hAnsi="Arial" w:cs="Arial"/>
          <w:i w:val="0"/>
          <w:iCs w:val="0"/>
          <w:color w:val="auto"/>
          <w:sz w:val="20"/>
          <w:szCs w:val="20"/>
        </w:rPr>
        <w:t>, Section 2</w:t>
      </w:r>
      <w:r w:rsidRPr="006B1329">
        <w:rPr>
          <w:rFonts w:ascii="Arial" w:hAnsi="Arial" w:cs="Arial"/>
          <w:i w:val="0"/>
          <w:iCs w:val="0"/>
          <w:color w:val="auto"/>
          <w:sz w:val="20"/>
          <w:szCs w:val="20"/>
        </w:rPr>
        <w:t xml:space="preserve"> (range 2.5 cm to 23.5 cm). The p</w:t>
      </w:r>
      <w:r w:rsidRPr="00DD73DA">
        <w:rPr>
          <w:rFonts w:ascii="Arial" w:hAnsi="Arial" w:cs="Arial"/>
          <w:i w:val="0"/>
          <w:iCs w:val="0"/>
          <w:color w:val="auto"/>
          <w:sz w:val="20"/>
          <w:szCs w:val="20"/>
          <w:vertAlign w:val="subscript"/>
        </w:rPr>
        <w:t>i</w:t>
      </w:r>
      <w:r>
        <w:rPr>
          <w:rFonts w:ascii="Arial" w:hAnsi="Arial" w:cs="Arial"/>
          <w:i w:val="0"/>
          <w:iCs w:val="0"/>
          <w:color w:val="auto"/>
          <w:sz w:val="20"/>
          <w:szCs w:val="20"/>
        </w:rPr>
        <w:t xml:space="preserve"> (0 to 8)</w:t>
      </w:r>
      <w:r w:rsidRPr="006B1329">
        <w:rPr>
          <w:rFonts w:ascii="Arial" w:hAnsi="Arial" w:cs="Arial"/>
          <w:i w:val="0"/>
          <w:iCs w:val="0"/>
          <w:color w:val="auto"/>
          <w:sz w:val="20"/>
          <w:szCs w:val="20"/>
        </w:rPr>
        <w:t xml:space="preserve"> points are original values of the property reading on the expedition. The p'</w:t>
      </w:r>
      <w:r w:rsidRPr="00B625AD">
        <w:rPr>
          <w:rFonts w:ascii="Arial" w:hAnsi="Arial" w:cs="Arial"/>
          <w:i w:val="0"/>
          <w:iCs w:val="0"/>
          <w:color w:val="auto"/>
          <w:sz w:val="20"/>
          <w:szCs w:val="20"/>
          <w:vertAlign w:val="subscript"/>
        </w:rPr>
        <w:t>i</w:t>
      </w:r>
      <w:r w:rsidRPr="006B1329">
        <w:rPr>
          <w:rFonts w:ascii="Arial" w:hAnsi="Arial" w:cs="Arial"/>
          <w:i w:val="0"/>
          <w:iCs w:val="0"/>
          <w:color w:val="auto"/>
          <w:sz w:val="20"/>
          <w:szCs w:val="20"/>
        </w:rPr>
        <w:t xml:space="preserve"> </w:t>
      </w:r>
      <w:r>
        <w:rPr>
          <w:rFonts w:ascii="Arial" w:hAnsi="Arial" w:cs="Arial"/>
          <w:i w:val="0"/>
          <w:iCs w:val="0"/>
          <w:color w:val="auto"/>
          <w:sz w:val="20"/>
          <w:szCs w:val="20"/>
        </w:rPr>
        <w:t xml:space="preserve">(0 to 1) </w:t>
      </w:r>
      <w:r w:rsidRPr="006B1329">
        <w:rPr>
          <w:rFonts w:ascii="Arial" w:hAnsi="Arial" w:cs="Arial"/>
          <w:i w:val="0"/>
          <w:iCs w:val="0"/>
          <w:color w:val="auto"/>
          <w:sz w:val="20"/>
          <w:szCs w:val="20"/>
        </w:rPr>
        <w:t>points are values to be interpolated according to the defined depth interval setting. Sp</w:t>
      </w:r>
      <w:r w:rsidRPr="00B625AD">
        <w:rPr>
          <w:rFonts w:ascii="Arial" w:hAnsi="Arial" w:cs="Arial"/>
          <w:i w:val="0"/>
          <w:iCs w:val="0"/>
          <w:color w:val="auto"/>
          <w:sz w:val="20"/>
          <w:szCs w:val="20"/>
          <w:vertAlign w:val="subscript"/>
        </w:rPr>
        <w:t>i</w:t>
      </w:r>
      <w:r w:rsidRPr="006B1329">
        <w:rPr>
          <w:rFonts w:ascii="Arial" w:hAnsi="Arial" w:cs="Arial"/>
          <w:i w:val="0"/>
          <w:iCs w:val="0"/>
          <w:color w:val="auto"/>
          <w:sz w:val="20"/>
          <w:szCs w:val="20"/>
        </w:rPr>
        <w:t xml:space="preserve"> and Sp'</w:t>
      </w:r>
      <w:r w:rsidRPr="00B625AD">
        <w:rPr>
          <w:rFonts w:ascii="Arial" w:hAnsi="Arial" w:cs="Arial"/>
          <w:i w:val="0"/>
          <w:iCs w:val="0"/>
          <w:color w:val="auto"/>
          <w:sz w:val="20"/>
          <w:szCs w:val="20"/>
          <w:vertAlign w:val="subscript"/>
        </w:rPr>
        <w:t>i</w:t>
      </w:r>
      <w:r w:rsidRPr="006B1329">
        <w:rPr>
          <w:rFonts w:ascii="Arial" w:hAnsi="Arial" w:cs="Arial"/>
          <w:i w:val="0"/>
          <w:iCs w:val="0"/>
          <w:color w:val="auto"/>
          <w:sz w:val="20"/>
          <w:szCs w:val="20"/>
        </w:rPr>
        <w:t xml:space="preserve"> are segments between the original points and points calculated according to the quantity and degree of polynomials using, resulting in the shape of the connection (line or curve).</w:t>
      </w:r>
    </w:p>
    <w:p w14:paraId="3F5756A2" w14:textId="77777777" w:rsidR="00BA59E6" w:rsidRDefault="00BA59E6" w:rsidP="00BA59E6">
      <w:pPr>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01"/>
        <w:gridCol w:w="1078"/>
      </w:tblGrid>
      <w:tr w:rsidR="00BA59E6" w:rsidRPr="00272805" w14:paraId="2190D41E" w14:textId="77777777" w:rsidTr="00F264F1">
        <w:tc>
          <w:tcPr>
            <w:tcW w:w="988" w:type="dxa"/>
            <w:vAlign w:val="center"/>
          </w:tcPr>
          <w:p w14:paraId="14A3557A" w14:textId="77777777" w:rsidR="00BA59E6" w:rsidRPr="00272805" w:rsidRDefault="00BA59E6" w:rsidP="00F264F1">
            <w:pPr>
              <w:jc w:val="center"/>
              <w:rPr>
                <w:rFonts w:ascii="Arial" w:hAnsi="Arial" w:cs="Arial"/>
                <w:sz w:val="24"/>
                <w:szCs w:val="24"/>
              </w:rPr>
            </w:pPr>
          </w:p>
        </w:tc>
        <w:tc>
          <w:tcPr>
            <w:tcW w:w="6945" w:type="dxa"/>
            <w:vAlign w:val="center"/>
          </w:tcPr>
          <w:p w14:paraId="5912EDE1" w14:textId="77777777" w:rsidR="00BA59E6" w:rsidRPr="00272805" w:rsidRDefault="00BA59E6" w:rsidP="00F264F1">
            <w:pPr>
              <w:jc w:val="center"/>
              <w:rPr>
                <w:rFonts w:ascii="Arial" w:hAnsi="Arial" w:cs="Arial"/>
                <w:sz w:val="24"/>
                <w:szCs w:val="24"/>
              </w:rPr>
            </w:pPr>
            <w:r w:rsidRPr="00272805">
              <w:rPr>
                <w:rFonts w:ascii="Arial" w:hAnsi="Arial" w:cs="Arial"/>
                <w:sz w:val="24"/>
                <w:szCs w:val="24"/>
              </w:rPr>
              <w:t>Sp’</w:t>
            </w:r>
            <w:r w:rsidRPr="00272805">
              <w:rPr>
                <w:rFonts w:ascii="Arial" w:hAnsi="Arial" w:cs="Arial"/>
                <w:sz w:val="24"/>
                <w:szCs w:val="24"/>
                <w:vertAlign w:val="subscript"/>
              </w:rPr>
              <w:t>(x)</w:t>
            </w:r>
            <w:r w:rsidRPr="00272805">
              <w:rPr>
                <w:rFonts w:ascii="Arial" w:hAnsi="Arial" w:cs="Arial"/>
                <w:sz w:val="24"/>
                <w:szCs w:val="24"/>
              </w:rPr>
              <w:t xml:space="preserve"> =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en>
              </m:f>
              <m:r>
                <w:rPr>
                  <w:rFonts w:ascii="Cambria Math" w:hAnsi="Cambria Math" w:cs="Arial"/>
                  <w:sz w:val="24"/>
                  <w:szCs w:val="24"/>
                </w:rPr>
                <m:t xml:space="preserve"> (x-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oMath>
          </w:p>
        </w:tc>
        <w:tc>
          <w:tcPr>
            <w:tcW w:w="1128" w:type="dxa"/>
            <w:vAlign w:val="center"/>
          </w:tcPr>
          <w:p w14:paraId="463CB24B" w14:textId="77777777" w:rsidR="00BA59E6" w:rsidRPr="00272805" w:rsidRDefault="00BA59E6" w:rsidP="00F264F1">
            <w:pPr>
              <w:jc w:val="right"/>
              <w:rPr>
                <w:rFonts w:ascii="Arial" w:hAnsi="Arial" w:cs="Arial"/>
                <w:sz w:val="24"/>
                <w:szCs w:val="24"/>
              </w:rPr>
            </w:pPr>
            <w:r w:rsidRPr="00272805">
              <w:rPr>
                <w:rFonts w:ascii="Arial" w:hAnsi="Arial" w:cs="Arial"/>
                <w:sz w:val="24"/>
                <w:szCs w:val="24"/>
              </w:rPr>
              <w:t>(4)</w:t>
            </w:r>
          </w:p>
        </w:tc>
      </w:tr>
      <w:tr w:rsidR="00BA59E6" w:rsidRPr="00272805" w14:paraId="16877B89" w14:textId="77777777" w:rsidTr="00F264F1">
        <w:tc>
          <w:tcPr>
            <w:tcW w:w="988" w:type="dxa"/>
            <w:vAlign w:val="center"/>
          </w:tcPr>
          <w:p w14:paraId="4C2659D1" w14:textId="77777777" w:rsidR="00BA59E6" w:rsidRPr="00272805" w:rsidRDefault="00BA59E6" w:rsidP="00F264F1">
            <w:pPr>
              <w:jc w:val="center"/>
              <w:rPr>
                <w:rFonts w:ascii="Arial" w:hAnsi="Arial" w:cs="Arial"/>
                <w:sz w:val="24"/>
                <w:szCs w:val="24"/>
              </w:rPr>
            </w:pPr>
          </w:p>
        </w:tc>
        <w:tc>
          <w:tcPr>
            <w:tcW w:w="6945" w:type="dxa"/>
            <w:vAlign w:val="center"/>
          </w:tcPr>
          <w:p w14:paraId="7650755F" w14:textId="77777777" w:rsidR="00BA59E6" w:rsidRPr="00272805" w:rsidRDefault="00BA59E6" w:rsidP="00F264F1">
            <w:pPr>
              <w:jc w:val="center"/>
              <w:rPr>
                <w:rFonts w:ascii="Arial" w:hAnsi="Arial" w:cs="Arial"/>
                <w:sz w:val="24"/>
                <w:szCs w:val="24"/>
              </w:rPr>
            </w:pPr>
          </w:p>
        </w:tc>
        <w:tc>
          <w:tcPr>
            <w:tcW w:w="1128" w:type="dxa"/>
            <w:vAlign w:val="center"/>
          </w:tcPr>
          <w:p w14:paraId="07B3C489" w14:textId="77777777" w:rsidR="00BA59E6" w:rsidRPr="00272805" w:rsidRDefault="00BA59E6" w:rsidP="00F264F1">
            <w:pPr>
              <w:jc w:val="right"/>
              <w:rPr>
                <w:rFonts w:ascii="Arial" w:hAnsi="Arial" w:cs="Arial"/>
                <w:sz w:val="24"/>
                <w:szCs w:val="24"/>
              </w:rPr>
            </w:pPr>
          </w:p>
        </w:tc>
      </w:tr>
    </w:tbl>
    <w:p w14:paraId="669B0059" w14:textId="77777777" w:rsidR="00BA59E6" w:rsidRPr="00272805" w:rsidRDefault="00BA59E6" w:rsidP="00BA59E6">
      <w:pPr>
        <w:rPr>
          <w:rFonts w:ascii="Arial" w:hAnsi="Arial" w:cs="Arial"/>
          <w:sz w:val="24"/>
          <w:szCs w:val="24"/>
        </w:rPr>
      </w:pPr>
    </w:p>
    <w:p w14:paraId="63693E68"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where Sp'</w:t>
      </w:r>
      <w:r w:rsidRPr="00272805">
        <w:rPr>
          <w:rFonts w:ascii="Arial" w:hAnsi="Arial" w:cs="Arial"/>
          <w:sz w:val="24"/>
          <w:szCs w:val="24"/>
          <w:vertAlign w:val="subscript"/>
        </w:rPr>
        <w:t>(x)</w:t>
      </w:r>
      <w:r w:rsidRPr="00272805">
        <w:rPr>
          <w:rFonts w:ascii="Arial" w:hAnsi="Arial" w:cs="Arial"/>
          <w:sz w:val="24"/>
          <w:szCs w:val="24"/>
        </w:rPr>
        <w:t xml:space="preserve"> is the segment to be calculated according to the depth value, </w:t>
      </w:r>
      <m:oMath>
        <m:r>
          <w:rPr>
            <w:rFonts w:ascii="Cambria Math" w:hAnsi="Cambria Math" w:cs="Arial"/>
            <w:sz w:val="24"/>
            <w:szCs w:val="24"/>
          </w:rPr>
          <m:t>x</m:t>
        </m:r>
      </m:oMath>
      <w:r w:rsidRPr="00272805">
        <w:rPr>
          <w:rFonts w:ascii="Arial" w:hAnsi="Arial" w:cs="Arial"/>
          <w:sz w:val="24"/>
          <w:szCs w:val="24"/>
        </w:rPr>
        <w:t xml:space="preserve"> is the geophysical property value,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oMath>
      <w:r w:rsidRPr="00272805">
        <w:rPr>
          <w:rFonts w:ascii="Arial" w:hAnsi="Arial" w:cs="Arial"/>
          <w:sz w:val="24"/>
          <w:szCs w:val="24"/>
        </w:rPr>
        <w:t xml:space="preserve"> is the slope value of the curve calculated by the derivative,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Pr="00272805">
        <w:rPr>
          <w:rFonts w:ascii="Arial" w:hAnsi="Arial" w:cs="Arial"/>
          <w:sz w:val="24"/>
          <w:szCs w:val="24"/>
        </w:rPr>
        <w:t xml:space="preserve"> is the depth value (in cm)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oMath>
      <w:r w:rsidRPr="00272805">
        <w:rPr>
          <w:rFonts w:ascii="Arial" w:hAnsi="Arial" w:cs="Arial"/>
          <w:sz w:val="24"/>
          <w:szCs w:val="24"/>
        </w:rPr>
        <w:t xml:space="preserve"> is the point value (interpolated value found). </w:t>
      </w:r>
    </w:p>
    <w:p w14:paraId="578C0115"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lastRenderedPageBreak/>
        <w:t>Importantly, Sp</w:t>
      </w:r>
      <w:r w:rsidRPr="00272805">
        <w:rPr>
          <w:rFonts w:ascii="Arial" w:hAnsi="Arial" w:cs="Arial"/>
          <w:sz w:val="24"/>
          <w:szCs w:val="24"/>
          <w:vertAlign w:val="subscript"/>
        </w:rPr>
        <w:t>(x)</w:t>
      </w:r>
      <w:r w:rsidRPr="00272805">
        <w:rPr>
          <w:rFonts w:ascii="Arial" w:hAnsi="Arial" w:cs="Arial"/>
          <w:sz w:val="24"/>
          <w:szCs w:val="24"/>
        </w:rPr>
        <w:t xml:space="preserve"> is an interval between min (</w:t>
      </w:r>
      <m:oMath>
        <m:r>
          <w:rPr>
            <w:rFonts w:ascii="Cambria Math" w:hAnsi="Cambria Math" w:cs="Arial"/>
            <w:sz w:val="24"/>
            <w:szCs w:val="24"/>
          </w:rPr>
          <m:t>x</m:t>
        </m:r>
      </m:oMath>
      <w:r w:rsidRPr="00272805">
        <w:rPr>
          <w:rFonts w:ascii="Arial" w:hAnsi="Arial" w:cs="Arial"/>
          <w:sz w:val="24"/>
          <w:szCs w:val="24"/>
        </w:rPr>
        <w:t>) and max (</w:t>
      </w:r>
      <m:oMath>
        <m:r>
          <w:rPr>
            <w:rFonts w:ascii="Cambria Math" w:hAnsi="Cambria Math" w:cs="Arial"/>
            <w:sz w:val="24"/>
            <w:szCs w:val="24"/>
          </w:rPr>
          <m:t>x</m:t>
        </m:r>
      </m:oMath>
      <w:r w:rsidRPr="00272805">
        <w:rPr>
          <w:rFonts w:ascii="Arial" w:hAnsi="Arial" w:cs="Arial"/>
          <w:sz w:val="24"/>
          <w:szCs w:val="24"/>
        </w:rPr>
        <w:t>), continuous between max (</w:t>
      </w:r>
      <m:oMath>
        <m:r>
          <w:rPr>
            <w:rFonts w:ascii="Cambria Math" w:hAnsi="Cambria Math" w:cs="Arial"/>
            <w:sz w:val="24"/>
            <w:szCs w:val="24"/>
          </w:rPr>
          <m:t>x</m:t>
        </m:r>
      </m:oMath>
      <w:r w:rsidRPr="00272805">
        <w:rPr>
          <w:rFonts w:ascii="Arial" w:hAnsi="Arial" w:cs="Arial"/>
          <w:sz w:val="24"/>
          <w:szCs w:val="24"/>
        </w:rPr>
        <w:t>) and min (</w:t>
      </w:r>
      <m:oMath>
        <m:r>
          <w:rPr>
            <w:rFonts w:ascii="Cambria Math" w:hAnsi="Cambria Math" w:cs="Arial"/>
            <w:sz w:val="24"/>
            <w:szCs w:val="24"/>
          </w:rPr>
          <m:t>x</m:t>
        </m:r>
      </m:oMath>
      <w:r w:rsidRPr="00272805">
        <w:rPr>
          <w:rFonts w:ascii="Arial" w:hAnsi="Arial" w:cs="Arial"/>
          <w:sz w:val="24"/>
          <w:szCs w:val="24"/>
        </w:rPr>
        <w:t>), and min (</w:t>
      </w:r>
      <m:oMath>
        <m:r>
          <w:rPr>
            <w:rFonts w:ascii="Cambria Math" w:hAnsi="Cambria Math" w:cs="Arial"/>
            <w:sz w:val="24"/>
            <w:szCs w:val="24"/>
          </w:rPr>
          <m:t>x</m:t>
        </m:r>
      </m:oMath>
      <w:r w:rsidRPr="00272805">
        <w:rPr>
          <w:rFonts w:ascii="Arial" w:hAnsi="Arial" w:cs="Arial"/>
          <w:sz w:val="24"/>
          <w:szCs w:val="24"/>
        </w:rPr>
        <w:t xml:space="preserve">) =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oMath>
      <w:r w:rsidRPr="00272805">
        <w:rPr>
          <w:rFonts w:ascii="Arial" w:hAnsi="Arial" w:cs="Arial"/>
          <w:sz w:val="24"/>
          <w:szCs w:val="24"/>
        </w:rPr>
        <w:t xml:space="preserve"> &lt;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oMath>
      <w:r w:rsidRPr="00272805">
        <w:rPr>
          <w:rFonts w:ascii="Arial" w:hAnsi="Arial" w:cs="Arial"/>
          <w:sz w:val="24"/>
          <w:szCs w:val="24"/>
        </w:rPr>
        <w:t xml:space="preserve"> &lt;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oMath>
      <w:r w:rsidRPr="00272805">
        <w:rPr>
          <w:rFonts w:ascii="Arial" w:hAnsi="Arial" w:cs="Arial"/>
          <w:sz w:val="24"/>
          <w:szCs w:val="24"/>
        </w:rPr>
        <w:t xml:space="preserve"> ... = max (</w:t>
      </w:r>
      <m:oMath>
        <m:r>
          <w:rPr>
            <w:rFonts w:ascii="Cambria Math" w:hAnsi="Cambria Math" w:cs="Arial"/>
            <w:sz w:val="24"/>
            <w:szCs w:val="24"/>
          </w:rPr>
          <m:t>x</m:t>
        </m:r>
      </m:oMath>
      <w:r w:rsidRPr="00272805">
        <w:rPr>
          <w:rFonts w:ascii="Arial" w:hAnsi="Arial" w:cs="Arial"/>
          <w:sz w:val="24"/>
          <w:szCs w:val="24"/>
        </w:rPr>
        <w:t>), such that Sp</w:t>
      </w:r>
      <w:r w:rsidRPr="00272805">
        <w:rPr>
          <w:rFonts w:ascii="Arial" w:hAnsi="Arial" w:cs="Arial"/>
          <w:sz w:val="24"/>
          <w:szCs w:val="24"/>
          <w:vertAlign w:val="subscript"/>
        </w:rPr>
        <w:t>(x)</w:t>
      </w:r>
      <w:r w:rsidRPr="00272805">
        <w:rPr>
          <w:rFonts w:ascii="Arial" w:hAnsi="Arial" w:cs="Arial"/>
          <w:sz w:val="24"/>
          <w:szCs w:val="24"/>
        </w:rPr>
        <w:t xml:space="preserve"> is a linear polynomial at each interval between points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oMath>
      <w:r w:rsidRPr="00272805">
        <w:rPr>
          <w:rFonts w:ascii="Arial" w:hAnsi="Arial" w:cs="Arial"/>
          <w:sz w:val="24"/>
          <w:szCs w:val="24"/>
        </w:rPr>
        <w:t>.</w:t>
      </w:r>
    </w:p>
    <w:p w14:paraId="311272A6" w14:textId="77777777" w:rsidR="00BA59E6" w:rsidRDefault="00BA59E6" w:rsidP="00CA04AB">
      <w:pPr>
        <w:spacing w:line="480" w:lineRule="auto"/>
        <w:jc w:val="both"/>
        <w:rPr>
          <w:rFonts w:ascii="Arial" w:hAnsi="Arial" w:cs="Arial"/>
        </w:rPr>
      </w:pPr>
      <w:r w:rsidRPr="00272805">
        <w:rPr>
          <w:rFonts w:ascii="Arial" w:hAnsi="Arial" w:cs="Arial"/>
          <w:sz w:val="24"/>
          <w:szCs w:val="24"/>
        </w:rPr>
        <w:t>Splines of higher degree such as degree 2, 3 and 4 are applied at the approach level when it requires greater smoothness in calculating the curve. By the degree of the polynomial (K), it is necessary to determine the value of K-1 control points on the position of Sp'</w:t>
      </w:r>
      <w:r w:rsidRPr="00272805">
        <w:rPr>
          <w:rFonts w:ascii="Arial" w:hAnsi="Arial" w:cs="Arial"/>
          <w:sz w:val="24"/>
          <w:szCs w:val="24"/>
          <w:vertAlign w:val="subscript"/>
        </w:rPr>
        <w:t>(x)</w:t>
      </w:r>
      <w:r w:rsidRPr="00272805">
        <w:rPr>
          <w:rFonts w:ascii="Arial" w:hAnsi="Arial" w:cs="Arial"/>
          <w:sz w:val="24"/>
          <w:szCs w:val="24"/>
        </w:rPr>
        <w:t xml:space="preserve"> resulting in an accuracy in the angle and shape of the curvature of the new segment. The Sp'</w:t>
      </w:r>
      <w:r w:rsidRPr="00272805">
        <w:rPr>
          <w:rFonts w:ascii="Arial" w:hAnsi="Arial" w:cs="Arial"/>
          <w:sz w:val="24"/>
          <w:szCs w:val="24"/>
          <w:vertAlign w:val="subscript"/>
        </w:rPr>
        <w:t>(x)</w:t>
      </w:r>
      <w:r w:rsidRPr="00272805">
        <w:rPr>
          <w:rFonts w:ascii="Arial" w:hAnsi="Arial" w:cs="Arial"/>
          <w:sz w:val="24"/>
          <w:szCs w:val="24"/>
        </w:rPr>
        <w:t xml:space="preserve"> function for splines of higher degree follows the linear spline pattern by adjusting the quantity and degree of polynomials in each Sp</w:t>
      </w:r>
      <w:r w:rsidRPr="00272805">
        <w:rPr>
          <w:rFonts w:ascii="Arial" w:hAnsi="Arial" w:cs="Arial"/>
          <w:sz w:val="24"/>
          <w:szCs w:val="24"/>
          <w:vertAlign w:val="subscript"/>
        </w:rPr>
        <w:t>(x)</w:t>
      </w:r>
      <w:r w:rsidRPr="00272805">
        <w:rPr>
          <w:rFonts w:ascii="Arial" w:hAnsi="Arial" w:cs="Arial"/>
          <w:sz w:val="24"/>
          <w:szCs w:val="24"/>
        </w:rPr>
        <w:t xml:space="preserve"> segment.</w:t>
      </w:r>
    </w:p>
    <w:p w14:paraId="2BC512FD" w14:textId="77777777" w:rsidR="00BA59E6" w:rsidRDefault="00BA59E6" w:rsidP="00BA59E6">
      <w:pPr>
        <w:rPr>
          <w:rFonts w:ascii="Arial" w:hAnsi="Arial" w:cs="Arial"/>
        </w:rPr>
      </w:pPr>
    </w:p>
    <w:p w14:paraId="42762EBB" w14:textId="682B8A26" w:rsidR="00BA59E6" w:rsidRPr="00272805" w:rsidRDefault="00BA59E6" w:rsidP="00BA59E6">
      <w:pPr>
        <w:rPr>
          <w:rFonts w:ascii="Arial" w:hAnsi="Arial" w:cs="Arial"/>
          <w:b/>
          <w:bCs/>
          <w:sz w:val="24"/>
          <w:szCs w:val="24"/>
        </w:rPr>
      </w:pPr>
      <w:r w:rsidRPr="00272805">
        <w:rPr>
          <w:rFonts w:ascii="Arial" w:hAnsi="Arial" w:cs="Arial"/>
          <w:b/>
          <w:bCs/>
          <w:sz w:val="24"/>
          <w:szCs w:val="24"/>
        </w:rPr>
        <w:t>Slinear</w:t>
      </w:r>
    </w:p>
    <w:p w14:paraId="4AEB85F6" w14:textId="10E458BC"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The Slinear interpolation method acts in a similar way to the linear interpolator and spline interpolator degree 1 (Fig.</w:t>
      </w:r>
      <w:r w:rsidR="006C4BE4">
        <w:rPr>
          <w:rFonts w:ascii="Arial" w:hAnsi="Arial" w:cs="Arial"/>
          <w:sz w:val="24"/>
          <w:szCs w:val="24"/>
        </w:rPr>
        <w:t xml:space="preserve"> 1</w:t>
      </w:r>
      <w:r w:rsidRPr="00272805">
        <w:rPr>
          <w:rFonts w:ascii="Arial" w:hAnsi="Arial" w:cs="Arial"/>
          <w:sz w:val="24"/>
          <w:szCs w:val="24"/>
        </w:rPr>
        <w:t xml:space="preserve"> - B) using the same calculation bases (equations). Its main characteristic is the interpolation of values according to a pattern (within a defined range) of the starting and ending points (SALOMON, 2006). Outliers are discarded, making it impossible to continue interpolation. Slinear depends on the values being in a logical sequence of operation, their interpolation order follows the flow </w:t>
      </w:r>
      <m:oMath>
        <m:r>
          <w:rPr>
            <w:rFonts w:ascii="Cambria Math" w:hAnsi="Cambria Math" w:cs="Arial"/>
            <w:sz w:val="24"/>
            <w:szCs w:val="24"/>
          </w:rPr>
          <m:t>x</m:t>
        </m:r>
      </m:oMath>
      <w:r w:rsidRPr="00272805">
        <w:rPr>
          <w:rFonts w:ascii="Arial" w:hAnsi="Arial" w:cs="Arial"/>
          <w:sz w:val="24"/>
          <w:szCs w:val="24"/>
        </w:rPr>
        <w:t xml:space="preserve"> → </w:t>
      </w:r>
      <m:oMath>
        <m:r>
          <w:rPr>
            <w:rFonts w:ascii="Cambria Math" w:hAnsi="Cambria Math" w:cs="Arial"/>
            <w:sz w:val="24"/>
            <w:szCs w:val="24"/>
          </w:rPr>
          <m:t>x</m:t>
        </m:r>
      </m:oMath>
      <w:r w:rsidRPr="00272805">
        <w:rPr>
          <w:rFonts w:ascii="Arial" w:hAnsi="Arial" w:cs="Arial"/>
          <w:sz w:val="24"/>
          <w:szCs w:val="24"/>
        </w:rPr>
        <w:t xml:space="preserve">, where </w:t>
      </w:r>
      <m:oMath>
        <m:r>
          <w:rPr>
            <w:rFonts w:ascii="Cambria Math" w:hAnsi="Cambria Math" w:cs="Arial"/>
            <w:sz w:val="24"/>
            <w:szCs w:val="24"/>
          </w:rPr>
          <m:t>x</m:t>
        </m:r>
      </m:oMath>
      <w:r w:rsidRPr="00272805">
        <w:rPr>
          <w:rFonts w:ascii="Arial" w:hAnsi="Arial" w:cs="Arial"/>
          <w:sz w:val="24"/>
          <w:szCs w:val="24"/>
        </w:rPr>
        <w:t xml:space="preserve"> is the value of the geophysical property with an initial value in relation to the non-zero depth.</w:t>
      </w:r>
    </w:p>
    <w:p w14:paraId="487F19E4" w14:textId="77777777" w:rsidR="00BA59E6" w:rsidRPr="00272805" w:rsidRDefault="00BA59E6" w:rsidP="00BA59E6">
      <w:pPr>
        <w:jc w:val="both"/>
        <w:rPr>
          <w:rFonts w:ascii="Arial" w:hAnsi="Arial" w:cs="Arial"/>
          <w:sz w:val="24"/>
          <w:szCs w:val="24"/>
        </w:rPr>
      </w:pPr>
    </w:p>
    <w:p w14:paraId="4F110C67" w14:textId="3DDBB68E" w:rsidR="00BA59E6" w:rsidRPr="00272805" w:rsidRDefault="00BA59E6" w:rsidP="00BA59E6">
      <w:pPr>
        <w:rPr>
          <w:rFonts w:ascii="Arial" w:hAnsi="Arial" w:cs="Arial"/>
          <w:b/>
          <w:bCs/>
          <w:sz w:val="24"/>
          <w:szCs w:val="24"/>
        </w:rPr>
      </w:pPr>
      <w:r w:rsidRPr="00272805">
        <w:rPr>
          <w:rFonts w:ascii="Arial" w:hAnsi="Arial" w:cs="Arial"/>
          <w:b/>
          <w:bCs/>
          <w:sz w:val="24"/>
          <w:szCs w:val="24"/>
        </w:rPr>
        <w:t>Akima</w:t>
      </w:r>
    </w:p>
    <w:p w14:paraId="5C15BDAF"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Akima or Sub-Spline interpolator is a method of interpolation in the form of a cubic polynomial in parts acting in a univariate manner similar to a Spline degree 3 (AKIMA, 1986; FEDOROV, 2013), according to the equation: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6100"/>
        <w:gridCol w:w="1474"/>
      </w:tblGrid>
      <w:tr w:rsidR="00BA59E6" w:rsidRPr="00272805" w14:paraId="6D9009DF" w14:textId="77777777" w:rsidTr="00F264F1">
        <w:tc>
          <w:tcPr>
            <w:tcW w:w="988" w:type="dxa"/>
            <w:vAlign w:val="center"/>
          </w:tcPr>
          <w:p w14:paraId="491ABC7D" w14:textId="77777777" w:rsidR="00BA59E6" w:rsidRPr="00272805" w:rsidRDefault="00BA59E6" w:rsidP="00F264F1">
            <w:pPr>
              <w:jc w:val="center"/>
              <w:rPr>
                <w:rFonts w:ascii="Arial" w:hAnsi="Arial" w:cs="Arial"/>
                <w:sz w:val="24"/>
                <w:szCs w:val="24"/>
              </w:rPr>
            </w:pPr>
          </w:p>
        </w:tc>
        <w:tc>
          <w:tcPr>
            <w:tcW w:w="6520" w:type="dxa"/>
            <w:vAlign w:val="center"/>
          </w:tcPr>
          <w:p w14:paraId="21BDE00D" w14:textId="77777777" w:rsidR="00BA59E6" w:rsidRPr="00272805" w:rsidRDefault="00221E2C" w:rsidP="00F264F1">
            <w:pPr>
              <w:jc w:val="center"/>
              <w:rPr>
                <w:rFonts w:ascii="Arial" w:hAnsi="Arial" w:cs="Arial"/>
                <w:sz w:val="24"/>
                <w:szCs w:val="24"/>
              </w:rPr>
            </w:pPr>
            <m:oMathPara>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i</m:t>
                        </m:r>
                      </m:sub>
                    </m:sSub>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lang w:val="pt-BR"/>
                      </w:rPr>
                      <m:t>i</m:t>
                    </m:r>
                  </m:sub>
                </m:sSub>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b</m:t>
                    </m:r>
                  </m:e>
                  <m:sub>
                    <m:r>
                      <w:rPr>
                        <w:rFonts w:ascii="Cambria Math" w:hAnsi="Cambria Math" w:cs="Arial"/>
                        <w:sz w:val="24"/>
                        <w:szCs w:val="24"/>
                        <w:lang w:val="pt-BR"/>
                      </w:rPr>
                      <m:t>i</m:t>
                    </m:r>
                  </m:sub>
                </m:sSub>
                <m:r>
                  <w:rPr>
                    <w:rFonts w:ascii="Cambria Math" w:hAnsi="Cambria Math" w:cs="Arial"/>
                    <w:sz w:val="24"/>
                    <w:szCs w:val="24"/>
                  </w:rPr>
                  <m:t xml:space="preserve"> </m:t>
                </m:r>
                <m:d>
                  <m:dPr>
                    <m:ctrlPr>
                      <w:rPr>
                        <w:rFonts w:ascii="Cambria Math" w:hAnsi="Cambria Math" w:cs="Arial"/>
                        <w:i/>
                        <w:sz w:val="24"/>
                        <w:szCs w:val="24"/>
                        <w:lang w:val="pt-BR"/>
                      </w:rPr>
                    </m:ctrlPr>
                  </m:dPr>
                  <m:e>
                    <m:r>
                      <w:rPr>
                        <w:rFonts w:ascii="Cambria Math" w:hAnsi="Cambria Math" w:cs="Arial"/>
                        <w:sz w:val="24"/>
                        <w:szCs w:val="24"/>
                        <w:lang w:val="pt-BR"/>
                      </w:rPr>
                      <m:t>x</m:t>
                    </m:r>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x</m:t>
                        </m:r>
                      </m:e>
                      <m:sub>
                        <m:r>
                          <w:rPr>
                            <w:rFonts w:ascii="Cambria Math" w:hAnsi="Cambria Math" w:cs="Arial"/>
                            <w:sz w:val="24"/>
                            <w:szCs w:val="24"/>
                            <w:lang w:val="pt-BR"/>
                          </w:rPr>
                          <m:t>i</m:t>
                        </m:r>
                      </m:sub>
                    </m:sSub>
                  </m:e>
                </m:d>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r>
                  <w:rPr>
                    <w:rFonts w:ascii="Cambria Math" w:hAnsi="Cambria Math" w:cs="Arial"/>
                    <w:sz w:val="24"/>
                    <w:szCs w:val="24"/>
                  </w:rPr>
                  <m:t xml:space="preserve"> </m:t>
                </m:r>
                <m:sSup>
                  <m:sSupPr>
                    <m:ctrlPr>
                      <w:rPr>
                        <w:rFonts w:ascii="Cambria Math" w:hAnsi="Cambria Math" w:cs="Arial"/>
                        <w:i/>
                        <w:sz w:val="24"/>
                        <w:szCs w:val="24"/>
                        <w:lang w:val="pt-BR"/>
                      </w:rPr>
                    </m:ctrlPr>
                  </m:sSupPr>
                  <m:e>
                    <m:d>
                      <m:dPr>
                        <m:ctrlPr>
                          <w:rPr>
                            <w:rFonts w:ascii="Cambria Math" w:hAnsi="Cambria Math" w:cs="Arial"/>
                            <w:i/>
                            <w:sz w:val="24"/>
                            <w:szCs w:val="24"/>
                            <w:lang w:val="pt-BR"/>
                          </w:rPr>
                        </m:ctrlPr>
                      </m:dPr>
                      <m:e>
                        <m:r>
                          <w:rPr>
                            <w:rFonts w:ascii="Cambria Math" w:hAnsi="Cambria Math" w:cs="Arial"/>
                            <w:sz w:val="24"/>
                            <w:szCs w:val="24"/>
                            <w:lang w:val="pt-BR"/>
                          </w:rPr>
                          <m:t>x</m:t>
                        </m:r>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x</m:t>
                            </m:r>
                          </m:e>
                          <m:sub>
                            <m:r>
                              <w:rPr>
                                <w:rFonts w:ascii="Cambria Math" w:hAnsi="Cambria Math" w:cs="Arial"/>
                                <w:sz w:val="24"/>
                                <w:szCs w:val="24"/>
                                <w:lang w:val="pt-BR"/>
                              </w:rPr>
                              <m:t>i</m:t>
                            </m:r>
                          </m:sub>
                        </m:sSub>
                      </m:e>
                    </m:d>
                  </m:e>
                  <m:sup>
                    <m:r>
                      <w:rPr>
                        <w:rFonts w:ascii="Cambria Math" w:hAnsi="Cambria Math" w:cs="Arial"/>
                        <w:sz w:val="24"/>
                        <w:szCs w:val="24"/>
                      </w:rPr>
                      <m:t>2</m:t>
                    </m:r>
                  </m:sup>
                </m:sSup>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i</m:t>
                    </m:r>
                  </m:sub>
                </m:sSub>
                <m:r>
                  <w:rPr>
                    <w:rFonts w:ascii="Cambria Math" w:hAnsi="Cambria Math" w:cs="Arial"/>
                    <w:sz w:val="24"/>
                    <w:szCs w:val="24"/>
                  </w:rPr>
                  <m:t>(</m:t>
                </m:r>
                <m:r>
                  <w:rPr>
                    <w:rFonts w:ascii="Cambria Math" w:hAnsi="Cambria Math" w:cs="Arial"/>
                    <w:sz w:val="24"/>
                    <w:szCs w:val="24"/>
                    <w:lang w:val="pt-BR"/>
                  </w:rPr>
                  <m:t>x</m:t>
                </m:r>
                <m:r>
                  <w:rPr>
                    <w:rFonts w:ascii="Cambria Math" w:hAnsi="Cambria Math" w:cs="Arial"/>
                    <w:sz w:val="24"/>
                    <w:szCs w:val="24"/>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x</m:t>
                    </m:r>
                  </m:e>
                  <m:sub>
                    <m:r>
                      <w:rPr>
                        <w:rFonts w:ascii="Cambria Math" w:hAnsi="Cambria Math" w:cs="Arial"/>
                        <w:sz w:val="24"/>
                        <w:szCs w:val="24"/>
                        <w:lang w:val="pt-BR"/>
                      </w:rPr>
                      <m:t>i</m:t>
                    </m:r>
                  </m:sub>
                </m:sSub>
                <m:r>
                  <w:rPr>
                    <w:rFonts w:ascii="Cambria Math" w:hAnsi="Cambria Math" w:cs="Arial"/>
                    <w:sz w:val="24"/>
                    <w:szCs w:val="24"/>
                  </w:rPr>
                  <m:t>)³</m:t>
                </m:r>
              </m:oMath>
            </m:oMathPara>
          </w:p>
        </w:tc>
        <w:tc>
          <w:tcPr>
            <w:tcW w:w="1553" w:type="dxa"/>
            <w:vAlign w:val="center"/>
          </w:tcPr>
          <w:p w14:paraId="0C4927FF" w14:textId="77777777" w:rsidR="00BA59E6" w:rsidRPr="00272805" w:rsidRDefault="00BA59E6" w:rsidP="00F264F1">
            <w:pPr>
              <w:jc w:val="right"/>
              <w:rPr>
                <w:rFonts w:ascii="Arial" w:hAnsi="Arial" w:cs="Arial"/>
                <w:sz w:val="24"/>
                <w:szCs w:val="24"/>
              </w:rPr>
            </w:pPr>
            <w:r w:rsidRPr="00272805">
              <w:rPr>
                <w:rFonts w:ascii="Arial" w:hAnsi="Arial" w:cs="Arial"/>
                <w:sz w:val="24"/>
                <w:szCs w:val="24"/>
              </w:rPr>
              <w:t>(5)</w:t>
            </w:r>
          </w:p>
        </w:tc>
      </w:tr>
    </w:tbl>
    <w:p w14:paraId="49D79E9B" w14:textId="77777777" w:rsidR="00BA59E6" w:rsidRPr="00272805" w:rsidRDefault="00BA59E6" w:rsidP="00BA59E6">
      <w:pPr>
        <w:jc w:val="both"/>
        <w:rPr>
          <w:rFonts w:ascii="Arial" w:hAnsi="Arial" w:cs="Arial"/>
          <w:sz w:val="24"/>
          <w:szCs w:val="24"/>
        </w:rPr>
      </w:pPr>
    </w:p>
    <w:p w14:paraId="6FEC7E0B"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Where </w:t>
      </w:r>
      <m:oMath>
        <m:sSub>
          <m:sSubPr>
            <m:ctrlPr>
              <w:rPr>
                <w:rFonts w:ascii="Cambria Math" w:hAnsi="Cambria Math" w:cs="Arial"/>
                <w:i/>
                <w:sz w:val="24"/>
                <w:szCs w:val="24"/>
                <w:lang w:val="pt-BR"/>
              </w:rPr>
            </m:ctrlPr>
          </m:sSubPr>
          <m:e>
            <m:r>
              <w:rPr>
                <w:rFonts w:ascii="Cambria Math" w:hAnsi="Cambria Math" w:cs="Arial"/>
                <w:sz w:val="24"/>
                <w:szCs w:val="24"/>
                <w:lang w:val="pt-BR"/>
              </w:rPr>
              <m:t>a</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b</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c</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and </w:t>
      </w:r>
      <m:oMath>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are determined through the derivative of each point </w:t>
      </w:r>
      <m:oMath>
        <m:sSub>
          <m:sSubPr>
            <m:ctrlPr>
              <w:rPr>
                <w:rFonts w:ascii="Cambria Math" w:hAnsi="Cambria Math" w:cs="Arial"/>
                <w:i/>
                <w:sz w:val="24"/>
                <w:szCs w:val="24"/>
                <w:lang w:val="pt-BR"/>
              </w:rPr>
            </m:ctrlPr>
          </m:sSubPr>
          <m:e>
            <m:r>
              <w:rPr>
                <w:rFonts w:ascii="Cambria Math" w:hAnsi="Cambria Math" w:cs="Arial"/>
                <w:sz w:val="24"/>
                <w:szCs w:val="24"/>
                <w:lang w:val="pt-BR"/>
              </w:rPr>
              <m:t>p</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w:t>
      </w:r>
      <m:oMath>
        <m:r>
          <w:rPr>
            <w:rFonts w:ascii="Cambria Math" w:hAnsi="Cambria Math" w:cs="Arial"/>
            <w:sz w:val="24"/>
            <w:szCs w:val="24"/>
            <w:lang w:val="pt-BR"/>
          </w:rPr>
          <m:t>x</m:t>
        </m:r>
      </m:oMath>
      <w:r w:rsidRPr="00272805">
        <w:rPr>
          <w:rFonts w:ascii="Arial" w:eastAsiaTheme="minorEastAsia" w:hAnsi="Arial" w:cs="Arial"/>
          <w:sz w:val="24"/>
          <w:szCs w:val="24"/>
        </w:rPr>
        <w:t xml:space="preserve"> is the value of geophysical property and </w:t>
      </w:r>
      <m:oMath>
        <m:sSub>
          <m:sSubPr>
            <m:ctrlPr>
              <w:rPr>
                <w:rFonts w:ascii="Cambria Math" w:hAnsi="Cambria Math" w:cs="Arial"/>
                <w:i/>
                <w:sz w:val="24"/>
                <w:szCs w:val="24"/>
                <w:lang w:val="pt-BR"/>
              </w:rPr>
            </m:ctrlPr>
          </m:sSubPr>
          <m:e>
            <m:r>
              <w:rPr>
                <w:rFonts w:ascii="Cambria Math" w:hAnsi="Cambria Math" w:cs="Arial"/>
                <w:sz w:val="24"/>
                <w:szCs w:val="24"/>
                <w:lang w:val="pt-BR"/>
              </w:rPr>
              <m:t>x</m:t>
            </m:r>
          </m:e>
          <m:sub>
            <m:r>
              <w:rPr>
                <w:rFonts w:ascii="Cambria Math" w:hAnsi="Cambria Math" w:cs="Arial"/>
                <w:sz w:val="24"/>
                <w:szCs w:val="24"/>
                <w:lang w:val="pt-BR"/>
              </w:rPr>
              <m:t>i</m:t>
            </m:r>
          </m:sub>
        </m:sSub>
      </m:oMath>
      <w:r w:rsidRPr="00272805">
        <w:rPr>
          <w:rFonts w:ascii="Arial" w:eastAsiaTheme="minorEastAsia" w:hAnsi="Arial" w:cs="Arial"/>
          <w:sz w:val="24"/>
          <w:szCs w:val="24"/>
        </w:rPr>
        <w:t xml:space="preserve"> is the value of the geophysical property to be calculated at the point </w:t>
      </w:r>
      <m:oMath>
        <m:sSub>
          <m:sSubPr>
            <m:ctrlPr>
              <w:rPr>
                <w:rFonts w:ascii="Cambria Math" w:hAnsi="Cambria Math" w:cs="Arial"/>
                <w:i/>
                <w:sz w:val="24"/>
                <w:szCs w:val="24"/>
                <w:lang w:val="pt-BR"/>
              </w:rPr>
            </m:ctrlPr>
          </m:sSubPr>
          <m:e>
            <m:r>
              <w:rPr>
                <w:rFonts w:ascii="Cambria Math" w:hAnsi="Cambria Math" w:cs="Arial"/>
                <w:sz w:val="24"/>
                <w:szCs w:val="24"/>
                <w:lang w:val="pt-BR"/>
              </w:rPr>
              <m:t>p</m:t>
            </m:r>
            <m:r>
              <w:rPr>
                <w:rFonts w:ascii="Cambria Math" w:hAnsi="Cambria Math" w:cs="Arial"/>
                <w:sz w:val="24"/>
                <w:szCs w:val="24"/>
              </w:rPr>
              <m:t>'</m:t>
            </m:r>
          </m:e>
          <m:sub>
            <m:r>
              <w:rPr>
                <w:rFonts w:ascii="Cambria Math" w:hAnsi="Cambria Math" w:cs="Arial"/>
                <w:sz w:val="24"/>
                <w:szCs w:val="24"/>
                <w:lang w:val="pt-BR"/>
              </w:rPr>
              <m:t>i</m:t>
            </m:r>
          </m:sub>
        </m:sSub>
      </m:oMath>
      <w:r w:rsidRPr="00272805">
        <w:rPr>
          <w:rFonts w:ascii="Arial" w:eastAsiaTheme="minorEastAsia" w:hAnsi="Arial" w:cs="Arial"/>
          <w:sz w:val="24"/>
          <w:szCs w:val="24"/>
        </w:rPr>
        <w:t>.</w:t>
      </w:r>
    </w:p>
    <w:p w14:paraId="5EAC4EC0" w14:textId="58E6C488"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The method is based on a function composed of a set of polynomials of degree 3 and applied to successive data point intervals. It acts in order to estimate the first derivative of the function at each point (respective slope of the curve) based on the analysis of up to </w:t>
      </w:r>
      <w:r>
        <w:rPr>
          <w:rFonts w:ascii="Arial" w:hAnsi="Arial" w:cs="Arial"/>
          <w:sz w:val="24"/>
          <w:szCs w:val="24"/>
        </w:rPr>
        <w:t>six</w:t>
      </w:r>
      <w:r w:rsidRPr="00272805">
        <w:rPr>
          <w:rFonts w:ascii="Arial" w:hAnsi="Arial" w:cs="Arial"/>
          <w:sz w:val="24"/>
          <w:szCs w:val="24"/>
        </w:rPr>
        <w:t xml:space="preserve"> reference points according to Fig. </w:t>
      </w:r>
      <w:r w:rsidR="006C4BE4">
        <w:rPr>
          <w:rFonts w:ascii="Arial" w:hAnsi="Arial" w:cs="Arial"/>
          <w:sz w:val="24"/>
          <w:szCs w:val="24"/>
        </w:rPr>
        <w:t>1</w:t>
      </w:r>
      <w:r>
        <w:rPr>
          <w:rFonts w:ascii="Arial" w:hAnsi="Arial" w:cs="Arial"/>
          <w:sz w:val="24"/>
          <w:szCs w:val="24"/>
        </w:rPr>
        <w:t xml:space="preserve"> </w:t>
      </w:r>
      <w:r w:rsidRPr="00272805">
        <w:rPr>
          <w:rFonts w:ascii="Arial" w:hAnsi="Arial" w:cs="Arial"/>
          <w:sz w:val="24"/>
          <w:szCs w:val="24"/>
        </w:rPr>
        <w:t>-</w:t>
      </w:r>
      <w:r>
        <w:rPr>
          <w:rFonts w:ascii="Arial" w:hAnsi="Arial" w:cs="Arial"/>
          <w:sz w:val="24"/>
          <w:szCs w:val="24"/>
        </w:rPr>
        <w:t xml:space="preserve"> </w:t>
      </w:r>
      <w:r w:rsidRPr="00272805">
        <w:rPr>
          <w:rFonts w:ascii="Arial" w:hAnsi="Arial" w:cs="Arial"/>
          <w:sz w:val="24"/>
          <w:szCs w:val="24"/>
        </w:rPr>
        <w:t xml:space="preserve">F and Fig. </w:t>
      </w:r>
      <w:r w:rsidR="006C4BE4">
        <w:rPr>
          <w:rFonts w:ascii="Arial" w:hAnsi="Arial" w:cs="Arial"/>
          <w:sz w:val="24"/>
          <w:szCs w:val="24"/>
        </w:rPr>
        <w:t>4</w:t>
      </w:r>
      <w:r w:rsidRPr="00272805">
        <w:rPr>
          <w:rFonts w:ascii="Arial" w:hAnsi="Arial" w:cs="Arial"/>
          <w:sz w:val="24"/>
          <w:szCs w:val="24"/>
        </w:rPr>
        <w:t>. The resulting curve adapts to various types of univariate data with the presence of several original random points.</w:t>
      </w:r>
    </w:p>
    <w:p w14:paraId="1356052D" w14:textId="77777777" w:rsidR="00BA59E6" w:rsidRDefault="00BA59E6" w:rsidP="00BA59E6">
      <w:pPr>
        <w:keepNext/>
        <w:jc w:val="center"/>
      </w:pPr>
      <w:r>
        <w:rPr>
          <w:noProof/>
        </w:rPr>
        <w:lastRenderedPageBreak/>
        <w:drawing>
          <wp:inline distT="0" distB="0" distL="0" distR="0" wp14:anchorId="06E067AA" wp14:editId="69F59A08">
            <wp:extent cx="2609850" cy="4648200"/>
            <wp:effectExtent l="0" t="0" r="0" b="0"/>
            <wp:docPr id="21" name="Gráfico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609850" cy="4648200"/>
                    </a:xfrm>
                    <a:prstGeom prst="rect">
                      <a:avLst/>
                    </a:prstGeom>
                  </pic:spPr>
                </pic:pic>
              </a:graphicData>
            </a:graphic>
          </wp:inline>
        </w:drawing>
      </w:r>
    </w:p>
    <w:p w14:paraId="661158A0" w14:textId="10A28A50" w:rsidR="00BA59E6" w:rsidRPr="001A42D6" w:rsidRDefault="00BA59E6" w:rsidP="00BA59E6">
      <w:pPr>
        <w:pStyle w:val="Legenda"/>
        <w:jc w:val="both"/>
        <w:rPr>
          <w:rFonts w:ascii="Arial" w:hAnsi="Arial" w:cs="Arial"/>
          <w:i w:val="0"/>
          <w:iCs w:val="0"/>
          <w:color w:val="auto"/>
          <w:sz w:val="20"/>
          <w:szCs w:val="20"/>
        </w:rPr>
      </w:pPr>
      <w:r w:rsidRPr="001A42D6">
        <w:rPr>
          <w:rFonts w:ascii="Arial" w:hAnsi="Arial" w:cs="Arial"/>
          <w:i w:val="0"/>
          <w:iCs w:val="0"/>
          <w:color w:val="auto"/>
          <w:sz w:val="20"/>
          <w:szCs w:val="20"/>
        </w:rPr>
        <w:t xml:space="preserve">Figure </w:t>
      </w:r>
      <w:r w:rsidRPr="001A42D6">
        <w:rPr>
          <w:rFonts w:ascii="Arial" w:hAnsi="Arial" w:cs="Arial"/>
          <w:i w:val="0"/>
          <w:iCs w:val="0"/>
          <w:color w:val="auto"/>
          <w:sz w:val="20"/>
          <w:szCs w:val="20"/>
        </w:rPr>
        <w:fldChar w:fldCharType="begin"/>
      </w:r>
      <w:r w:rsidRPr="001A42D6">
        <w:rPr>
          <w:rFonts w:ascii="Arial" w:hAnsi="Arial" w:cs="Arial"/>
          <w:i w:val="0"/>
          <w:iCs w:val="0"/>
          <w:color w:val="auto"/>
          <w:sz w:val="20"/>
          <w:szCs w:val="20"/>
        </w:rPr>
        <w:instrText xml:space="preserve"> SEQ Figure \* ARABIC </w:instrText>
      </w:r>
      <w:r w:rsidRPr="001A42D6">
        <w:rPr>
          <w:rFonts w:ascii="Arial" w:hAnsi="Arial" w:cs="Arial"/>
          <w:i w:val="0"/>
          <w:iCs w:val="0"/>
          <w:color w:val="auto"/>
          <w:sz w:val="20"/>
          <w:szCs w:val="20"/>
        </w:rPr>
        <w:fldChar w:fldCharType="separate"/>
      </w:r>
      <w:r w:rsidR="009A32F1">
        <w:rPr>
          <w:rFonts w:ascii="Arial" w:hAnsi="Arial" w:cs="Arial"/>
          <w:i w:val="0"/>
          <w:iCs w:val="0"/>
          <w:noProof/>
          <w:color w:val="auto"/>
          <w:sz w:val="20"/>
          <w:szCs w:val="20"/>
        </w:rPr>
        <w:t>4</w:t>
      </w:r>
      <w:r w:rsidRPr="001A42D6">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1A42D6">
        <w:rPr>
          <w:rFonts w:ascii="Arial" w:hAnsi="Arial" w:cs="Arial"/>
          <w:i w:val="0"/>
          <w:iCs w:val="0"/>
          <w:color w:val="auto"/>
          <w:sz w:val="20"/>
          <w:szCs w:val="20"/>
        </w:rPr>
        <w:t>Value interpolation model using</w:t>
      </w:r>
      <w:r>
        <w:rPr>
          <w:rFonts w:ascii="Arial" w:hAnsi="Arial" w:cs="Arial"/>
          <w:i w:val="0"/>
          <w:iCs w:val="0"/>
          <w:color w:val="auto"/>
          <w:sz w:val="20"/>
          <w:szCs w:val="20"/>
        </w:rPr>
        <w:t xml:space="preserve"> Akima interpolator </w:t>
      </w:r>
      <w:r w:rsidRPr="00523EE2">
        <w:rPr>
          <w:rFonts w:ascii="Arial" w:hAnsi="Arial" w:cs="Arial"/>
          <w:i w:val="0"/>
          <w:iCs w:val="0"/>
          <w:color w:val="auto"/>
          <w:sz w:val="20"/>
          <w:szCs w:val="20"/>
        </w:rPr>
        <w:t>to a point p'</w:t>
      </w:r>
      <w:r w:rsidRPr="00523EE2">
        <w:rPr>
          <w:rFonts w:ascii="Arial" w:hAnsi="Arial" w:cs="Arial"/>
          <w:i w:val="0"/>
          <w:iCs w:val="0"/>
          <w:color w:val="auto"/>
          <w:sz w:val="20"/>
          <w:szCs w:val="20"/>
          <w:vertAlign w:val="subscript"/>
        </w:rPr>
        <w:t>0</w:t>
      </w:r>
      <w:r w:rsidRPr="00523EE2">
        <w:rPr>
          <w:rFonts w:ascii="Arial" w:hAnsi="Arial" w:cs="Arial"/>
          <w:i w:val="0"/>
          <w:iCs w:val="0"/>
          <w:color w:val="auto"/>
          <w:sz w:val="20"/>
          <w:szCs w:val="20"/>
        </w:rPr>
        <w:t xml:space="preserve"> with </w:t>
      </w:r>
      <w:r>
        <w:rPr>
          <w:rFonts w:ascii="Arial" w:hAnsi="Arial" w:cs="Arial"/>
          <w:i w:val="0"/>
          <w:iCs w:val="0"/>
          <w:color w:val="auto"/>
          <w:sz w:val="20"/>
          <w:szCs w:val="20"/>
        </w:rPr>
        <w:t>six</w:t>
      </w:r>
      <w:r w:rsidRPr="00523EE2">
        <w:rPr>
          <w:rFonts w:ascii="Arial" w:hAnsi="Arial" w:cs="Arial"/>
          <w:i w:val="0"/>
          <w:iCs w:val="0"/>
          <w:color w:val="auto"/>
          <w:sz w:val="20"/>
          <w:szCs w:val="20"/>
        </w:rPr>
        <w:t xml:space="preserve"> reference points</w:t>
      </w:r>
      <w:r>
        <w:rPr>
          <w:rFonts w:ascii="Arial" w:hAnsi="Arial" w:cs="Arial"/>
          <w:i w:val="0"/>
          <w:iCs w:val="0"/>
          <w:color w:val="auto"/>
          <w:sz w:val="20"/>
          <w:szCs w:val="20"/>
        </w:rPr>
        <w:t xml:space="preserve">. </w:t>
      </w:r>
      <w:r w:rsidRPr="001A42D6">
        <w:rPr>
          <w:rFonts w:ascii="Arial" w:hAnsi="Arial" w:cs="Arial"/>
          <w:i w:val="0"/>
          <w:iCs w:val="0"/>
          <w:color w:val="auto"/>
          <w:sz w:val="20"/>
          <w:szCs w:val="20"/>
        </w:rPr>
        <w:t>Example for GRA geophysical property, site U1480, hole E, Core</w:t>
      </w:r>
      <w:r>
        <w:rPr>
          <w:rFonts w:ascii="Arial" w:hAnsi="Arial" w:cs="Arial"/>
          <w:i w:val="0"/>
          <w:iCs w:val="0"/>
          <w:color w:val="auto"/>
          <w:sz w:val="20"/>
          <w:szCs w:val="20"/>
        </w:rPr>
        <w:t xml:space="preserve"> </w:t>
      </w:r>
      <w:r w:rsidRPr="00116717">
        <w:rPr>
          <w:rFonts w:ascii="Arial" w:hAnsi="Arial" w:cs="Arial"/>
          <w:i w:val="0"/>
          <w:iCs w:val="0"/>
          <w:color w:val="auto"/>
          <w:sz w:val="20"/>
          <w:szCs w:val="20"/>
        </w:rPr>
        <w:t>1H</w:t>
      </w:r>
      <w:r>
        <w:rPr>
          <w:rFonts w:ascii="Arial" w:hAnsi="Arial" w:cs="Arial"/>
          <w:i w:val="0"/>
          <w:iCs w:val="0"/>
          <w:color w:val="auto"/>
          <w:sz w:val="20"/>
          <w:szCs w:val="20"/>
        </w:rPr>
        <w:t>, Section 2</w:t>
      </w:r>
      <w:r w:rsidRPr="00116717">
        <w:rPr>
          <w:rFonts w:ascii="Arial" w:hAnsi="Arial" w:cs="Arial"/>
          <w:i w:val="0"/>
          <w:iCs w:val="0"/>
          <w:color w:val="auto"/>
          <w:sz w:val="20"/>
          <w:szCs w:val="20"/>
        </w:rPr>
        <w:t xml:space="preserve"> </w:t>
      </w:r>
      <w:r w:rsidRPr="001A42D6">
        <w:rPr>
          <w:rFonts w:ascii="Arial" w:hAnsi="Arial" w:cs="Arial"/>
          <w:i w:val="0"/>
          <w:iCs w:val="0"/>
          <w:color w:val="auto"/>
          <w:sz w:val="20"/>
          <w:szCs w:val="20"/>
        </w:rPr>
        <w:t>(range 2.5 cm to 23.5 cm)</w:t>
      </w:r>
      <w:r>
        <w:rPr>
          <w:rFonts w:ascii="Arial" w:hAnsi="Arial" w:cs="Arial"/>
          <w:i w:val="0"/>
          <w:iCs w:val="0"/>
          <w:color w:val="auto"/>
          <w:sz w:val="20"/>
          <w:szCs w:val="20"/>
        </w:rPr>
        <w:t>. p</w:t>
      </w:r>
      <w:r w:rsidRPr="002E2CB5">
        <w:rPr>
          <w:rFonts w:ascii="Arial" w:hAnsi="Arial" w:cs="Arial"/>
          <w:i w:val="0"/>
          <w:iCs w:val="0"/>
          <w:color w:val="auto"/>
          <w:sz w:val="20"/>
          <w:szCs w:val="20"/>
          <w:vertAlign w:val="subscript"/>
        </w:rPr>
        <w:t>i</w:t>
      </w:r>
      <w:r>
        <w:rPr>
          <w:rFonts w:ascii="Arial" w:hAnsi="Arial" w:cs="Arial"/>
          <w:i w:val="0"/>
          <w:iCs w:val="0"/>
          <w:color w:val="auto"/>
          <w:sz w:val="20"/>
          <w:szCs w:val="20"/>
        </w:rPr>
        <w:t xml:space="preserve"> </w:t>
      </w:r>
      <w:r w:rsidRPr="007F0AA2">
        <w:rPr>
          <w:rFonts w:ascii="Arial" w:hAnsi="Arial" w:cs="Arial"/>
          <w:i w:val="0"/>
          <w:iCs w:val="0"/>
          <w:color w:val="auto"/>
          <w:sz w:val="20"/>
          <w:szCs w:val="20"/>
        </w:rPr>
        <w:t>are points with reading values between depth and geophysical property.</w:t>
      </w:r>
      <w:r>
        <w:rPr>
          <w:rFonts w:ascii="Arial" w:hAnsi="Arial" w:cs="Arial"/>
          <w:i w:val="0"/>
          <w:iCs w:val="0"/>
          <w:color w:val="auto"/>
          <w:sz w:val="20"/>
          <w:szCs w:val="20"/>
        </w:rPr>
        <w:t xml:space="preserve"> p’</w:t>
      </w:r>
      <w:r w:rsidRPr="007F0AA2">
        <w:rPr>
          <w:rFonts w:ascii="Arial" w:hAnsi="Arial" w:cs="Arial"/>
          <w:i w:val="0"/>
          <w:iCs w:val="0"/>
          <w:color w:val="auto"/>
          <w:sz w:val="20"/>
          <w:szCs w:val="20"/>
          <w:vertAlign w:val="subscript"/>
        </w:rPr>
        <w:t>i</w:t>
      </w:r>
      <w:r>
        <w:rPr>
          <w:rFonts w:ascii="Arial" w:hAnsi="Arial" w:cs="Arial"/>
          <w:i w:val="0"/>
          <w:iCs w:val="0"/>
          <w:color w:val="auto"/>
          <w:sz w:val="20"/>
          <w:szCs w:val="20"/>
          <w:vertAlign w:val="subscript"/>
        </w:rPr>
        <w:t xml:space="preserve"> </w:t>
      </w:r>
      <w:r w:rsidRPr="00A95F04">
        <w:rPr>
          <w:rFonts w:ascii="Arial" w:hAnsi="Arial" w:cs="Arial"/>
          <w:i w:val="0"/>
          <w:iCs w:val="0"/>
          <w:color w:val="auto"/>
          <w:sz w:val="20"/>
          <w:szCs w:val="20"/>
        </w:rPr>
        <w:t>point to be interpolated.</w:t>
      </w:r>
      <w:r>
        <w:rPr>
          <w:rFonts w:ascii="Arial" w:hAnsi="Arial" w:cs="Arial"/>
          <w:i w:val="0"/>
          <w:iCs w:val="0"/>
          <w:color w:val="auto"/>
          <w:sz w:val="20"/>
          <w:szCs w:val="20"/>
        </w:rPr>
        <w:t xml:space="preserve"> Ar</w:t>
      </w:r>
      <w:r w:rsidRPr="00A95F04">
        <w:rPr>
          <w:rFonts w:ascii="Arial" w:hAnsi="Arial" w:cs="Arial"/>
          <w:i w:val="0"/>
          <w:iCs w:val="0"/>
          <w:color w:val="auto"/>
          <w:sz w:val="20"/>
          <w:szCs w:val="20"/>
          <w:vertAlign w:val="subscript"/>
        </w:rPr>
        <w:t>0</w:t>
      </w:r>
      <w:r>
        <w:rPr>
          <w:rFonts w:ascii="Arial" w:hAnsi="Arial" w:cs="Arial"/>
          <w:i w:val="0"/>
          <w:iCs w:val="0"/>
          <w:color w:val="auto"/>
          <w:sz w:val="20"/>
          <w:szCs w:val="20"/>
        </w:rPr>
        <w:t xml:space="preserve"> </w:t>
      </w:r>
      <w:r w:rsidRPr="00A95F04">
        <w:rPr>
          <w:rFonts w:ascii="Arial" w:hAnsi="Arial" w:cs="Arial"/>
          <w:i w:val="0"/>
          <w:iCs w:val="0"/>
          <w:color w:val="auto"/>
          <w:sz w:val="20"/>
          <w:szCs w:val="20"/>
        </w:rPr>
        <w:t>is the possible location area for the interpolated point.</w:t>
      </w:r>
      <w:r>
        <w:rPr>
          <w:rFonts w:ascii="Arial" w:hAnsi="Arial" w:cs="Arial"/>
          <w:i w:val="0"/>
          <w:iCs w:val="0"/>
          <w:color w:val="auto"/>
          <w:sz w:val="20"/>
          <w:szCs w:val="20"/>
        </w:rPr>
        <w:t xml:space="preserve"> pr</w:t>
      </w:r>
      <w:r w:rsidRPr="004D4EF7">
        <w:rPr>
          <w:rFonts w:ascii="Arial" w:hAnsi="Arial" w:cs="Arial"/>
          <w:i w:val="0"/>
          <w:iCs w:val="0"/>
          <w:color w:val="auto"/>
          <w:sz w:val="20"/>
          <w:szCs w:val="20"/>
          <w:vertAlign w:val="subscript"/>
        </w:rPr>
        <w:t>i</w:t>
      </w:r>
      <w:r>
        <w:rPr>
          <w:rFonts w:ascii="Arial" w:hAnsi="Arial" w:cs="Arial"/>
          <w:i w:val="0"/>
          <w:iCs w:val="0"/>
          <w:color w:val="auto"/>
          <w:sz w:val="20"/>
          <w:szCs w:val="20"/>
        </w:rPr>
        <w:t xml:space="preserve"> </w:t>
      </w:r>
      <w:r w:rsidRPr="004D4EF7">
        <w:rPr>
          <w:rFonts w:ascii="Arial" w:hAnsi="Arial" w:cs="Arial"/>
          <w:i w:val="0"/>
          <w:iCs w:val="0"/>
          <w:color w:val="auto"/>
          <w:sz w:val="20"/>
          <w:szCs w:val="20"/>
        </w:rPr>
        <w:t xml:space="preserve">are the connections to the reference points </w:t>
      </w:r>
      <w:r>
        <w:rPr>
          <w:rFonts w:ascii="Arial" w:hAnsi="Arial" w:cs="Arial"/>
          <w:i w:val="0"/>
          <w:iCs w:val="0"/>
          <w:color w:val="auto"/>
          <w:sz w:val="20"/>
          <w:szCs w:val="20"/>
        </w:rPr>
        <w:t>p</w:t>
      </w:r>
      <w:r w:rsidRPr="002E2CB5">
        <w:rPr>
          <w:rFonts w:ascii="Arial" w:hAnsi="Arial" w:cs="Arial"/>
          <w:i w:val="0"/>
          <w:iCs w:val="0"/>
          <w:color w:val="auto"/>
          <w:sz w:val="20"/>
          <w:szCs w:val="20"/>
          <w:vertAlign w:val="subscript"/>
        </w:rPr>
        <w:t>i</w:t>
      </w:r>
      <w:r>
        <w:rPr>
          <w:rFonts w:ascii="Arial" w:hAnsi="Arial" w:cs="Arial"/>
          <w:i w:val="0"/>
          <w:iCs w:val="0"/>
          <w:color w:val="auto"/>
          <w:sz w:val="20"/>
          <w:szCs w:val="20"/>
          <w:vertAlign w:val="subscript"/>
        </w:rPr>
        <w:t>.</w:t>
      </w:r>
    </w:p>
    <w:p w14:paraId="4281E4B1" w14:textId="77777777" w:rsidR="00BA59E6" w:rsidRDefault="00BA59E6" w:rsidP="00BA59E6">
      <w:pPr>
        <w:rPr>
          <w:rFonts w:ascii="Arial" w:hAnsi="Arial" w:cs="Arial"/>
        </w:rPr>
      </w:pPr>
    </w:p>
    <w:p w14:paraId="0C2F29BA" w14:textId="2912D15E"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Contrary to the Spline Degree 3, the Akima method does not require continuity of the second derivative, does not act in smoothing the curve, reduces the oscillation that Spline usually produces and uses the other derivatives as free parameters between the location and the reference points analyzed.</w:t>
      </w:r>
    </w:p>
    <w:p w14:paraId="08608CBB" w14:textId="77777777" w:rsidR="00BA59E6" w:rsidRPr="00272805" w:rsidRDefault="00BA59E6" w:rsidP="00BA59E6">
      <w:pPr>
        <w:rPr>
          <w:rFonts w:ascii="Arial" w:hAnsi="Arial" w:cs="Arial"/>
          <w:sz w:val="24"/>
          <w:szCs w:val="24"/>
        </w:rPr>
      </w:pPr>
    </w:p>
    <w:p w14:paraId="7B039256" w14:textId="18C8307D" w:rsidR="00BA59E6" w:rsidRPr="00272805" w:rsidRDefault="00BA59E6" w:rsidP="00BA59E6">
      <w:pPr>
        <w:rPr>
          <w:rFonts w:ascii="Arial" w:hAnsi="Arial" w:cs="Arial"/>
          <w:b/>
          <w:bCs/>
          <w:sz w:val="24"/>
          <w:szCs w:val="24"/>
        </w:rPr>
      </w:pPr>
      <w:r w:rsidRPr="00272805">
        <w:rPr>
          <w:rFonts w:ascii="Arial" w:hAnsi="Arial" w:cs="Arial"/>
          <w:b/>
          <w:bCs/>
          <w:sz w:val="24"/>
          <w:szCs w:val="24"/>
        </w:rPr>
        <w:t>Pchip</w:t>
      </w:r>
    </w:p>
    <w:p w14:paraId="5311D41E"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Piecewise Cubic Hermite Interpolating Polynomial</w:t>
      </w:r>
      <w:r>
        <w:rPr>
          <w:rFonts w:ascii="Arial" w:hAnsi="Arial" w:cs="Arial"/>
          <w:sz w:val="24"/>
          <w:szCs w:val="24"/>
        </w:rPr>
        <w:t xml:space="preserve"> (</w:t>
      </w:r>
      <w:r w:rsidRPr="00272805">
        <w:rPr>
          <w:rFonts w:ascii="Arial" w:hAnsi="Arial" w:cs="Arial"/>
          <w:sz w:val="24"/>
          <w:szCs w:val="24"/>
        </w:rPr>
        <w:t xml:space="preserve">Pchip) is an interpolator that uses data in the cubic Hermite format by dividing the interpolation into equal parts or subsets of cubic polynomials. Pchip has a more suitable application in relation </w:t>
      </w:r>
      <w:r w:rsidRPr="00272805">
        <w:rPr>
          <w:rFonts w:ascii="Arial" w:hAnsi="Arial" w:cs="Arial"/>
          <w:sz w:val="24"/>
          <w:szCs w:val="24"/>
        </w:rPr>
        <w:lastRenderedPageBreak/>
        <w:t xml:space="preserve">to cubic Spline if the data has flat and steep sections preserving the geometry of the data location and the monotonicity between the points (RABBATH and CORRIVEAU, 2019; FRITSCH, 1982). Pchip identifies 4 different points and analyzes their slopes (through derivatives degree 1, 2 and 3) and the average between the connections of the points through a linear interpolator returning the value of the interpolation function as defined in the equation </w:t>
      </w:r>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r>
              <w:rPr>
                <w:rFonts w:ascii="Cambria Math" w:hAnsi="Cambria Math" w:cs="Arial"/>
                <w:sz w:val="24"/>
                <w:szCs w:val="24"/>
                <w:lang w:val="pt-BR"/>
              </w:rPr>
              <m:t>x</m:t>
            </m:r>
          </m:sub>
        </m:sSub>
      </m:oMath>
      <w:r w:rsidRPr="00272805">
        <w:rPr>
          <w:rFonts w:ascii="Arial"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6228"/>
        <w:gridCol w:w="1345"/>
      </w:tblGrid>
      <w:tr w:rsidR="00BA59E6" w:rsidRPr="00272805" w14:paraId="346D0089" w14:textId="77777777" w:rsidTr="00F264F1">
        <w:trPr>
          <w:trHeight w:val="737"/>
        </w:trPr>
        <w:tc>
          <w:tcPr>
            <w:tcW w:w="988" w:type="dxa"/>
            <w:vAlign w:val="center"/>
          </w:tcPr>
          <w:p w14:paraId="6E036BDF" w14:textId="77777777" w:rsidR="00BA59E6" w:rsidRPr="00272805" w:rsidRDefault="00BA59E6" w:rsidP="00F264F1">
            <w:pPr>
              <w:jc w:val="center"/>
              <w:rPr>
                <w:rFonts w:ascii="Arial" w:hAnsi="Arial" w:cs="Arial"/>
                <w:sz w:val="24"/>
                <w:szCs w:val="24"/>
              </w:rPr>
            </w:pPr>
          </w:p>
        </w:tc>
        <w:tc>
          <w:tcPr>
            <w:tcW w:w="6662" w:type="dxa"/>
            <w:vAlign w:val="center"/>
          </w:tcPr>
          <w:p w14:paraId="144E3636" w14:textId="77777777" w:rsidR="00BA59E6" w:rsidRPr="00272805" w:rsidRDefault="00221E2C" w:rsidP="00F264F1">
            <w:pPr>
              <w:jc w:val="center"/>
              <w:rPr>
                <w:rFonts w:ascii="Arial" w:hAnsi="Arial" w:cs="Arial"/>
                <w:sz w:val="24"/>
                <w:szCs w:val="24"/>
                <w:lang w:val="pt-BR"/>
              </w:rPr>
            </w:pPr>
            <m:oMathPara>
              <m:oMath>
                <m:sSub>
                  <m:sSubPr>
                    <m:ctrlPr>
                      <w:rPr>
                        <w:rFonts w:ascii="Cambria Math" w:hAnsi="Cambria Math" w:cs="Arial"/>
                        <w:i/>
                        <w:sz w:val="24"/>
                        <w:szCs w:val="24"/>
                        <w:lang w:val="pt-BR"/>
                      </w:rPr>
                    </m:ctrlPr>
                  </m:sSubPr>
                  <m:e>
                    <m:r>
                      <w:rPr>
                        <w:rFonts w:ascii="Cambria Math" w:hAnsi="Cambria Math" w:cs="Arial"/>
                        <w:sz w:val="24"/>
                        <w:szCs w:val="24"/>
                        <w:lang w:val="pt-BR"/>
                      </w:rPr>
                      <m:t>fp</m:t>
                    </m:r>
                  </m:e>
                  <m:sub>
                    <m:r>
                      <w:rPr>
                        <w:rFonts w:ascii="Cambria Math" w:hAnsi="Cambria Math" w:cs="Arial"/>
                        <w:sz w:val="24"/>
                        <w:szCs w:val="24"/>
                        <w:lang w:val="pt-BR"/>
                      </w:rPr>
                      <m:t>x</m:t>
                    </m:r>
                  </m:sub>
                </m:sSub>
                <m:r>
                  <w:rPr>
                    <w:rFonts w:ascii="Cambria Math" w:hAnsi="Cambria Math" w:cs="Arial"/>
                    <w:sz w:val="24"/>
                    <w:szCs w:val="24"/>
                    <w:lang w:val="pt-BR"/>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0</m:t>
                    </m:r>
                  </m:sub>
                </m:sSub>
                <m:r>
                  <w:rPr>
                    <w:rFonts w:ascii="Cambria Math" w:hAnsi="Cambria Math" w:cs="Arial"/>
                    <w:sz w:val="24"/>
                    <w:szCs w:val="24"/>
                    <w:lang w:val="pt-BR"/>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1</m:t>
                    </m:r>
                  </m:sub>
                </m:sSub>
                <m:r>
                  <w:rPr>
                    <w:rFonts w:ascii="Cambria Math" w:hAnsi="Cambria Math" w:cs="Arial"/>
                    <w:sz w:val="24"/>
                    <w:szCs w:val="24"/>
                    <w:lang w:val="pt-BR"/>
                  </w:rPr>
                  <m:t xml:space="preserve">*x+ </m:t>
                </m:r>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2</m:t>
                    </m:r>
                  </m:sub>
                </m:sSub>
                <m:r>
                  <w:rPr>
                    <w:rFonts w:ascii="Cambria Math" w:hAnsi="Cambria Math" w:cs="Arial"/>
                    <w:sz w:val="24"/>
                    <w:szCs w:val="24"/>
                    <w:lang w:val="pt-BR"/>
                  </w:rPr>
                  <m:t xml:space="preserve">* </m:t>
                </m:r>
                <m:sSup>
                  <m:sSupPr>
                    <m:ctrlPr>
                      <w:rPr>
                        <w:rFonts w:ascii="Cambria Math" w:hAnsi="Cambria Math" w:cs="Arial"/>
                        <w:i/>
                        <w:sz w:val="24"/>
                        <w:szCs w:val="24"/>
                        <w:lang w:val="pt-BR"/>
                      </w:rPr>
                    </m:ctrlPr>
                  </m:sSupPr>
                  <m:e>
                    <m:r>
                      <w:rPr>
                        <w:rFonts w:ascii="Cambria Math" w:hAnsi="Cambria Math" w:cs="Arial"/>
                        <w:sz w:val="24"/>
                        <w:szCs w:val="24"/>
                        <w:lang w:val="pt-BR"/>
                      </w:rPr>
                      <m:t>x</m:t>
                    </m:r>
                  </m:e>
                  <m:sup>
                    <m:r>
                      <w:rPr>
                        <w:rFonts w:ascii="Cambria Math" w:hAnsi="Cambria Math" w:cs="Arial"/>
                        <w:sz w:val="24"/>
                        <w:szCs w:val="24"/>
                        <w:lang w:val="pt-BR"/>
                      </w:rPr>
                      <m:t>2</m:t>
                    </m:r>
                  </m:sup>
                </m:sSup>
                <m:r>
                  <w:rPr>
                    <w:rFonts w:ascii="Cambria Math" w:hAnsi="Cambria Math" w:cs="Arial"/>
                    <w:sz w:val="24"/>
                    <w:szCs w:val="24"/>
                    <w:lang w:val="pt-BR"/>
                  </w:rPr>
                  <m:t xml:space="preserve">+ </m:t>
                </m:r>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lang w:val="pt-BR"/>
                      </w:rPr>
                      <m:t>3</m:t>
                    </m:r>
                  </m:sub>
                </m:sSub>
                <m:r>
                  <w:rPr>
                    <w:rFonts w:ascii="Cambria Math" w:hAnsi="Cambria Math" w:cs="Arial"/>
                    <w:sz w:val="24"/>
                    <w:szCs w:val="24"/>
                    <w:lang w:val="pt-BR"/>
                  </w:rPr>
                  <m:t xml:space="preserve">* </m:t>
                </m:r>
                <m:sSup>
                  <m:sSupPr>
                    <m:ctrlPr>
                      <w:rPr>
                        <w:rFonts w:ascii="Cambria Math" w:hAnsi="Cambria Math" w:cs="Arial"/>
                        <w:i/>
                        <w:sz w:val="24"/>
                        <w:szCs w:val="24"/>
                        <w:lang w:val="pt-BR"/>
                      </w:rPr>
                    </m:ctrlPr>
                  </m:sSupPr>
                  <m:e>
                    <m:r>
                      <w:rPr>
                        <w:rFonts w:ascii="Cambria Math" w:hAnsi="Cambria Math" w:cs="Arial"/>
                        <w:sz w:val="24"/>
                        <w:szCs w:val="24"/>
                        <w:lang w:val="pt-BR"/>
                      </w:rPr>
                      <m:t>x</m:t>
                    </m:r>
                  </m:e>
                  <m:sup>
                    <m:r>
                      <w:rPr>
                        <w:rFonts w:ascii="Cambria Math" w:hAnsi="Cambria Math" w:cs="Arial"/>
                        <w:sz w:val="24"/>
                        <w:szCs w:val="24"/>
                        <w:lang w:val="pt-BR"/>
                      </w:rPr>
                      <m:t>3</m:t>
                    </m:r>
                  </m:sup>
                </m:sSup>
              </m:oMath>
            </m:oMathPara>
          </w:p>
          <w:p w14:paraId="1782742F" w14:textId="77777777" w:rsidR="00BA59E6" w:rsidRPr="00272805" w:rsidRDefault="00BA59E6" w:rsidP="00F264F1">
            <w:pPr>
              <w:jc w:val="center"/>
              <w:rPr>
                <w:rFonts w:ascii="Arial" w:hAnsi="Arial" w:cs="Arial"/>
                <w:sz w:val="24"/>
                <w:szCs w:val="24"/>
              </w:rPr>
            </w:pPr>
          </w:p>
        </w:tc>
        <w:tc>
          <w:tcPr>
            <w:tcW w:w="1411" w:type="dxa"/>
            <w:vAlign w:val="center"/>
          </w:tcPr>
          <w:p w14:paraId="02AFFC41" w14:textId="77777777" w:rsidR="00BA59E6" w:rsidRPr="00272805" w:rsidRDefault="00BA59E6" w:rsidP="00F264F1">
            <w:pPr>
              <w:jc w:val="right"/>
              <w:rPr>
                <w:rFonts w:ascii="Arial" w:hAnsi="Arial" w:cs="Arial"/>
                <w:sz w:val="24"/>
                <w:szCs w:val="24"/>
              </w:rPr>
            </w:pPr>
            <w:r w:rsidRPr="00272805">
              <w:rPr>
                <w:rFonts w:ascii="Arial" w:hAnsi="Arial" w:cs="Arial"/>
                <w:sz w:val="24"/>
                <w:szCs w:val="24"/>
              </w:rPr>
              <w:t>(6)</w:t>
            </w:r>
          </w:p>
        </w:tc>
      </w:tr>
    </w:tbl>
    <w:p w14:paraId="54BA6714" w14:textId="4765D309"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Where </w:t>
      </w:r>
      <m:oMath>
        <m:r>
          <w:rPr>
            <w:rFonts w:ascii="Cambria Math" w:hAnsi="Cambria Math" w:cs="Arial"/>
            <w:sz w:val="24"/>
            <w:szCs w:val="24"/>
            <w:lang w:val="pt-BR"/>
          </w:rPr>
          <m:t>x</m:t>
        </m:r>
      </m:oMath>
      <w:r w:rsidRPr="00272805">
        <w:rPr>
          <w:rFonts w:ascii="Arial" w:hAnsi="Arial" w:cs="Arial"/>
          <w:sz w:val="24"/>
          <w:szCs w:val="24"/>
        </w:rPr>
        <w:t xml:space="preserve"> is the point to be calculated, </w:t>
      </w:r>
      <m:oMath>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rPr>
              <m:t>0</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rPr>
              <m:t>1</m:t>
            </m:r>
          </m:sub>
        </m:sSub>
      </m:oMath>
      <w:r w:rsidRPr="00272805">
        <w:rPr>
          <w:rFonts w:ascii="Arial" w:eastAsiaTheme="minorEastAsia" w:hAnsi="Arial" w:cs="Arial"/>
          <w:sz w:val="24"/>
          <w:szCs w:val="24"/>
        </w:rPr>
        <w:t xml:space="preserve">, </w:t>
      </w:r>
      <m:oMath>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rPr>
              <m:t>2</m:t>
            </m:r>
          </m:sub>
        </m:sSub>
      </m:oMath>
      <w:r w:rsidRPr="00272805">
        <w:rPr>
          <w:rFonts w:ascii="Arial" w:eastAsiaTheme="minorEastAsia" w:hAnsi="Arial" w:cs="Arial"/>
          <w:sz w:val="24"/>
          <w:szCs w:val="24"/>
        </w:rPr>
        <w:t xml:space="preserve"> and </w:t>
      </w:r>
      <m:oMath>
        <m:sSub>
          <m:sSubPr>
            <m:ctrlPr>
              <w:rPr>
                <w:rFonts w:ascii="Cambria Math" w:hAnsi="Cambria Math" w:cs="Arial"/>
                <w:i/>
                <w:sz w:val="24"/>
                <w:szCs w:val="24"/>
                <w:lang w:val="pt-BR"/>
              </w:rPr>
            </m:ctrlPr>
          </m:sSubPr>
          <m:e>
            <m:r>
              <w:rPr>
                <w:rFonts w:ascii="Cambria Math" w:hAnsi="Cambria Math" w:cs="Arial"/>
                <w:sz w:val="24"/>
                <w:szCs w:val="24"/>
                <w:lang w:val="pt-BR"/>
              </w:rPr>
              <m:t>d</m:t>
            </m:r>
          </m:e>
          <m:sub>
            <m:r>
              <w:rPr>
                <w:rFonts w:ascii="Cambria Math" w:hAnsi="Cambria Math" w:cs="Arial"/>
                <w:sz w:val="24"/>
                <w:szCs w:val="24"/>
              </w:rPr>
              <m:t>3</m:t>
            </m:r>
          </m:sub>
        </m:sSub>
      </m:oMath>
      <w:r w:rsidRPr="00272805">
        <w:rPr>
          <w:rFonts w:ascii="Arial" w:eastAsiaTheme="minorEastAsia" w:hAnsi="Arial" w:cs="Arial"/>
          <w:sz w:val="24"/>
          <w:szCs w:val="24"/>
        </w:rPr>
        <w:t xml:space="preserve"> are derived from the </w:t>
      </w:r>
      <w:r>
        <w:rPr>
          <w:rFonts w:ascii="Arial" w:eastAsiaTheme="minorEastAsia" w:hAnsi="Arial" w:cs="Arial"/>
          <w:sz w:val="24"/>
          <w:szCs w:val="24"/>
        </w:rPr>
        <w:t xml:space="preserve">four </w:t>
      </w:r>
      <w:r w:rsidRPr="00272805">
        <w:rPr>
          <w:rFonts w:ascii="Arial" w:eastAsiaTheme="minorEastAsia" w:hAnsi="Arial" w:cs="Arial"/>
          <w:sz w:val="24"/>
          <w:szCs w:val="24"/>
        </w:rPr>
        <w:t>points analyzed, respecting the value with the respective sign (negative or positive)</w:t>
      </w:r>
      <w:r w:rsidR="00D57D8F">
        <w:rPr>
          <w:rFonts w:ascii="Arial" w:eastAsiaTheme="minorEastAsia" w:hAnsi="Arial" w:cs="Arial"/>
          <w:sz w:val="24"/>
          <w:szCs w:val="24"/>
        </w:rPr>
        <w:t>.</w:t>
      </w:r>
    </w:p>
    <w:p w14:paraId="0E115CE9" w14:textId="4E05079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The main characteristics of the Pchip are in the sense that it analyzes the slope of the </w:t>
      </w:r>
      <w:r>
        <w:rPr>
          <w:rFonts w:ascii="Arial" w:hAnsi="Arial" w:cs="Arial"/>
          <w:sz w:val="24"/>
          <w:szCs w:val="24"/>
        </w:rPr>
        <w:t>four</w:t>
      </w:r>
      <w:r w:rsidRPr="00272805">
        <w:rPr>
          <w:rFonts w:ascii="Arial" w:hAnsi="Arial" w:cs="Arial"/>
          <w:sz w:val="24"/>
          <w:szCs w:val="24"/>
        </w:rPr>
        <w:t xml:space="preserve"> points analyzed using its derivatives, respects the monotonicity between the data intervals, presents less overshoot / undershoot than the Spline interpolator and presents itself as a method to perform curve adjustments for all data points (Fig. </w:t>
      </w:r>
      <w:r w:rsidR="006C4BE4">
        <w:rPr>
          <w:rFonts w:ascii="Arial" w:hAnsi="Arial" w:cs="Arial"/>
          <w:sz w:val="24"/>
          <w:szCs w:val="24"/>
        </w:rPr>
        <w:t>1</w:t>
      </w:r>
      <w:r>
        <w:rPr>
          <w:rFonts w:ascii="Arial" w:hAnsi="Arial" w:cs="Arial"/>
          <w:sz w:val="24"/>
          <w:szCs w:val="24"/>
        </w:rPr>
        <w:t xml:space="preserve"> </w:t>
      </w:r>
      <w:r w:rsidRPr="00272805">
        <w:rPr>
          <w:rFonts w:ascii="Arial" w:hAnsi="Arial" w:cs="Arial"/>
          <w:sz w:val="24"/>
          <w:szCs w:val="24"/>
        </w:rPr>
        <w:t>-</w:t>
      </w:r>
      <w:r>
        <w:rPr>
          <w:rFonts w:ascii="Arial" w:hAnsi="Arial" w:cs="Arial"/>
          <w:sz w:val="24"/>
          <w:szCs w:val="24"/>
        </w:rPr>
        <w:t xml:space="preserve"> </w:t>
      </w:r>
      <w:r w:rsidRPr="00272805">
        <w:rPr>
          <w:rFonts w:ascii="Arial" w:hAnsi="Arial" w:cs="Arial"/>
          <w:sz w:val="24"/>
          <w:szCs w:val="24"/>
        </w:rPr>
        <w:t>G).</w:t>
      </w:r>
    </w:p>
    <w:p w14:paraId="4B2606AC" w14:textId="77777777" w:rsidR="00BA59E6" w:rsidRPr="00272805" w:rsidRDefault="00BA59E6" w:rsidP="00BA59E6">
      <w:pPr>
        <w:rPr>
          <w:rFonts w:ascii="Arial" w:hAnsi="Arial" w:cs="Arial"/>
          <w:sz w:val="24"/>
          <w:szCs w:val="24"/>
        </w:rPr>
      </w:pPr>
    </w:p>
    <w:p w14:paraId="0CDADEE3" w14:textId="56152BBA" w:rsidR="00BA59E6" w:rsidRPr="00272805" w:rsidRDefault="00BA59E6" w:rsidP="00BA59E6">
      <w:pPr>
        <w:rPr>
          <w:rFonts w:ascii="Arial" w:hAnsi="Arial" w:cs="Arial"/>
          <w:b/>
          <w:bCs/>
          <w:sz w:val="24"/>
          <w:szCs w:val="24"/>
        </w:rPr>
      </w:pPr>
      <w:r w:rsidRPr="00272805">
        <w:rPr>
          <w:rFonts w:ascii="Arial" w:hAnsi="Arial" w:cs="Arial"/>
          <w:b/>
          <w:bCs/>
          <w:sz w:val="24"/>
          <w:szCs w:val="24"/>
        </w:rPr>
        <w:t>Piecewise</w:t>
      </w:r>
    </w:p>
    <w:p w14:paraId="43A55B3E"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Piecewise interpolator interpolates the value between two distinct irregular points using polynomials in parts and respective derivatives of the points (FEDOROV, 2013). It uses the same equation as the Spline interpolator</w:t>
      </w:r>
      <w:r>
        <w:rPr>
          <w:rFonts w:ascii="Arial" w:hAnsi="Arial" w:cs="Arial"/>
          <w:sz w:val="24"/>
          <w:szCs w:val="24"/>
        </w:rPr>
        <w:t xml:space="preserve">, </w:t>
      </w:r>
      <w:r w:rsidRPr="00272805">
        <w:rPr>
          <w:rFonts w:ascii="Arial" w:hAnsi="Arial" w:cs="Arial"/>
          <w:sz w:val="24"/>
          <w:szCs w:val="24"/>
        </w:rPr>
        <w:t>the definition of the degree of the polynomial is dynamic and adapts to the degree necessary to cover all derivatives at the analyzed points (or interval).</w:t>
      </w:r>
    </w:p>
    <w:p w14:paraId="39AA3CE1" w14:textId="6E7D75BA"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 xml:space="preserve">Piecewise seeks to use an equal number of derivatives (polynomial degree) at each point in the interval. If the number of possible derivatives is different, it will </w:t>
      </w:r>
      <w:r w:rsidRPr="00272805">
        <w:rPr>
          <w:rFonts w:ascii="Arial" w:hAnsi="Arial" w:cs="Arial"/>
          <w:sz w:val="24"/>
          <w:szCs w:val="24"/>
        </w:rPr>
        <w:lastRenderedPageBreak/>
        <w:t xml:space="preserve">use the lowest value or the value of the righter point of the segment (curve). An exception will be reported if it is not possible to calculate the derivatives of the analyzed points or the number of derivatives for interpolation results in high values making an appropriate calculation impossible (Fig. </w:t>
      </w:r>
      <w:r w:rsidR="006C4BE4">
        <w:rPr>
          <w:rFonts w:ascii="Arial" w:hAnsi="Arial" w:cs="Arial"/>
          <w:sz w:val="24"/>
          <w:szCs w:val="24"/>
        </w:rPr>
        <w:t>1</w:t>
      </w:r>
      <w:r>
        <w:rPr>
          <w:rFonts w:ascii="Arial" w:hAnsi="Arial" w:cs="Arial"/>
          <w:sz w:val="24"/>
          <w:szCs w:val="24"/>
        </w:rPr>
        <w:t xml:space="preserve"> </w:t>
      </w:r>
      <w:r w:rsidRPr="00272805">
        <w:rPr>
          <w:rFonts w:ascii="Arial" w:hAnsi="Arial" w:cs="Arial"/>
          <w:sz w:val="24"/>
          <w:szCs w:val="24"/>
        </w:rPr>
        <w:t>-</w:t>
      </w:r>
      <w:r>
        <w:rPr>
          <w:rFonts w:ascii="Arial" w:hAnsi="Arial" w:cs="Arial"/>
          <w:sz w:val="24"/>
          <w:szCs w:val="24"/>
        </w:rPr>
        <w:t xml:space="preserve"> </w:t>
      </w:r>
      <w:r w:rsidRPr="00272805">
        <w:rPr>
          <w:rFonts w:ascii="Arial" w:hAnsi="Arial" w:cs="Arial"/>
          <w:sz w:val="24"/>
          <w:szCs w:val="24"/>
        </w:rPr>
        <w:t>H).</w:t>
      </w:r>
    </w:p>
    <w:p w14:paraId="52EE5808" w14:textId="77777777" w:rsidR="00BA59E6" w:rsidRPr="00272805" w:rsidRDefault="00BA59E6" w:rsidP="00BA59E6">
      <w:pPr>
        <w:rPr>
          <w:rFonts w:ascii="Arial" w:hAnsi="Arial" w:cs="Arial"/>
          <w:sz w:val="24"/>
          <w:szCs w:val="24"/>
        </w:rPr>
      </w:pPr>
    </w:p>
    <w:p w14:paraId="1CB41203" w14:textId="55F130D2" w:rsidR="00BA59E6" w:rsidRPr="00272805" w:rsidRDefault="00BA59E6" w:rsidP="00BA59E6">
      <w:pPr>
        <w:rPr>
          <w:rFonts w:ascii="Arial" w:hAnsi="Arial" w:cs="Arial"/>
          <w:b/>
          <w:bCs/>
          <w:sz w:val="24"/>
          <w:szCs w:val="24"/>
        </w:rPr>
      </w:pPr>
      <w:r w:rsidRPr="00272805">
        <w:rPr>
          <w:rFonts w:ascii="Arial" w:hAnsi="Arial" w:cs="Arial"/>
          <w:b/>
          <w:bCs/>
          <w:sz w:val="24"/>
          <w:szCs w:val="24"/>
        </w:rPr>
        <w:t>Operation flow of the interpolators</w:t>
      </w:r>
    </w:p>
    <w:p w14:paraId="4323AE2B" w14:textId="77777777" w:rsidR="00BA59E6" w:rsidRPr="00272805" w:rsidRDefault="00BA59E6" w:rsidP="00CA04AB">
      <w:pPr>
        <w:spacing w:line="480" w:lineRule="auto"/>
        <w:jc w:val="both"/>
        <w:rPr>
          <w:rFonts w:ascii="Arial" w:hAnsi="Arial" w:cs="Arial"/>
          <w:sz w:val="24"/>
          <w:szCs w:val="24"/>
        </w:rPr>
      </w:pPr>
      <w:r w:rsidRPr="00272805">
        <w:rPr>
          <w:rFonts w:ascii="Arial" w:hAnsi="Arial" w:cs="Arial"/>
          <w:sz w:val="24"/>
          <w:szCs w:val="24"/>
        </w:rPr>
        <w:t>It is important to highlight that each interpolator analyzes the original data range of the geophysical properties and performs the operation flow for interpolation according to the location characteristics between depth and number of features present by dataset in relation to the core and section. The table 1 shows the operation flow of each interpolator based on the geophysical properties used in this article.</w:t>
      </w:r>
    </w:p>
    <w:p w14:paraId="4ADD807C" w14:textId="77777777" w:rsidR="00BA59E6" w:rsidRDefault="00BA59E6" w:rsidP="00BA59E6">
      <w:pPr>
        <w:jc w:val="both"/>
        <w:rPr>
          <w:rFonts w:ascii="Arial" w:hAnsi="Arial" w:cs="Arial"/>
        </w:rPr>
      </w:pPr>
      <w:r>
        <w:rPr>
          <w:rFonts w:ascii="Arial" w:hAnsi="Arial" w:cs="Arial"/>
        </w:rPr>
        <w:t xml:space="preserve">Table 1: </w:t>
      </w:r>
      <w:r w:rsidRPr="0078438F">
        <w:rPr>
          <w:rFonts w:ascii="Arial" w:hAnsi="Arial" w:cs="Arial"/>
        </w:rPr>
        <w:t>Operating flow of interpolators</w:t>
      </w:r>
      <w:r>
        <w:rPr>
          <w:rFonts w:ascii="Arial" w:hAnsi="Arial" w:cs="Arial"/>
        </w:rPr>
        <w:t>.</w:t>
      </w:r>
    </w:p>
    <w:tbl>
      <w:tblPr>
        <w:tblStyle w:val="Tabelacomgrade"/>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2131"/>
      </w:tblGrid>
      <w:tr w:rsidR="00BA59E6" w14:paraId="6B06E044" w14:textId="77777777" w:rsidTr="00F264F1">
        <w:trPr>
          <w:jc w:val="center"/>
        </w:trPr>
        <w:tc>
          <w:tcPr>
            <w:tcW w:w="2405" w:type="dxa"/>
            <w:tcBorders>
              <w:top w:val="single" w:sz="4" w:space="0" w:color="auto"/>
              <w:bottom w:val="single" w:sz="4" w:space="0" w:color="auto"/>
            </w:tcBorders>
            <w:shd w:val="clear" w:color="auto" w:fill="D0CECE" w:themeFill="background2" w:themeFillShade="E6"/>
          </w:tcPr>
          <w:p w14:paraId="2E96FF39" w14:textId="77777777" w:rsidR="00BA59E6" w:rsidRPr="007F5E27" w:rsidRDefault="00BA59E6" w:rsidP="00F264F1">
            <w:pPr>
              <w:rPr>
                <w:rFonts w:ascii="Arial" w:hAnsi="Arial" w:cs="Arial"/>
                <w:b/>
                <w:bCs/>
                <w:lang w:val="pt-BR"/>
              </w:rPr>
            </w:pPr>
            <w:r w:rsidRPr="007F5E27">
              <w:rPr>
                <w:rFonts w:ascii="Arial" w:hAnsi="Arial" w:cs="Arial"/>
                <w:b/>
                <w:bCs/>
                <w:lang w:val="pt-BR"/>
              </w:rPr>
              <w:t>Interpolator</w:t>
            </w:r>
          </w:p>
        </w:tc>
        <w:tc>
          <w:tcPr>
            <w:tcW w:w="2131" w:type="dxa"/>
            <w:tcBorders>
              <w:top w:val="single" w:sz="4" w:space="0" w:color="auto"/>
              <w:bottom w:val="single" w:sz="4" w:space="0" w:color="auto"/>
            </w:tcBorders>
            <w:shd w:val="clear" w:color="auto" w:fill="D0CECE" w:themeFill="background2" w:themeFillShade="E6"/>
          </w:tcPr>
          <w:p w14:paraId="71C9EFF1" w14:textId="77777777" w:rsidR="00BA59E6" w:rsidRPr="007F5E27" w:rsidRDefault="00BA59E6" w:rsidP="00F264F1">
            <w:pPr>
              <w:rPr>
                <w:rFonts w:ascii="Arial" w:hAnsi="Arial" w:cs="Arial"/>
                <w:b/>
                <w:bCs/>
                <w:lang w:val="pt-BR"/>
              </w:rPr>
            </w:pPr>
            <w:r w:rsidRPr="007F5E27">
              <w:rPr>
                <w:rFonts w:ascii="Arial" w:hAnsi="Arial" w:cs="Arial"/>
                <w:b/>
                <w:bCs/>
                <w:lang w:val="pt-BR"/>
              </w:rPr>
              <w:t>Operation Flow</w:t>
            </w:r>
          </w:p>
        </w:tc>
      </w:tr>
      <w:tr w:rsidR="00BA59E6" w14:paraId="6D2E1486" w14:textId="77777777" w:rsidTr="00F264F1">
        <w:trPr>
          <w:jc w:val="center"/>
        </w:trPr>
        <w:tc>
          <w:tcPr>
            <w:tcW w:w="2405" w:type="dxa"/>
            <w:tcBorders>
              <w:top w:val="single" w:sz="4" w:space="0" w:color="auto"/>
            </w:tcBorders>
          </w:tcPr>
          <w:p w14:paraId="01D68A51" w14:textId="77777777" w:rsidR="00BA59E6" w:rsidRDefault="00BA59E6" w:rsidP="00F264F1">
            <w:pPr>
              <w:rPr>
                <w:rFonts w:ascii="Arial" w:hAnsi="Arial" w:cs="Arial"/>
                <w:lang w:val="pt-BR"/>
              </w:rPr>
            </w:pPr>
            <w:r>
              <w:rPr>
                <w:rFonts w:ascii="Arial" w:hAnsi="Arial" w:cs="Arial"/>
                <w:lang w:val="pt-BR"/>
              </w:rPr>
              <w:t>1. Linear</w:t>
            </w:r>
          </w:p>
        </w:tc>
        <w:tc>
          <w:tcPr>
            <w:tcW w:w="2131" w:type="dxa"/>
            <w:tcBorders>
              <w:top w:val="single" w:sz="4" w:space="0" w:color="auto"/>
            </w:tcBorders>
          </w:tcPr>
          <w:p w14:paraId="1E84F169"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6B054FD2" w14:textId="77777777" w:rsidTr="00F264F1">
        <w:trPr>
          <w:jc w:val="center"/>
        </w:trPr>
        <w:tc>
          <w:tcPr>
            <w:tcW w:w="2405" w:type="dxa"/>
          </w:tcPr>
          <w:p w14:paraId="1BD63F2F" w14:textId="77777777" w:rsidR="00BA59E6" w:rsidRDefault="00BA59E6" w:rsidP="00F264F1">
            <w:pPr>
              <w:rPr>
                <w:rFonts w:ascii="Arial" w:hAnsi="Arial" w:cs="Arial"/>
                <w:lang w:val="pt-BR"/>
              </w:rPr>
            </w:pPr>
            <w:r>
              <w:rPr>
                <w:rFonts w:ascii="Arial" w:hAnsi="Arial" w:cs="Arial"/>
                <w:lang w:val="pt-BR"/>
              </w:rPr>
              <w:t>2.1 Quadratic</w:t>
            </w:r>
          </w:p>
        </w:tc>
        <w:tc>
          <w:tcPr>
            <w:tcW w:w="2131" w:type="dxa"/>
          </w:tcPr>
          <w:p w14:paraId="0542B423"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56AD7131" w14:textId="77777777" w:rsidTr="00F264F1">
        <w:trPr>
          <w:jc w:val="center"/>
        </w:trPr>
        <w:tc>
          <w:tcPr>
            <w:tcW w:w="2405" w:type="dxa"/>
          </w:tcPr>
          <w:p w14:paraId="45D41277" w14:textId="77777777" w:rsidR="00BA59E6" w:rsidRDefault="00BA59E6" w:rsidP="00F264F1">
            <w:pPr>
              <w:rPr>
                <w:rFonts w:ascii="Arial" w:hAnsi="Arial" w:cs="Arial"/>
                <w:lang w:val="pt-BR"/>
              </w:rPr>
            </w:pPr>
            <w:r>
              <w:rPr>
                <w:rFonts w:ascii="Arial" w:hAnsi="Arial" w:cs="Arial"/>
                <w:lang w:val="pt-BR"/>
              </w:rPr>
              <w:t>2.2 Cubic</w:t>
            </w:r>
          </w:p>
        </w:tc>
        <w:tc>
          <w:tcPr>
            <w:tcW w:w="2131" w:type="dxa"/>
          </w:tcPr>
          <w:p w14:paraId="73D53DB6"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71924D45" w14:textId="77777777" w:rsidTr="00F264F1">
        <w:trPr>
          <w:jc w:val="center"/>
        </w:trPr>
        <w:tc>
          <w:tcPr>
            <w:tcW w:w="2405" w:type="dxa"/>
          </w:tcPr>
          <w:p w14:paraId="56DC4B3A" w14:textId="77777777" w:rsidR="00BA59E6" w:rsidRDefault="00BA59E6" w:rsidP="00F264F1">
            <w:pPr>
              <w:rPr>
                <w:rFonts w:ascii="Arial" w:hAnsi="Arial" w:cs="Arial"/>
                <w:lang w:val="pt-BR"/>
              </w:rPr>
            </w:pPr>
            <w:r>
              <w:rPr>
                <w:rFonts w:ascii="Arial" w:hAnsi="Arial" w:cs="Arial"/>
                <w:lang w:val="pt-BR"/>
              </w:rPr>
              <w:t>3. Spline</w:t>
            </w:r>
          </w:p>
        </w:tc>
        <w:tc>
          <w:tcPr>
            <w:tcW w:w="2131" w:type="dxa"/>
          </w:tcPr>
          <w:p w14:paraId="5C3ED586"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3FD64B1D" w14:textId="77777777" w:rsidTr="00F264F1">
        <w:trPr>
          <w:jc w:val="center"/>
        </w:trPr>
        <w:tc>
          <w:tcPr>
            <w:tcW w:w="2405" w:type="dxa"/>
          </w:tcPr>
          <w:p w14:paraId="14AB36DF" w14:textId="77777777" w:rsidR="00BA59E6" w:rsidRDefault="00BA59E6" w:rsidP="00F264F1">
            <w:pPr>
              <w:rPr>
                <w:rFonts w:ascii="Arial" w:hAnsi="Arial" w:cs="Arial"/>
                <w:lang w:val="pt-BR"/>
              </w:rPr>
            </w:pPr>
            <w:r>
              <w:rPr>
                <w:rFonts w:ascii="Arial" w:hAnsi="Arial" w:cs="Arial"/>
                <w:lang w:val="pt-BR"/>
              </w:rPr>
              <w:t>4. Slinear</w:t>
            </w:r>
          </w:p>
        </w:tc>
        <w:tc>
          <w:tcPr>
            <w:tcW w:w="2131" w:type="dxa"/>
          </w:tcPr>
          <w:p w14:paraId="0764C495"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0363579B" w14:textId="77777777" w:rsidTr="00F264F1">
        <w:trPr>
          <w:jc w:val="center"/>
        </w:trPr>
        <w:tc>
          <w:tcPr>
            <w:tcW w:w="2405" w:type="dxa"/>
          </w:tcPr>
          <w:p w14:paraId="1B0C8036" w14:textId="77777777" w:rsidR="00BA59E6" w:rsidRDefault="00BA59E6" w:rsidP="00F264F1">
            <w:pPr>
              <w:rPr>
                <w:rFonts w:ascii="Arial" w:hAnsi="Arial" w:cs="Arial"/>
                <w:lang w:val="pt-BR"/>
              </w:rPr>
            </w:pPr>
            <w:r>
              <w:rPr>
                <w:rFonts w:ascii="Arial" w:hAnsi="Arial" w:cs="Arial"/>
                <w:lang w:val="pt-BR"/>
              </w:rPr>
              <w:t>5. Akima</w:t>
            </w:r>
          </w:p>
        </w:tc>
        <w:tc>
          <w:tcPr>
            <w:tcW w:w="2131" w:type="dxa"/>
          </w:tcPr>
          <w:p w14:paraId="499F67F1"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797B2A5A" w14:textId="77777777" w:rsidTr="00F264F1">
        <w:trPr>
          <w:jc w:val="center"/>
        </w:trPr>
        <w:tc>
          <w:tcPr>
            <w:tcW w:w="2405" w:type="dxa"/>
            <w:tcBorders>
              <w:bottom w:val="single" w:sz="4" w:space="0" w:color="auto"/>
            </w:tcBorders>
          </w:tcPr>
          <w:p w14:paraId="15247AA0" w14:textId="77777777" w:rsidR="00BA59E6" w:rsidRDefault="00BA59E6" w:rsidP="00F264F1">
            <w:pPr>
              <w:rPr>
                <w:rFonts w:ascii="Arial" w:hAnsi="Arial" w:cs="Arial"/>
                <w:lang w:val="pt-BR"/>
              </w:rPr>
            </w:pPr>
            <w:r>
              <w:rPr>
                <w:rFonts w:ascii="Arial" w:hAnsi="Arial" w:cs="Arial"/>
                <w:lang w:val="pt-BR"/>
              </w:rPr>
              <w:t>6. PChip</w:t>
            </w:r>
          </w:p>
        </w:tc>
        <w:tc>
          <w:tcPr>
            <w:tcW w:w="2131" w:type="dxa"/>
            <w:tcBorders>
              <w:bottom w:val="single" w:sz="4" w:space="0" w:color="auto"/>
            </w:tcBorders>
          </w:tcPr>
          <w:p w14:paraId="33811123"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r w:rsidR="00BA59E6" w14:paraId="52C3ADA4" w14:textId="77777777" w:rsidTr="00F264F1">
        <w:trPr>
          <w:jc w:val="center"/>
        </w:trPr>
        <w:tc>
          <w:tcPr>
            <w:tcW w:w="2405" w:type="dxa"/>
            <w:tcBorders>
              <w:top w:val="single" w:sz="4" w:space="0" w:color="auto"/>
              <w:bottom w:val="single" w:sz="4" w:space="0" w:color="auto"/>
            </w:tcBorders>
          </w:tcPr>
          <w:p w14:paraId="0514B935" w14:textId="77777777" w:rsidR="00BA59E6" w:rsidRDefault="00BA59E6" w:rsidP="00F264F1">
            <w:pPr>
              <w:rPr>
                <w:rFonts w:ascii="Arial" w:hAnsi="Arial" w:cs="Arial"/>
                <w:lang w:val="pt-BR"/>
              </w:rPr>
            </w:pPr>
            <w:r>
              <w:rPr>
                <w:rFonts w:ascii="Arial" w:hAnsi="Arial" w:cs="Arial"/>
                <w:lang w:val="pt-BR"/>
              </w:rPr>
              <w:t>7. Piecewise</w:t>
            </w:r>
          </w:p>
        </w:tc>
        <w:tc>
          <w:tcPr>
            <w:tcW w:w="2131" w:type="dxa"/>
            <w:tcBorders>
              <w:top w:val="single" w:sz="4" w:space="0" w:color="auto"/>
              <w:bottom w:val="single" w:sz="4" w:space="0" w:color="auto"/>
            </w:tcBorders>
          </w:tcPr>
          <w:p w14:paraId="0711D922" w14:textId="77777777" w:rsidR="00BA59E6" w:rsidRDefault="00BA59E6" w:rsidP="00F264F1">
            <w:pPr>
              <w:rPr>
                <w:rFonts w:ascii="Arial" w:hAnsi="Arial" w:cs="Arial"/>
                <w:lang w:val="pt-BR"/>
              </w:rPr>
            </w:pPr>
            <m:oMath>
              <m:r>
                <w:rPr>
                  <w:rFonts w:ascii="Cambria Math" w:hAnsi="Cambria Math" w:cs="Arial"/>
                  <w:lang w:val="pt-BR"/>
                </w:rPr>
                <m:t>x</m:t>
              </m:r>
            </m:oMath>
            <w:r>
              <w:rPr>
                <w:rFonts w:ascii="Arial" w:hAnsi="Arial" w:cs="Arial"/>
                <w:lang w:val="pt-BR"/>
              </w:rPr>
              <w:t xml:space="preserve"> → </w:t>
            </w:r>
            <m:oMath>
              <m:r>
                <w:rPr>
                  <w:rFonts w:ascii="Cambria Math" w:hAnsi="Cambria Math" w:cs="Arial"/>
                  <w:lang w:val="pt-BR"/>
                </w:rPr>
                <m:t>x</m:t>
              </m:r>
            </m:oMath>
          </w:p>
        </w:tc>
      </w:tr>
    </w:tbl>
    <w:p w14:paraId="37E94093" w14:textId="77777777" w:rsidR="00BA59E6" w:rsidRDefault="00BA59E6" w:rsidP="00BA59E6">
      <w:pPr>
        <w:rPr>
          <w:rFonts w:ascii="Arial" w:hAnsi="Arial" w:cs="Arial"/>
        </w:rPr>
      </w:pPr>
    </w:p>
    <w:p w14:paraId="0A5F12A2" w14:textId="77777777" w:rsidR="00BA59E6" w:rsidRPr="00867EC3" w:rsidRDefault="00BA59E6" w:rsidP="00CA04AB">
      <w:pPr>
        <w:spacing w:line="480" w:lineRule="auto"/>
        <w:jc w:val="both"/>
        <w:rPr>
          <w:rFonts w:ascii="Arial" w:hAnsi="Arial" w:cs="Arial"/>
          <w:sz w:val="24"/>
          <w:szCs w:val="24"/>
        </w:rPr>
      </w:pPr>
      <w:r w:rsidRPr="00867EC3">
        <w:rPr>
          <w:rFonts w:ascii="Arial" w:hAnsi="Arial" w:cs="Arial"/>
          <w:sz w:val="24"/>
          <w:szCs w:val="24"/>
        </w:rPr>
        <w:t>The operation flow described in the interpolators comprises the depth range of the hole, core and section respectively with the sequence of features of the GRA, MAD, MS, NGR, PWL, RGB and RSC geophysical properties.</w:t>
      </w:r>
    </w:p>
    <w:p w14:paraId="7C5A9269" w14:textId="77777777" w:rsidR="00BA59E6" w:rsidRPr="00867EC3" w:rsidRDefault="00BA59E6" w:rsidP="00CA04AB">
      <w:pPr>
        <w:spacing w:line="480" w:lineRule="auto"/>
        <w:jc w:val="both"/>
        <w:rPr>
          <w:rFonts w:ascii="Arial" w:hAnsi="Arial" w:cs="Arial"/>
          <w:sz w:val="24"/>
          <w:szCs w:val="24"/>
        </w:rPr>
      </w:pPr>
      <w:r w:rsidRPr="00867EC3">
        <w:rPr>
          <w:rFonts w:ascii="Arial" w:hAnsi="Arial" w:cs="Arial"/>
          <w:sz w:val="24"/>
          <w:szCs w:val="24"/>
        </w:rPr>
        <w:t xml:space="preserve">The Linear interpolator being a 1-D dimension interpolator processing data between two variables (two points </w:t>
      </w:r>
      <m:oMath>
        <m:sSub>
          <m:sSubPr>
            <m:ctrlPr>
              <w:rPr>
                <w:rFonts w:ascii="Cambria Math" w:hAnsi="Cambria Math" w:cs="Arial"/>
                <w:i/>
                <w:sz w:val="24"/>
                <w:szCs w:val="24"/>
                <w:lang w:val="pt-BR"/>
              </w:rPr>
            </m:ctrlPr>
          </m:sSubPr>
          <m:e>
            <m:r>
              <w:rPr>
                <w:rFonts w:ascii="Cambria Math" w:hAnsi="Cambria Math" w:cs="Arial"/>
                <w:sz w:val="24"/>
                <w:szCs w:val="24"/>
                <w:lang w:val="pt-BR"/>
              </w:rPr>
              <m:t>p</m:t>
            </m:r>
          </m:e>
          <m:sub>
            <m:r>
              <w:rPr>
                <w:rFonts w:ascii="Cambria Math" w:hAnsi="Cambria Math" w:cs="Arial"/>
                <w:sz w:val="24"/>
                <w:szCs w:val="24"/>
                <w:lang w:val="pt-BR"/>
              </w:rPr>
              <m:t>i</m:t>
            </m:r>
          </m:sub>
        </m:sSub>
      </m:oMath>
      <w:r w:rsidRPr="00867EC3">
        <w:rPr>
          <w:rFonts w:ascii="Arial" w:hAnsi="Arial" w:cs="Arial"/>
          <w:sz w:val="24"/>
          <w:szCs w:val="24"/>
        </w:rPr>
        <w:t xml:space="preserve">)  covers the creation of new data interpolated in the flow </w:t>
      </w:r>
      <m:oMath>
        <m:r>
          <w:rPr>
            <w:rFonts w:ascii="Cambria Math" w:hAnsi="Cambria Math" w:cs="Arial"/>
            <w:sz w:val="24"/>
            <w:szCs w:val="24"/>
            <w:lang w:val="pt-BR"/>
          </w:rPr>
          <m:t>x</m:t>
        </m:r>
      </m:oMath>
      <w:r w:rsidRPr="00867EC3">
        <w:rPr>
          <w:rFonts w:ascii="Arial" w:hAnsi="Arial" w:cs="Arial"/>
          <w:sz w:val="24"/>
          <w:szCs w:val="24"/>
        </w:rPr>
        <w:t xml:space="preserve"> ↔ </w:t>
      </w:r>
      <m:oMath>
        <m:r>
          <w:rPr>
            <w:rFonts w:ascii="Cambria Math" w:hAnsi="Cambria Math" w:cs="Arial"/>
            <w:sz w:val="24"/>
            <w:szCs w:val="24"/>
            <w:lang w:val="pt-BR"/>
          </w:rPr>
          <m:t>x</m:t>
        </m:r>
      </m:oMath>
      <w:r w:rsidRPr="00867EC3">
        <w:rPr>
          <w:rFonts w:ascii="Arial" w:hAnsi="Arial" w:cs="Arial"/>
          <w:sz w:val="24"/>
          <w:szCs w:val="24"/>
        </w:rPr>
        <w:t xml:space="preserve"> of greater or lesser value of </w:t>
      </w:r>
      <m:oMath>
        <m:r>
          <w:rPr>
            <w:rFonts w:ascii="Cambria Math" w:hAnsi="Cambria Math" w:cs="Arial"/>
            <w:sz w:val="24"/>
            <w:szCs w:val="24"/>
            <w:lang w:val="pt-BR"/>
          </w:rPr>
          <m:t>x</m:t>
        </m:r>
      </m:oMath>
      <w:r w:rsidRPr="00867EC3">
        <w:rPr>
          <w:rFonts w:ascii="Arial" w:hAnsi="Arial" w:cs="Arial"/>
          <w:sz w:val="24"/>
          <w:szCs w:val="24"/>
        </w:rPr>
        <w:t xml:space="preserve">, where </w:t>
      </w:r>
      <m:oMath>
        <m:r>
          <w:rPr>
            <w:rFonts w:ascii="Cambria Math" w:hAnsi="Cambria Math" w:cs="Arial"/>
            <w:sz w:val="24"/>
            <w:szCs w:val="24"/>
            <w:lang w:val="pt-BR"/>
          </w:rPr>
          <m:t>x</m:t>
        </m:r>
      </m:oMath>
      <w:r w:rsidRPr="00867EC3">
        <w:rPr>
          <w:rFonts w:ascii="Arial" w:hAnsi="Arial" w:cs="Arial"/>
          <w:sz w:val="24"/>
          <w:szCs w:val="24"/>
        </w:rPr>
        <w:t xml:space="preserve"> is the value of the geophysical property in relation to depth.</w:t>
      </w:r>
    </w:p>
    <w:p w14:paraId="39AFC3E0" w14:textId="77777777" w:rsidR="00BA59E6" w:rsidRPr="00867EC3" w:rsidRDefault="00BA59E6" w:rsidP="00CA04AB">
      <w:pPr>
        <w:spacing w:line="480" w:lineRule="auto"/>
        <w:jc w:val="both"/>
        <w:rPr>
          <w:rFonts w:ascii="Arial" w:hAnsi="Arial" w:cs="Arial"/>
          <w:sz w:val="24"/>
          <w:szCs w:val="24"/>
        </w:rPr>
      </w:pPr>
      <w:r w:rsidRPr="00867EC3">
        <w:rPr>
          <w:rFonts w:ascii="Arial" w:hAnsi="Arial" w:cs="Arial"/>
          <w:sz w:val="24"/>
          <w:szCs w:val="24"/>
        </w:rPr>
        <w:lastRenderedPageBreak/>
        <w:t xml:space="preserve">Quadratic, Clubic and Piecewise interpolators are interpolators that, in their design, use polynomials in the interpolation processing, requiring initial values ​​for the interpolation flow by performing the operation in the </w:t>
      </w:r>
      <m:oMath>
        <m:r>
          <w:rPr>
            <w:rFonts w:ascii="Cambria Math" w:hAnsi="Cambria Math" w:cs="Arial"/>
            <w:sz w:val="24"/>
            <w:szCs w:val="24"/>
            <w:lang w:val="pt-BR"/>
          </w:rPr>
          <m:t>x</m:t>
        </m:r>
      </m:oMath>
      <w:r w:rsidRPr="00867EC3">
        <w:rPr>
          <w:rFonts w:ascii="Arial" w:hAnsi="Arial" w:cs="Arial"/>
          <w:sz w:val="24"/>
          <w:szCs w:val="24"/>
        </w:rPr>
        <w:t xml:space="preserve"> → </w:t>
      </w:r>
      <m:oMath>
        <m:r>
          <w:rPr>
            <w:rFonts w:ascii="Cambria Math" w:hAnsi="Cambria Math" w:cs="Arial"/>
            <w:sz w:val="24"/>
            <w:szCs w:val="24"/>
            <w:lang w:val="pt-BR"/>
          </w:rPr>
          <m:t>x</m:t>
        </m:r>
      </m:oMath>
      <w:r w:rsidRPr="00867EC3">
        <w:rPr>
          <w:rFonts w:ascii="Arial" w:hAnsi="Arial" w:cs="Arial"/>
          <w:sz w:val="24"/>
          <w:szCs w:val="24"/>
        </w:rPr>
        <w:t xml:space="preserve"> direction where </w:t>
      </w:r>
      <m:oMath>
        <m:r>
          <w:rPr>
            <w:rFonts w:ascii="Cambria Math" w:hAnsi="Cambria Math" w:cs="Arial"/>
            <w:sz w:val="24"/>
            <w:szCs w:val="24"/>
            <w:lang w:val="pt-BR"/>
          </w:rPr>
          <m:t>x</m:t>
        </m:r>
      </m:oMath>
      <w:r w:rsidRPr="00867EC3">
        <w:rPr>
          <w:rFonts w:ascii="Arial" w:hAnsi="Arial" w:cs="Arial"/>
          <w:sz w:val="24"/>
          <w:szCs w:val="24"/>
        </w:rPr>
        <w:t xml:space="preserve"> is the geophysical property value in relation to non-zero depth and reading value greater than </w:t>
      </w:r>
      <w:r>
        <w:rPr>
          <w:rFonts w:ascii="Arial" w:hAnsi="Arial" w:cs="Arial"/>
          <w:sz w:val="24"/>
          <w:szCs w:val="24"/>
        </w:rPr>
        <w:t>two</w:t>
      </w:r>
      <w:r w:rsidRPr="00867EC3">
        <w:rPr>
          <w:rFonts w:ascii="Arial" w:hAnsi="Arial" w:cs="Arial"/>
          <w:sz w:val="24"/>
          <w:szCs w:val="24"/>
        </w:rPr>
        <w:t xml:space="preserve"> units per core and section.</w:t>
      </w:r>
    </w:p>
    <w:p w14:paraId="26FA3A6C" w14:textId="77777777" w:rsidR="00BA59E6" w:rsidRPr="00867EC3" w:rsidRDefault="00BA59E6" w:rsidP="00CA04AB">
      <w:pPr>
        <w:spacing w:line="480" w:lineRule="auto"/>
        <w:jc w:val="both"/>
        <w:rPr>
          <w:rFonts w:ascii="Arial" w:hAnsi="Arial" w:cs="Arial"/>
          <w:sz w:val="24"/>
          <w:szCs w:val="24"/>
        </w:rPr>
      </w:pPr>
      <w:r w:rsidRPr="00867EC3">
        <w:rPr>
          <w:rFonts w:ascii="Arial" w:hAnsi="Arial" w:cs="Arial"/>
          <w:sz w:val="24"/>
          <w:szCs w:val="24"/>
        </w:rPr>
        <w:t xml:space="preserve">Slinear interpolator, as already described, by the initial and final data range characteristic follows the operation flow </w:t>
      </w:r>
      <m:oMath>
        <m:r>
          <w:rPr>
            <w:rFonts w:ascii="Cambria Math" w:hAnsi="Cambria Math" w:cs="Arial"/>
            <w:sz w:val="24"/>
            <w:szCs w:val="24"/>
            <w:lang w:val="pt-BR"/>
          </w:rPr>
          <m:t>x</m:t>
        </m:r>
      </m:oMath>
      <w:r w:rsidRPr="00867EC3">
        <w:rPr>
          <w:rFonts w:ascii="Arial" w:hAnsi="Arial" w:cs="Arial"/>
          <w:sz w:val="24"/>
          <w:szCs w:val="24"/>
        </w:rPr>
        <w:t xml:space="preserve"> → </w:t>
      </w:r>
      <m:oMath>
        <m:r>
          <w:rPr>
            <w:rFonts w:ascii="Cambria Math" w:hAnsi="Cambria Math" w:cs="Arial"/>
            <w:sz w:val="24"/>
            <w:szCs w:val="24"/>
            <w:lang w:val="pt-BR"/>
          </w:rPr>
          <m:t>x</m:t>
        </m:r>
      </m:oMath>
      <w:r w:rsidRPr="00867EC3">
        <w:rPr>
          <w:rFonts w:ascii="Arial" w:hAnsi="Arial" w:cs="Arial"/>
          <w:sz w:val="24"/>
          <w:szCs w:val="24"/>
        </w:rPr>
        <w:t xml:space="preserve"> where </w:t>
      </w:r>
      <m:oMath>
        <m:r>
          <w:rPr>
            <w:rFonts w:ascii="Cambria Math" w:hAnsi="Cambria Math" w:cs="Arial"/>
            <w:sz w:val="24"/>
            <w:szCs w:val="24"/>
            <w:lang w:val="pt-BR"/>
          </w:rPr>
          <m:t>x</m:t>
        </m:r>
      </m:oMath>
      <w:r w:rsidRPr="00867EC3">
        <w:rPr>
          <w:rFonts w:ascii="Arial" w:hAnsi="Arial" w:cs="Arial"/>
          <w:sz w:val="24"/>
          <w:szCs w:val="24"/>
        </w:rPr>
        <w:t xml:space="preserve"> is the value of the geophysical property with initial value in relation to the non-zero depth.</w:t>
      </w:r>
    </w:p>
    <w:p w14:paraId="68A0171A" w14:textId="77777777" w:rsidR="00BA59E6" w:rsidRPr="00867EC3" w:rsidRDefault="00BA59E6" w:rsidP="00CA04AB">
      <w:pPr>
        <w:spacing w:line="480" w:lineRule="auto"/>
        <w:jc w:val="both"/>
        <w:rPr>
          <w:rFonts w:ascii="Arial" w:hAnsi="Arial" w:cs="Arial"/>
          <w:sz w:val="24"/>
          <w:szCs w:val="24"/>
        </w:rPr>
      </w:pPr>
      <w:r w:rsidRPr="00867EC3">
        <w:rPr>
          <w:rFonts w:ascii="Arial" w:hAnsi="Arial" w:cs="Arial"/>
          <w:sz w:val="24"/>
          <w:szCs w:val="24"/>
        </w:rPr>
        <w:t>Spline and Pchip interpolator cover interpolation with polynomial functions in calculating the segment between the points, but the continuity between the other points will occur through the processing of a linear polynomial reaching an operation flow of the interpolation equal to the Linear Interpolator.</w:t>
      </w:r>
    </w:p>
    <w:p w14:paraId="60A3206D" w14:textId="77777777" w:rsidR="00BA59E6" w:rsidRPr="00CD1B07" w:rsidRDefault="00BA59E6" w:rsidP="00CA04AB">
      <w:pPr>
        <w:spacing w:line="480" w:lineRule="auto"/>
        <w:jc w:val="both"/>
        <w:rPr>
          <w:rFonts w:ascii="Arial" w:hAnsi="Arial" w:cs="Arial"/>
          <w:sz w:val="24"/>
          <w:szCs w:val="24"/>
        </w:rPr>
      </w:pPr>
      <w:r w:rsidRPr="00867EC3">
        <w:rPr>
          <w:rFonts w:ascii="Arial" w:hAnsi="Arial" w:cs="Arial"/>
          <w:sz w:val="24"/>
          <w:szCs w:val="24"/>
        </w:rPr>
        <w:t xml:space="preserve">Akima interpolator uses a set of polynomials in parts grouped according to the distribution of the points and their connections. In addition to the characteristic, it requires reference points when designing the interpolation without making it impossible to perform the operation. The operation flow follows the logical sequence </w:t>
      </w:r>
      <m:oMath>
        <m:r>
          <w:rPr>
            <w:rFonts w:ascii="Cambria Math" w:hAnsi="Cambria Math" w:cs="Arial"/>
            <w:sz w:val="24"/>
            <w:szCs w:val="24"/>
            <w:lang w:val="pt-BR"/>
          </w:rPr>
          <m:t>x</m:t>
        </m:r>
      </m:oMath>
      <w:r w:rsidRPr="00867EC3">
        <w:rPr>
          <w:rFonts w:ascii="Arial" w:hAnsi="Arial" w:cs="Arial"/>
          <w:sz w:val="24"/>
          <w:szCs w:val="24"/>
        </w:rPr>
        <w:t xml:space="preserve"> → </w:t>
      </w:r>
      <m:oMath>
        <m:r>
          <w:rPr>
            <w:rFonts w:ascii="Cambria Math" w:hAnsi="Cambria Math" w:cs="Arial"/>
            <w:sz w:val="24"/>
            <w:szCs w:val="24"/>
            <w:lang w:val="pt-BR"/>
          </w:rPr>
          <m:t>x</m:t>
        </m:r>
      </m:oMath>
      <w:r w:rsidRPr="00867EC3">
        <w:rPr>
          <w:rFonts w:ascii="Arial" w:hAnsi="Arial" w:cs="Arial"/>
          <w:sz w:val="24"/>
          <w:szCs w:val="24"/>
        </w:rPr>
        <w:t xml:space="preserve"> where </w:t>
      </w:r>
      <m:oMath>
        <m:r>
          <w:rPr>
            <w:rFonts w:ascii="Cambria Math" w:hAnsi="Cambria Math" w:cs="Arial"/>
            <w:sz w:val="24"/>
            <w:szCs w:val="24"/>
            <w:lang w:val="pt-BR"/>
          </w:rPr>
          <m:t>x</m:t>
        </m:r>
      </m:oMath>
      <w:r w:rsidRPr="00867EC3">
        <w:rPr>
          <w:rFonts w:ascii="Arial" w:hAnsi="Arial" w:cs="Arial"/>
          <w:sz w:val="24"/>
          <w:szCs w:val="24"/>
        </w:rPr>
        <w:t xml:space="preserve"> is the value of the geophysical property with an initial </w:t>
      </w:r>
      <w:r w:rsidRPr="00CD1B07">
        <w:rPr>
          <w:rFonts w:ascii="Arial" w:hAnsi="Arial" w:cs="Arial"/>
          <w:sz w:val="24"/>
          <w:szCs w:val="24"/>
        </w:rPr>
        <w:t>value in relation to the non-zero depth.</w:t>
      </w:r>
    </w:p>
    <w:p w14:paraId="6D553BB5" w14:textId="40BEAEBC" w:rsidR="00647C08" w:rsidRPr="00CD1B07" w:rsidRDefault="00647C08" w:rsidP="00BA59E6">
      <w:pPr>
        <w:rPr>
          <w:rFonts w:ascii="Arial" w:hAnsi="Arial" w:cs="Arial"/>
          <w:sz w:val="24"/>
          <w:szCs w:val="24"/>
        </w:rPr>
      </w:pPr>
    </w:p>
    <w:p w14:paraId="6E4240DB" w14:textId="7EBEF43C" w:rsidR="00CD1B07" w:rsidRPr="00CD1B07" w:rsidRDefault="00CD1B07" w:rsidP="00BA59E6">
      <w:pPr>
        <w:rPr>
          <w:rFonts w:ascii="Arial" w:hAnsi="Arial" w:cs="Arial"/>
          <w:sz w:val="24"/>
          <w:szCs w:val="24"/>
        </w:rPr>
      </w:pPr>
    </w:p>
    <w:p w14:paraId="7EACAA8A" w14:textId="32BBA597" w:rsidR="00CD1B07" w:rsidRDefault="00CD1B07" w:rsidP="00BA59E6">
      <w:pPr>
        <w:rPr>
          <w:rFonts w:ascii="Arial" w:hAnsi="Arial" w:cs="Arial"/>
          <w:sz w:val="24"/>
          <w:szCs w:val="24"/>
        </w:rPr>
      </w:pPr>
      <w:r w:rsidRPr="00CD1B07">
        <w:rPr>
          <w:rFonts w:ascii="Arial" w:hAnsi="Arial" w:cs="Arial"/>
          <w:sz w:val="24"/>
          <w:szCs w:val="24"/>
        </w:rPr>
        <w:t>References</w:t>
      </w:r>
    </w:p>
    <w:p w14:paraId="2FC031B7" w14:textId="77777777" w:rsidR="00936660" w:rsidRDefault="00936660" w:rsidP="00936660">
      <w:pPr>
        <w:jc w:val="both"/>
        <w:rPr>
          <w:rFonts w:ascii="Arial" w:hAnsi="Arial" w:cs="Arial"/>
          <w:sz w:val="24"/>
          <w:szCs w:val="24"/>
        </w:rPr>
      </w:pPr>
      <w:r w:rsidRPr="00743975">
        <w:rPr>
          <w:rFonts w:ascii="Arial" w:hAnsi="Arial" w:cs="Arial"/>
          <w:sz w:val="24"/>
          <w:szCs w:val="24"/>
        </w:rPr>
        <w:t>AKIMA, H., 1986. A Method of Univariate Interpolation That Has the Accuracy of a Third-Degree Polynomial. Institute for Telecommunication Sciences, National Telecommunications and Information Administration, U.S. Department of Commerce.</w:t>
      </w:r>
    </w:p>
    <w:p w14:paraId="63CC4D59" w14:textId="77777777" w:rsidR="00936660" w:rsidRDefault="00936660" w:rsidP="00BA59E6">
      <w:pPr>
        <w:rPr>
          <w:rFonts w:ascii="Arial" w:hAnsi="Arial" w:cs="Arial"/>
          <w:sz w:val="24"/>
          <w:szCs w:val="24"/>
        </w:rPr>
      </w:pPr>
    </w:p>
    <w:p w14:paraId="7BB76D50" w14:textId="7F10D34D" w:rsidR="002C73B9" w:rsidRDefault="002C73B9" w:rsidP="002C73B9">
      <w:pPr>
        <w:jc w:val="both"/>
        <w:rPr>
          <w:rFonts w:ascii="Arial" w:hAnsi="Arial" w:cs="Arial"/>
          <w:sz w:val="24"/>
          <w:szCs w:val="24"/>
        </w:rPr>
      </w:pPr>
      <w:r w:rsidRPr="002C73B9">
        <w:rPr>
          <w:rFonts w:ascii="Arial" w:hAnsi="Arial" w:cs="Arial"/>
          <w:sz w:val="24"/>
          <w:szCs w:val="24"/>
          <w:lang w:val="pt-BR"/>
        </w:rPr>
        <w:lastRenderedPageBreak/>
        <w:t xml:space="preserve">BUZZI-FERRARIS, G., MANENTI, F., 2010. </w:t>
      </w:r>
      <w:r w:rsidRPr="00743975">
        <w:rPr>
          <w:rFonts w:ascii="Arial" w:hAnsi="Arial" w:cs="Arial"/>
          <w:sz w:val="24"/>
          <w:szCs w:val="24"/>
        </w:rPr>
        <w:t>Interpolation and Regression Models for the Chemical Engineer: Solving Numerical Problems. Chapter 1. WILEY-VCH Verlag GmbH &amp; Co. KGaA.</w:t>
      </w:r>
    </w:p>
    <w:p w14:paraId="4387349F" w14:textId="436C9608" w:rsidR="00C04724" w:rsidRDefault="00C04724" w:rsidP="002C73B9">
      <w:pPr>
        <w:jc w:val="both"/>
        <w:rPr>
          <w:rFonts w:ascii="Arial" w:hAnsi="Arial" w:cs="Arial"/>
          <w:sz w:val="24"/>
          <w:szCs w:val="24"/>
        </w:rPr>
      </w:pPr>
      <w:r w:rsidRPr="00743975">
        <w:rPr>
          <w:rFonts w:ascii="Arial" w:hAnsi="Arial" w:cs="Arial"/>
          <w:sz w:val="24"/>
          <w:szCs w:val="24"/>
        </w:rPr>
        <w:t>FEDOROV, D. V., 2013. Introduction to Numerical Methods. Version 13.05. GNU Licence.</w:t>
      </w:r>
    </w:p>
    <w:p w14:paraId="37C49383" w14:textId="587696F8" w:rsidR="00221E2C" w:rsidRPr="00743975" w:rsidRDefault="00221E2C" w:rsidP="002C73B9">
      <w:pPr>
        <w:jc w:val="both"/>
        <w:rPr>
          <w:rFonts w:ascii="Arial" w:hAnsi="Arial" w:cs="Arial"/>
          <w:sz w:val="24"/>
          <w:szCs w:val="24"/>
        </w:rPr>
      </w:pPr>
      <w:r w:rsidRPr="00743975">
        <w:rPr>
          <w:rFonts w:ascii="Arial" w:hAnsi="Arial" w:cs="Arial"/>
          <w:sz w:val="24"/>
          <w:szCs w:val="24"/>
        </w:rPr>
        <w:t>FRITSCH, F. N., 1982. PCHIP FINAL SPECIFICATIONS. Version 8.5. Lawrence Livermore National Laboratory, August 1982.</w:t>
      </w:r>
    </w:p>
    <w:p w14:paraId="1C5B7580" w14:textId="0E11DBE9" w:rsidR="002C73B9" w:rsidRDefault="00294B61" w:rsidP="00C04724">
      <w:pPr>
        <w:jc w:val="both"/>
        <w:rPr>
          <w:rFonts w:ascii="Arial" w:hAnsi="Arial" w:cs="Arial"/>
          <w:sz w:val="24"/>
          <w:szCs w:val="24"/>
        </w:rPr>
      </w:pPr>
      <w:r w:rsidRPr="00743975">
        <w:rPr>
          <w:rFonts w:ascii="Arial" w:hAnsi="Arial" w:cs="Arial"/>
          <w:sz w:val="24"/>
          <w:szCs w:val="24"/>
        </w:rPr>
        <w:t xml:space="preserve">LYCHE, T., MØRKEN, K., 2018. Spline Methods Draft. Department of Mathematics. University of Oslo. </w:t>
      </w:r>
    </w:p>
    <w:p w14:paraId="5E2E282C" w14:textId="7E1717A6" w:rsidR="00153750" w:rsidRDefault="00153750" w:rsidP="00C04724">
      <w:pPr>
        <w:jc w:val="both"/>
        <w:rPr>
          <w:rFonts w:ascii="Arial" w:hAnsi="Arial" w:cs="Arial"/>
          <w:sz w:val="24"/>
          <w:szCs w:val="24"/>
        </w:rPr>
      </w:pPr>
      <w:r w:rsidRPr="00743975">
        <w:rPr>
          <w:rFonts w:ascii="Arial" w:hAnsi="Arial" w:cs="Arial"/>
          <w:sz w:val="24"/>
          <w:szCs w:val="24"/>
        </w:rPr>
        <w:t xml:space="preserve">PROYAN, V., KISELEV, Y., 2010. Statistical Methods of Geophysical Data Processing. World Scientific Publishing Co. </w:t>
      </w:r>
    </w:p>
    <w:p w14:paraId="5A85D1DA" w14:textId="001BDD07" w:rsidR="00153750" w:rsidRDefault="00153750" w:rsidP="00C04724">
      <w:pPr>
        <w:jc w:val="both"/>
        <w:rPr>
          <w:rFonts w:ascii="Arial" w:hAnsi="Arial" w:cs="Arial"/>
          <w:sz w:val="24"/>
          <w:szCs w:val="24"/>
        </w:rPr>
      </w:pPr>
      <w:r w:rsidRPr="00743975">
        <w:rPr>
          <w:rFonts w:ascii="Arial" w:hAnsi="Arial" w:cs="Arial"/>
          <w:sz w:val="24"/>
          <w:szCs w:val="24"/>
        </w:rPr>
        <w:t>RABBATH, C. A., CORRIVEAU, D., 2019. A comparison of piecewise cubic Hermite interpolating polynomials, cubic splines and piecewise linear functions for the approximation of projectile aerodynamics. Defence Technology 15 (5). https://doi.org/10.1016/j.dt.2019.07.016.</w:t>
      </w:r>
    </w:p>
    <w:p w14:paraId="7F3B6423" w14:textId="77777777" w:rsidR="006A0011" w:rsidRPr="00743975" w:rsidRDefault="006A0011" w:rsidP="006A0011">
      <w:pPr>
        <w:jc w:val="both"/>
        <w:rPr>
          <w:rFonts w:ascii="Arial" w:hAnsi="Arial" w:cs="Arial"/>
          <w:sz w:val="24"/>
          <w:szCs w:val="24"/>
        </w:rPr>
      </w:pPr>
      <w:r w:rsidRPr="00743975">
        <w:rPr>
          <w:rFonts w:ascii="Arial" w:hAnsi="Arial" w:cs="Arial"/>
          <w:sz w:val="24"/>
          <w:szCs w:val="24"/>
        </w:rPr>
        <w:t>SALOMON, D., 2006. Curves and Surfaces for Computer Graphics. Chapter 2. Springer. https://doi.org/10.1007/0-387-28452-4.</w:t>
      </w:r>
    </w:p>
    <w:p w14:paraId="17F07814" w14:textId="77777777" w:rsidR="006A0011" w:rsidRPr="00CD1B07" w:rsidRDefault="006A0011" w:rsidP="00BA59E6">
      <w:pPr>
        <w:rPr>
          <w:rFonts w:ascii="Arial" w:hAnsi="Arial" w:cs="Arial"/>
          <w:sz w:val="24"/>
          <w:szCs w:val="24"/>
        </w:rPr>
      </w:pPr>
    </w:p>
    <w:sectPr w:rsidR="006A0011" w:rsidRPr="00CD1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08"/>
    <w:rsid w:val="00144722"/>
    <w:rsid w:val="00153750"/>
    <w:rsid w:val="00221E2C"/>
    <w:rsid w:val="00294B61"/>
    <w:rsid w:val="002C73B9"/>
    <w:rsid w:val="004777F6"/>
    <w:rsid w:val="00647C08"/>
    <w:rsid w:val="006516D2"/>
    <w:rsid w:val="006A0011"/>
    <w:rsid w:val="006C4BE4"/>
    <w:rsid w:val="00936660"/>
    <w:rsid w:val="009A32F1"/>
    <w:rsid w:val="00BA59E6"/>
    <w:rsid w:val="00C04724"/>
    <w:rsid w:val="00CA04AB"/>
    <w:rsid w:val="00CD1B07"/>
    <w:rsid w:val="00D57D8F"/>
    <w:rsid w:val="00F21DCB"/>
    <w:rsid w:val="00F839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23CB"/>
  <w15:chartTrackingRefBased/>
  <w15:docId w15:val="{FB86268F-1069-4D3A-BE8C-7BD30B76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9E6"/>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647C08"/>
    <w:pPr>
      <w:spacing w:after="200" w:line="240" w:lineRule="auto"/>
    </w:pPr>
    <w:rPr>
      <w:i/>
      <w:iCs/>
      <w:color w:val="44546A" w:themeColor="text2"/>
      <w:sz w:val="18"/>
      <w:szCs w:val="18"/>
    </w:rPr>
  </w:style>
  <w:style w:type="table" w:styleId="Tabelacomgrade">
    <w:name w:val="Table Grid"/>
    <w:basedOn w:val="Tabelanormal"/>
    <w:uiPriority w:val="39"/>
    <w:rsid w:val="0064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C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2245</Words>
  <Characters>12125</Characters>
  <Application>Microsoft Office Word</Application>
  <DocSecurity>0</DocSecurity>
  <Lines>101</Lines>
  <Paragraphs>28</Paragraphs>
  <ScaleCrop>false</ScaleCrop>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Bressan</dc:creator>
  <cp:keywords/>
  <dc:description/>
  <cp:lastModifiedBy>Thiago Bressan</cp:lastModifiedBy>
  <cp:revision>19</cp:revision>
  <dcterms:created xsi:type="dcterms:W3CDTF">2021-01-14T14:04:00Z</dcterms:created>
  <dcterms:modified xsi:type="dcterms:W3CDTF">2021-01-18T12:06:00Z</dcterms:modified>
</cp:coreProperties>
</file>