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AE5BD" w14:textId="74A2FE9E" w:rsidR="00EA7CDC" w:rsidRDefault="005B067B">
      <w:r>
        <w:rPr>
          <w:noProof/>
        </w:rPr>
        <w:drawing>
          <wp:inline distT="0" distB="0" distL="0" distR="0" wp14:anchorId="2C0EE178" wp14:editId="0C0CDE69">
            <wp:extent cx="5943600" cy="3343275"/>
            <wp:effectExtent l="0" t="0" r="0" b="9525"/>
            <wp:docPr id="127034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47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7B"/>
    <w:rsid w:val="005B067B"/>
    <w:rsid w:val="00694DC4"/>
    <w:rsid w:val="006F7AD5"/>
    <w:rsid w:val="00EA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36058"/>
  <w15:chartTrackingRefBased/>
  <w15:docId w15:val="{44E15104-539A-4A2A-ACDD-60F29EAA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6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6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6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6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6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Scalfaro</dc:creator>
  <cp:keywords/>
  <dc:description/>
  <cp:lastModifiedBy>Antonio Scalfaro</cp:lastModifiedBy>
  <cp:revision>1</cp:revision>
  <dcterms:created xsi:type="dcterms:W3CDTF">2024-02-10T17:51:00Z</dcterms:created>
  <dcterms:modified xsi:type="dcterms:W3CDTF">2024-02-10T17:52:00Z</dcterms:modified>
</cp:coreProperties>
</file>