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905E" w14:textId="7D7B8AE8" w:rsidR="00EA7CDC" w:rsidRDefault="00F269ED">
      <w:pPr>
        <w:rPr>
          <w:rFonts w:ascii="Times New Roman" w:hAnsi="Times New Roman" w:cs="Times New Roman"/>
          <w:sz w:val="24"/>
          <w:szCs w:val="24"/>
        </w:rPr>
      </w:pPr>
      <w:r w:rsidRPr="00F269ED">
        <w:rPr>
          <w:rFonts w:ascii="Times New Roman" w:hAnsi="Times New Roman" w:cs="Times New Roman"/>
          <w:sz w:val="24"/>
          <w:szCs w:val="24"/>
        </w:rPr>
        <w:t>Antonio Scalfaro</w:t>
      </w:r>
    </w:p>
    <w:p w14:paraId="449DE758" w14:textId="6CAA37AC" w:rsidR="00F269ED" w:rsidRDefault="00F269ED">
      <w:pPr>
        <w:rPr>
          <w:rFonts w:ascii="Times New Roman" w:hAnsi="Times New Roman" w:cs="Times New Roman"/>
          <w:sz w:val="24"/>
          <w:szCs w:val="24"/>
        </w:rPr>
      </w:pPr>
      <w:r>
        <w:rPr>
          <w:rFonts w:ascii="Times New Roman" w:hAnsi="Times New Roman" w:cs="Times New Roman"/>
          <w:sz w:val="24"/>
          <w:szCs w:val="24"/>
        </w:rPr>
        <w:t>5/26/2023</w:t>
      </w:r>
    </w:p>
    <w:p w14:paraId="3DA23CF7" w14:textId="63B18A99" w:rsidR="00F269ED" w:rsidRDefault="00F269ED">
      <w:pPr>
        <w:rPr>
          <w:rFonts w:ascii="Times New Roman" w:hAnsi="Times New Roman" w:cs="Times New Roman"/>
          <w:sz w:val="24"/>
          <w:szCs w:val="24"/>
        </w:rPr>
      </w:pPr>
      <w:r>
        <w:rPr>
          <w:rFonts w:ascii="Times New Roman" w:hAnsi="Times New Roman" w:cs="Times New Roman"/>
          <w:sz w:val="24"/>
          <w:szCs w:val="24"/>
        </w:rPr>
        <w:t>Writing 939: Advanced Technical Writing</w:t>
      </w:r>
    </w:p>
    <w:p w14:paraId="58A53759" w14:textId="1D94B787" w:rsidR="00F269ED" w:rsidRDefault="00F269ED">
      <w:pPr>
        <w:rPr>
          <w:rFonts w:ascii="Times New Roman" w:hAnsi="Times New Roman" w:cs="Times New Roman"/>
          <w:sz w:val="24"/>
          <w:szCs w:val="24"/>
        </w:rPr>
      </w:pPr>
      <w:r>
        <w:rPr>
          <w:rFonts w:ascii="Times New Roman" w:hAnsi="Times New Roman" w:cs="Times New Roman"/>
          <w:sz w:val="24"/>
          <w:szCs w:val="24"/>
        </w:rPr>
        <w:t>Writing Three Personas</w:t>
      </w:r>
    </w:p>
    <w:p w14:paraId="31320106" w14:textId="5441653C" w:rsidR="00F269ED" w:rsidRDefault="00F269ED" w:rsidP="00F269ED">
      <w:pPr>
        <w:jc w:val="center"/>
        <w:rPr>
          <w:rFonts w:ascii="Times New Roman" w:hAnsi="Times New Roman" w:cs="Times New Roman"/>
          <w:b/>
          <w:bCs/>
          <w:sz w:val="24"/>
          <w:szCs w:val="24"/>
        </w:rPr>
      </w:pPr>
      <w:r w:rsidRPr="00F269ED">
        <w:rPr>
          <w:rFonts w:ascii="Times New Roman" w:hAnsi="Times New Roman" w:cs="Times New Roman"/>
          <w:b/>
          <w:bCs/>
          <w:sz w:val="24"/>
          <w:szCs w:val="24"/>
        </w:rPr>
        <w:t>Three Personas for Fall Baseball Signup</w:t>
      </w:r>
    </w:p>
    <w:p w14:paraId="7D7F7D80" w14:textId="42910233" w:rsidR="00F269ED" w:rsidRDefault="00F269ED" w:rsidP="00F253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Michele is a </w:t>
      </w:r>
      <w:r w:rsidR="002F1D82">
        <w:rPr>
          <w:rFonts w:ascii="Times New Roman" w:hAnsi="Times New Roman" w:cs="Times New Roman"/>
          <w:sz w:val="24"/>
          <w:szCs w:val="24"/>
        </w:rPr>
        <w:t xml:space="preserve">forty-two year old </w:t>
      </w:r>
      <w:r>
        <w:rPr>
          <w:rFonts w:ascii="Times New Roman" w:hAnsi="Times New Roman" w:cs="Times New Roman"/>
          <w:sz w:val="24"/>
          <w:szCs w:val="24"/>
        </w:rPr>
        <w:t xml:space="preserve">single mother of three children attempting to sign her children up for a fall baseball team. Michele’s children are eight, eleven, and thirteen years of age. Michele has been blind since birth, leading to difficulties using the web. </w:t>
      </w:r>
      <w:r w:rsidR="000073E4">
        <w:rPr>
          <w:rFonts w:ascii="Times New Roman" w:hAnsi="Times New Roman" w:cs="Times New Roman"/>
          <w:sz w:val="24"/>
          <w:szCs w:val="24"/>
        </w:rPr>
        <w:t>Since Michele is signing three children up for this baseball league, she will have to manage the registration process three separate times. Michele will also have to ensure that each child gets signed up for the correct team for their ages. The website is not geared toward vision-impaired individuals and completing forms for each child can become cumbersome.</w:t>
      </w:r>
    </w:p>
    <w:p w14:paraId="21D837CB" w14:textId="6187879B" w:rsidR="00E67947" w:rsidRDefault="00E67947" w:rsidP="00F253A2">
      <w:pPr>
        <w:pStyle w:val="ListParagraph"/>
        <w:numPr>
          <w:ilvl w:val="0"/>
          <w:numId w:val="2"/>
        </w:numPr>
        <w:spacing w:line="240" w:lineRule="auto"/>
        <w:rPr>
          <w:rFonts w:ascii="Times New Roman" w:hAnsi="Times New Roman" w:cs="Times New Roman"/>
          <w:sz w:val="24"/>
          <w:szCs w:val="24"/>
        </w:rPr>
      </w:pPr>
      <w:bookmarkStart w:id="0" w:name="_Hlk136335905"/>
      <w:r>
        <w:rPr>
          <w:rFonts w:ascii="Times New Roman" w:hAnsi="Times New Roman" w:cs="Times New Roman"/>
          <w:sz w:val="24"/>
          <w:szCs w:val="24"/>
        </w:rPr>
        <w:t>Brian is a</w:t>
      </w:r>
      <w:r w:rsidR="00F253A2">
        <w:rPr>
          <w:rFonts w:ascii="Times New Roman" w:hAnsi="Times New Roman" w:cs="Times New Roman"/>
          <w:sz w:val="24"/>
          <w:szCs w:val="24"/>
        </w:rPr>
        <w:t xml:space="preserve"> fifty-four year old</w:t>
      </w:r>
      <w:r>
        <w:rPr>
          <w:rFonts w:ascii="Times New Roman" w:hAnsi="Times New Roman" w:cs="Times New Roman"/>
          <w:sz w:val="24"/>
          <w:szCs w:val="24"/>
        </w:rPr>
        <w:t xml:space="preserve"> father of one child and is attempting to sign his child up for</w:t>
      </w:r>
      <w:r w:rsidR="00F253A2">
        <w:rPr>
          <w:rFonts w:ascii="Times New Roman" w:hAnsi="Times New Roman" w:cs="Times New Roman"/>
          <w:sz w:val="24"/>
          <w:szCs w:val="24"/>
        </w:rPr>
        <w:t xml:space="preserve"> the local</w:t>
      </w:r>
      <w:r>
        <w:rPr>
          <w:rFonts w:ascii="Times New Roman" w:hAnsi="Times New Roman" w:cs="Times New Roman"/>
          <w:sz w:val="24"/>
          <w:szCs w:val="24"/>
        </w:rPr>
        <w:t xml:space="preserve"> fall baseball</w:t>
      </w:r>
      <w:r w:rsidR="00F253A2">
        <w:rPr>
          <w:rFonts w:ascii="Times New Roman" w:hAnsi="Times New Roman" w:cs="Times New Roman"/>
          <w:sz w:val="24"/>
          <w:szCs w:val="24"/>
        </w:rPr>
        <w:t xml:space="preserve"> team</w:t>
      </w:r>
      <w:r>
        <w:rPr>
          <w:rFonts w:ascii="Times New Roman" w:hAnsi="Times New Roman" w:cs="Times New Roman"/>
          <w:sz w:val="24"/>
          <w:szCs w:val="24"/>
        </w:rPr>
        <w:t>.</w:t>
      </w:r>
      <w:r w:rsidR="00747D5A">
        <w:rPr>
          <w:rFonts w:ascii="Times New Roman" w:hAnsi="Times New Roman" w:cs="Times New Roman"/>
          <w:sz w:val="24"/>
          <w:szCs w:val="24"/>
        </w:rPr>
        <w:t xml:space="preserve"> Brian and his partner work long hours and their tendency of procrastination often leads them to push tasks down the road.</w:t>
      </w:r>
      <w:r w:rsidR="000073E4">
        <w:rPr>
          <w:rFonts w:ascii="Times New Roman" w:hAnsi="Times New Roman" w:cs="Times New Roman"/>
          <w:sz w:val="24"/>
          <w:szCs w:val="24"/>
        </w:rPr>
        <w:t xml:space="preserve"> Brian has let the deadline for registration approach before he attempts to sign his child up for the league.</w:t>
      </w:r>
      <w:r>
        <w:rPr>
          <w:rFonts w:ascii="Times New Roman" w:hAnsi="Times New Roman" w:cs="Times New Roman"/>
          <w:sz w:val="24"/>
          <w:szCs w:val="24"/>
        </w:rPr>
        <w:t xml:space="preserve"> Brian just lost his wallet</w:t>
      </w:r>
      <w:r w:rsidR="000073E4">
        <w:rPr>
          <w:rFonts w:ascii="Times New Roman" w:hAnsi="Times New Roman" w:cs="Times New Roman"/>
          <w:sz w:val="24"/>
          <w:szCs w:val="24"/>
        </w:rPr>
        <w:t xml:space="preserve"> including all his bank and credit </w:t>
      </w:r>
      <w:r w:rsidR="00747D5A">
        <w:rPr>
          <w:rFonts w:ascii="Times New Roman" w:hAnsi="Times New Roman" w:cs="Times New Roman"/>
          <w:sz w:val="24"/>
          <w:szCs w:val="24"/>
        </w:rPr>
        <w:t>cards and</w:t>
      </w:r>
      <w:r w:rsidR="000073E4">
        <w:rPr>
          <w:rFonts w:ascii="Times New Roman" w:hAnsi="Times New Roman" w:cs="Times New Roman"/>
          <w:sz w:val="24"/>
          <w:szCs w:val="24"/>
        </w:rPr>
        <w:t xml:space="preserve"> must wait for the bank to send him new cards in the mail.</w:t>
      </w:r>
      <w:r>
        <w:rPr>
          <w:rFonts w:ascii="Times New Roman" w:hAnsi="Times New Roman" w:cs="Times New Roman"/>
          <w:sz w:val="24"/>
          <w:szCs w:val="24"/>
        </w:rPr>
        <w:t xml:space="preserve"> </w:t>
      </w:r>
      <w:r w:rsidR="00747D5A">
        <w:rPr>
          <w:rFonts w:ascii="Times New Roman" w:hAnsi="Times New Roman" w:cs="Times New Roman"/>
          <w:sz w:val="24"/>
          <w:szCs w:val="24"/>
        </w:rPr>
        <w:t xml:space="preserve">Brian’s partner is set to work for the remainder of the day and will not be able to provide one of their bank cards as payment. </w:t>
      </w:r>
      <w:r w:rsidR="000073E4">
        <w:rPr>
          <w:rFonts w:ascii="Times New Roman" w:hAnsi="Times New Roman" w:cs="Times New Roman"/>
          <w:sz w:val="24"/>
          <w:szCs w:val="24"/>
        </w:rPr>
        <w:t>Due to the impending registration deadline, Brian can only make payment through PayPal, which he rarely uses to process payments.</w:t>
      </w:r>
    </w:p>
    <w:bookmarkEnd w:id="0"/>
    <w:p w14:paraId="1144579B" w14:textId="59AB6D88" w:rsidR="00257F16" w:rsidRPr="00F269ED" w:rsidRDefault="00257F16" w:rsidP="00F253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Gwendoline is a seventy-eight year old grandmother who has full custody of a twelve year old child looking to play in the local fall baseball league. Gwendoline just recently became the guardian of the child and may find difficulty in performing newly bestowed parental duties. The child has played in this league </w:t>
      </w:r>
      <w:r w:rsidR="00F253A2">
        <w:rPr>
          <w:rFonts w:ascii="Times New Roman" w:hAnsi="Times New Roman" w:cs="Times New Roman"/>
          <w:sz w:val="24"/>
          <w:szCs w:val="24"/>
        </w:rPr>
        <w:t>before;</w:t>
      </w:r>
      <w:r>
        <w:rPr>
          <w:rFonts w:ascii="Times New Roman" w:hAnsi="Times New Roman" w:cs="Times New Roman"/>
          <w:sz w:val="24"/>
          <w:szCs w:val="24"/>
        </w:rPr>
        <w:t xml:space="preserve"> however</w:t>
      </w:r>
      <w:r w:rsidR="00F253A2">
        <w:rPr>
          <w:rFonts w:ascii="Times New Roman" w:hAnsi="Times New Roman" w:cs="Times New Roman"/>
          <w:sz w:val="24"/>
          <w:szCs w:val="24"/>
        </w:rPr>
        <w:t>,</w:t>
      </w:r>
      <w:r>
        <w:rPr>
          <w:rFonts w:ascii="Times New Roman" w:hAnsi="Times New Roman" w:cs="Times New Roman"/>
          <w:sz w:val="24"/>
          <w:szCs w:val="24"/>
        </w:rPr>
        <w:t xml:space="preserve"> Gwendoline’s </w:t>
      </w:r>
      <w:r w:rsidR="00F253A2">
        <w:rPr>
          <w:rFonts w:ascii="Times New Roman" w:hAnsi="Times New Roman" w:cs="Times New Roman"/>
          <w:sz w:val="24"/>
          <w:szCs w:val="24"/>
        </w:rPr>
        <w:t>home</w:t>
      </w:r>
      <w:r>
        <w:rPr>
          <w:rFonts w:ascii="Times New Roman" w:hAnsi="Times New Roman" w:cs="Times New Roman"/>
          <w:sz w:val="24"/>
          <w:szCs w:val="24"/>
        </w:rPr>
        <w:t xml:space="preserve"> address is located in the town over from the league she is trying to enroll the child in. </w:t>
      </w:r>
      <w:r w:rsidR="00F253A2">
        <w:rPr>
          <w:rFonts w:ascii="Times New Roman" w:hAnsi="Times New Roman" w:cs="Times New Roman"/>
          <w:sz w:val="24"/>
          <w:szCs w:val="24"/>
        </w:rPr>
        <w:t>It is preferred that the child be able to play in the league he has familiarity with instead of trying out for a new town’s team.</w:t>
      </w:r>
      <w:r w:rsidR="000073E4">
        <w:rPr>
          <w:rFonts w:ascii="Times New Roman" w:hAnsi="Times New Roman" w:cs="Times New Roman"/>
          <w:sz w:val="24"/>
          <w:szCs w:val="24"/>
        </w:rPr>
        <w:t xml:space="preserve"> Additionally Gwendoline expects that the process will take some time as she is not well versed in using computers or filling out online forms.</w:t>
      </w:r>
    </w:p>
    <w:sectPr w:rsidR="00257F16" w:rsidRPr="00F2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1427D"/>
    <w:multiLevelType w:val="hybridMultilevel"/>
    <w:tmpl w:val="E556B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46FE3"/>
    <w:multiLevelType w:val="hybridMultilevel"/>
    <w:tmpl w:val="4CC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212282">
    <w:abstractNumId w:val="1"/>
  </w:num>
  <w:num w:numId="2" w16cid:durableId="211597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ED"/>
    <w:rsid w:val="000073E4"/>
    <w:rsid w:val="00257F16"/>
    <w:rsid w:val="002F1D82"/>
    <w:rsid w:val="006C15E1"/>
    <w:rsid w:val="006F7AD5"/>
    <w:rsid w:val="00747D5A"/>
    <w:rsid w:val="00E67947"/>
    <w:rsid w:val="00EA7CDC"/>
    <w:rsid w:val="00F253A2"/>
    <w:rsid w:val="00F2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D242"/>
  <w15:chartTrackingRefBased/>
  <w15:docId w15:val="{157DE209-3EB3-4B89-9B3D-7C7844F3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3</cp:revision>
  <dcterms:created xsi:type="dcterms:W3CDTF">2023-05-26T15:30:00Z</dcterms:created>
  <dcterms:modified xsi:type="dcterms:W3CDTF">2023-05-30T14:53:00Z</dcterms:modified>
</cp:coreProperties>
</file>