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6F7E" w14:textId="77777777" w:rsidR="00EA7CDC" w:rsidRPr="00C4129B" w:rsidRDefault="00EA7CDC">
      <w:pPr>
        <w:rPr>
          <w:rFonts w:ascii="Times New Roman" w:hAnsi="Times New Roman" w:cs="Times New Roman"/>
          <w:sz w:val="24"/>
          <w:szCs w:val="24"/>
        </w:rPr>
      </w:pPr>
    </w:p>
    <w:p w14:paraId="0C8AD581" w14:textId="77777777" w:rsidR="00C4129B" w:rsidRPr="00C4129B" w:rsidRDefault="00C4129B">
      <w:pPr>
        <w:rPr>
          <w:rFonts w:ascii="Times New Roman" w:hAnsi="Times New Roman" w:cs="Times New Roman"/>
          <w:sz w:val="24"/>
          <w:szCs w:val="24"/>
        </w:rPr>
      </w:pPr>
    </w:p>
    <w:p w14:paraId="7A62BDF2" w14:textId="77777777" w:rsidR="00C4129B" w:rsidRPr="00C4129B" w:rsidRDefault="00C4129B">
      <w:pPr>
        <w:rPr>
          <w:rFonts w:ascii="Times New Roman" w:hAnsi="Times New Roman" w:cs="Times New Roman"/>
          <w:sz w:val="24"/>
          <w:szCs w:val="24"/>
        </w:rPr>
      </w:pPr>
    </w:p>
    <w:p w14:paraId="4C6EE606" w14:textId="77777777" w:rsidR="00C4129B" w:rsidRPr="00C4129B" w:rsidRDefault="00C4129B">
      <w:pPr>
        <w:rPr>
          <w:rFonts w:ascii="Times New Roman" w:hAnsi="Times New Roman" w:cs="Times New Roman"/>
          <w:sz w:val="24"/>
          <w:szCs w:val="24"/>
        </w:rPr>
      </w:pPr>
    </w:p>
    <w:p w14:paraId="775B7CC0" w14:textId="77777777" w:rsidR="00C4129B" w:rsidRPr="00C4129B" w:rsidRDefault="00C4129B">
      <w:pPr>
        <w:rPr>
          <w:rFonts w:ascii="Times New Roman" w:hAnsi="Times New Roman" w:cs="Times New Roman"/>
          <w:sz w:val="24"/>
          <w:szCs w:val="24"/>
        </w:rPr>
      </w:pPr>
    </w:p>
    <w:p w14:paraId="7266AA86" w14:textId="77777777" w:rsidR="00C4129B" w:rsidRPr="00C4129B" w:rsidRDefault="00C4129B">
      <w:pPr>
        <w:rPr>
          <w:rFonts w:ascii="Times New Roman" w:hAnsi="Times New Roman" w:cs="Times New Roman"/>
          <w:sz w:val="24"/>
          <w:szCs w:val="24"/>
        </w:rPr>
      </w:pPr>
    </w:p>
    <w:p w14:paraId="535C8D04" w14:textId="77777777" w:rsidR="00C4129B" w:rsidRPr="00C4129B" w:rsidRDefault="00C4129B">
      <w:pPr>
        <w:rPr>
          <w:rFonts w:ascii="Times New Roman" w:hAnsi="Times New Roman" w:cs="Times New Roman"/>
          <w:sz w:val="24"/>
          <w:szCs w:val="24"/>
        </w:rPr>
      </w:pPr>
    </w:p>
    <w:p w14:paraId="41E3F91D" w14:textId="6C6B4659" w:rsidR="00C4129B" w:rsidRPr="00C4129B" w:rsidRDefault="00C4129B" w:rsidP="00C4129B">
      <w:pPr>
        <w:jc w:val="center"/>
        <w:rPr>
          <w:rFonts w:ascii="Times New Roman" w:hAnsi="Times New Roman" w:cs="Times New Roman"/>
          <w:b/>
          <w:bCs/>
          <w:sz w:val="24"/>
          <w:szCs w:val="24"/>
        </w:rPr>
      </w:pPr>
      <w:r w:rsidRPr="00C4129B">
        <w:rPr>
          <w:rFonts w:ascii="Times New Roman" w:hAnsi="Times New Roman" w:cs="Times New Roman"/>
          <w:b/>
          <w:bCs/>
          <w:sz w:val="24"/>
          <w:szCs w:val="24"/>
        </w:rPr>
        <w:t>Fall Baseball Signup – ASSA Warminster</w:t>
      </w:r>
      <w:r>
        <w:rPr>
          <w:rFonts w:ascii="Times New Roman" w:hAnsi="Times New Roman" w:cs="Times New Roman"/>
          <w:b/>
          <w:bCs/>
          <w:sz w:val="24"/>
          <w:szCs w:val="24"/>
        </w:rPr>
        <w:t xml:space="preserve"> – Quick Start Guide</w:t>
      </w:r>
    </w:p>
    <w:p w14:paraId="61D8B755" w14:textId="77777777" w:rsidR="00C4129B" w:rsidRPr="00C4129B" w:rsidRDefault="00C4129B" w:rsidP="00C4129B">
      <w:pPr>
        <w:jc w:val="center"/>
        <w:rPr>
          <w:rFonts w:ascii="Times New Roman" w:hAnsi="Times New Roman" w:cs="Times New Roman"/>
          <w:sz w:val="24"/>
          <w:szCs w:val="24"/>
        </w:rPr>
      </w:pPr>
    </w:p>
    <w:p w14:paraId="51FE2400" w14:textId="77777777" w:rsidR="00C4129B" w:rsidRPr="00C4129B" w:rsidRDefault="00C4129B" w:rsidP="00C4129B">
      <w:pPr>
        <w:jc w:val="center"/>
        <w:rPr>
          <w:rFonts w:ascii="Times New Roman" w:hAnsi="Times New Roman" w:cs="Times New Roman"/>
          <w:sz w:val="24"/>
          <w:szCs w:val="24"/>
        </w:rPr>
      </w:pPr>
    </w:p>
    <w:p w14:paraId="1DB7F1F6" w14:textId="77777777" w:rsidR="00C4129B" w:rsidRPr="00C4129B" w:rsidRDefault="00C4129B" w:rsidP="00C4129B">
      <w:pPr>
        <w:jc w:val="center"/>
        <w:rPr>
          <w:rFonts w:ascii="Times New Roman" w:hAnsi="Times New Roman" w:cs="Times New Roman"/>
          <w:sz w:val="24"/>
          <w:szCs w:val="24"/>
        </w:rPr>
      </w:pPr>
      <w:r w:rsidRPr="00C4129B">
        <w:rPr>
          <w:rFonts w:ascii="Times New Roman" w:hAnsi="Times New Roman" w:cs="Times New Roman"/>
          <w:sz w:val="24"/>
          <w:szCs w:val="24"/>
        </w:rPr>
        <w:t>Antonio Scalfaro</w:t>
      </w:r>
    </w:p>
    <w:p w14:paraId="34CA3BAA" w14:textId="77777777" w:rsidR="00C4129B" w:rsidRPr="00C4129B" w:rsidRDefault="00C4129B" w:rsidP="00C4129B">
      <w:pPr>
        <w:jc w:val="center"/>
        <w:rPr>
          <w:rFonts w:ascii="Times New Roman" w:hAnsi="Times New Roman" w:cs="Times New Roman"/>
          <w:sz w:val="24"/>
          <w:szCs w:val="24"/>
        </w:rPr>
      </w:pPr>
      <w:r w:rsidRPr="00C4129B">
        <w:rPr>
          <w:rFonts w:ascii="Times New Roman" w:hAnsi="Times New Roman" w:cs="Times New Roman"/>
          <w:sz w:val="24"/>
          <w:szCs w:val="24"/>
        </w:rPr>
        <w:t>University of Maryland Global Campus</w:t>
      </w:r>
    </w:p>
    <w:p w14:paraId="4D5FC5AB" w14:textId="77777777" w:rsidR="00C4129B" w:rsidRPr="00C4129B" w:rsidRDefault="00C4129B" w:rsidP="00C4129B">
      <w:pPr>
        <w:jc w:val="center"/>
        <w:rPr>
          <w:rFonts w:ascii="Times New Roman" w:hAnsi="Times New Roman" w:cs="Times New Roman"/>
          <w:sz w:val="24"/>
          <w:szCs w:val="24"/>
        </w:rPr>
      </w:pPr>
      <w:r w:rsidRPr="00C4129B">
        <w:rPr>
          <w:rFonts w:ascii="Times New Roman" w:hAnsi="Times New Roman" w:cs="Times New Roman"/>
          <w:sz w:val="24"/>
          <w:szCs w:val="24"/>
        </w:rPr>
        <w:t>Writing 393/6377: Advanced Technical Writing</w:t>
      </w:r>
    </w:p>
    <w:p w14:paraId="6E2F13F3" w14:textId="77777777" w:rsidR="00C4129B" w:rsidRPr="00C4129B" w:rsidRDefault="00C4129B" w:rsidP="00C4129B">
      <w:pPr>
        <w:jc w:val="center"/>
        <w:rPr>
          <w:rFonts w:ascii="Times New Roman" w:hAnsi="Times New Roman" w:cs="Times New Roman"/>
          <w:sz w:val="24"/>
          <w:szCs w:val="24"/>
        </w:rPr>
      </w:pPr>
      <w:r w:rsidRPr="00C4129B">
        <w:rPr>
          <w:rFonts w:ascii="Times New Roman" w:hAnsi="Times New Roman" w:cs="Times New Roman"/>
          <w:sz w:val="24"/>
          <w:szCs w:val="24"/>
        </w:rPr>
        <w:t>Professor Shealy</w:t>
      </w:r>
    </w:p>
    <w:p w14:paraId="6C430336" w14:textId="1F1D4186" w:rsidR="00C4129B" w:rsidRDefault="00C4129B" w:rsidP="00C4129B">
      <w:pPr>
        <w:jc w:val="center"/>
        <w:rPr>
          <w:rFonts w:ascii="Times New Roman" w:hAnsi="Times New Roman" w:cs="Times New Roman"/>
          <w:sz w:val="24"/>
          <w:szCs w:val="24"/>
        </w:rPr>
      </w:pPr>
      <w:r w:rsidRPr="00C4129B">
        <w:rPr>
          <w:rFonts w:ascii="Times New Roman" w:hAnsi="Times New Roman" w:cs="Times New Roman"/>
          <w:sz w:val="24"/>
          <w:szCs w:val="24"/>
        </w:rPr>
        <w:t>June 13, 2023</w:t>
      </w:r>
    </w:p>
    <w:p w14:paraId="69C33FFE" w14:textId="77777777" w:rsidR="00C4129B" w:rsidRDefault="00C4129B" w:rsidP="00C4129B">
      <w:pPr>
        <w:jc w:val="center"/>
        <w:rPr>
          <w:rFonts w:ascii="Times New Roman" w:hAnsi="Times New Roman" w:cs="Times New Roman"/>
          <w:sz w:val="24"/>
          <w:szCs w:val="24"/>
        </w:rPr>
      </w:pPr>
    </w:p>
    <w:p w14:paraId="3D1B77B3" w14:textId="77777777" w:rsidR="00C4129B" w:rsidRDefault="00C4129B" w:rsidP="00C4129B">
      <w:pPr>
        <w:jc w:val="center"/>
        <w:rPr>
          <w:rFonts w:ascii="Times New Roman" w:hAnsi="Times New Roman" w:cs="Times New Roman"/>
          <w:sz w:val="24"/>
          <w:szCs w:val="24"/>
        </w:rPr>
      </w:pPr>
    </w:p>
    <w:p w14:paraId="6340DE37" w14:textId="77777777" w:rsidR="00C4129B" w:rsidRDefault="00C4129B" w:rsidP="00C4129B">
      <w:pPr>
        <w:jc w:val="center"/>
        <w:rPr>
          <w:rFonts w:ascii="Times New Roman" w:hAnsi="Times New Roman" w:cs="Times New Roman"/>
          <w:sz w:val="24"/>
          <w:szCs w:val="24"/>
        </w:rPr>
      </w:pPr>
    </w:p>
    <w:p w14:paraId="086163F6" w14:textId="77777777" w:rsidR="00C4129B" w:rsidRDefault="00C4129B" w:rsidP="00C4129B">
      <w:pPr>
        <w:jc w:val="center"/>
        <w:rPr>
          <w:rFonts w:ascii="Times New Roman" w:hAnsi="Times New Roman" w:cs="Times New Roman"/>
          <w:sz w:val="24"/>
          <w:szCs w:val="24"/>
        </w:rPr>
      </w:pPr>
    </w:p>
    <w:p w14:paraId="32245839" w14:textId="77777777" w:rsidR="00C4129B" w:rsidRDefault="00C4129B" w:rsidP="00C4129B">
      <w:pPr>
        <w:jc w:val="center"/>
        <w:rPr>
          <w:rFonts w:ascii="Times New Roman" w:hAnsi="Times New Roman" w:cs="Times New Roman"/>
          <w:sz w:val="24"/>
          <w:szCs w:val="24"/>
        </w:rPr>
      </w:pPr>
    </w:p>
    <w:p w14:paraId="7A293990" w14:textId="77777777" w:rsidR="00C4129B" w:rsidRDefault="00C4129B" w:rsidP="00C4129B">
      <w:pPr>
        <w:jc w:val="center"/>
        <w:rPr>
          <w:rFonts w:ascii="Times New Roman" w:hAnsi="Times New Roman" w:cs="Times New Roman"/>
          <w:sz w:val="24"/>
          <w:szCs w:val="24"/>
        </w:rPr>
      </w:pPr>
    </w:p>
    <w:p w14:paraId="783AE8C9" w14:textId="77777777" w:rsidR="00C4129B" w:rsidRDefault="00C4129B" w:rsidP="00C4129B">
      <w:pPr>
        <w:jc w:val="center"/>
        <w:rPr>
          <w:rFonts w:ascii="Times New Roman" w:hAnsi="Times New Roman" w:cs="Times New Roman"/>
          <w:sz w:val="24"/>
          <w:szCs w:val="24"/>
        </w:rPr>
      </w:pPr>
    </w:p>
    <w:p w14:paraId="5949C540" w14:textId="77777777" w:rsidR="00C4129B" w:rsidRDefault="00C4129B" w:rsidP="00C4129B">
      <w:pPr>
        <w:jc w:val="center"/>
        <w:rPr>
          <w:rFonts w:ascii="Times New Roman" w:hAnsi="Times New Roman" w:cs="Times New Roman"/>
          <w:sz w:val="24"/>
          <w:szCs w:val="24"/>
        </w:rPr>
      </w:pPr>
    </w:p>
    <w:p w14:paraId="57F768E0" w14:textId="77777777" w:rsidR="00C4129B" w:rsidRDefault="00C4129B" w:rsidP="00C4129B">
      <w:pPr>
        <w:jc w:val="center"/>
        <w:rPr>
          <w:rFonts w:ascii="Times New Roman" w:hAnsi="Times New Roman" w:cs="Times New Roman"/>
          <w:sz w:val="24"/>
          <w:szCs w:val="24"/>
        </w:rPr>
      </w:pPr>
    </w:p>
    <w:p w14:paraId="2EF0E142" w14:textId="77777777" w:rsidR="00C4129B" w:rsidRDefault="00C4129B" w:rsidP="00C4129B">
      <w:pPr>
        <w:jc w:val="center"/>
        <w:rPr>
          <w:rFonts w:ascii="Times New Roman" w:hAnsi="Times New Roman" w:cs="Times New Roman"/>
          <w:sz w:val="24"/>
          <w:szCs w:val="24"/>
        </w:rPr>
      </w:pPr>
    </w:p>
    <w:p w14:paraId="618F830C" w14:textId="77777777" w:rsidR="00C4129B" w:rsidRDefault="00C4129B" w:rsidP="00C4129B">
      <w:pPr>
        <w:jc w:val="center"/>
        <w:rPr>
          <w:rFonts w:ascii="Times New Roman" w:hAnsi="Times New Roman" w:cs="Times New Roman"/>
          <w:sz w:val="24"/>
          <w:szCs w:val="24"/>
        </w:rPr>
      </w:pPr>
    </w:p>
    <w:p w14:paraId="675B5498" w14:textId="77777777" w:rsidR="00C4129B" w:rsidRDefault="00C4129B" w:rsidP="00C4129B">
      <w:pPr>
        <w:jc w:val="center"/>
        <w:rPr>
          <w:rFonts w:ascii="Times New Roman" w:hAnsi="Times New Roman" w:cs="Times New Roman"/>
          <w:sz w:val="24"/>
          <w:szCs w:val="24"/>
        </w:rPr>
      </w:pPr>
    </w:p>
    <w:p w14:paraId="01A7F63A" w14:textId="77777777" w:rsidR="00C4129B" w:rsidRDefault="00C4129B" w:rsidP="00C4129B">
      <w:pPr>
        <w:jc w:val="center"/>
        <w:rPr>
          <w:rFonts w:ascii="Times New Roman" w:hAnsi="Times New Roman" w:cs="Times New Roman"/>
          <w:sz w:val="24"/>
          <w:szCs w:val="24"/>
        </w:rPr>
      </w:pPr>
    </w:p>
    <w:p w14:paraId="65758F8B" w14:textId="1E065C17" w:rsidR="00C4129B" w:rsidRDefault="00C4129B" w:rsidP="00C4129B">
      <w:pPr>
        <w:rPr>
          <w:rFonts w:ascii="Times New Roman" w:hAnsi="Times New Roman" w:cs="Times New Roman"/>
          <w:sz w:val="24"/>
          <w:szCs w:val="24"/>
        </w:rPr>
      </w:pPr>
      <w:r>
        <w:rPr>
          <w:rFonts w:ascii="Times New Roman" w:hAnsi="Times New Roman" w:cs="Times New Roman"/>
          <w:sz w:val="24"/>
          <w:szCs w:val="24"/>
        </w:rPr>
        <w:lastRenderedPageBreak/>
        <w:t>This is a quick start guide to sign your child/children up for ASSA Warminster’s fall ball league tryout.</w:t>
      </w:r>
    </w:p>
    <w:p w14:paraId="0EE72E7E" w14:textId="77777777" w:rsidR="00C4129B" w:rsidRPr="00C4129B" w:rsidRDefault="00C4129B" w:rsidP="00C4129B">
      <w:pPr>
        <w:ind w:left="720" w:hanging="720"/>
        <w:rPr>
          <w:rFonts w:ascii="Times New Roman" w:hAnsi="Times New Roman" w:cs="Times New Roman"/>
          <w:sz w:val="24"/>
          <w:szCs w:val="24"/>
        </w:rPr>
      </w:pPr>
      <w:r w:rsidRPr="00C4129B">
        <w:rPr>
          <w:rFonts w:ascii="Times New Roman" w:hAnsi="Times New Roman" w:cs="Times New Roman"/>
          <w:sz w:val="24"/>
          <w:szCs w:val="24"/>
        </w:rPr>
        <w:t>1.</w:t>
      </w:r>
      <w:r w:rsidRPr="00C4129B">
        <w:rPr>
          <w:rFonts w:ascii="Times New Roman" w:hAnsi="Times New Roman" w:cs="Times New Roman"/>
          <w:sz w:val="24"/>
          <w:szCs w:val="24"/>
        </w:rPr>
        <w:tab/>
        <w:t xml:space="preserve">Google search “ASSA Warminster fall ball sign up” and select the link to All-Star Baseball Academy. </w:t>
      </w:r>
    </w:p>
    <w:p w14:paraId="56C237F5" w14:textId="03380595" w:rsidR="00C4129B" w:rsidRPr="00C4129B" w:rsidRDefault="00C4129B" w:rsidP="00C4129B">
      <w:pPr>
        <w:rPr>
          <w:rFonts w:ascii="Times New Roman" w:hAnsi="Times New Roman" w:cs="Times New Roman"/>
          <w:sz w:val="24"/>
          <w:szCs w:val="24"/>
        </w:rPr>
      </w:pPr>
      <w:r w:rsidRPr="00C4129B">
        <w:rPr>
          <w:rFonts w:ascii="Times New Roman" w:hAnsi="Times New Roman" w:cs="Times New Roman"/>
          <w:sz w:val="24"/>
          <w:szCs w:val="24"/>
        </w:rPr>
        <w:t>2.</w:t>
      </w:r>
      <w:r w:rsidRPr="00C4129B">
        <w:rPr>
          <w:rFonts w:ascii="Times New Roman" w:hAnsi="Times New Roman" w:cs="Times New Roman"/>
          <w:sz w:val="24"/>
          <w:szCs w:val="24"/>
        </w:rPr>
        <w:tab/>
        <w:t xml:space="preserve">Select “Register Now” button on the home page to continue. </w:t>
      </w:r>
    </w:p>
    <w:p w14:paraId="73E997AE" w14:textId="77777777" w:rsidR="00C4129B" w:rsidRDefault="00C4129B" w:rsidP="008620E0">
      <w:pPr>
        <w:ind w:left="720" w:hanging="720"/>
        <w:rPr>
          <w:rFonts w:ascii="Times New Roman" w:hAnsi="Times New Roman" w:cs="Times New Roman"/>
          <w:sz w:val="24"/>
          <w:szCs w:val="24"/>
        </w:rPr>
      </w:pPr>
      <w:r w:rsidRPr="00C4129B">
        <w:rPr>
          <w:rFonts w:ascii="Times New Roman" w:hAnsi="Times New Roman" w:cs="Times New Roman"/>
          <w:sz w:val="24"/>
          <w:szCs w:val="24"/>
        </w:rPr>
        <w:t>3.</w:t>
      </w:r>
      <w:r w:rsidRPr="00C4129B">
        <w:rPr>
          <w:rFonts w:ascii="Times New Roman" w:hAnsi="Times New Roman" w:cs="Times New Roman"/>
          <w:sz w:val="24"/>
          <w:szCs w:val="24"/>
        </w:rPr>
        <w:tab/>
        <w:t xml:space="preserve">Select “Register” for the correct age group for your child and ensure the tryout date and time is acceptable for your schedule, there are multiple tryouts for the same age group.  </w:t>
      </w:r>
    </w:p>
    <w:p w14:paraId="48243D84" w14:textId="06CDC98F" w:rsidR="00C4129B" w:rsidRPr="00C4129B" w:rsidRDefault="00C4129B" w:rsidP="008620E0">
      <w:pPr>
        <w:ind w:firstLine="720"/>
        <w:rPr>
          <w:rFonts w:ascii="Times New Roman" w:hAnsi="Times New Roman" w:cs="Times New Roman"/>
          <w:sz w:val="24"/>
          <w:szCs w:val="24"/>
        </w:rPr>
      </w:pPr>
      <w:r w:rsidRPr="005D375C">
        <w:rPr>
          <w:rFonts w:ascii="Times New Roman" w:hAnsi="Times New Roman" w:cs="Times New Roman"/>
          <w:noProof/>
          <w:sz w:val="24"/>
          <w:szCs w:val="24"/>
        </w:rPr>
        <w:drawing>
          <wp:inline distT="0" distB="0" distL="0" distR="0" wp14:anchorId="1FBA1738" wp14:editId="6EA29F42">
            <wp:extent cx="3954780" cy="2224201"/>
            <wp:effectExtent l="0" t="0" r="7620" b="5080"/>
            <wp:docPr id="1555271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179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4885" cy="2241132"/>
                    </a:xfrm>
                    <a:prstGeom prst="rect">
                      <a:avLst/>
                    </a:prstGeom>
                  </pic:spPr>
                </pic:pic>
              </a:graphicData>
            </a:graphic>
          </wp:inline>
        </w:drawing>
      </w:r>
    </w:p>
    <w:p w14:paraId="636CDAB5" w14:textId="77777777" w:rsidR="00C4129B" w:rsidRPr="00C4129B" w:rsidRDefault="00C4129B" w:rsidP="00C4129B">
      <w:pPr>
        <w:rPr>
          <w:rFonts w:ascii="Times New Roman" w:hAnsi="Times New Roman" w:cs="Times New Roman"/>
          <w:sz w:val="24"/>
          <w:szCs w:val="24"/>
        </w:rPr>
      </w:pPr>
      <w:r w:rsidRPr="00C4129B">
        <w:rPr>
          <w:rFonts w:ascii="Times New Roman" w:hAnsi="Times New Roman" w:cs="Times New Roman"/>
          <w:sz w:val="24"/>
          <w:szCs w:val="24"/>
        </w:rPr>
        <w:t>4.</w:t>
      </w:r>
      <w:r w:rsidRPr="00C4129B">
        <w:rPr>
          <w:rFonts w:ascii="Times New Roman" w:hAnsi="Times New Roman" w:cs="Times New Roman"/>
          <w:sz w:val="24"/>
          <w:szCs w:val="24"/>
        </w:rPr>
        <w:tab/>
        <w:t xml:space="preserve">Create a </w:t>
      </w:r>
      <w:proofErr w:type="spellStart"/>
      <w:r w:rsidRPr="00C4129B">
        <w:rPr>
          <w:rFonts w:ascii="Times New Roman" w:hAnsi="Times New Roman" w:cs="Times New Roman"/>
          <w:sz w:val="24"/>
          <w:szCs w:val="24"/>
        </w:rPr>
        <w:t>LeagueApps</w:t>
      </w:r>
      <w:proofErr w:type="spellEnd"/>
      <w:r w:rsidRPr="00C4129B">
        <w:rPr>
          <w:rFonts w:ascii="Times New Roman" w:hAnsi="Times New Roman" w:cs="Times New Roman"/>
          <w:sz w:val="24"/>
          <w:szCs w:val="24"/>
        </w:rPr>
        <w:t xml:space="preserve"> Account or sign in.  </w:t>
      </w:r>
    </w:p>
    <w:p w14:paraId="5D997F93" w14:textId="77777777" w:rsidR="00C4129B" w:rsidRDefault="00C4129B" w:rsidP="00C4129B">
      <w:pPr>
        <w:rPr>
          <w:rFonts w:ascii="Times New Roman" w:hAnsi="Times New Roman" w:cs="Times New Roman"/>
          <w:sz w:val="24"/>
          <w:szCs w:val="24"/>
        </w:rPr>
      </w:pPr>
      <w:r w:rsidRPr="00C4129B">
        <w:rPr>
          <w:rFonts w:ascii="Times New Roman" w:hAnsi="Times New Roman" w:cs="Times New Roman"/>
          <w:sz w:val="24"/>
          <w:szCs w:val="24"/>
        </w:rPr>
        <w:t>5.</w:t>
      </w:r>
      <w:r w:rsidRPr="00C4129B">
        <w:rPr>
          <w:rFonts w:ascii="Times New Roman" w:hAnsi="Times New Roman" w:cs="Times New Roman"/>
          <w:sz w:val="24"/>
          <w:szCs w:val="24"/>
        </w:rPr>
        <w:tab/>
        <w:t xml:space="preserve">Fill out </w:t>
      </w:r>
      <w:r>
        <w:rPr>
          <w:rFonts w:ascii="Times New Roman" w:hAnsi="Times New Roman" w:cs="Times New Roman"/>
          <w:sz w:val="24"/>
          <w:szCs w:val="24"/>
        </w:rPr>
        <w:t>all information for guardian and child.</w:t>
      </w:r>
      <w:r w:rsidRPr="00C4129B">
        <w:rPr>
          <w:rFonts w:ascii="Times New Roman" w:hAnsi="Times New Roman" w:cs="Times New Roman"/>
          <w:sz w:val="24"/>
          <w:szCs w:val="24"/>
        </w:rPr>
        <w:t xml:space="preserve"> </w:t>
      </w:r>
    </w:p>
    <w:p w14:paraId="343651BD" w14:textId="35459B82" w:rsidR="00C4129B" w:rsidRPr="00C4129B" w:rsidRDefault="00C4129B" w:rsidP="00674225">
      <w:pPr>
        <w:ind w:left="720" w:hanging="720"/>
        <w:rPr>
          <w:rFonts w:ascii="Times New Roman" w:hAnsi="Times New Roman" w:cs="Times New Roman"/>
          <w:sz w:val="24"/>
          <w:szCs w:val="24"/>
        </w:rPr>
      </w:pPr>
      <w:r>
        <w:rPr>
          <w:rFonts w:ascii="Times New Roman" w:hAnsi="Times New Roman" w:cs="Times New Roman"/>
          <w:sz w:val="24"/>
          <w:szCs w:val="24"/>
        </w:rPr>
        <w:t>6</w:t>
      </w:r>
      <w:r w:rsidRPr="00C4129B">
        <w:rPr>
          <w:rFonts w:ascii="Times New Roman" w:hAnsi="Times New Roman" w:cs="Times New Roman"/>
          <w:sz w:val="24"/>
          <w:szCs w:val="24"/>
        </w:rPr>
        <w:t>.</w:t>
      </w:r>
      <w:r w:rsidRPr="00C4129B">
        <w:rPr>
          <w:rFonts w:ascii="Times New Roman" w:hAnsi="Times New Roman" w:cs="Times New Roman"/>
          <w:sz w:val="24"/>
          <w:szCs w:val="24"/>
        </w:rPr>
        <w:tab/>
        <w:t xml:space="preserve">Read and agree to waiver by checking box ‘I HAVE READ AND AGREE TO THE WAIVER REQUIREMENTS.’  </w:t>
      </w:r>
      <w:r w:rsidRPr="005D375C">
        <w:rPr>
          <w:rFonts w:ascii="Times New Roman" w:hAnsi="Times New Roman" w:cs="Times New Roman"/>
          <w:noProof/>
          <w:sz w:val="24"/>
          <w:szCs w:val="24"/>
        </w:rPr>
        <w:drawing>
          <wp:inline distT="0" distB="0" distL="0" distR="0" wp14:anchorId="38D1E302" wp14:editId="68321647">
            <wp:extent cx="4036497" cy="2270760"/>
            <wp:effectExtent l="0" t="0" r="2540" b="0"/>
            <wp:docPr id="813091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91889"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4778" cy="2286670"/>
                    </a:xfrm>
                    <a:prstGeom prst="rect">
                      <a:avLst/>
                    </a:prstGeom>
                  </pic:spPr>
                </pic:pic>
              </a:graphicData>
            </a:graphic>
          </wp:inline>
        </w:drawing>
      </w:r>
    </w:p>
    <w:p w14:paraId="22EA856C" w14:textId="1C118AB3" w:rsidR="00C4129B" w:rsidRPr="00C4129B" w:rsidRDefault="00C4129B" w:rsidP="00E40BD8">
      <w:pPr>
        <w:ind w:left="720" w:hanging="720"/>
        <w:rPr>
          <w:rFonts w:ascii="Times New Roman" w:hAnsi="Times New Roman" w:cs="Times New Roman"/>
          <w:sz w:val="24"/>
          <w:szCs w:val="24"/>
        </w:rPr>
      </w:pPr>
      <w:r>
        <w:rPr>
          <w:rFonts w:ascii="Times New Roman" w:hAnsi="Times New Roman" w:cs="Times New Roman"/>
          <w:sz w:val="24"/>
          <w:szCs w:val="24"/>
        </w:rPr>
        <w:t>7</w:t>
      </w:r>
      <w:r w:rsidRPr="00C4129B">
        <w:rPr>
          <w:rFonts w:ascii="Times New Roman" w:hAnsi="Times New Roman" w:cs="Times New Roman"/>
          <w:sz w:val="24"/>
          <w:szCs w:val="24"/>
        </w:rPr>
        <w:t>.</w:t>
      </w:r>
      <w:r w:rsidRPr="00C4129B">
        <w:rPr>
          <w:rFonts w:ascii="Times New Roman" w:hAnsi="Times New Roman" w:cs="Times New Roman"/>
          <w:sz w:val="24"/>
          <w:szCs w:val="24"/>
        </w:rPr>
        <w:tab/>
        <w:t xml:space="preserve">Payment method through bank account or credit </w:t>
      </w:r>
      <w:proofErr w:type="gramStart"/>
      <w:r w:rsidRPr="00C4129B">
        <w:rPr>
          <w:rFonts w:ascii="Times New Roman" w:hAnsi="Times New Roman" w:cs="Times New Roman"/>
          <w:sz w:val="24"/>
          <w:szCs w:val="24"/>
        </w:rPr>
        <w:t>card, or</w:t>
      </w:r>
      <w:proofErr w:type="gramEnd"/>
      <w:r w:rsidRPr="00C4129B">
        <w:rPr>
          <w:rFonts w:ascii="Times New Roman" w:hAnsi="Times New Roman" w:cs="Times New Roman"/>
          <w:sz w:val="24"/>
          <w:szCs w:val="24"/>
        </w:rPr>
        <w:t xml:space="preserve"> select ‘Add another registration’ before checkout for more than one child being signed up.  </w:t>
      </w:r>
    </w:p>
    <w:p w14:paraId="4146C976" w14:textId="3EFA6F8B" w:rsidR="00C4129B" w:rsidRPr="00C4129B" w:rsidRDefault="00C4129B" w:rsidP="00C4129B">
      <w:pPr>
        <w:rPr>
          <w:rFonts w:ascii="Times New Roman" w:hAnsi="Times New Roman" w:cs="Times New Roman"/>
          <w:sz w:val="24"/>
          <w:szCs w:val="24"/>
        </w:rPr>
      </w:pPr>
      <w:r>
        <w:rPr>
          <w:rFonts w:ascii="Times New Roman" w:hAnsi="Times New Roman" w:cs="Times New Roman"/>
          <w:sz w:val="24"/>
          <w:szCs w:val="24"/>
        </w:rPr>
        <w:t>8</w:t>
      </w:r>
      <w:r w:rsidRPr="00C4129B">
        <w:rPr>
          <w:rFonts w:ascii="Times New Roman" w:hAnsi="Times New Roman" w:cs="Times New Roman"/>
          <w:sz w:val="24"/>
          <w:szCs w:val="24"/>
        </w:rPr>
        <w:t>.</w:t>
      </w:r>
      <w:r w:rsidRPr="00C4129B">
        <w:rPr>
          <w:rFonts w:ascii="Times New Roman" w:hAnsi="Times New Roman" w:cs="Times New Roman"/>
          <w:sz w:val="24"/>
          <w:szCs w:val="24"/>
        </w:rPr>
        <w:tab/>
        <w:t>Confirm all the information is correct.</w:t>
      </w:r>
    </w:p>
    <w:sectPr w:rsidR="00C4129B" w:rsidRPr="00C4129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6512F" w14:textId="77777777" w:rsidR="00620A9C" w:rsidRDefault="00620A9C" w:rsidP="00C4129B">
      <w:pPr>
        <w:spacing w:after="0" w:line="240" w:lineRule="auto"/>
      </w:pPr>
      <w:r>
        <w:separator/>
      </w:r>
    </w:p>
  </w:endnote>
  <w:endnote w:type="continuationSeparator" w:id="0">
    <w:p w14:paraId="41FB2323" w14:textId="77777777" w:rsidR="00620A9C" w:rsidRDefault="00620A9C" w:rsidP="00C41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94B56" w14:textId="77777777" w:rsidR="00620A9C" w:rsidRDefault="00620A9C" w:rsidP="00C4129B">
      <w:pPr>
        <w:spacing w:after="0" w:line="240" w:lineRule="auto"/>
      </w:pPr>
      <w:r>
        <w:separator/>
      </w:r>
    </w:p>
  </w:footnote>
  <w:footnote w:type="continuationSeparator" w:id="0">
    <w:p w14:paraId="6563DDBA" w14:textId="77777777" w:rsidR="00620A9C" w:rsidRDefault="00620A9C" w:rsidP="00C41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95608"/>
      <w:docPartObj>
        <w:docPartGallery w:val="Page Numbers (Top of Page)"/>
        <w:docPartUnique/>
      </w:docPartObj>
    </w:sdtPr>
    <w:sdtEndPr>
      <w:rPr>
        <w:noProof/>
      </w:rPr>
    </w:sdtEndPr>
    <w:sdtContent>
      <w:p w14:paraId="23F196CE" w14:textId="746F4BE8" w:rsidR="00C4129B" w:rsidRDefault="00C412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EB958A" w14:textId="77777777" w:rsidR="00C4129B" w:rsidRDefault="00C412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9B"/>
    <w:rsid w:val="003F08E9"/>
    <w:rsid w:val="005646AE"/>
    <w:rsid w:val="00620A9C"/>
    <w:rsid w:val="00674225"/>
    <w:rsid w:val="006F7AD5"/>
    <w:rsid w:val="008620E0"/>
    <w:rsid w:val="00C4129B"/>
    <w:rsid w:val="00E40BD8"/>
    <w:rsid w:val="00EA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EA0D"/>
  <w15:chartTrackingRefBased/>
  <w15:docId w15:val="{1635F64B-B45B-49B1-8966-4C8325D9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29B"/>
  </w:style>
  <w:style w:type="paragraph" w:styleId="Footer">
    <w:name w:val="footer"/>
    <w:basedOn w:val="Normal"/>
    <w:link w:val="FooterChar"/>
    <w:uiPriority w:val="99"/>
    <w:unhideWhenUsed/>
    <w:rsid w:val="00C41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6</cp:revision>
  <dcterms:created xsi:type="dcterms:W3CDTF">2023-06-13T17:08:00Z</dcterms:created>
  <dcterms:modified xsi:type="dcterms:W3CDTF">2023-06-13T17:20:00Z</dcterms:modified>
</cp:coreProperties>
</file>