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BC6" w:rsidRDefault="00986BC6" w:rsidP="003D7A9F">
      <w:pPr>
        <w:pStyle w:val="1"/>
        <w:ind w:firstLine="0"/>
        <w:jc w:val="center"/>
        <w:rPr>
          <w:i w:val="0"/>
          <w:iCs w:val="0"/>
          <w:caps/>
          <w:sz w:val="28"/>
          <w:szCs w:val="28"/>
        </w:rPr>
      </w:pPr>
      <w:r w:rsidRPr="003D7A9F">
        <w:rPr>
          <w:i w:val="0"/>
          <w:iCs w:val="0"/>
          <w:caps/>
          <w:sz w:val="28"/>
          <w:szCs w:val="28"/>
        </w:rPr>
        <w:t>Реферат</w:t>
      </w:r>
    </w:p>
    <w:p w:rsidR="00986BC6" w:rsidRPr="00DA4108" w:rsidRDefault="00986BC6" w:rsidP="00DA4108">
      <w:pPr>
        <w:rPr>
          <w:sz w:val="28"/>
          <w:szCs w:val="28"/>
        </w:rPr>
      </w:pPr>
    </w:p>
    <w:p w:rsidR="00986BC6" w:rsidRPr="00553E67" w:rsidRDefault="00986BC6" w:rsidP="00DA4108">
      <w:pPr>
        <w:rPr>
          <w:sz w:val="28"/>
          <w:szCs w:val="28"/>
        </w:rPr>
      </w:pPr>
      <w:r w:rsidRPr="00553E67">
        <w:rPr>
          <w:sz w:val="28"/>
          <w:szCs w:val="28"/>
        </w:rPr>
        <w:t>УДК 539.216.2; 621.3.049.77</w:t>
      </w:r>
    </w:p>
    <w:p w:rsidR="00986BC6" w:rsidRPr="00553E67" w:rsidRDefault="00986BC6" w:rsidP="00DA4108">
      <w:pPr>
        <w:rPr>
          <w:sz w:val="28"/>
          <w:szCs w:val="28"/>
        </w:rPr>
      </w:pPr>
    </w:p>
    <w:p w:rsidR="00986BC6" w:rsidRPr="00553E67" w:rsidRDefault="00F95F8A" w:rsidP="00DA4108">
      <w:pPr>
        <w:spacing w:line="276" w:lineRule="auto"/>
        <w:ind w:firstLine="709"/>
        <w:rPr>
          <w:sz w:val="28"/>
          <w:szCs w:val="28"/>
        </w:rPr>
      </w:pPr>
      <w:r w:rsidRPr="00553E67">
        <w:rPr>
          <w:sz w:val="28"/>
          <w:szCs w:val="28"/>
        </w:rPr>
        <w:t>Черкас</w:t>
      </w:r>
      <w:r w:rsidR="00986BC6" w:rsidRPr="00553E67">
        <w:rPr>
          <w:sz w:val="28"/>
          <w:szCs w:val="28"/>
        </w:rPr>
        <w:t xml:space="preserve">,  </w:t>
      </w:r>
      <w:r w:rsidRPr="00553E67">
        <w:rPr>
          <w:sz w:val="28"/>
          <w:szCs w:val="28"/>
        </w:rPr>
        <w:t>И</w:t>
      </w:r>
      <w:r w:rsidR="00986BC6" w:rsidRPr="00553E67">
        <w:rPr>
          <w:sz w:val="28"/>
          <w:szCs w:val="28"/>
        </w:rPr>
        <w:t>.</w:t>
      </w:r>
      <w:r w:rsidRPr="00553E67">
        <w:rPr>
          <w:sz w:val="28"/>
          <w:szCs w:val="28"/>
        </w:rPr>
        <w:t xml:space="preserve"> А</w:t>
      </w:r>
      <w:r w:rsidR="00986BC6" w:rsidRPr="00553E67">
        <w:rPr>
          <w:sz w:val="28"/>
          <w:szCs w:val="28"/>
        </w:rPr>
        <w:t>.</w:t>
      </w:r>
    </w:p>
    <w:p w:rsidR="00986BC6" w:rsidRPr="00DA4108" w:rsidRDefault="00F95F8A" w:rsidP="00DA410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53E67">
        <w:rPr>
          <w:sz w:val="28"/>
          <w:szCs w:val="28"/>
        </w:rPr>
        <w:t>Разработка программы для исследования динамики заучивания</w:t>
      </w:r>
      <w:r w:rsidR="009A6ED9" w:rsidRPr="00553E67">
        <w:rPr>
          <w:sz w:val="28"/>
          <w:szCs w:val="28"/>
        </w:rPr>
        <w:t>.</w:t>
      </w:r>
      <w:r w:rsidR="00986BC6" w:rsidRPr="00553E67">
        <w:rPr>
          <w:sz w:val="28"/>
          <w:szCs w:val="28"/>
        </w:rPr>
        <w:t>: Дипл. проект по спец. «</w:t>
      </w:r>
      <w:r w:rsidRPr="00553E67">
        <w:rPr>
          <w:sz w:val="28"/>
          <w:szCs w:val="28"/>
        </w:rPr>
        <w:t>Инженерно-психологическое обеспечение информационных технологий</w:t>
      </w:r>
      <w:r w:rsidR="00986BC6" w:rsidRPr="00553E67">
        <w:rPr>
          <w:sz w:val="28"/>
          <w:szCs w:val="28"/>
        </w:rPr>
        <w:t>». −  Мн. :</w:t>
      </w:r>
      <w:r w:rsidR="009A6ED9" w:rsidRPr="00553E67">
        <w:rPr>
          <w:sz w:val="28"/>
          <w:szCs w:val="28"/>
        </w:rPr>
        <w:t xml:space="preserve"> БГУИР, 201</w:t>
      </w:r>
      <w:r w:rsidRPr="00553E67">
        <w:rPr>
          <w:sz w:val="28"/>
          <w:szCs w:val="28"/>
        </w:rPr>
        <w:t>7</w:t>
      </w:r>
      <w:r w:rsidR="00986BC6" w:rsidRPr="00553E67">
        <w:rPr>
          <w:sz w:val="28"/>
          <w:szCs w:val="28"/>
        </w:rPr>
        <w:t xml:space="preserve">. – </w:t>
      </w:r>
      <w:r w:rsidR="00CE652F">
        <w:rPr>
          <w:sz w:val="28"/>
          <w:szCs w:val="28"/>
        </w:rPr>
        <w:t>73</w:t>
      </w:r>
      <w:r w:rsidR="00986BC6" w:rsidRPr="00553E67">
        <w:rPr>
          <w:sz w:val="28"/>
          <w:szCs w:val="28"/>
        </w:rPr>
        <w:t xml:space="preserve"> л.</w:t>
      </w:r>
    </w:p>
    <w:p w:rsidR="009A6ED9" w:rsidRDefault="009A6ED9" w:rsidP="009A6ED9">
      <w:pPr>
        <w:spacing w:line="276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Целью </w:t>
      </w:r>
      <w:r w:rsidRPr="000C06CF">
        <w:rPr>
          <w:sz w:val="28"/>
          <w:szCs w:val="28"/>
        </w:rPr>
        <w:t xml:space="preserve"> выполнения дипломного проекта </w:t>
      </w:r>
      <w:r w:rsidR="00F95F8A">
        <w:rPr>
          <w:sz w:val="28"/>
          <w:szCs w:val="28"/>
        </w:rPr>
        <w:t>является создание компьютерной программы для проведения лабораторных работ в учебных заведениях, для исследования динамики психического процесса запоинания информации</w:t>
      </w:r>
      <w:r w:rsidRPr="00CF1448">
        <w:rPr>
          <w:sz w:val="28"/>
          <w:szCs w:val="28"/>
        </w:rPr>
        <w:t xml:space="preserve">. </w:t>
      </w:r>
    </w:p>
    <w:p w:rsidR="00986BC6" w:rsidRPr="003D7A9F" w:rsidRDefault="00F95F8A" w:rsidP="009A6ED9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</w:rPr>
        <w:t>Для автоматизации процесса сбора данных по методикам для исследования процесса заучивания необходимо спроектировать базу данных для обрабатываемой информации, программу для организации</w:t>
      </w:r>
      <w:r w:rsidR="00486EEB">
        <w:rPr>
          <w:sz w:val="28"/>
        </w:rPr>
        <w:t xml:space="preserve"> обработки данных,</w:t>
      </w:r>
      <w:r>
        <w:rPr>
          <w:sz w:val="28"/>
        </w:rPr>
        <w:t xml:space="preserve"> графический интерфейс пользователя.</w:t>
      </w:r>
      <w:r w:rsidR="00486EEB">
        <w:rPr>
          <w:sz w:val="28"/>
        </w:rPr>
        <w:t xml:space="preserve"> При проектировании программы и базы данных следует провести анализ предметной области для выявления основных сущностей, связей между ними и способов их представления на машинных языках. Эргономическое проектирование </w:t>
      </w:r>
      <w:r w:rsidR="00030875">
        <w:rPr>
          <w:sz w:val="28"/>
        </w:rPr>
        <w:t xml:space="preserve">должно поспособствовать получению продукта с высокими уровнями результативности, эффективности и удобства работы пользователя. Результатом эргономического проектирования является проект деятельности </w:t>
      </w:r>
      <w:r w:rsidR="0090628B">
        <w:rPr>
          <w:sz w:val="28"/>
        </w:rPr>
        <w:t>оператора</w:t>
      </w:r>
      <w:r w:rsidR="00030875">
        <w:rPr>
          <w:sz w:val="28"/>
        </w:rPr>
        <w:t xml:space="preserve">. </w:t>
      </w:r>
      <w:r w:rsidR="0090628B">
        <w:rPr>
          <w:sz w:val="28"/>
        </w:rPr>
        <w:t>Построение г</w:t>
      </w:r>
      <w:r w:rsidR="00030875">
        <w:rPr>
          <w:sz w:val="28"/>
        </w:rPr>
        <w:t>рафическ</w:t>
      </w:r>
      <w:r w:rsidR="0090628B">
        <w:rPr>
          <w:sz w:val="28"/>
        </w:rPr>
        <w:t>ого</w:t>
      </w:r>
      <w:r w:rsidR="00030875">
        <w:rPr>
          <w:sz w:val="28"/>
        </w:rPr>
        <w:t xml:space="preserve"> интерфейс</w:t>
      </w:r>
      <w:r w:rsidR="0090628B">
        <w:rPr>
          <w:sz w:val="28"/>
        </w:rPr>
        <w:t>а</w:t>
      </w:r>
      <w:r w:rsidR="00030875">
        <w:rPr>
          <w:sz w:val="28"/>
        </w:rPr>
        <w:t xml:space="preserve"> пользователя основывается на  </w:t>
      </w:r>
      <w:r w:rsidR="0090628B">
        <w:rPr>
          <w:sz w:val="28"/>
        </w:rPr>
        <w:t>выполненном проекте деятельности и позволяет построенной системе приобрести приемлемые для человека эстетические свойства.</w:t>
      </w:r>
      <w:r w:rsidR="002A5797">
        <w:rPr>
          <w:sz w:val="28"/>
        </w:rPr>
        <w:t xml:space="preserve"> </w:t>
      </w:r>
    </w:p>
    <w:p w:rsidR="00986BC6" w:rsidRDefault="0090628B" w:rsidP="003D7A9F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Полученный  программный комплекс применим для получения статистических данных для научных исследований динамических процессов памяти</w:t>
      </w:r>
      <w:r w:rsidR="009A6ED9">
        <w:rPr>
          <w:sz w:val="28"/>
          <w:szCs w:val="28"/>
        </w:rPr>
        <w:t>.</w:t>
      </w:r>
      <w:r w:rsidR="00486EEB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Применение спроектированного комплекса в процессе обучения позволяет уменьшить долю организационных мероприятий при проведении лабораторных работ и концентрировать внимание на исследуемых явлениях в большей мере.</w:t>
      </w:r>
    </w:p>
    <w:p w:rsidR="00986BC6" w:rsidRPr="00DA4108" w:rsidRDefault="00986BC6" w:rsidP="00DA4108">
      <w:pPr>
        <w:spacing w:line="276" w:lineRule="auto"/>
        <w:ind w:firstLine="709"/>
        <w:jc w:val="both"/>
        <w:rPr>
          <w:sz w:val="28"/>
          <w:szCs w:val="28"/>
        </w:rPr>
      </w:pPr>
      <w:r w:rsidRPr="00DA4108">
        <w:rPr>
          <w:b/>
          <w:bCs/>
          <w:i/>
          <w:iCs/>
          <w:sz w:val="28"/>
          <w:szCs w:val="28"/>
        </w:rPr>
        <w:t>Ключевые слова:</w:t>
      </w:r>
      <w:r w:rsidRPr="00DA4108">
        <w:rPr>
          <w:sz w:val="28"/>
          <w:szCs w:val="28"/>
        </w:rPr>
        <w:t xml:space="preserve"> </w:t>
      </w:r>
      <w:r w:rsidR="0090628B">
        <w:rPr>
          <w:sz w:val="28"/>
          <w:szCs w:val="28"/>
        </w:rPr>
        <w:t>программно-аппаратный комплекс</w:t>
      </w:r>
      <w:r w:rsidR="009A6ED9">
        <w:rPr>
          <w:sz w:val="28"/>
          <w:szCs w:val="28"/>
        </w:rPr>
        <w:t xml:space="preserve">, </w:t>
      </w:r>
      <w:r w:rsidR="0090628B">
        <w:rPr>
          <w:sz w:val="28"/>
          <w:szCs w:val="28"/>
        </w:rPr>
        <w:t>память</w:t>
      </w:r>
      <w:r w:rsidR="009A6ED9">
        <w:rPr>
          <w:sz w:val="28"/>
          <w:szCs w:val="28"/>
        </w:rPr>
        <w:t xml:space="preserve">, </w:t>
      </w:r>
      <w:r w:rsidR="0090628B">
        <w:rPr>
          <w:sz w:val="28"/>
          <w:szCs w:val="28"/>
        </w:rPr>
        <w:t>заучивание</w:t>
      </w:r>
      <w:r w:rsidRPr="00DA4108">
        <w:rPr>
          <w:sz w:val="28"/>
          <w:szCs w:val="28"/>
        </w:rPr>
        <w:t>,</w:t>
      </w:r>
      <w:r w:rsidR="009A6ED9">
        <w:rPr>
          <w:sz w:val="28"/>
          <w:szCs w:val="28"/>
        </w:rPr>
        <w:t xml:space="preserve"> </w:t>
      </w:r>
      <w:r w:rsidR="002A5797">
        <w:rPr>
          <w:sz w:val="28"/>
          <w:szCs w:val="28"/>
        </w:rPr>
        <w:t>эргономическое проектирование, системы «Человек-машина», база данных, статистическая обработка, проект деятельности оператора</w:t>
      </w:r>
    </w:p>
    <w:p w:rsidR="00986BC6" w:rsidRPr="00E03635" w:rsidRDefault="00986BC6" w:rsidP="00DA4108">
      <w:pPr>
        <w:ind w:firstLine="720"/>
        <w:jc w:val="both"/>
        <w:rPr>
          <w:position w:val="20"/>
          <w:sz w:val="28"/>
          <w:szCs w:val="28"/>
        </w:rPr>
      </w:pPr>
    </w:p>
    <w:p w:rsidR="00986BC6" w:rsidRDefault="00986BC6" w:rsidP="00DA4108">
      <w:pPr>
        <w:ind w:firstLine="720"/>
        <w:rPr>
          <w:position w:val="20"/>
          <w:sz w:val="28"/>
          <w:szCs w:val="28"/>
        </w:rPr>
      </w:pPr>
      <w:r>
        <w:rPr>
          <w:position w:val="20"/>
          <w:sz w:val="28"/>
          <w:szCs w:val="28"/>
        </w:rPr>
        <w:t xml:space="preserve">Ил. – </w:t>
      </w:r>
      <w:r w:rsidR="00CE652F">
        <w:rPr>
          <w:position w:val="20"/>
          <w:sz w:val="28"/>
          <w:szCs w:val="28"/>
        </w:rPr>
        <w:t>18</w:t>
      </w:r>
      <w:r>
        <w:rPr>
          <w:position w:val="20"/>
          <w:sz w:val="28"/>
          <w:szCs w:val="28"/>
        </w:rPr>
        <w:t xml:space="preserve"> </w:t>
      </w:r>
      <w:proofErr w:type="gramStart"/>
      <w:r>
        <w:rPr>
          <w:position w:val="20"/>
          <w:sz w:val="28"/>
          <w:szCs w:val="28"/>
        </w:rPr>
        <w:t xml:space="preserve">  </w:t>
      </w:r>
      <w:r w:rsidRPr="00E34F03">
        <w:rPr>
          <w:position w:val="20"/>
          <w:sz w:val="28"/>
          <w:szCs w:val="28"/>
        </w:rPr>
        <w:t>,</w:t>
      </w:r>
      <w:proofErr w:type="gramEnd"/>
      <w:r w:rsidRPr="00E34F03">
        <w:rPr>
          <w:position w:val="20"/>
          <w:sz w:val="28"/>
          <w:szCs w:val="28"/>
        </w:rPr>
        <w:t xml:space="preserve"> табл.</w:t>
      </w:r>
      <w:r w:rsidR="00553E67">
        <w:rPr>
          <w:position w:val="20"/>
          <w:sz w:val="28"/>
          <w:szCs w:val="28"/>
        </w:rPr>
        <w:t xml:space="preserve"> – </w:t>
      </w:r>
      <w:r w:rsidR="00CE652F">
        <w:rPr>
          <w:position w:val="20"/>
          <w:sz w:val="28"/>
          <w:szCs w:val="28"/>
        </w:rPr>
        <w:t>14</w:t>
      </w:r>
      <w:r w:rsidR="00553E67">
        <w:rPr>
          <w:position w:val="20"/>
          <w:sz w:val="28"/>
          <w:szCs w:val="28"/>
        </w:rPr>
        <w:t xml:space="preserve">   , список лит. – 2</w:t>
      </w:r>
      <w:r w:rsidR="007803C6">
        <w:rPr>
          <w:position w:val="20"/>
          <w:sz w:val="28"/>
          <w:szCs w:val="28"/>
        </w:rPr>
        <w:t>5</w:t>
      </w:r>
      <w:r>
        <w:rPr>
          <w:position w:val="20"/>
          <w:sz w:val="28"/>
          <w:szCs w:val="28"/>
        </w:rPr>
        <w:t xml:space="preserve"> назв.;</w:t>
      </w:r>
    </w:p>
    <w:p w:rsidR="00986BC6" w:rsidRPr="00E34F03" w:rsidRDefault="00986BC6" w:rsidP="00DA4108">
      <w:pPr>
        <w:ind w:firstLine="720"/>
        <w:rPr>
          <w:position w:val="20"/>
          <w:sz w:val="28"/>
          <w:szCs w:val="28"/>
        </w:rPr>
      </w:pPr>
      <w:r>
        <w:rPr>
          <w:position w:val="20"/>
          <w:sz w:val="28"/>
          <w:szCs w:val="28"/>
        </w:rPr>
        <w:t xml:space="preserve">  </w:t>
      </w:r>
      <w:r w:rsidR="00553E67">
        <w:rPr>
          <w:position w:val="20"/>
          <w:sz w:val="28"/>
          <w:szCs w:val="28"/>
        </w:rPr>
        <w:t xml:space="preserve">           </w:t>
      </w:r>
      <w:proofErr w:type="gramStart"/>
      <w:r w:rsidR="00553E67">
        <w:rPr>
          <w:position w:val="20"/>
          <w:sz w:val="28"/>
          <w:szCs w:val="28"/>
        </w:rPr>
        <w:t>графическая</w:t>
      </w:r>
      <w:proofErr w:type="gramEnd"/>
      <w:r w:rsidR="00553E67">
        <w:rPr>
          <w:position w:val="20"/>
          <w:sz w:val="28"/>
          <w:szCs w:val="28"/>
        </w:rPr>
        <w:t xml:space="preserve"> часть – </w:t>
      </w:r>
      <w:r w:rsidR="00553E67">
        <w:rPr>
          <w:position w:val="20"/>
          <w:sz w:val="28"/>
          <w:szCs w:val="28"/>
          <w:lang w:val="en-US"/>
        </w:rPr>
        <w:t>6</w:t>
      </w:r>
      <w:r>
        <w:rPr>
          <w:position w:val="20"/>
          <w:sz w:val="28"/>
          <w:szCs w:val="28"/>
        </w:rPr>
        <w:t>л. А1.</w:t>
      </w:r>
    </w:p>
    <w:p w:rsidR="00986BC6" w:rsidRPr="003D7A9F" w:rsidRDefault="00986BC6" w:rsidP="003D7A9F">
      <w:pPr>
        <w:spacing w:line="276" w:lineRule="auto"/>
        <w:rPr>
          <w:sz w:val="28"/>
          <w:szCs w:val="28"/>
        </w:rPr>
      </w:pPr>
      <w:bookmarkStart w:id="0" w:name="_GoBack"/>
      <w:bookmarkEnd w:id="0"/>
    </w:p>
    <w:sectPr w:rsidR="00986BC6" w:rsidRPr="003D7A9F" w:rsidSect="006E6A43">
      <w:pgSz w:w="11906" w:h="16838"/>
      <w:pgMar w:top="1134" w:right="850" w:bottom="1531" w:left="1701" w:header="709" w:footer="737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599" w:rsidRDefault="00083599" w:rsidP="006E6A43">
      <w:r>
        <w:separator/>
      </w:r>
    </w:p>
  </w:endnote>
  <w:endnote w:type="continuationSeparator" w:id="0">
    <w:p w:rsidR="00083599" w:rsidRDefault="00083599" w:rsidP="006E6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599" w:rsidRDefault="00083599" w:rsidP="006E6A43">
      <w:r>
        <w:separator/>
      </w:r>
    </w:p>
  </w:footnote>
  <w:footnote w:type="continuationSeparator" w:id="0">
    <w:p w:rsidR="00083599" w:rsidRDefault="00083599" w:rsidP="006E6A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defaultTabStop w:val="708"/>
  <w:doNotHyphenateCaps/>
  <w:drawingGridHorizontalSpacing w:val="11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9F"/>
    <w:rsid w:val="00030875"/>
    <w:rsid w:val="00083599"/>
    <w:rsid w:val="00086EB9"/>
    <w:rsid w:val="000D1C26"/>
    <w:rsid w:val="000F02D7"/>
    <w:rsid w:val="00161AB3"/>
    <w:rsid w:val="002A5797"/>
    <w:rsid w:val="003D7A9F"/>
    <w:rsid w:val="00486EEB"/>
    <w:rsid w:val="005004BE"/>
    <w:rsid w:val="00553E67"/>
    <w:rsid w:val="005F47F4"/>
    <w:rsid w:val="006E626F"/>
    <w:rsid w:val="006E6A43"/>
    <w:rsid w:val="007803C6"/>
    <w:rsid w:val="0079598F"/>
    <w:rsid w:val="008F13AD"/>
    <w:rsid w:val="0090628B"/>
    <w:rsid w:val="00986BC6"/>
    <w:rsid w:val="009A6ED9"/>
    <w:rsid w:val="00AF2366"/>
    <w:rsid w:val="00B82B25"/>
    <w:rsid w:val="00BA2BCF"/>
    <w:rsid w:val="00CE652F"/>
    <w:rsid w:val="00D63E22"/>
    <w:rsid w:val="00DA4108"/>
    <w:rsid w:val="00E03635"/>
    <w:rsid w:val="00E34F03"/>
    <w:rsid w:val="00E82CF1"/>
    <w:rsid w:val="00ED08F4"/>
    <w:rsid w:val="00F9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E604C15-9AA3-4274-ACB6-E19B61CF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A9F"/>
    <w:rPr>
      <w:rFonts w:eastAsia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3D7A9F"/>
    <w:pPr>
      <w:keepNext/>
      <w:spacing w:line="276" w:lineRule="auto"/>
      <w:ind w:firstLine="720"/>
      <w:jc w:val="both"/>
      <w:outlineLvl w:val="0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3D7A9F"/>
    <w:rPr>
      <w:rFonts w:eastAsia="Times New Roman"/>
      <w:b/>
      <w:bCs/>
      <w:i/>
      <w:iCs/>
      <w:sz w:val="20"/>
      <w:szCs w:val="20"/>
      <w:lang w:eastAsia="ru-RU"/>
    </w:rPr>
  </w:style>
  <w:style w:type="paragraph" w:customStyle="1" w:styleId="11">
    <w:name w:val="Знак Знак1 Знак"/>
    <w:basedOn w:val="a"/>
    <w:uiPriority w:val="99"/>
    <w:rsid w:val="003D7A9F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a3">
    <w:name w:val="header"/>
    <w:basedOn w:val="a"/>
    <w:link w:val="a4"/>
    <w:uiPriority w:val="99"/>
    <w:rsid w:val="006E6A4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6E6A43"/>
    <w:rPr>
      <w:rFonts w:eastAsia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E6A4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6E6A43"/>
    <w:rPr>
      <w:rFonts w:eastAsia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61AB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61AB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РЕФЕРАТ</vt:lpstr>
      <vt:lpstr>РЕФЕРАТ</vt:lpstr>
    </vt:vector>
  </TitlesOfParts>
  <Company>BSUIR</Company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</dc:title>
  <dc:creator>i-to4ka</dc:creator>
  <cp:lastModifiedBy>дом</cp:lastModifiedBy>
  <cp:revision>8</cp:revision>
  <cp:lastPrinted>2017-05-18T07:10:00Z</cp:lastPrinted>
  <dcterms:created xsi:type="dcterms:W3CDTF">2014-05-12T20:51:00Z</dcterms:created>
  <dcterms:modified xsi:type="dcterms:W3CDTF">2017-05-18T07:10:00Z</dcterms:modified>
</cp:coreProperties>
</file>