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18D" w:rsidRPr="00BE3DB8" w:rsidRDefault="00724935" w:rsidP="004E2934">
      <w:pPr>
        <w:pStyle w:val="aa"/>
        <w:numPr>
          <w:ilvl w:val="0"/>
          <w:numId w:val="2"/>
        </w:numPr>
        <w:spacing w:line="276" w:lineRule="auto"/>
        <w:ind w:left="993" w:hanging="283"/>
        <w:rPr>
          <w:b/>
          <w:sz w:val="28"/>
          <w:szCs w:val="32"/>
        </w:rPr>
      </w:pPr>
      <w:r>
        <w:rPr>
          <w:b/>
          <w:sz w:val="28"/>
          <w:szCs w:val="32"/>
        </w:rPr>
        <w:t>ИССЛЕДОВАНИЕ ПРОЦЕССА ЗАУЧИВАНИЯ В ДЕЯТЕЛЬНОСТИ ЧЕЛОВЕКА</w:t>
      </w:r>
    </w:p>
    <w:p w:rsidR="00D72B4C" w:rsidRDefault="00D72B4C" w:rsidP="004E2934">
      <w:pPr>
        <w:pStyle w:val="4"/>
        <w:spacing w:before="0" w:after="0"/>
      </w:pPr>
    </w:p>
    <w:p w:rsidR="000A2868" w:rsidRPr="00BE3DB8" w:rsidRDefault="000A2868" w:rsidP="004E2934">
      <w:pPr>
        <w:pStyle w:val="4"/>
        <w:spacing w:before="0" w:after="0"/>
        <w:rPr>
          <w:szCs w:val="26"/>
        </w:rPr>
      </w:pPr>
      <w:r w:rsidRPr="00BE3DB8">
        <w:t xml:space="preserve">1.1 </w:t>
      </w:r>
      <w:r w:rsidR="002E784B">
        <w:t>Процесс заучивания как вид запоминания</w:t>
      </w:r>
    </w:p>
    <w:p w:rsidR="00D72B4C" w:rsidRDefault="00D72B4C" w:rsidP="004E2934">
      <w:pPr>
        <w:pStyle w:val="aa"/>
        <w:autoSpaceDE w:val="0"/>
        <w:autoSpaceDN w:val="0"/>
        <w:adjustRightInd w:val="0"/>
        <w:spacing w:line="276" w:lineRule="auto"/>
        <w:ind w:left="0" w:firstLine="709"/>
        <w:jc w:val="both"/>
        <w:rPr>
          <w:bCs/>
          <w:color w:val="000000"/>
          <w:sz w:val="28"/>
          <w:szCs w:val="28"/>
        </w:rPr>
      </w:pPr>
    </w:p>
    <w:p w:rsidR="004829A4" w:rsidRPr="00BE3DB8" w:rsidRDefault="004829A4" w:rsidP="004E2934">
      <w:pPr>
        <w:pStyle w:val="aa"/>
        <w:autoSpaceDE w:val="0"/>
        <w:autoSpaceDN w:val="0"/>
        <w:adjustRightInd w:val="0"/>
        <w:spacing w:line="276" w:lineRule="auto"/>
        <w:ind w:left="0" w:firstLine="709"/>
        <w:jc w:val="both"/>
        <w:rPr>
          <w:bCs/>
          <w:color w:val="000000"/>
          <w:sz w:val="28"/>
          <w:szCs w:val="28"/>
        </w:rPr>
      </w:pPr>
      <w:r w:rsidRPr="00BE3DB8">
        <w:rPr>
          <w:bCs/>
          <w:color w:val="000000"/>
          <w:sz w:val="28"/>
          <w:szCs w:val="28"/>
        </w:rPr>
        <w:t xml:space="preserve">Память – процесс запоминания, сохранения и воспроизведения человеком образов, мыслей, эмоций, движений, т.е. всего, что составляет индивидуальный опыт каждого. Память является необходимым условием научения, приобретения знаний, формирования умений и навыков, способностей человека. Без нее невозможно поведение, мышление, сознание и подсознание </w:t>
      </w:r>
      <w:r w:rsidRPr="00254325">
        <w:rPr>
          <w:bCs/>
          <w:color w:val="000000"/>
          <w:sz w:val="28"/>
          <w:szCs w:val="28"/>
        </w:rPr>
        <w:t>[3]</w:t>
      </w:r>
      <w:r w:rsidRPr="00BE3DB8">
        <w:rPr>
          <w:bCs/>
          <w:color w:val="000000"/>
          <w:sz w:val="28"/>
          <w:szCs w:val="28"/>
        </w:rPr>
        <w:t>.</w:t>
      </w:r>
    </w:p>
    <w:p w:rsidR="004829A4" w:rsidRPr="00BE3DB8" w:rsidRDefault="004829A4" w:rsidP="004E2934">
      <w:pPr>
        <w:pStyle w:val="Default"/>
        <w:spacing w:line="276" w:lineRule="auto"/>
        <w:ind w:firstLine="709"/>
        <w:jc w:val="both"/>
        <w:rPr>
          <w:sz w:val="28"/>
          <w:szCs w:val="28"/>
        </w:rPr>
      </w:pPr>
      <w:r w:rsidRPr="00BE3DB8">
        <w:rPr>
          <w:sz w:val="28"/>
          <w:szCs w:val="28"/>
        </w:rPr>
        <w:t xml:space="preserve">После приема информации оператор так или иначе ее обрабатывает, анализирует и преобразует. В процессах переработки информации решающая роль принадлежит памяти и мышлению. В деятельности человека-оператора, управляющего машинами по приборам, в том или ином виде участвуют все основные виды памяти: кратковременная (непосредственная и оперативная) и долговременная. Эти виды различаются по продолжительности хранения информации. В кратковременной памяти информация хранится в течение секунд и минут, а в долговременной – в течение дней, месяцев, лет [1]. </w:t>
      </w:r>
    </w:p>
    <w:p w:rsidR="004829A4" w:rsidRPr="00BE3DB8" w:rsidRDefault="004829A4" w:rsidP="004E2934">
      <w:pPr>
        <w:pStyle w:val="Default"/>
        <w:spacing w:line="276" w:lineRule="auto"/>
        <w:ind w:firstLine="709"/>
        <w:jc w:val="both"/>
        <w:rPr>
          <w:sz w:val="28"/>
          <w:szCs w:val="28"/>
        </w:rPr>
      </w:pPr>
      <w:r w:rsidRPr="00BE3DB8">
        <w:rPr>
          <w:sz w:val="28"/>
          <w:szCs w:val="28"/>
        </w:rPr>
        <w:t xml:space="preserve">Кратковременная память подразделяется на </w:t>
      </w:r>
      <w:r w:rsidRPr="00BE3DB8">
        <w:rPr>
          <w:iCs/>
          <w:sz w:val="28"/>
          <w:szCs w:val="28"/>
        </w:rPr>
        <w:t>непосредственную (иконическую) и оперативную</w:t>
      </w:r>
      <w:r w:rsidRPr="00BE3DB8">
        <w:rPr>
          <w:sz w:val="28"/>
          <w:szCs w:val="28"/>
        </w:rPr>
        <w:t xml:space="preserve">. В непосредственной памяти сохраняется практически вся информация, поступившая в какой-то момент на органы чувств, однако она хранится очень недолго (всего несколько секунд) [1].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Оперативная память </w:t>
      </w:r>
      <w:r w:rsidRPr="00BE3DB8">
        <w:rPr>
          <w:sz w:val="28"/>
          <w:szCs w:val="28"/>
        </w:rPr>
        <w:t>связана с запоминанием, сохранением и воспроизведением динамических (изменяющихся) элементов ситуации, т.е. текущего состояния технического звена системы. Под оперативной памятью понимаются процессы запоминания, сохранения и воспроизведения информации, получаемой и передаваемой при выполнении отдельного действия и необходимые для достижения частной цели, после чего они утрачивают свою актуальность. Длительность процессов операт</w:t>
      </w:r>
      <w:r>
        <w:rPr>
          <w:sz w:val="28"/>
          <w:szCs w:val="28"/>
        </w:rPr>
        <w:t>ивной памяти ограничивается дли</w:t>
      </w:r>
      <w:r w:rsidRPr="00BE3DB8">
        <w:rPr>
          <w:sz w:val="28"/>
          <w:szCs w:val="28"/>
        </w:rPr>
        <w:t>тельностью осуществления данного действия [</w:t>
      </w:r>
      <w:r w:rsidRPr="00254325">
        <w:rPr>
          <w:sz w:val="28"/>
          <w:szCs w:val="28"/>
        </w:rPr>
        <w:t>3</w:t>
      </w:r>
      <w:r w:rsidRPr="00BE3DB8">
        <w:rPr>
          <w:sz w:val="28"/>
          <w:szCs w:val="28"/>
        </w:rPr>
        <w:t xml:space="preserve">]. </w:t>
      </w:r>
    </w:p>
    <w:p w:rsidR="00D72B4C" w:rsidRDefault="00D72B4C">
      <w:pPr>
        <w:spacing w:after="200" w:line="276" w:lineRule="auto"/>
        <w:rPr>
          <w:rFonts w:eastAsiaTheme="minorHAnsi"/>
          <w:color w:val="000000"/>
          <w:sz w:val="28"/>
          <w:szCs w:val="28"/>
          <w:lang w:eastAsia="en-US"/>
        </w:rPr>
      </w:pPr>
      <w:r>
        <w:rPr>
          <w:sz w:val="28"/>
          <w:szCs w:val="28"/>
        </w:rPr>
        <w:br w:type="page"/>
      </w:r>
    </w:p>
    <w:p w:rsidR="004829A4" w:rsidRPr="00BE3DB8" w:rsidRDefault="004829A4" w:rsidP="004E2934">
      <w:pPr>
        <w:pStyle w:val="Default"/>
        <w:spacing w:line="276" w:lineRule="auto"/>
        <w:ind w:firstLine="709"/>
        <w:jc w:val="both"/>
        <w:rPr>
          <w:sz w:val="28"/>
          <w:szCs w:val="28"/>
        </w:rPr>
      </w:pPr>
      <w:r w:rsidRPr="00BE3DB8">
        <w:rPr>
          <w:sz w:val="28"/>
          <w:szCs w:val="28"/>
        </w:rPr>
        <w:lastRenderedPageBreak/>
        <w:t xml:space="preserve">Оперативная память, обеспечивая решение текущих задач оператора, </w:t>
      </w:r>
      <w:r>
        <w:rPr>
          <w:sz w:val="28"/>
          <w:szCs w:val="28"/>
        </w:rPr>
        <w:t>хранит текущий алгоритм действий,</w:t>
      </w:r>
      <w:r w:rsidRPr="00BE3DB8">
        <w:rPr>
          <w:sz w:val="28"/>
          <w:szCs w:val="28"/>
        </w:rPr>
        <w:t xml:space="preserve"> играет важную роль в его деятельности. Исследованиями установлено, что большая часть ошибок оператора связана с про</w:t>
      </w:r>
      <w:r w:rsidR="00D72B4C">
        <w:rPr>
          <w:sz w:val="28"/>
          <w:szCs w:val="28"/>
        </w:rPr>
        <w:t xml:space="preserve">цессами оперативной памяти [1]. </w:t>
      </w:r>
      <w:r w:rsidRPr="00BE3DB8">
        <w:rPr>
          <w:sz w:val="28"/>
          <w:szCs w:val="28"/>
        </w:rPr>
        <w:t xml:space="preserve">Наиболее важными характеристиками являются: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 объем,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 длительность сохранения информации,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 правильность (точность) воспроизведения информации, </w:t>
      </w:r>
    </w:p>
    <w:p w:rsidR="004829A4" w:rsidRPr="00BE3DB8" w:rsidRDefault="004829A4" w:rsidP="004E2934">
      <w:pPr>
        <w:pStyle w:val="Default"/>
        <w:spacing w:line="276" w:lineRule="auto"/>
        <w:ind w:firstLine="709"/>
        <w:jc w:val="both"/>
        <w:rPr>
          <w:sz w:val="28"/>
          <w:szCs w:val="28"/>
        </w:rPr>
      </w:pPr>
      <w:r w:rsidRPr="00BE3DB8">
        <w:rPr>
          <w:iCs/>
          <w:sz w:val="28"/>
          <w:szCs w:val="28"/>
        </w:rPr>
        <w:t>- помехоустойчивость</w:t>
      </w:r>
      <w:r>
        <w:rPr>
          <w:iCs/>
          <w:sz w:val="28"/>
          <w:szCs w:val="28"/>
        </w:rPr>
        <w:t xml:space="preserve"> </w:t>
      </w:r>
      <w:r w:rsidRPr="000D1529">
        <w:rPr>
          <w:iCs/>
          <w:sz w:val="28"/>
          <w:szCs w:val="28"/>
        </w:rPr>
        <w:t>[1]</w:t>
      </w:r>
      <w:r w:rsidRPr="00BE3DB8">
        <w:rPr>
          <w:sz w:val="28"/>
          <w:szCs w:val="28"/>
        </w:rPr>
        <w:t xml:space="preserve">.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Объем оперативной памяти </w:t>
      </w:r>
      <w:r w:rsidRPr="00BE3DB8">
        <w:rPr>
          <w:sz w:val="28"/>
          <w:szCs w:val="28"/>
        </w:rPr>
        <w:t>определ</w:t>
      </w:r>
      <w:r>
        <w:rPr>
          <w:sz w:val="28"/>
          <w:szCs w:val="28"/>
        </w:rPr>
        <w:t xml:space="preserve">яется тем количеством сигналов </w:t>
      </w:r>
      <w:r w:rsidRPr="00BE3DB8">
        <w:rPr>
          <w:sz w:val="28"/>
          <w:szCs w:val="28"/>
        </w:rPr>
        <w:t xml:space="preserve">(стимулов), которые оператор способен запомнить после одного, как правило, кратковременного предъявления (восприятия). </w:t>
      </w:r>
    </w:p>
    <w:p w:rsidR="004829A4" w:rsidRPr="00BE3DB8" w:rsidRDefault="004829A4" w:rsidP="004E2934">
      <w:pPr>
        <w:pStyle w:val="Default"/>
        <w:spacing w:line="276" w:lineRule="auto"/>
        <w:ind w:firstLine="709"/>
        <w:jc w:val="both"/>
        <w:rPr>
          <w:sz w:val="28"/>
          <w:szCs w:val="28"/>
        </w:rPr>
      </w:pPr>
      <w:r w:rsidRPr="00BE3DB8">
        <w:rPr>
          <w:sz w:val="28"/>
          <w:szCs w:val="28"/>
        </w:rPr>
        <w:t xml:space="preserve">Различают объем памяти на </w:t>
      </w:r>
      <w:r w:rsidRPr="00BE3DB8">
        <w:rPr>
          <w:iCs/>
          <w:sz w:val="28"/>
          <w:szCs w:val="28"/>
        </w:rPr>
        <w:t xml:space="preserve">статические </w:t>
      </w:r>
      <w:r w:rsidRPr="00BE3DB8">
        <w:rPr>
          <w:sz w:val="28"/>
          <w:szCs w:val="28"/>
        </w:rPr>
        <w:t xml:space="preserve">и </w:t>
      </w:r>
      <w:r w:rsidRPr="00BE3DB8">
        <w:rPr>
          <w:iCs/>
          <w:sz w:val="28"/>
          <w:szCs w:val="28"/>
        </w:rPr>
        <w:t>динамические сигналы</w:t>
      </w:r>
      <w:r w:rsidRPr="00BE3DB8">
        <w:rPr>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sz w:val="28"/>
          <w:szCs w:val="28"/>
        </w:rPr>
        <w:t>В первом случае оператор должен запомнить и воспроизвести неизменяемую последовательность сигналов. Ее объем составляет около 5</w:t>
      </w:r>
      <w:r>
        <w:rPr>
          <w:sz w:val="28"/>
          <w:szCs w:val="28"/>
        </w:rPr>
        <w:t xml:space="preserve"> — </w:t>
      </w:r>
      <w:r w:rsidRPr="00BE3DB8">
        <w:rPr>
          <w:sz w:val="28"/>
          <w:szCs w:val="28"/>
        </w:rPr>
        <w:t>9 символов. Причем, чем меньше длина алфавита символов, тем больше объем памяти и наоборот. Во втором случае оператор должен не только хранить в памяти предъявляемую последовательность сигнало</w:t>
      </w:r>
      <w:r>
        <w:rPr>
          <w:sz w:val="28"/>
          <w:szCs w:val="28"/>
        </w:rPr>
        <w:t>в, но и следить за ее изменения</w:t>
      </w:r>
      <w:r w:rsidRPr="00BE3DB8">
        <w:rPr>
          <w:color w:val="auto"/>
          <w:sz w:val="28"/>
          <w:szCs w:val="28"/>
        </w:rPr>
        <w:t>ми в соответствии с изменениями обстановки. Ее объем не превышает в этом случае 3</w:t>
      </w:r>
      <w:r>
        <w:rPr>
          <w:color w:val="auto"/>
          <w:sz w:val="28"/>
          <w:szCs w:val="28"/>
        </w:rPr>
        <w:t xml:space="preserve"> — </w:t>
      </w:r>
      <w:r w:rsidRPr="00BE3DB8">
        <w:rPr>
          <w:color w:val="auto"/>
          <w:sz w:val="28"/>
          <w:szCs w:val="28"/>
        </w:rPr>
        <w:t>4 символов</w:t>
      </w:r>
      <w:r>
        <w:rPr>
          <w:iCs/>
          <w:sz w:val="28"/>
          <w:szCs w:val="28"/>
        </w:rPr>
        <w:t xml:space="preserve"> </w:t>
      </w:r>
      <w:r w:rsidRPr="000D1529">
        <w:rPr>
          <w:iCs/>
          <w:sz w:val="28"/>
          <w:szCs w:val="28"/>
        </w:rPr>
        <w:t>[1]</w:t>
      </w:r>
      <w:r w:rsidRPr="00BE3DB8">
        <w:rPr>
          <w:color w:val="auto"/>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Оперативная память выполняет функцию буфера с ограниченной емкостью. При этом вновь поступивший сигнал вытесняет из буфера один из поступивших ранее, если он не перешел к этому времени в долговременную память. Поэтому сигналы, поступившие в буфер первыми и последними, закрепляются в нем прочнее нежели сигналы средней части предъявляемой последовательности (“эффект края”)</w:t>
      </w:r>
      <w:r>
        <w:rPr>
          <w:iCs/>
          <w:sz w:val="28"/>
          <w:szCs w:val="28"/>
        </w:rPr>
        <w:t xml:space="preserve"> </w:t>
      </w:r>
      <w:r w:rsidRPr="000D1529">
        <w:rPr>
          <w:iCs/>
          <w:sz w:val="28"/>
          <w:szCs w:val="28"/>
        </w:rPr>
        <w:t>[1]</w:t>
      </w:r>
      <w:r w:rsidRPr="00BE3DB8">
        <w:rPr>
          <w:color w:val="auto"/>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iCs/>
          <w:color w:val="auto"/>
          <w:sz w:val="28"/>
          <w:szCs w:val="28"/>
        </w:rPr>
        <w:t xml:space="preserve">Длительность сохранения информации </w:t>
      </w:r>
      <w:r w:rsidRPr="00BE3DB8">
        <w:rPr>
          <w:color w:val="auto"/>
          <w:sz w:val="28"/>
          <w:szCs w:val="28"/>
        </w:rPr>
        <w:t xml:space="preserve">определяется тем промежутком </w:t>
      </w:r>
    </w:p>
    <w:p w:rsidR="00D72B4C" w:rsidRDefault="004829A4" w:rsidP="004E2934">
      <w:pPr>
        <w:pStyle w:val="Default"/>
        <w:spacing w:line="276" w:lineRule="auto"/>
        <w:ind w:firstLine="709"/>
        <w:jc w:val="both"/>
        <w:rPr>
          <w:color w:val="auto"/>
          <w:sz w:val="28"/>
          <w:szCs w:val="28"/>
        </w:rPr>
      </w:pPr>
      <w:r w:rsidRPr="00BE3DB8">
        <w:rPr>
          <w:color w:val="auto"/>
          <w:sz w:val="28"/>
          <w:szCs w:val="28"/>
        </w:rPr>
        <w:t>времени, в течение которого оператор бе</w:t>
      </w:r>
      <w:r>
        <w:rPr>
          <w:color w:val="auto"/>
          <w:sz w:val="28"/>
          <w:szCs w:val="28"/>
        </w:rPr>
        <w:t>зошибочно воспроизводит получен</w:t>
      </w:r>
      <w:r w:rsidRPr="00BE3DB8">
        <w:rPr>
          <w:color w:val="auto"/>
          <w:sz w:val="28"/>
          <w:szCs w:val="28"/>
        </w:rPr>
        <w:t>ную информацию. Физиологической основой процесса сохранения является способность нервных клеток мозга определенное время сохранять изменения, возникающие под влиянием внешних во</w:t>
      </w:r>
      <w:r>
        <w:rPr>
          <w:color w:val="auto"/>
          <w:sz w:val="28"/>
          <w:szCs w:val="28"/>
        </w:rPr>
        <w:t>здействий (“следы” памяти). Без</w:t>
      </w:r>
      <w:r w:rsidRPr="00BE3DB8">
        <w:rPr>
          <w:color w:val="auto"/>
          <w:sz w:val="28"/>
          <w:szCs w:val="28"/>
        </w:rPr>
        <w:t>ошибочное воспроизведение информации возможно, пока затухание «следа» не достигнет некоторого критического значения. Соответствующий этому промежуток времени и определяет время сохранения информации</w:t>
      </w:r>
      <w:r>
        <w:rPr>
          <w:iCs/>
          <w:sz w:val="28"/>
          <w:szCs w:val="28"/>
        </w:rPr>
        <w:t xml:space="preserve"> </w:t>
      </w:r>
      <w:r w:rsidRPr="000D1529">
        <w:rPr>
          <w:iCs/>
          <w:sz w:val="28"/>
          <w:szCs w:val="28"/>
        </w:rPr>
        <w:t>[1]</w:t>
      </w:r>
      <w:r w:rsidRPr="00BE3DB8">
        <w:rPr>
          <w:color w:val="auto"/>
          <w:sz w:val="28"/>
          <w:szCs w:val="28"/>
        </w:rPr>
        <w:t xml:space="preserve">. </w:t>
      </w:r>
    </w:p>
    <w:p w:rsidR="00D72B4C" w:rsidRDefault="00D72B4C">
      <w:pPr>
        <w:spacing w:after="200" w:line="276" w:lineRule="auto"/>
        <w:rPr>
          <w:rFonts w:eastAsiaTheme="minorHAnsi"/>
          <w:sz w:val="28"/>
          <w:szCs w:val="28"/>
          <w:lang w:eastAsia="en-US"/>
        </w:rPr>
      </w:pPr>
      <w:r>
        <w:rPr>
          <w:sz w:val="28"/>
          <w:szCs w:val="28"/>
        </w:rPr>
        <w:br w:type="page"/>
      </w:r>
    </w:p>
    <w:p w:rsidR="004829A4" w:rsidRPr="00805670" w:rsidRDefault="004829A4" w:rsidP="004E2934">
      <w:pPr>
        <w:pStyle w:val="Default"/>
        <w:spacing w:line="276" w:lineRule="auto"/>
        <w:ind w:firstLine="709"/>
        <w:jc w:val="both"/>
        <w:rPr>
          <w:color w:val="auto"/>
          <w:sz w:val="28"/>
          <w:szCs w:val="28"/>
        </w:rPr>
      </w:pPr>
      <w:r w:rsidRPr="00BE3DB8">
        <w:rPr>
          <w:iCs/>
          <w:color w:val="auto"/>
          <w:sz w:val="28"/>
          <w:szCs w:val="28"/>
        </w:rPr>
        <w:lastRenderedPageBreak/>
        <w:t xml:space="preserve">Правильность (точность) воспроизведения информации </w:t>
      </w:r>
      <w:r w:rsidRPr="00BE3DB8">
        <w:rPr>
          <w:color w:val="auto"/>
          <w:sz w:val="28"/>
          <w:szCs w:val="28"/>
        </w:rPr>
        <w:t xml:space="preserve">может быть количественно определена как вероятность безошибочного воспроизведения предъявляемой информации: </w:t>
      </w:r>
    </w:p>
    <w:p w:rsidR="004829A4" w:rsidRPr="00805670" w:rsidRDefault="004829A4" w:rsidP="004E2934">
      <w:pPr>
        <w:pStyle w:val="Default"/>
        <w:spacing w:line="276" w:lineRule="auto"/>
        <w:ind w:firstLine="709"/>
        <w:jc w:val="both"/>
        <w:rPr>
          <w:color w:val="auto"/>
          <w:sz w:val="28"/>
          <w:szCs w:val="28"/>
        </w:rPr>
      </w:pPr>
    </w:p>
    <w:p w:rsidR="004829A4" w:rsidRPr="00805670" w:rsidRDefault="004829A4" w:rsidP="004E2934">
      <w:pPr>
        <w:pStyle w:val="Default"/>
        <w:spacing w:line="276" w:lineRule="auto"/>
        <w:ind w:firstLine="709"/>
        <w:jc w:val="right"/>
        <w:rPr>
          <w:bCs/>
          <w:color w:val="auto"/>
          <w:sz w:val="28"/>
          <w:szCs w:val="28"/>
        </w:rPr>
      </w:pPr>
      <w:proofErr w:type="spellStart"/>
      <w:r w:rsidRPr="00805670">
        <w:rPr>
          <w:b/>
          <w:bCs/>
          <w:iCs/>
          <w:color w:val="auto"/>
          <w:sz w:val="36"/>
          <w:szCs w:val="28"/>
        </w:rPr>
        <w:t>Р</w:t>
      </w:r>
      <w:r w:rsidRPr="00805670">
        <w:rPr>
          <w:b/>
          <w:bCs/>
          <w:iCs/>
          <w:color w:val="auto"/>
          <w:sz w:val="36"/>
          <w:szCs w:val="28"/>
          <w:vertAlign w:val="subscript"/>
        </w:rPr>
        <w:t>пам</w:t>
      </w:r>
      <w:proofErr w:type="spellEnd"/>
      <w:r w:rsidRPr="00805670">
        <w:rPr>
          <w:b/>
          <w:bCs/>
          <w:iCs/>
          <w:color w:val="auto"/>
          <w:sz w:val="36"/>
          <w:szCs w:val="28"/>
        </w:rPr>
        <w:t xml:space="preserve"> = n / </w:t>
      </w:r>
      <w:proofErr w:type="gramStart"/>
      <w:r w:rsidRPr="00805670">
        <w:rPr>
          <w:b/>
          <w:bCs/>
          <w:iCs/>
          <w:color w:val="auto"/>
          <w:sz w:val="36"/>
          <w:szCs w:val="28"/>
        </w:rPr>
        <w:t>N</w:t>
      </w:r>
      <w:r w:rsidRPr="00805670">
        <w:rPr>
          <w:b/>
          <w:bCs/>
          <w:color w:val="auto"/>
          <w:sz w:val="36"/>
          <w:szCs w:val="28"/>
        </w:rPr>
        <w:t xml:space="preserve">,   </w:t>
      </w:r>
      <w:proofErr w:type="gramEnd"/>
      <w:r w:rsidRPr="00805670">
        <w:rPr>
          <w:b/>
          <w:bCs/>
          <w:color w:val="auto"/>
          <w:sz w:val="36"/>
          <w:szCs w:val="28"/>
        </w:rPr>
        <w:t xml:space="preserve">                                    </w:t>
      </w:r>
      <w:r w:rsidRPr="00805670">
        <w:rPr>
          <w:bCs/>
          <w:color w:val="auto"/>
          <w:sz w:val="28"/>
          <w:szCs w:val="28"/>
        </w:rPr>
        <w:t>(1.1)</w:t>
      </w:r>
    </w:p>
    <w:p w:rsidR="004829A4" w:rsidRPr="00805670" w:rsidRDefault="004829A4" w:rsidP="004E2934">
      <w:pPr>
        <w:pStyle w:val="Default"/>
        <w:spacing w:line="276" w:lineRule="auto"/>
        <w:ind w:firstLine="709"/>
        <w:jc w:val="right"/>
        <w:rPr>
          <w:color w:val="auto"/>
          <w:sz w:val="28"/>
          <w:szCs w:val="28"/>
        </w:rPr>
      </w:pP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где </w:t>
      </w:r>
      <w:r w:rsidRPr="00BE3DB8">
        <w:rPr>
          <w:b/>
          <w:bCs/>
          <w:iCs/>
          <w:color w:val="auto"/>
          <w:sz w:val="28"/>
          <w:szCs w:val="28"/>
        </w:rPr>
        <w:t xml:space="preserve">n </w:t>
      </w:r>
      <w:r w:rsidRPr="00BE3DB8">
        <w:rPr>
          <w:color w:val="auto"/>
          <w:sz w:val="28"/>
          <w:szCs w:val="28"/>
        </w:rPr>
        <w:t xml:space="preserve">и </w:t>
      </w:r>
      <w:r w:rsidRPr="00BE3DB8">
        <w:rPr>
          <w:b/>
          <w:bCs/>
          <w:iCs/>
          <w:color w:val="auto"/>
          <w:sz w:val="28"/>
          <w:szCs w:val="28"/>
        </w:rPr>
        <w:t xml:space="preserve">N </w:t>
      </w:r>
      <w:r w:rsidRPr="00BE3DB8">
        <w:rPr>
          <w:color w:val="auto"/>
          <w:sz w:val="28"/>
          <w:szCs w:val="28"/>
        </w:rPr>
        <w:t>– соответственно числ</w:t>
      </w:r>
      <w:r>
        <w:rPr>
          <w:color w:val="auto"/>
          <w:sz w:val="28"/>
          <w:szCs w:val="28"/>
        </w:rPr>
        <w:t xml:space="preserve">о правильно воспроизведенных и </w:t>
      </w:r>
      <w:r w:rsidRPr="00BE3DB8">
        <w:rPr>
          <w:color w:val="auto"/>
          <w:sz w:val="28"/>
          <w:szCs w:val="28"/>
        </w:rPr>
        <w:t>общее число предъявленных последовательностей сигналов</w:t>
      </w:r>
      <w:r>
        <w:rPr>
          <w:iCs/>
          <w:sz w:val="28"/>
          <w:szCs w:val="28"/>
        </w:rPr>
        <w:t xml:space="preserve"> </w:t>
      </w:r>
      <w:r w:rsidRPr="000D1529">
        <w:rPr>
          <w:iCs/>
          <w:sz w:val="28"/>
          <w:szCs w:val="28"/>
        </w:rPr>
        <w:t>[1]</w:t>
      </w:r>
      <w:r w:rsidRPr="00BE3DB8">
        <w:rPr>
          <w:color w:val="auto"/>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iCs/>
          <w:color w:val="auto"/>
          <w:sz w:val="28"/>
          <w:szCs w:val="28"/>
        </w:rPr>
        <w:t xml:space="preserve">Помехоустойчивость </w:t>
      </w:r>
      <w:r w:rsidRPr="00BE3DB8">
        <w:rPr>
          <w:color w:val="auto"/>
          <w:sz w:val="28"/>
          <w:szCs w:val="28"/>
        </w:rPr>
        <w:t xml:space="preserve">памяти определяется правильностью воспроизведения информации в условиях помех. </w:t>
      </w:r>
    </w:p>
    <w:p w:rsidR="004829A4" w:rsidRPr="00BE3DB8" w:rsidRDefault="004829A4" w:rsidP="00D72B4C">
      <w:pPr>
        <w:pStyle w:val="Default"/>
        <w:spacing w:line="276" w:lineRule="auto"/>
        <w:ind w:firstLine="709"/>
        <w:jc w:val="both"/>
        <w:rPr>
          <w:color w:val="auto"/>
          <w:sz w:val="28"/>
          <w:szCs w:val="28"/>
        </w:rPr>
      </w:pPr>
      <w:r w:rsidRPr="00BE3DB8">
        <w:rPr>
          <w:color w:val="auto"/>
          <w:sz w:val="28"/>
          <w:szCs w:val="28"/>
        </w:rPr>
        <w:t>Рассмотренные характеристики оперативной памяти не являются строго постоянными величинами и во многом зависят от характера запоминаемой информации и условий работы оператора</w:t>
      </w:r>
      <w:r>
        <w:rPr>
          <w:iCs/>
          <w:sz w:val="28"/>
          <w:szCs w:val="28"/>
        </w:rPr>
        <w:t xml:space="preserve"> </w:t>
      </w:r>
      <w:r w:rsidRPr="000D1529">
        <w:rPr>
          <w:iCs/>
          <w:sz w:val="28"/>
          <w:szCs w:val="28"/>
        </w:rPr>
        <w:t>[1]</w:t>
      </w:r>
      <w:r w:rsidRPr="00BE3DB8">
        <w:rPr>
          <w:color w:val="auto"/>
          <w:sz w:val="28"/>
          <w:szCs w:val="28"/>
        </w:rPr>
        <w:t xml:space="preserve">. </w:t>
      </w:r>
    </w:p>
    <w:p w:rsidR="004829A4" w:rsidRDefault="004829A4" w:rsidP="004E2934">
      <w:pPr>
        <w:pStyle w:val="Default"/>
        <w:spacing w:line="276" w:lineRule="auto"/>
        <w:ind w:firstLine="709"/>
        <w:jc w:val="both"/>
        <w:rPr>
          <w:color w:val="auto"/>
          <w:sz w:val="28"/>
          <w:szCs w:val="28"/>
        </w:rPr>
      </w:pPr>
      <w:r w:rsidRPr="00BE3DB8">
        <w:rPr>
          <w:color w:val="auto"/>
          <w:sz w:val="28"/>
          <w:szCs w:val="28"/>
        </w:rPr>
        <w:t>Время обработки информации с участием долговременной памяти больше, чем с участием только оперативной памяти. Оно различается на величину, которая определяет время поиска</w:t>
      </w:r>
      <w:r>
        <w:rPr>
          <w:color w:val="auto"/>
          <w:sz w:val="28"/>
          <w:szCs w:val="28"/>
        </w:rPr>
        <w:t xml:space="preserve"> информации в долговременной па</w:t>
      </w:r>
      <w:r w:rsidRPr="00BE3DB8">
        <w:rPr>
          <w:color w:val="auto"/>
          <w:sz w:val="28"/>
          <w:szCs w:val="28"/>
        </w:rPr>
        <w:t xml:space="preserve">мяти. Общее время обработки информации в этом случае равно </w:t>
      </w:r>
    </w:p>
    <w:p w:rsidR="004829A4" w:rsidRDefault="004829A4"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right"/>
        <w:rPr>
          <w:color w:val="auto"/>
          <w:sz w:val="28"/>
          <w:szCs w:val="28"/>
        </w:rPr>
      </w:pPr>
      <w:proofErr w:type="gramStart"/>
      <w:r w:rsidRPr="00805670">
        <w:rPr>
          <w:b/>
          <w:bCs/>
          <w:iCs/>
          <w:color w:val="auto"/>
          <w:sz w:val="36"/>
          <w:szCs w:val="28"/>
          <w:lang w:val="en-US"/>
        </w:rPr>
        <w:t>t</w:t>
      </w:r>
      <w:proofErr w:type="spellStart"/>
      <w:r w:rsidRPr="00805670">
        <w:rPr>
          <w:b/>
          <w:bCs/>
          <w:iCs/>
          <w:color w:val="auto"/>
          <w:sz w:val="36"/>
          <w:szCs w:val="28"/>
          <w:vertAlign w:val="subscript"/>
        </w:rPr>
        <w:t>ои</w:t>
      </w:r>
      <w:proofErr w:type="spellEnd"/>
      <w:proofErr w:type="gramEnd"/>
      <w:r w:rsidRPr="00805670">
        <w:rPr>
          <w:b/>
          <w:bCs/>
          <w:iCs/>
          <w:color w:val="auto"/>
          <w:sz w:val="36"/>
          <w:szCs w:val="28"/>
        </w:rPr>
        <w:t xml:space="preserve"> = </w:t>
      </w:r>
      <w:proofErr w:type="spellStart"/>
      <w:r w:rsidRPr="00805670">
        <w:rPr>
          <w:b/>
          <w:bCs/>
          <w:iCs/>
          <w:color w:val="auto"/>
          <w:sz w:val="36"/>
          <w:szCs w:val="28"/>
        </w:rPr>
        <w:t>t</w:t>
      </w:r>
      <w:r w:rsidRPr="00805670">
        <w:rPr>
          <w:b/>
          <w:bCs/>
          <w:color w:val="auto"/>
          <w:sz w:val="36"/>
          <w:szCs w:val="28"/>
          <w:vertAlign w:val="subscript"/>
        </w:rPr>
        <w:t>оп</w:t>
      </w:r>
      <w:proofErr w:type="spellEnd"/>
      <w:r w:rsidRPr="00254325">
        <w:rPr>
          <w:b/>
          <w:bCs/>
          <w:color w:val="auto"/>
          <w:sz w:val="36"/>
          <w:szCs w:val="28"/>
          <w:vertAlign w:val="subscript"/>
        </w:rPr>
        <w:t xml:space="preserve"> + </w:t>
      </w:r>
      <w:proofErr w:type="spellStart"/>
      <w:r w:rsidRPr="00805670">
        <w:rPr>
          <w:b/>
          <w:bCs/>
          <w:iCs/>
          <w:color w:val="auto"/>
          <w:sz w:val="36"/>
          <w:szCs w:val="28"/>
        </w:rPr>
        <w:t>t</w:t>
      </w:r>
      <w:r w:rsidRPr="00805670">
        <w:rPr>
          <w:b/>
          <w:bCs/>
          <w:color w:val="auto"/>
          <w:sz w:val="36"/>
          <w:szCs w:val="28"/>
          <w:vertAlign w:val="subscript"/>
        </w:rPr>
        <w:t>пд</w:t>
      </w:r>
      <w:proofErr w:type="spellEnd"/>
      <w:r w:rsidRPr="00805670">
        <w:rPr>
          <w:color w:val="auto"/>
          <w:sz w:val="36"/>
          <w:szCs w:val="28"/>
        </w:rPr>
        <w:t>,</w:t>
      </w:r>
      <w:r w:rsidRPr="00254325">
        <w:rPr>
          <w:color w:val="auto"/>
          <w:sz w:val="28"/>
          <w:szCs w:val="28"/>
        </w:rPr>
        <w:t xml:space="preserve">                                                     (1.2)</w:t>
      </w:r>
      <w:r w:rsidRPr="00BE3DB8">
        <w:rPr>
          <w:color w:val="auto"/>
          <w:sz w:val="28"/>
          <w:szCs w:val="28"/>
        </w:rPr>
        <w:t xml:space="preserve"> </w:t>
      </w:r>
    </w:p>
    <w:p w:rsidR="004829A4" w:rsidRDefault="004829A4"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где </w:t>
      </w:r>
      <w:proofErr w:type="spellStart"/>
      <w:r w:rsidRPr="00BE3DB8">
        <w:rPr>
          <w:b/>
          <w:bCs/>
          <w:iCs/>
          <w:color w:val="auto"/>
          <w:sz w:val="28"/>
          <w:szCs w:val="28"/>
        </w:rPr>
        <w:t>t</w:t>
      </w:r>
      <w:r w:rsidRPr="00805670">
        <w:rPr>
          <w:b/>
          <w:bCs/>
          <w:color w:val="auto"/>
          <w:sz w:val="28"/>
          <w:szCs w:val="28"/>
          <w:vertAlign w:val="subscript"/>
        </w:rPr>
        <w:t>оп</w:t>
      </w:r>
      <w:proofErr w:type="spellEnd"/>
      <w:r w:rsidRPr="00BE3DB8">
        <w:rPr>
          <w:b/>
          <w:bCs/>
          <w:color w:val="auto"/>
          <w:sz w:val="28"/>
          <w:szCs w:val="28"/>
        </w:rPr>
        <w:t xml:space="preserve"> </w:t>
      </w:r>
      <w:r w:rsidRPr="00BE3DB8">
        <w:rPr>
          <w:color w:val="auto"/>
          <w:sz w:val="28"/>
          <w:szCs w:val="28"/>
        </w:rPr>
        <w:t xml:space="preserve">– время обработки информации в оперативной памяти; </w:t>
      </w:r>
    </w:p>
    <w:p w:rsidR="00D72B4C" w:rsidRDefault="004829A4" w:rsidP="004E2934">
      <w:pPr>
        <w:pStyle w:val="Default"/>
        <w:spacing w:line="276" w:lineRule="auto"/>
        <w:ind w:firstLine="709"/>
        <w:jc w:val="both"/>
        <w:rPr>
          <w:color w:val="auto"/>
          <w:sz w:val="28"/>
          <w:szCs w:val="28"/>
        </w:rPr>
      </w:pPr>
      <w:proofErr w:type="spellStart"/>
      <w:r w:rsidRPr="00BE3DB8">
        <w:rPr>
          <w:b/>
          <w:bCs/>
          <w:iCs/>
          <w:color w:val="auto"/>
          <w:sz w:val="28"/>
          <w:szCs w:val="28"/>
        </w:rPr>
        <w:t>t</w:t>
      </w:r>
      <w:r w:rsidRPr="00805670">
        <w:rPr>
          <w:b/>
          <w:bCs/>
          <w:color w:val="auto"/>
          <w:sz w:val="28"/>
          <w:szCs w:val="28"/>
          <w:vertAlign w:val="subscript"/>
        </w:rPr>
        <w:t>пд</w:t>
      </w:r>
      <w:proofErr w:type="spellEnd"/>
      <w:r w:rsidRPr="00BE3DB8">
        <w:rPr>
          <w:b/>
          <w:bCs/>
          <w:color w:val="auto"/>
          <w:sz w:val="28"/>
          <w:szCs w:val="28"/>
        </w:rPr>
        <w:t xml:space="preserve"> </w:t>
      </w:r>
      <w:r w:rsidRPr="00BE3DB8">
        <w:rPr>
          <w:color w:val="auto"/>
          <w:sz w:val="28"/>
          <w:szCs w:val="28"/>
        </w:rPr>
        <w:t>– время поиска информации в долговременной памяти</w:t>
      </w:r>
      <w:r w:rsidRPr="00805670">
        <w:rPr>
          <w:color w:val="auto"/>
          <w:sz w:val="28"/>
          <w:szCs w:val="28"/>
        </w:rPr>
        <w:t xml:space="preserve"> [1]</w:t>
      </w:r>
      <w:r w:rsidRPr="00BE3DB8">
        <w:rPr>
          <w:color w:val="auto"/>
          <w:sz w:val="28"/>
          <w:szCs w:val="28"/>
        </w:rPr>
        <w:t>.</w:t>
      </w:r>
    </w:p>
    <w:p w:rsidR="00D72B4C" w:rsidRDefault="00D72B4C" w:rsidP="002F5C4C">
      <w:pPr>
        <w:pStyle w:val="Default"/>
        <w:spacing w:line="276" w:lineRule="auto"/>
        <w:ind w:firstLine="709"/>
        <w:jc w:val="both"/>
        <w:rPr>
          <w:color w:val="auto"/>
          <w:sz w:val="28"/>
          <w:szCs w:val="28"/>
        </w:rPr>
      </w:pPr>
    </w:p>
    <w:p w:rsidR="002F5C4C" w:rsidRDefault="00D72B4C" w:rsidP="002F5C4C">
      <w:pPr>
        <w:spacing w:line="276" w:lineRule="auto"/>
        <w:ind w:firstLine="709"/>
        <w:rPr>
          <w:sz w:val="28"/>
          <w:szCs w:val="28"/>
        </w:rPr>
      </w:pPr>
      <w:r w:rsidRPr="00D72B4C">
        <w:rPr>
          <w:sz w:val="28"/>
          <w:szCs w:val="28"/>
        </w:rPr>
        <w:t>Кратковременная память играет большую роль в жизни человека. Благодаря ей перерабатывается самый большой объем информации, сразу отсеивается ненужная и остается потенциально полезная. Вследствие этого не происходит информационной перегрузки долговременной памяти излишними сведениями, экономится время человека [</w:t>
      </w:r>
      <w:r w:rsidR="002F5C4C">
        <w:rPr>
          <w:sz w:val="28"/>
          <w:szCs w:val="28"/>
        </w:rPr>
        <w:t>1</w:t>
      </w:r>
      <w:r w:rsidRPr="00D72B4C">
        <w:rPr>
          <w:sz w:val="28"/>
          <w:szCs w:val="28"/>
        </w:rPr>
        <w:t>].</w:t>
      </w:r>
    </w:p>
    <w:p w:rsidR="00D72B4C" w:rsidRDefault="00D72B4C" w:rsidP="002F5C4C">
      <w:pPr>
        <w:spacing w:line="276" w:lineRule="auto"/>
        <w:ind w:firstLine="709"/>
        <w:rPr>
          <w:rFonts w:eastAsiaTheme="minorHAnsi"/>
          <w:sz w:val="28"/>
          <w:szCs w:val="28"/>
          <w:lang w:eastAsia="en-US"/>
        </w:rPr>
      </w:pPr>
      <w:r w:rsidRPr="00D72B4C">
        <w:rPr>
          <w:sz w:val="28"/>
          <w:szCs w:val="28"/>
        </w:rPr>
        <w:t>Изучение памяти было одним из первых разделов психологической науки, где был применен экспериментальный метод: были сделаны попытки измерить доступный человеку объем памяти, быстроту, с которой он может запомнить материал, и время, в течение которого он м</w:t>
      </w:r>
      <w:r w:rsidR="002F5C4C">
        <w:rPr>
          <w:sz w:val="28"/>
          <w:szCs w:val="28"/>
        </w:rPr>
        <w:t>ожет удерживать этот материал [2</w:t>
      </w:r>
      <w:r w:rsidRPr="00D72B4C">
        <w:rPr>
          <w:sz w:val="28"/>
          <w:szCs w:val="28"/>
        </w:rPr>
        <w:t>].</w:t>
      </w:r>
    </w:p>
    <w:p w:rsidR="00D72B4C" w:rsidRDefault="004829A4" w:rsidP="004E2934">
      <w:pPr>
        <w:pStyle w:val="Default"/>
        <w:spacing w:line="276" w:lineRule="auto"/>
        <w:ind w:firstLine="709"/>
        <w:jc w:val="both"/>
        <w:rPr>
          <w:color w:val="auto"/>
          <w:sz w:val="28"/>
          <w:szCs w:val="28"/>
        </w:rPr>
      </w:pPr>
      <w:r w:rsidRPr="00BE3DB8">
        <w:rPr>
          <w:color w:val="auto"/>
          <w:sz w:val="28"/>
          <w:szCs w:val="28"/>
        </w:rPr>
        <w:t xml:space="preserve"> </w:t>
      </w:r>
    </w:p>
    <w:p w:rsidR="00D72B4C" w:rsidRDefault="00D72B4C" w:rsidP="00D72B4C">
      <w:pPr>
        <w:spacing w:after="200" w:line="276" w:lineRule="auto"/>
        <w:rPr>
          <w:rFonts w:eastAsiaTheme="minorHAnsi"/>
          <w:sz w:val="28"/>
          <w:szCs w:val="28"/>
          <w:lang w:eastAsia="en-US"/>
        </w:rPr>
      </w:pPr>
      <w:r>
        <w:rPr>
          <w:sz w:val="28"/>
          <w:szCs w:val="28"/>
        </w:rPr>
        <w:br w:type="page"/>
      </w:r>
    </w:p>
    <w:p w:rsidR="004829A4" w:rsidRDefault="004829A4" w:rsidP="004E2934">
      <w:pPr>
        <w:pStyle w:val="Default"/>
        <w:spacing w:line="276" w:lineRule="auto"/>
        <w:ind w:firstLine="709"/>
        <w:jc w:val="both"/>
        <w:rPr>
          <w:color w:val="auto"/>
          <w:sz w:val="28"/>
          <w:szCs w:val="28"/>
        </w:rPr>
      </w:pPr>
    </w:p>
    <w:p w:rsidR="00D72B4C" w:rsidRDefault="00D72B4C" w:rsidP="004E2934">
      <w:pPr>
        <w:pStyle w:val="Default"/>
        <w:spacing w:line="276" w:lineRule="auto"/>
        <w:ind w:firstLine="709"/>
        <w:jc w:val="both"/>
        <w:rPr>
          <w:color w:val="auto"/>
          <w:sz w:val="28"/>
          <w:szCs w:val="28"/>
        </w:rPr>
      </w:pPr>
    </w:p>
    <w:p w:rsidR="00D72B4C" w:rsidRPr="00BE3DB8" w:rsidRDefault="00D72B4C" w:rsidP="00D72B4C">
      <w:pPr>
        <w:pStyle w:val="Default"/>
        <w:spacing w:line="276" w:lineRule="auto"/>
        <w:jc w:val="both"/>
        <w:rPr>
          <w:color w:val="auto"/>
          <w:sz w:val="28"/>
          <w:szCs w:val="28"/>
        </w:rPr>
      </w:pPr>
      <w:r w:rsidRPr="00805670">
        <w:rPr>
          <w:noProof/>
          <w:color w:val="auto"/>
          <w:sz w:val="28"/>
          <w:szCs w:val="28"/>
          <w:lang w:eastAsia="ru-RU"/>
        </w:rPr>
        <w:drawing>
          <wp:inline distT="0" distB="0" distL="0" distR="0" wp14:anchorId="217CA420" wp14:editId="45B12263">
            <wp:extent cx="5560828" cy="345019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6178" cy="3453514"/>
                    </a:xfrm>
                    <a:prstGeom prst="rect">
                      <a:avLst/>
                    </a:prstGeom>
                    <a:noFill/>
                    <a:ln>
                      <a:noFill/>
                    </a:ln>
                  </pic:spPr>
                </pic:pic>
              </a:graphicData>
            </a:graphic>
          </wp:inline>
        </w:drawing>
      </w:r>
    </w:p>
    <w:p w:rsidR="00D72B4C" w:rsidRDefault="00D72B4C" w:rsidP="00D72B4C">
      <w:pPr>
        <w:pStyle w:val="Default"/>
        <w:spacing w:line="276" w:lineRule="auto"/>
        <w:ind w:firstLine="709"/>
        <w:jc w:val="both"/>
        <w:rPr>
          <w:color w:val="auto"/>
          <w:sz w:val="28"/>
          <w:szCs w:val="28"/>
        </w:rPr>
      </w:pPr>
      <w:r w:rsidRPr="00BE3DB8">
        <w:rPr>
          <w:color w:val="auto"/>
          <w:sz w:val="28"/>
          <w:szCs w:val="28"/>
        </w:rPr>
        <w:t xml:space="preserve">Рисунок </w:t>
      </w:r>
      <w:r>
        <w:rPr>
          <w:color w:val="auto"/>
          <w:sz w:val="28"/>
          <w:szCs w:val="28"/>
        </w:rPr>
        <w:t>1.1.1</w:t>
      </w:r>
      <w:r w:rsidRPr="00BE3DB8">
        <w:rPr>
          <w:color w:val="auto"/>
          <w:sz w:val="28"/>
          <w:szCs w:val="28"/>
        </w:rPr>
        <w:t xml:space="preserve"> – Параметры сигналов, определяющие продуктивность оперативной памяти </w:t>
      </w:r>
    </w:p>
    <w:p w:rsidR="00D72B4C" w:rsidRPr="00BE3DB8" w:rsidRDefault="00D72B4C"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Продуктивность оперативной памяти во многом зависит от параметров предъявляемых сигналов</w:t>
      </w:r>
      <w:r w:rsidR="00D72B4C">
        <w:rPr>
          <w:color w:val="auto"/>
          <w:sz w:val="28"/>
          <w:szCs w:val="28"/>
        </w:rPr>
        <w:t xml:space="preserve"> </w:t>
      </w:r>
      <w:r w:rsidR="00D72B4C" w:rsidRPr="00254325">
        <w:rPr>
          <w:color w:val="auto"/>
          <w:sz w:val="28"/>
          <w:szCs w:val="28"/>
        </w:rPr>
        <w:t>[1]</w:t>
      </w:r>
      <w:r w:rsidRPr="00BE3DB8">
        <w:rPr>
          <w:color w:val="auto"/>
          <w:sz w:val="28"/>
          <w:szCs w:val="28"/>
        </w:rPr>
        <w:t xml:space="preserve">. При этом значение имеют следующие 4 группы параметров: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 информационные,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 структурно-пространственные,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 временные, </w:t>
      </w:r>
    </w:p>
    <w:p w:rsidR="004829A4" w:rsidRDefault="004829A4" w:rsidP="004E2934">
      <w:pPr>
        <w:pStyle w:val="Default"/>
        <w:spacing w:line="276" w:lineRule="auto"/>
        <w:ind w:firstLine="709"/>
        <w:jc w:val="both"/>
        <w:rPr>
          <w:color w:val="auto"/>
          <w:sz w:val="28"/>
          <w:szCs w:val="28"/>
        </w:rPr>
      </w:pPr>
      <w:r w:rsidRPr="00BE3DB8">
        <w:rPr>
          <w:color w:val="auto"/>
          <w:sz w:val="28"/>
          <w:szCs w:val="28"/>
        </w:rPr>
        <w:t>- по признаку модальности</w:t>
      </w:r>
      <w:r w:rsidRPr="00254325">
        <w:rPr>
          <w:color w:val="auto"/>
          <w:sz w:val="28"/>
          <w:szCs w:val="28"/>
        </w:rPr>
        <w:t xml:space="preserve"> </w:t>
      </w:r>
      <w:r w:rsidR="00D72B4C">
        <w:rPr>
          <w:color w:val="auto"/>
          <w:sz w:val="28"/>
          <w:szCs w:val="28"/>
        </w:rPr>
        <w:t>(рис. 1.2.1)</w:t>
      </w:r>
      <w:r w:rsidRPr="00BE3DB8">
        <w:rPr>
          <w:color w:val="auto"/>
          <w:sz w:val="28"/>
          <w:szCs w:val="28"/>
        </w:rPr>
        <w:t xml:space="preserve">. </w:t>
      </w:r>
    </w:p>
    <w:p w:rsidR="004829A4" w:rsidRDefault="004829A4" w:rsidP="00D72B4C">
      <w:pPr>
        <w:pStyle w:val="Default"/>
        <w:spacing w:line="276" w:lineRule="auto"/>
        <w:ind w:firstLine="709"/>
        <w:jc w:val="both"/>
        <w:rPr>
          <w:color w:val="auto"/>
          <w:sz w:val="28"/>
          <w:szCs w:val="28"/>
        </w:rPr>
      </w:pPr>
      <w:r w:rsidRPr="000C3AC4">
        <w:rPr>
          <w:color w:val="auto"/>
          <w:sz w:val="28"/>
          <w:szCs w:val="28"/>
        </w:rPr>
        <w:t xml:space="preserve">  </w:t>
      </w:r>
      <w:r w:rsidRPr="00BE3DB8">
        <w:rPr>
          <w:color w:val="auto"/>
          <w:sz w:val="28"/>
          <w:szCs w:val="28"/>
        </w:rPr>
        <w:t xml:space="preserve">Среди информационных параметров наибольшее значение имеет </w:t>
      </w:r>
      <w:r>
        <w:rPr>
          <w:iCs/>
          <w:color w:val="auto"/>
          <w:sz w:val="28"/>
          <w:szCs w:val="28"/>
        </w:rPr>
        <w:t>коли</w:t>
      </w:r>
      <w:r w:rsidRPr="00BE3DB8">
        <w:rPr>
          <w:iCs/>
          <w:color w:val="auto"/>
          <w:sz w:val="28"/>
          <w:szCs w:val="28"/>
        </w:rPr>
        <w:t>чество и ценность информации</w:t>
      </w:r>
      <w:r w:rsidRPr="00BE3DB8">
        <w:rPr>
          <w:color w:val="auto"/>
          <w:sz w:val="28"/>
          <w:szCs w:val="28"/>
        </w:rPr>
        <w:t>. Первое определяется степенью организации, упорядоченностью и объемом запоминаем</w:t>
      </w:r>
      <w:r>
        <w:rPr>
          <w:color w:val="auto"/>
          <w:sz w:val="28"/>
          <w:szCs w:val="28"/>
        </w:rPr>
        <w:t>ого материала. При этом избыточ</w:t>
      </w:r>
      <w:r w:rsidRPr="00BE3DB8">
        <w:rPr>
          <w:color w:val="auto"/>
          <w:sz w:val="28"/>
          <w:szCs w:val="28"/>
        </w:rPr>
        <w:t xml:space="preserve">ность информации в разной форме (вероятностная, логическая) увеличивает объем памяти, а также скорость запоминания. Вместе с тем следует отличать избыточную информацию от </w:t>
      </w:r>
      <w:proofErr w:type="spellStart"/>
      <w:r w:rsidRPr="00BE3DB8">
        <w:rPr>
          <w:color w:val="auto"/>
          <w:sz w:val="28"/>
          <w:szCs w:val="28"/>
        </w:rPr>
        <w:t>иррелевантной</w:t>
      </w:r>
      <w:proofErr w:type="spellEnd"/>
      <w:r w:rsidRPr="00BE3DB8">
        <w:rPr>
          <w:color w:val="auto"/>
          <w:sz w:val="28"/>
          <w:szCs w:val="28"/>
        </w:rPr>
        <w:t xml:space="preserve"> (не относящейся к ситуации). Последняя ухудшает продуктивность памяти</w:t>
      </w:r>
      <w:r>
        <w:rPr>
          <w:color w:val="auto"/>
          <w:sz w:val="28"/>
          <w:szCs w:val="28"/>
        </w:rPr>
        <w:t xml:space="preserve"> </w:t>
      </w:r>
      <w:r w:rsidRPr="00254325">
        <w:rPr>
          <w:color w:val="auto"/>
          <w:sz w:val="28"/>
          <w:szCs w:val="28"/>
        </w:rPr>
        <w:t>[3]</w:t>
      </w:r>
      <w:r w:rsidRPr="00BE3DB8">
        <w:rPr>
          <w:color w:val="auto"/>
          <w:sz w:val="28"/>
          <w:szCs w:val="28"/>
        </w:rPr>
        <w:t xml:space="preserve">. </w:t>
      </w:r>
    </w:p>
    <w:p w:rsidR="00D72B4C" w:rsidRPr="00BE3DB8" w:rsidRDefault="00D72B4C" w:rsidP="00D72B4C">
      <w:pPr>
        <w:pStyle w:val="Default"/>
        <w:spacing w:line="276" w:lineRule="auto"/>
        <w:ind w:firstLine="709"/>
        <w:jc w:val="both"/>
        <w:rPr>
          <w:color w:val="auto"/>
          <w:sz w:val="28"/>
          <w:szCs w:val="28"/>
        </w:rPr>
      </w:pPr>
      <w:r w:rsidRPr="00BE3DB8">
        <w:rPr>
          <w:color w:val="auto"/>
          <w:sz w:val="28"/>
          <w:szCs w:val="28"/>
        </w:rPr>
        <w:t xml:space="preserve">Вопросы влияния модальности сигналов на продуктивность памяти изучены пока еще недостаточно, однако считается, что при равных других условиях продуктивность зрительной памяти выше, чем слуховой. Это обусловлено тем, что по зрительному каналу сигналы поступают параллельно, </w:t>
      </w:r>
      <w:r w:rsidRPr="00BE3DB8">
        <w:rPr>
          <w:color w:val="auto"/>
          <w:sz w:val="28"/>
          <w:szCs w:val="28"/>
        </w:rPr>
        <w:lastRenderedPageBreak/>
        <w:t>а по слуховому – последовательно. Данное обстоятельство ограничивает возможности слуховой памяти</w:t>
      </w:r>
      <w:r w:rsidRPr="000C3AC4">
        <w:rPr>
          <w:color w:val="auto"/>
          <w:sz w:val="28"/>
          <w:szCs w:val="28"/>
        </w:rPr>
        <w:t xml:space="preserve"> [1]</w:t>
      </w:r>
      <w:r>
        <w:rPr>
          <w:color w:val="auto"/>
          <w:sz w:val="28"/>
          <w:szCs w:val="28"/>
        </w:rPr>
        <w:t>.</w:t>
      </w:r>
    </w:p>
    <w:p w:rsidR="004829A4" w:rsidRDefault="00D72B4C" w:rsidP="00D72B4C">
      <w:pPr>
        <w:pStyle w:val="Default"/>
        <w:spacing w:line="276" w:lineRule="auto"/>
        <w:ind w:firstLine="709"/>
        <w:jc w:val="both"/>
        <w:rPr>
          <w:color w:val="auto"/>
          <w:sz w:val="28"/>
          <w:szCs w:val="28"/>
        </w:rPr>
      </w:pPr>
      <w:r w:rsidRPr="00BE3DB8">
        <w:rPr>
          <w:color w:val="auto"/>
          <w:sz w:val="28"/>
          <w:szCs w:val="28"/>
        </w:rPr>
        <w:t>Участвующие в деятельности оператора различные виды памяти взаимодействуют друг с другом. Вновь поступающая информация направляется в оперативную память, где она сохраняется в течение времени хранения, определяемого длительностью «следа» памяти. В случае, если объем поступившей информации превышает объем оперативной памяти или время хранения больше длительности «следа», то часть информации с некоторой вероятностью направляется в долговременную память, а остальная информация теряется</w:t>
      </w:r>
      <w:r>
        <w:rPr>
          <w:iCs/>
          <w:sz w:val="28"/>
          <w:szCs w:val="28"/>
        </w:rPr>
        <w:t xml:space="preserve"> </w:t>
      </w:r>
      <w:r w:rsidRPr="000D1529">
        <w:rPr>
          <w:iCs/>
          <w:sz w:val="28"/>
          <w:szCs w:val="28"/>
        </w:rPr>
        <w:t>[1]</w:t>
      </w:r>
      <w:r w:rsidRPr="00BE3DB8">
        <w:rPr>
          <w:color w:val="auto"/>
          <w:sz w:val="28"/>
          <w:szCs w:val="28"/>
        </w:rPr>
        <w:t xml:space="preserve">. </w:t>
      </w:r>
    </w:p>
    <w:p w:rsidR="00D72B4C" w:rsidRDefault="00D72B4C" w:rsidP="00D72B4C">
      <w:pPr>
        <w:pStyle w:val="Default"/>
        <w:spacing w:line="276" w:lineRule="auto"/>
        <w:ind w:firstLine="709"/>
        <w:jc w:val="both"/>
        <w:rPr>
          <w:sz w:val="28"/>
          <w:szCs w:val="28"/>
        </w:rPr>
      </w:pPr>
    </w:p>
    <w:p w:rsidR="004829A4" w:rsidRPr="000C3AC4" w:rsidRDefault="004829A4" w:rsidP="00D72B4C">
      <w:pPr>
        <w:pStyle w:val="Default"/>
        <w:spacing w:line="276" w:lineRule="auto"/>
        <w:jc w:val="both"/>
        <w:rPr>
          <w:color w:val="auto"/>
          <w:sz w:val="28"/>
          <w:szCs w:val="28"/>
        </w:rPr>
      </w:pPr>
      <w:r w:rsidRPr="000C3AC4">
        <w:rPr>
          <w:noProof/>
          <w:color w:val="auto"/>
          <w:sz w:val="28"/>
          <w:szCs w:val="28"/>
          <w:lang w:eastAsia="ru-RU"/>
        </w:rPr>
        <w:drawing>
          <wp:inline distT="0" distB="0" distL="0" distR="0" wp14:anchorId="738FC405" wp14:editId="6D5FD7B2">
            <wp:extent cx="5985046" cy="35087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950" cy="3512791"/>
                    </a:xfrm>
                    <a:prstGeom prst="rect">
                      <a:avLst/>
                    </a:prstGeom>
                    <a:noFill/>
                    <a:ln>
                      <a:noFill/>
                    </a:ln>
                  </pic:spPr>
                </pic:pic>
              </a:graphicData>
            </a:graphic>
          </wp:inline>
        </w:drawing>
      </w:r>
    </w:p>
    <w:p w:rsidR="00D72B4C" w:rsidRDefault="00D72B4C"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Рисунок </w:t>
      </w:r>
      <w:r>
        <w:rPr>
          <w:color w:val="auto"/>
          <w:sz w:val="28"/>
          <w:szCs w:val="28"/>
        </w:rPr>
        <w:t>1.</w:t>
      </w:r>
      <w:r w:rsidR="00E552DB">
        <w:rPr>
          <w:color w:val="auto"/>
          <w:sz w:val="28"/>
          <w:szCs w:val="28"/>
        </w:rPr>
        <w:t>1</w:t>
      </w:r>
      <w:r>
        <w:rPr>
          <w:color w:val="auto"/>
          <w:sz w:val="28"/>
          <w:szCs w:val="28"/>
        </w:rPr>
        <w:t xml:space="preserve">.2 — </w:t>
      </w:r>
      <w:r w:rsidRPr="00BE3DB8">
        <w:rPr>
          <w:color w:val="auto"/>
          <w:sz w:val="28"/>
          <w:szCs w:val="28"/>
        </w:rPr>
        <w:t xml:space="preserve">Зависимость вероятности правильного воспроизведения от длительности предъявления символа </w:t>
      </w:r>
      <w:proofErr w:type="spellStart"/>
      <w:r w:rsidRPr="00BE3DB8">
        <w:rPr>
          <w:b/>
          <w:bCs/>
          <w:iCs/>
          <w:color w:val="auto"/>
          <w:sz w:val="28"/>
          <w:szCs w:val="28"/>
        </w:rPr>
        <w:t>t</w:t>
      </w:r>
      <w:r w:rsidRPr="000C3AC4">
        <w:rPr>
          <w:b/>
          <w:bCs/>
          <w:iCs/>
          <w:color w:val="auto"/>
          <w:sz w:val="28"/>
          <w:szCs w:val="28"/>
          <w:vertAlign w:val="subscript"/>
        </w:rPr>
        <w:t>с</w:t>
      </w:r>
      <w:proofErr w:type="spellEnd"/>
      <w:r w:rsidRPr="00BE3DB8">
        <w:rPr>
          <w:b/>
          <w:bCs/>
          <w:iCs/>
          <w:color w:val="auto"/>
          <w:sz w:val="28"/>
          <w:szCs w:val="28"/>
        </w:rPr>
        <w:t xml:space="preserve"> </w:t>
      </w:r>
      <w:r w:rsidRPr="00BE3DB8">
        <w:rPr>
          <w:color w:val="auto"/>
          <w:sz w:val="28"/>
          <w:szCs w:val="28"/>
        </w:rPr>
        <w:t xml:space="preserve">и длины последовательности </w:t>
      </w:r>
      <w:r w:rsidRPr="00BE3DB8">
        <w:rPr>
          <w:b/>
          <w:bCs/>
          <w:iCs/>
          <w:color w:val="auto"/>
          <w:sz w:val="28"/>
          <w:szCs w:val="28"/>
        </w:rPr>
        <w:t>n</w:t>
      </w:r>
      <w:r w:rsidRPr="00BE3DB8">
        <w:rPr>
          <w:color w:val="auto"/>
          <w:sz w:val="28"/>
          <w:szCs w:val="28"/>
        </w:rPr>
        <w:t xml:space="preserve">: </w:t>
      </w:r>
    </w:p>
    <w:p w:rsidR="004829A4" w:rsidRPr="00BE3DB8" w:rsidRDefault="00D72B4C" w:rsidP="004E2934">
      <w:pPr>
        <w:pStyle w:val="Default"/>
        <w:spacing w:line="276" w:lineRule="auto"/>
        <w:ind w:firstLine="709"/>
        <w:jc w:val="both"/>
        <w:rPr>
          <w:color w:val="auto"/>
          <w:sz w:val="28"/>
          <w:szCs w:val="28"/>
        </w:rPr>
      </w:pPr>
      <w:r>
        <w:rPr>
          <w:color w:val="auto"/>
          <w:sz w:val="28"/>
          <w:szCs w:val="28"/>
        </w:rPr>
        <w:t>----</w:t>
      </w:r>
      <w:r w:rsidR="004829A4">
        <w:rPr>
          <w:color w:val="auto"/>
          <w:sz w:val="28"/>
          <w:szCs w:val="28"/>
        </w:rPr>
        <w:t xml:space="preserve"> </w:t>
      </w:r>
      <w:r w:rsidR="004829A4" w:rsidRPr="00BE3DB8">
        <w:rPr>
          <w:color w:val="auto"/>
          <w:sz w:val="28"/>
          <w:szCs w:val="28"/>
        </w:rPr>
        <w:t xml:space="preserve">при одновременном предъявлении; </w:t>
      </w:r>
    </w:p>
    <w:p w:rsidR="00D72B4C" w:rsidRDefault="004829A4" w:rsidP="004E2934">
      <w:pPr>
        <w:pStyle w:val="Default"/>
        <w:spacing w:line="276" w:lineRule="auto"/>
        <w:ind w:firstLine="709"/>
        <w:jc w:val="both"/>
        <w:rPr>
          <w:color w:val="auto"/>
          <w:sz w:val="28"/>
          <w:szCs w:val="28"/>
        </w:rPr>
      </w:pPr>
      <w:r w:rsidRPr="00BE3DB8">
        <w:rPr>
          <w:color w:val="auto"/>
          <w:sz w:val="28"/>
          <w:szCs w:val="28"/>
        </w:rPr>
        <w:t xml:space="preserve">––– при последовательном предъявлении </w:t>
      </w:r>
    </w:p>
    <w:p w:rsidR="00D72B4C" w:rsidRPr="00BE3DB8" w:rsidRDefault="00D72B4C" w:rsidP="00D72B4C">
      <w:pPr>
        <w:pStyle w:val="Default"/>
        <w:spacing w:line="276" w:lineRule="auto"/>
        <w:ind w:firstLine="709"/>
        <w:jc w:val="both"/>
        <w:rPr>
          <w:color w:val="auto"/>
          <w:sz w:val="28"/>
          <w:szCs w:val="28"/>
        </w:rPr>
      </w:pPr>
    </w:p>
    <w:p w:rsidR="009F0C4E" w:rsidRPr="00BE3DB8" w:rsidRDefault="00D72B4C" w:rsidP="00D72B4C">
      <w:pPr>
        <w:pStyle w:val="Default"/>
        <w:spacing w:line="276" w:lineRule="auto"/>
        <w:ind w:firstLine="709"/>
        <w:jc w:val="both"/>
        <w:rPr>
          <w:bCs/>
          <w:sz w:val="28"/>
          <w:szCs w:val="28"/>
        </w:rPr>
      </w:pPr>
      <w:r w:rsidRPr="00BE3DB8">
        <w:rPr>
          <w:color w:val="auto"/>
          <w:sz w:val="28"/>
          <w:szCs w:val="28"/>
        </w:rPr>
        <w:t xml:space="preserve">Из временных параметров для продуктивности памяти наиболее значимы </w:t>
      </w:r>
      <w:r w:rsidRPr="00BE3DB8">
        <w:rPr>
          <w:iCs/>
          <w:color w:val="auto"/>
          <w:sz w:val="28"/>
          <w:szCs w:val="28"/>
        </w:rPr>
        <w:t xml:space="preserve">длительность экспозиции </w:t>
      </w:r>
      <w:r w:rsidRPr="00BE3DB8">
        <w:rPr>
          <w:color w:val="auto"/>
          <w:sz w:val="28"/>
          <w:szCs w:val="28"/>
        </w:rPr>
        <w:t xml:space="preserve">и </w:t>
      </w:r>
      <w:r w:rsidRPr="00BE3DB8">
        <w:rPr>
          <w:iCs/>
          <w:color w:val="auto"/>
          <w:sz w:val="28"/>
          <w:szCs w:val="28"/>
        </w:rPr>
        <w:t xml:space="preserve">характер предъявления </w:t>
      </w:r>
      <w:r w:rsidRPr="00BE3DB8">
        <w:rPr>
          <w:color w:val="auto"/>
          <w:sz w:val="28"/>
          <w:szCs w:val="28"/>
        </w:rPr>
        <w:t>(одно</w:t>
      </w:r>
      <w:r>
        <w:rPr>
          <w:color w:val="auto"/>
          <w:sz w:val="28"/>
          <w:szCs w:val="28"/>
        </w:rPr>
        <w:t xml:space="preserve">временное или последовательное). Закономерности влияния данных параметров на продуктивность запоминания представлены на рис. 1.1.2 </w:t>
      </w:r>
      <w:r w:rsidRPr="000C3AC4">
        <w:rPr>
          <w:color w:val="auto"/>
          <w:sz w:val="28"/>
          <w:szCs w:val="28"/>
        </w:rPr>
        <w:t>[1]</w:t>
      </w:r>
      <w:r>
        <w:rPr>
          <w:color w:val="auto"/>
          <w:sz w:val="28"/>
          <w:szCs w:val="28"/>
        </w:rPr>
        <w:t>.</w:t>
      </w:r>
      <w:r w:rsidR="009F0C4E" w:rsidRPr="00BE3DB8">
        <w:rPr>
          <w:bCs/>
          <w:sz w:val="28"/>
          <w:szCs w:val="28"/>
        </w:rPr>
        <w:br w:type="page"/>
      </w:r>
    </w:p>
    <w:p w:rsidR="009F0C4E" w:rsidRPr="00BE3DB8" w:rsidRDefault="009F0C4E" w:rsidP="004E2934">
      <w:pPr>
        <w:pStyle w:val="4"/>
        <w:spacing w:before="0" w:after="0"/>
      </w:pPr>
      <w:r w:rsidRPr="00BE3DB8">
        <w:lastRenderedPageBreak/>
        <w:t xml:space="preserve">1.2 </w:t>
      </w:r>
      <w:r w:rsidR="004829A4">
        <w:t>Существующие средства для исследования заучивания</w:t>
      </w:r>
      <w:r w:rsidRPr="00BE3DB8">
        <w:t>.</w:t>
      </w:r>
    </w:p>
    <w:p w:rsidR="001552C7" w:rsidRDefault="001552C7" w:rsidP="004E2934">
      <w:pPr>
        <w:tabs>
          <w:tab w:val="right" w:leader="dot" w:pos="9345"/>
        </w:tabs>
        <w:ind w:firstLine="708"/>
        <w:contextualSpacing/>
        <w:jc w:val="both"/>
        <w:rPr>
          <w:bCs/>
          <w:sz w:val="28"/>
          <w:szCs w:val="28"/>
        </w:rPr>
      </w:pPr>
    </w:p>
    <w:p w:rsidR="001552C7" w:rsidRPr="00861B25" w:rsidRDefault="001552C7" w:rsidP="004E2934">
      <w:pPr>
        <w:tabs>
          <w:tab w:val="right" w:leader="dot" w:pos="9345"/>
        </w:tabs>
        <w:ind w:firstLine="708"/>
        <w:contextualSpacing/>
        <w:jc w:val="both"/>
        <w:rPr>
          <w:bCs/>
          <w:sz w:val="28"/>
          <w:szCs w:val="28"/>
        </w:rPr>
      </w:pPr>
      <w:r>
        <w:rPr>
          <w:bCs/>
          <w:sz w:val="28"/>
          <w:szCs w:val="28"/>
        </w:rPr>
        <w:t>На данный момент в области психологического тестирования широко представлены</w:t>
      </w:r>
      <w:r w:rsidRPr="00861B25">
        <w:rPr>
          <w:bCs/>
          <w:sz w:val="28"/>
          <w:szCs w:val="28"/>
        </w:rPr>
        <w:t xml:space="preserve"> программ</w:t>
      </w:r>
      <w:r>
        <w:rPr>
          <w:bCs/>
          <w:sz w:val="28"/>
          <w:szCs w:val="28"/>
        </w:rPr>
        <w:t>но-аппаратные</w:t>
      </w:r>
      <w:r w:rsidRPr="00861B25">
        <w:rPr>
          <w:bCs/>
          <w:sz w:val="28"/>
          <w:szCs w:val="28"/>
        </w:rPr>
        <w:t xml:space="preserve"> комплекс</w:t>
      </w:r>
      <w:r>
        <w:rPr>
          <w:bCs/>
          <w:sz w:val="28"/>
          <w:szCs w:val="28"/>
        </w:rPr>
        <w:t>ы</w:t>
      </w:r>
      <w:r w:rsidRPr="00861B25">
        <w:rPr>
          <w:bCs/>
          <w:sz w:val="28"/>
          <w:szCs w:val="28"/>
        </w:rPr>
        <w:t xml:space="preserve">, </w:t>
      </w:r>
      <w:r>
        <w:rPr>
          <w:bCs/>
          <w:sz w:val="28"/>
          <w:szCs w:val="28"/>
        </w:rPr>
        <w:t>основной задачей которых является проведение</w:t>
      </w:r>
      <w:r w:rsidRPr="00861B25">
        <w:rPr>
          <w:bCs/>
          <w:sz w:val="28"/>
          <w:szCs w:val="28"/>
        </w:rPr>
        <w:t xml:space="preserve"> инженерно-психологических исследований</w:t>
      </w:r>
      <w:r>
        <w:rPr>
          <w:bCs/>
          <w:sz w:val="28"/>
          <w:szCs w:val="28"/>
        </w:rPr>
        <w:t xml:space="preserve"> различных видов</w:t>
      </w:r>
      <w:r w:rsidRPr="00861B25">
        <w:rPr>
          <w:bCs/>
          <w:sz w:val="28"/>
          <w:szCs w:val="28"/>
        </w:rPr>
        <w:t xml:space="preserve">. </w:t>
      </w:r>
      <w:r w:rsidR="007E4FBD">
        <w:rPr>
          <w:bCs/>
          <w:sz w:val="28"/>
          <w:szCs w:val="28"/>
        </w:rPr>
        <w:t xml:space="preserve">Это и простые программы, реализующие какую-либо методику, так и интегрированные среды разработки тестовых опросов с поддержкой анализа данных </w:t>
      </w:r>
      <w:r w:rsidR="007E4FBD" w:rsidRPr="007E4FBD">
        <w:rPr>
          <w:bCs/>
          <w:sz w:val="28"/>
          <w:szCs w:val="28"/>
        </w:rPr>
        <w:t>[</w:t>
      </w:r>
      <w:r w:rsidR="007E4FBD">
        <w:rPr>
          <w:bCs/>
          <w:sz w:val="28"/>
          <w:szCs w:val="28"/>
        </w:rPr>
        <w:t>2</w:t>
      </w:r>
      <w:r w:rsidR="007E4FBD" w:rsidRPr="007E4FBD">
        <w:rPr>
          <w:bCs/>
          <w:sz w:val="28"/>
          <w:szCs w:val="28"/>
        </w:rPr>
        <w:t>]</w:t>
      </w:r>
      <w:r w:rsidR="007E4FBD">
        <w:rPr>
          <w:bCs/>
          <w:sz w:val="28"/>
          <w:szCs w:val="28"/>
        </w:rPr>
        <w:t>.</w:t>
      </w:r>
      <w:r w:rsidR="007E4FBD" w:rsidRPr="007E4FBD">
        <w:rPr>
          <w:bCs/>
          <w:sz w:val="28"/>
          <w:szCs w:val="28"/>
        </w:rPr>
        <w:t xml:space="preserve"> </w:t>
      </w:r>
      <w:r w:rsidR="007E4FBD">
        <w:rPr>
          <w:bCs/>
          <w:sz w:val="28"/>
          <w:szCs w:val="28"/>
        </w:rPr>
        <w:t xml:space="preserve">Далее перечислены наиболее вероятные альтернативы для исследования динамики процесса заучивания. </w:t>
      </w:r>
    </w:p>
    <w:p w:rsidR="001552C7" w:rsidRDefault="007E4FBD" w:rsidP="001854A9">
      <w:pPr>
        <w:shd w:val="clear" w:color="auto" w:fill="FFFFFF"/>
        <w:tabs>
          <w:tab w:val="right" w:leader="dot" w:pos="9345"/>
        </w:tabs>
        <w:ind w:firstLine="709"/>
        <w:jc w:val="both"/>
        <w:rPr>
          <w:bCs/>
          <w:color w:val="000000"/>
          <w:sz w:val="28"/>
          <w:szCs w:val="28"/>
        </w:rPr>
      </w:pPr>
      <w:r w:rsidRPr="001854A9">
        <w:rPr>
          <w:b/>
          <w:bCs/>
          <w:color w:val="000000"/>
          <w:sz w:val="28"/>
          <w:szCs w:val="28"/>
        </w:rPr>
        <w:t>Базовый комплекс компьютерных психодиагностических программ</w:t>
      </w:r>
      <w:r w:rsidRPr="007E4FBD">
        <w:rPr>
          <w:bCs/>
          <w:color w:val="000000"/>
          <w:sz w:val="28"/>
          <w:szCs w:val="28"/>
        </w:rPr>
        <w:t xml:space="preserve"> </w:t>
      </w:r>
      <w:r w:rsidRPr="001854A9">
        <w:rPr>
          <w:b/>
          <w:bCs/>
          <w:color w:val="000000"/>
          <w:sz w:val="28"/>
          <w:szCs w:val="28"/>
        </w:rPr>
        <w:t>"Психология в школе"</w:t>
      </w:r>
      <w:r w:rsidR="001854A9" w:rsidRPr="001854A9">
        <w:rPr>
          <w:b/>
          <w:bCs/>
          <w:color w:val="000000"/>
          <w:sz w:val="28"/>
          <w:szCs w:val="28"/>
        </w:rPr>
        <w:t xml:space="preserve"> (</w:t>
      </w:r>
      <w:proofErr w:type="spellStart"/>
      <w:r w:rsidR="001854A9">
        <w:rPr>
          <w:b/>
          <w:bCs/>
          <w:color w:val="000000"/>
          <w:sz w:val="28"/>
          <w:szCs w:val="28"/>
          <w:lang w:val="en-US"/>
        </w:rPr>
        <w:t>Effecton</w:t>
      </w:r>
      <w:proofErr w:type="spellEnd"/>
      <w:r w:rsidR="001854A9" w:rsidRPr="001854A9">
        <w:rPr>
          <w:b/>
          <w:bCs/>
          <w:color w:val="000000"/>
          <w:sz w:val="28"/>
          <w:szCs w:val="28"/>
        </w:rPr>
        <w:t>)</w:t>
      </w:r>
      <w:r w:rsidRPr="007E4FBD">
        <w:rPr>
          <w:bCs/>
          <w:color w:val="000000"/>
          <w:sz w:val="28"/>
          <w:szCs w:val="28"/>
        </w:rPr>
        <w:t xml:space="preserve"> был создан в 1996 году (Свидетельство о регистрации в Российском фонде компьютерных программ учебного назначения Минобразования РФ N1717 от 10.12.96).</w:t>
      </w:r>
      <w:r>
        <w:rPr>
          <w:bCs/>
          <w:color w:val="000000"/>
          <w:sz w:val="28"/>
          <w:szCs w:val="28"/>
        </w:rPr>
        <w:t xml:space="preserve"> </w:t>
      </w:r>
    </w:p>
    <w:p w:rsidR="002953D6" w:rsidRPr="00BE3DB8" w:rsidRDefault="002953D6" w:rsidP="004E2934">
      <w:pPr>
        <w:pStyle w:val="aa"/>
        <w:autoSpaceDE w:val="0"/>
        <w:autoSpaceDN w:val="0"/>
        <w:adjustRightInd w:val="0"/>
        <w:spacing w:line="276" w:lineRule="auto"/>
        <w:ind w:left="0" w:firstLine="709"/>
        <w:jc w:val="both"/>
        <w:rPr>
          <w:bCs/>
          <w:color w:val="000000"/>
          <w:sz w:val="28"/>
          <w:szCs w:val="28"/>
        </w:rPr>
      </w:pPr>
    </w:p>
    <w:p w:rsidR="00E552DB" w:rsidRDefault="00E552DB" w:rsidP="004E2934">
      <w:pPr>
        <w:spacing w:line="276" w:lineRule="auto"/>
        <w:jc w:val="center"/>
        <w:rPr>
          <w:b/>
          <w:bCs/>
          <w:iCs/>
          <w:sz w:val="28"/>
          <w:szCs w:val="28"/>
        </w:rPr>
      </w:pPr>
      <w:r>
        <w:rPr>
          <w:noProof/>
        </w:rPr>
        <w:drawing>
          <wp:inline distT="0" distB="0" distL="0" distR="0">
            <wp:extent cx="5378960" cy="3519377"/>
            <wp:effectExtent l="0" t="0" r="0" b="5080"/>
            <wp:docPr id="10" name="Рисунок 10" descr="http://www.effecton.ru/media/pics/vie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ffecton.ru/media/pics/view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437" cy="3526232"/>
                    </a:xfrm>
                    <a:prstGeom prst="rect">
                      <a:avLst/>
                    </a:prstGeom>
                    <a:noFill/>
                    <a:ln>
                      <a:noFill/>
                    </a:ln>
                  </pic:spPr>
                </pic:pic>
              </a:graphicData>
            </a:graphic>
          </wp:inline>
        </w:drawing>
      </w:r>
    </w:p>
    <w:p w:rsidR="001854A9" w:rsidRDefault="001854A9" w:rsidP="004E2934">
      <w:pPr>
        <w:spacing w:line="276" w:lineRule="auto"/>
        <w:jc w:val="center"/>
        <w:rPr>
          <w:b/>
          <w:bCs/>
          <w:iCs/>
          <w:sz w:val="28"/>
          <w:szCs w:val="28"/>
        </w:rPr>
      </w:pPr>
    </w:p>
    <w:p w:rsidR="001854A9" w:rsidRDefault="00E552DB" w:rsidP="001854A9">
      <w:pPr>
        <w:shd w:val="clear" w:color="auto" w:fill="FFFFFF"/>
        <w:tabs>
          <w:tab w:val="right" w:leader="dot" w:pos="9345"/>
        </w:tabs>
        <w:ind w:firstLine="709"/>
        <w:jc w:val="both"/>
        <w:rPr>
          <w:bCs/>
          <w:color w:val="000000"/>
          <w:sz w:val="28"/>
          <w:szCs w:val="28"/>
        </w:rPr>
      </w:pPr>
      <w:r>
        <w:rPr>
          <w:sz w:val="28"/>
          <w:szCs w:val="28"/>
        </w:rPr>
        <w:t>Рисунок 1.2</w:t>
      </w:r>
      <w:r w:rsidRPr="00BE3DB8">
        <w:rPr>
          <w:sz w:val="28"/>
          <w:szCs w:val="28"/>
        </w:rPr>
        <w:t>.</w:t>
      </w:r>
      <w:r>
        <w:rPr>
          <w:sz w:val="28"/>
          <w:szCs w:val="28"/>
        </w:rPr>
        <w:t xml:space="preserve">1 — Программа </w:t>
      </w:r>
      <w:proofErr w:type="spellStart"/>
      <w:r>
        <w:rPr>
          <w:sz w:val="28"/>
          <w:szCs w:val="28"/>
          <w:lang w:val="en-US"/>
        </w:rPr>
        <w:t>Effecton</w:t>
      </w:r>
      <w:proofErr w:type="spellEnd"/>
      <w:r w:rsidRPr="00E552DB">
        <w:rPr>
          <w:sz w:val="28"/>
          <w:szCs w:val="28"/>
        </w:rPr>
        <w:t xml:space="preserve"> </w:t>
      </w:r>
      <w:r>
        <w:rPr>
          <w:sz w:val="28"/>
          <w:szCs w:val="28"/>
        </w:rPr>
        <w:t>в режиме психологического тестирования</w:t>
      </w:r>
      <w:r w:rsidR="009C40B5" w:rsidRPr="009C40B5">
        <w:rPr>
          <w:bCs/>
          <w:color w:val="000000"/>
          <w:sz w:val="28"/>
          <w:szCs w:val="28"/>
        </w:rPr>
        <w:t xml:space="preserve"> </w:t>
      </w:r>
    </w:p>
    <w:p w:rsidR="001854A9" w:rsidRDefault="001854A9" w:rsidP="001854A9">
      <w:pPr>
        <w:shd w:val="clear" w:color="auto" w:fill="FFFFFF"/>
        <w:tabs>
          <w:tab w:val="right" w:leader="dot" w:pos="9345"/>
        </w:tabs>
        <w:ind w:firstLine="709"/>
        <w:jc w:val="both"/>
        <w:rPr>
          <w:bCs/>
          <w:color w:val="000000"/>
          <w:sz w:val="28"/>
          <w:szCs w:val="28"/>
        </w:rPr>
      </w:pPr>
    </w:p>
    <w:p w:rsidR="001854A9" w:rsidRDefault="001854A9" w:rsidP="001854A9">
      <w:pPr>
        <w:shd w:val="clear" w:color="auto" w:fill="FFFFFF"/>
        <w:tabs>
          <w:tab w:val="right" w:leader="dot" w:pos="9345"/>
        </w:tabs>
        <w:ind w:firstLine="709"/>
        <w:jc w:val="both"/>
        <w:rPr>
          <w:bCs/>
          <w:color w:val="000000"/>
          <w:sz w:val="28"/>
          <w:szCs w:val="28"/>
        </w:rPr>
      </w:pPr>
      <w:r w:rsidRPr="007E4FBD">
        <w:rPr>
          <w:bCs/>
          <w:color w:val="000000"/>
          <w:sz w:val="28"/>
          <w:szCs w:val="28"/>
        </w:rPr>
        <w:t>При создании комплекса разработчики руководствовались следующими принципами: включение в пакет только научно-обоснованных и информативных методик, позволяющих работать со всеми участниками образовательного процесса; методическое сопровождение методик; представление не только результатов тестирования, но и их интерпретации; простота работы с комплексом; удобство хранения и извлечения информации, возможность статистической обработки данных (</w:t>
      </w:r>
      <w:r>
        <w:rPr>
          <w:bCs/>
          <w:color w:val="000000"/>
          <w:sz w:val="28"/>
          <w:szCs w:val="28"/>
        </w:rPr>
        <w:t>рисунок 1.2.2</w:t>
      </w:r>
      <w:r w:rsidRPr="007E4FBD">
        <w:rPr>
          <w:bCs/>
          <w:color w:val="000000"/>
          <w:sz w:val="28"/>
          <w:szCs w:val="28"/>
        </w:rPr>
        <w:t>).</w:t>
      </w:r>
    </w:p>
    <w:p w:rsidR="009C40B5" w:rsidRDefault="009C40B5" w:rsidP="004E2934">
      <w:pPr>
        <w:shd w:val="clear" w:color="auto" w:fill="FFFFFF"/>
        <w:tabs>
          <w:tab w:val="right" w:leader="dot" w:pos="9345"/>
        </w:tabs>
        <w:ind w:firstLine="709"/>
        <w:jc w:val="both"/>
        <w:rPr>
          <w:bCs/>
          <w:color w:val="000000"/>
          <w:sz w:val="28"/>
          <w:szCs w:val="28"/>
        </w:rPr>
      </w:pPr>
    </w:p>
    <w:p w:rsidR="009C40B5" w:rsidRPr="007E4FBD" w:rsidRDefault="009C40B5" w:rsidP="004E2934">
      <w:pPr>
        <w:shd w:val="clear" w:color="auto" w:fill="FFFFFF"/>
        <w:tabs>
          <w:tab w:val="right" w:leader="dot" w:pos="9345"/>
        </w:tabs>
        <w:ind w:firstLine="709"/>
        <w:jc w:val="both"/>
        <w:rPr>
          <w:bCs/>
          <w:color w:val="000000"/>
          <w:sz w:val="28"/>
          <w:szCs w:val="28"/>
        </w:rPr>
      </w:pPr>
    </w:p>
    <w:p w:rsidR="00E552DB" w:rsidRDefault="009C40B5" w:rsidP="001854A9">
      <w:pPr>
        <w:shd w:val="clear" w:color="auto" w:fill="FFFFFF"/>
        <w:tabs>
          <w:tab w:val="right" w:leader="dot" w:pos="9345"/>
        </w:tabs>
        <w:ind w:firstLine="709"/>
        <w:jc w:val="both"/>
        <w:rPr>
          <w:b/>
          <w:bCs/>
          <w:iCs/>
          <w:sz w:val="28"/>
          <w:szCs w:val="28"/>
        </w:rPr>
      </w:pPr>
      <w:r w:rsidRPr="007E4FBD">
        <w:rPr>
          <w:bCs/>
          <w:color w:val="000000"/>
          <w:sz w:val="28"/>
          <w:szCs w:val="28"/>
        </w:rPr>
        <w:t xml:space="preserve">В дальнейшем комплекс пополнялся новыми программами, появились модификации комплекса для средних специальных и высших учебных заведений – "Психология в образовании", для центров занятости, служб персонала – "Психология в управлении персоналом", для индивидуальных пользователей – "Персональная психология". </w:t>
      </w:r>
    </w:p>
    <w:p w:rsidR="00EF3CBE" w:rsidRDefault="00D247AB" w:rsidP="004E2934">
      <w:pPr>
        <w:spacing w:line="276" w:lineRule="auto"/>
        <w:ind w:firstLine="709"/>
        <w:jc w:val="both"/>
        <w:rPr>
          <w:bCs/>
          <w:iCs/>
          <w:sz w:val="28"/>
          <w:szCs w:val="28"/>
        </w:rPr>
      </w:pPr>
      <w:r>
        <w:rPr>
          <w:bCs/>
          <w:iCs/>
          <w:sz w:val="28"/>
          <w:szCs w:val="28"/>
        </w:rPr>
        <w:t xml:space="preserve">Преимуществом </w:t>
      </w:r>
      <w:r w:rsidR="00EF3CBE">
        <w:rPr>
          <w:bCs/>
          <w:iCs/>
          <w:sz w:val="28"/>
          <w:szCs w:val="28"/>
        </w:rPr>
        <w:t>такого комплекса</w:t>
      </w:r>
      <w:r>
        <w:rPr>
          <w:bCs/>
          <w:iCs/>
          <w:sz w:val="28"/>
          <w:szCs w:val="28"/>
        </w:rPr>
        <w:t xml:space="preserve"> является возможность широкого применения для</w:t>
      </w:r>
      <w:r w:rsidR="00EF3CBE">
        <w:rPr>
          <w:bCs/>
          <w:iCs/>
          <w:sz w:val="28"/>
          <w:szCs w:val="28"/>
        </w:rPr>
        <w:t xml:space="preserve"> тестирования и</w:t>
      </w:r>
      <w:r>
        <w:rPr>
          <w:bCs/>
          <w:iCs/>
          <w:sz w:val="28"/>
          <w:szCs w:val="28"/>
        </w:rPr>
        <w:t xml:space="preserve"> </w:t>
      </w:r>
      <w:r w:rsidR="00EF3CBE">
        <w:rPr>
          <w:bCs/>
          <w:iCs/>
          <w:sz w:val="28"/>
          <w:szCs w:val="28"/>
        </w:rPr>
        <w:t>психофизиологической</w:t>
      </w:r>
      <w:r>
        <w:rPr>
          <w:bCs/>
          <w:iCs/>
          <w:sz w:val="28"/>
          <w:szCs w:val="28"/>
        </w:rPr>
        <w:t xml:space="preserve"> </w:t>
      </w:r>
      <w:r w:rsidR="009C40B5">
        <w:rPr>
          <w:bCs/>
          <w:iCs/>
          <w:sz w:val="28"/>
          <w:szCs w:val="28"/>
        </w:rPr>
        <w:t>экспертизы персонала</w:t>
      </w:r>
      <w:r w:rsidR="00EF3CBE">
        <w:rPr>
          <w:bCs/>
          <w:iCs/>
          <w:sz w:val="28"/>
          <w:szCs w:val="28"/>
        </w:rPr>
        <w:t>. Программа достаточно универсальна и не ограничивает тематики исследований. Программа является коммерческой, лицензирование производится для каждой рабочей машины.</w:t>
      </w:r>
    </w:p>
    <w:p w:rsidR="004E2934" w:rsidRDefault="004E2934" w:rsidP="004E2934">
      <w:pPr>
        <w:spacing w:line="276" w:lineRule="auto"/>
        <w:ind w:firstLine="709"/>
        <w:jc w:val="both"/>
        <w:rPr>
          <w:bCs/>
          <w:iCs/>
          <w:sz w:val="28"/>
          <w:szCs w:val="28"/>
        </w:rPr>
      </w:pPr>
    </w:p>
    <w:p w:rsidR="000C3AC4" w:rsidRDefault="00E552DB" w:rsidP="002F5C4C">
      <w:pPr>
        <w:spacing w:line="276" w:lineRule="auto"/>
        <w:jc w:val="both"/>
        <w:rPr>
          <w:b/>
          <w:bCs/>
          <w:iCs/>
          <w:sz w:val="28"/>
          <w:szCs w:val="28"/>
        </w:rPr>
      </w:pPr>
      <w:r>
        <w:rPr>
          <w:noProof/>
        </w:rPr>
        <w:drawing>
          <wp:inline distT="0" distB="0" distL="0" distR="0">
            <wp:extent cx="5922335" cy="4450212"/>
            <wp:effectExtent l="0" t="0" r="2540" b="7620"/>
            <wp:docPr id="8" name="Рисунок 8" descr="http://www.effecton.ru/media/pics/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ffecton.ru/media/pics/s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85" cy="4459567"/>
                    </a:xfrm>
                    <a:prstGeom prst="rect">
                      <a:avLst/>
                    </a:prstGeom>
                    <a:noFill/>
                    <a:ln>
                      <a:noFill/>
                    </a:ln>
                  </pic:spPr>
                </pic:pic>
              </a:graphicData>
            </a:graphic>
          </wp:inline>
        </w:drawing>
      </w:r>
    </w:p>
    <w:p w:rsidR="004E2934" w:rsidRDefault="004E2934" w:rsidP="004E2934">
      <w:pPr>
        <w:spacing w:line="276" w:lineRule="auto"/>
        <w:ind w:firstLine="993"/>
        <w:jc w:val="both"/>
        <w:rPr>
          <w:sz w:val="28"/>
          <w:szCs w:val="28"/>
        </w:rPr>
      </w:pPr>
    </w:p>
    <w:p w:rsidR="009C40B5" w:rsidRDefault="00E552DB" w:rsidP="004E2934">
      <w:pPr>
        <w:spacing w:line="276" w:lineRule="auto"/>
        <w:ind w:firstLine="993"/>
        <w:jc w:val="both"/>
        <w:rPr>
          <w:sz w:val="28"/>
          <w:szCs w:val="28"/>
        </w:rPr>
      </w:pPr>
      <w:r>
        <w:rPr>
          <w:sz w:val="28"/>
          <w:szCs w:val="28"/>
        </w:rPr>
        <w:t>Рисунок 1.2</w:t>
      </w:r>
      <w:r w:rsidRPr="00BE3DB8">
        <w:rPr>
          <w:sz w:val="28"/>
          <w:szCs w:val="28"/>
        </w:rPr>
        <w:t>.</w:t>
      </w:r>
      <w:r>
        <w:rPr>
          <w:sz w:val="28"/>
          <w:szCs w:val="28"/>
        </w:rPr>
        <w:t xml:space="preserve">2 — Программа </w:t>
      </w:r>
      <w:proofErr w:type="spellStart"/>
      <w:r w:rsidR="00D247AB">
        <w:rPr>
          <w:sz w:val="28"/>
          <w:szCs w:val="28"/>
          <w:lang w:val="en-US"/>
        </w:rPr>
        <w:t>Effect</w:t>
      </w:r>
      <w:r>
        <w:rPr>
          <w:sz w:val="28"/>
          <w:szCs w:val="28"/>
          <w:lang w:val="en-US"/>
        </w:rPr>
        <w:t>on</w:t>
      </w:r>
      <w:proofErr w:type="spellEnd"/>
      <w:r w:rsidRPr="00E552DB">
        <w:rPr>
          <w:sz w:val="28"/>
          <w:szCs w:val="28"/>
        </w:rPr>
        <w:t xml:space="preserve"> </w:t>
      </w:r>
      <w:r>
        <w:rPr>
          <w:sz w:val="28"/>
          <w:szCs w:val="28"/>
        </w:rPr>
        <w:t>в режиме анализа результатов психологического тестирования</w:t>
      </w:r>
      <w:r w:rsidR="009C40B5">
        <w:rPr>
          <w:sz w:val="28"/>
          <w:szCs w:val="28"/>
        </w:rPr>
        <w:t>.</w:t>
      </w:r>
    </w:p>
    <w:p w:rsidR="004E2934" w:rsidRDefault="004E2934" w:rsidP="002F5C4C">
      <w:pPr>
        <w:spacing w:line="276" w:lineRule="auto"/>
        <w:ind w:firstLine="709"/>
        <w:jc w:val="both"/>
        <w:rPr>
          <w:sz w:val="28"/>
          <w:szCs w:val="28"/>
        </w:rPr>
      </w:pPr>
    </w:p>
    <w:p w:rsidR="008C1D93" w:rsidRDefault="00EF3CBE" w:rsidP="001854A9">
      <w:pPr>
        <w:spacing w:line="276" w:lineRule="auto"/>
        <w:ind w:firstLine="709"/>
        <w:jc w:val="both"/>
        <w:rPr>
          <w:sz w:val="28"/>
          <w:szCs w:val="28"/>
        </w:rPr>
      </w:pPr>
      <w:r>
        <w:rPr>
          <w:sz w:val="28"/>
          <w:szCs w:val="28"/>
        </w:rPr>
        <w:t>Широкое применение и развитый функционал обуславливают относительно высокую стоимость лицензии</w:t>
      </w:r>
      <w:r w:rsidR="007B0EF8">
        <w:rPr>
          <w:sz w:val="28"/>
          <w:szCs w:val="28"/>
        </w:rPr>
        <w:t xml:space="preserve">. Еще одним </w:t>
      </w:r>
      <w:r w:rsidR="009272BF">
        <w:rPr>
          <w:sz w:val="28"/>
          <w:szCs w:val="28"/>
        </w:rPr>
        <w:t xml:space="preserve">недостатком является необходимость создание специальных тематических тестов. Методика для </w:t>
      </w:r>
      <w:r w:rsidR="009272BF">
        <w:rPr>
          <w:sz w:val="28"/>
          <w:szCs w:val="28"/>
        </w:rPr>
        <w:lastRenderedPageBreak/>
        <w:t xml:space="preserve">исследования динамики заучивания недостаточно адаптирована для программ такого типа. </w:t>
      </w:r>
    </w:p>
    <w:p w:rsidR="00A60C16" w:rsidRPr="00A60C16" w:rsidRDefault="008C1D93" w:rsidP="004E2934">
      <w:pPr>
        <w:spacing w:line="276" w:lineRule="auto"/>
        <w:ind w:firstLine="709"/>
        <w:jc w:val="both"/>
        <w:rPr>
          <w:bCs/>
          <w:iCs/>
          <w:sz w:val="28"/>
          <w:szCs w:val="28"/>
        </w:rPr>
      </w:pPr>
      <w:r>
        <w:rPr>
          <w:bCs/>
          <w:iCs/>
          <w:sz w:val="28"/>
          <w:szCs w:val="28"/>
        </w:rPr>
        <w:t xml:space="preserve">Еще одним вариантом является </w:t>
      </w:r>
      <w:r w:rsidRPr="001854A9">
        <w:rPr>
          <w:b/>
          <w:bCs/>
          <w:iCs/>
          <w:sz w:val="28"/>
          <w:szCs w:val="28"/>
        </w:rPr>
        <w:t>программа для л</w:t>
      </w:r>
      <w:r w:rsidRPr="001854A9">
        <w:rPr>
          <w:b/>
          <w:sz w:val="28"/>
          <w:szCs w:val="28"/>
        </w:rPr>
        <w:t>абораторная работы «Исследование динамики процесса заучивания»</w:t>
      </w:r>
      <w:r>
        <w:rPr>
          <w:sz w:val="28"/>
          <w:szCs w:val="28"/>
        </w:rPr>
        <w:t xml:space="preserve"> курса «</w:t>
      </w:r>
      <w:r w:rsidRPr="00D2694B">
        <w:rPr>
          <w:sz w:val="28"/>
          <w:szCs w:val="28"/>
        </w:rPr>
        <w:t>Психология восприятия и переработки информации</w:t>
      </w:r>
      <w:r>
        <w:rPr>
          <w:sz w:val="28"/>
          <w:szCs w:val="28"/>
        </w:rPr>
        <w:t>», разработанная на кафедре</w:t>
      </w:r>
      <w:r>
        <w:rPr>
          <w:b/>
          <w:bCs/>
          <w:iCs/>
          <w:sz w:val="28"/>
          <w:szCs w:val="28"/>
        </w:rPr>
        <w:t xml:space="preserve"> </w:t>
      </w:r>
      <w:r>
        <w:rPr>
          <w:bCs/>
          <w:iCs/>
          <w:sz w:val="28"/>
          <w:szCs w:val="28"/>
        </w:rPr>
        <w:t xml:space="preserve">инженерной психологии и эргономики </w:t>
      </w:r>
      <w:r w:rsidRPr="008C1D93">
        <w:rPr>
          <w:bCs/>
          <w:iCs/>
          <w:sz w:val="28"/>
          <w:szCs w:val="28"/>
        </w:rPr>
        <w:t>[2]</w:t>
      </w:r>
      <w:r>
        <w:rPr>
          <w:bCs/>
          <w:iCs/>
          <w:sz w:val="28"/>
          <w:szCs w:val="28"/>
        </w:rPr>
        <w:t>.</w:t>
      </w:r>
    </w:p>
    <w:p w:rsidR="008C1D93" w:rsidRPr="008C1D93" w:rsidRDefault="008C1D93" w:rsidP="004E2934">
      <w:pPr>
        <w:spacing w:line="276" w:lineRule="auto"/>
        <w:ind w:firstLine="993"/>
        <w:jc w:val="both"/>
        <w:rPr>
          <w:bCs/>
          <w:iCs/>
          <w:sz w:val="28"/>
          <w:szCs w:val="28"/>
        </w:rPr>
      </w:pPr>
    </w:p>
    <w:p w:rsidR="00D260C1" w:rsidRDefault="00D260C1" w:rsidP="004E2934">
      <w:pPr>
        <w:spacing w:line="276" w:lineRule="auto"/>
        <w:jc w:val="center"/>
        <w:rPr>
          <w:sz w:val="28"/>
          <w:szCs w:val="28"/>
        </w:rPr>
      </w:pPr>
      <w:r>
        <w:rPr>
          <w:noProof/>
        </w:rPr>
        <w:drawing>
          <wp:inline distT="0" distB="0" distL="0" distR="0" wp14:anchorId="7711CD3E" wp14:editId="345C03BF">
            <wp:extent cx="5803413" cy="3859619"/>
            <wp:effectExtent l="0" t="0" r="698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498" cy="3876302"/>
                    </a:xfrm>
                    <a:prstGeom prst="rect">
                      <a:avLst/>
                    </a:prstGeom>
                  </pic:spPr>
                </pic:pic>
              </a:graphicData>
            </a:graphic>
          </wp:inline>
        </w:drawing>
      </w:r>
    </w:p>
    <w:p w:rsidR="004E2934" w:rsidRDefault="004E2934" w:rsidP="004E2934">
      <w:pPr>
        <w:spacing w:line="276" w:lineRule="auto"/>
        <w:ind w:firstLine="709"/>
        <w:jc w:val="both"/>
        <w:rPr>
          <w:sz w:val="28"/>
          <w:szCs w:val="28"/>
        </w:rPr>
      </w:pPr>
    </w:p>
    <w:p w:rsidR="00A60C16" w:rsidRDefault="00D260C1" w:rsidP="004E2934">
      <w:pPr>
        <w:spacing w:line="276" w:lineRule="auto"/>
        <w:ind w:firstLine="709"/>
        <w:jc w:val="both"/>
        <w:rPr>
          <w:b/>
          <w:bCs/>
          <w:iCs/>
          <w:sz w:val="28"/>
          <w:szCs w:val="28"/>
        </w:rPr>
      </w:pPr>
      <w:r>
        <w:rPr>
          <w:sz w:val="28"/>
          <w:szCs w:val="28"/>
        </w:rPr>
        <w:t>Рисунок 1.2</w:t>
      </w:r>
      <w:r w:rsidRPr="00BE3DB8">
        <w:rPr>
          <w:sz w:val="28"/>
          <w:szCs w:val="28"/>
        </w:rPr>
        <w:t>.</w:t>
      </w:r>
      <w:r>
        <w:rPr>
          <w:sz w:val="28"/>
          <w:szCs w:val="28"/>
        </w:rPr>
        <w:t>3 — Лабораторная работа «Исследование динамики процесса заучивания» кафедры</w:t>
      </w:r>
      <w:r>
        <w:rPr>
          <w:b/>
          <w:bCs/>
          <w:iCs/>
          <w:sz w:val="28"/>
          <w:szCs w:val="28"/>
        </w:rPr>
        <w:t xml:space="preserve"> </w:t>
      </w:r>
      <w:r>
        <w:rPr>
          <w:bCs/>
          <w:iCs/>
          <w:sz w:val="28"/>
          <w:szCs w:val="28"/>
        </w:rPr>
        <w:t>инженерной психологии и эргономики (выбор опыта).</w:t>
      </w:r>
      <w:r>
        <w:rPr>
          <w:b/>
          <w:bCs/>
          <w:iCs/>
          <w:sz w:val="28"/>
          <w:szCs w:val="28"/>
        </w:rPr>
        <w:t xml:space="preserve"> </w:t>
      </w:r>
    </w:p>
    <w:p w:rsidR="004E2934" w:rsidRDefault="004E2934" w:rsidP="004E2934">
      <w:pPr>
        <w:spacing w:line="276" w:lineRule="auto"/>
        <w:ind w:firstLine="709"/>
        <w:jc w:val="both"/>
        <w:rPr>
          <w:bCs/>
          <w:iCs/>
          <w:sz w:val="28"/>
          <w:szCs w:val="28"/>
        </w:rPr>
      </w:pPr>
    </w:p>
    <w:p w:rsidR="001C418F" w:rsidRDefault="00A60C16" w:rsidP="004E2934">
      <w:pPr>
        <w:spacing w:line="276" w:lineRule="auto"/>
        <w:ind w:firstLine="709"/>
        <w:jc w:val="both"/>
        <w:rPr>
          <w:bCs/>
          <w:iCs/>
          <w:sz w:val="28"/>
          <w:szCs w:val="28"/>
        </w:rPr>
      </w:pPr>
      <w:r>
        <w:rPr>
          <w:bCs/>
          <w:iCs/>
          <w:sz w:val="28"/>
          <w:szCs w:val="28"/>
        </w:rPr>
        <w:t xml:space="preserve">Программа представляет собой графическое приложение для операционной системы </w:t>
      </w:r>
      <w:proofErr w:type="spellStart"/>
      <w:r>
        <w:rPr>
          <w:bCs/>
          <w:iCs/>
          <w:sz w:val="28"/>
          <w:szCs w:val="28"/>
        </w:rPr>
        <w:t>Windows</w:t>
      </w:r>
      <w:proofErr w:type="spellEnd"/>
      <w:r>
        <w:rPr>
          <w:bCs/>
          <w:iCs/>
          <w:sz w:val="28"/>
          <w:szCs w:val="28"/>
        </w:rPr>
        <w:t xml:space="preserve"> на основе библиотеки </w:t>
      </w:r>
      <w:r w:rsidRPr="00A60C16">
        <w:rPr>
          <w:bCs/>
          <w:iCs/>
          <w:sz w:val="28"/>
          <w:szCs w:val="28"/>
          <w:lang w:val="en-US"/>
        </w:rPr>
        <w:t>Visual</w:t>
      </w:r>
      <w:r w:rsidRPr="00A60C16">
        <w:rPr>
          <w:bCs/>
          <w:iCs/>
          <w:sz w:val="28"/>
          <w:szCs w:val="28"/>
        </w:rPr>
        <w:t xml:space="preserve"> </w:t>
      </w:r>
      <w:r w:rsidRPr="00A60C16">
        <w:rPr>
          <w:bCs/>
          <w:iCs/>
          <w:sz w:val="28"/>
          <w:szCs w:val="28"/>
          <w:lang w:val="en-US"/>
        </w:rPr>
        <w:t>Component</w:t>
      </w:r>
      <w:r w:rsidRPr="00A60C16">
        <w:rPr>
          <w:bCs/>
          <w:iCs/>
          <w:sz w:val="28"/>
          <w:szCs w:val="28"/>
        </w:rPr>
        <w:t xml:space="preserve"> </w:t>
      </w:r>
      <w:r w:rsidRPr="00A60C16">
        <w:rPr>
          <w:bCs/>
          <w:iCs/>
          <w:sz w:val="28"/>
          <w:szCs w:val="28"/>
          <w:lang w:val="en-US"/>
        </w:rPr>
        <w:t>Library</w:t>
      </w:r>
      <w:r w:rsidRPr="00A60C16">
        <w:rPr>
          <w:bCs/>
          <w:iCs/>
          <w:sz w:val="28"/>
          <w:szCs w:val="28"/>
        </w:rPr>
        <w:t xml:space="preserve">. </w:t>
      </w:r>
      <w:r>
        <w:rPr>
          <w:bCs/>
          <w:iCs/>
          <w:sz w:val="28"/>
          <w:szCs w:val="28"/>
          <w:lang w:val="en-US"/>
        </w:rPr>
        <w:t>Visual</w:t>
      </w:r>
      <w:r w:rsidRPr="00A60C16">
        <w:rPr>
          <w:bCs/>
          <w:iCs/>
          <w:sz w:val="28"/>
          <w:szCs w:val="28"/>
        </w:rPr>
        <w:t xml:space="preserve"> </w:t>
      </w:r>
      <w:r>
        <w:rPr>
          <w:bCs/>
          <w:iCs/>
          <w:sz w:val="28"/>
          <w:szCs w:val="28"/>
          <w:lang w:val="en-US"/>
        </w:rPr>
        <w:t>Component</w:t>
      </w:r>
      <w:r w:rsidRPr="00A60C16">
        <w:rPr>
          <w:bCs/>
          <w:iCs/>
          <w:sz w:val="28"/>
          <w:szCs w:val="28"/>
        </w:rPr>
        <w:t xml:space="preserve"> </w:t>
      </w:r>
      <w:r>
        <w:rPr>
          <w:bCs/>
          <w:iCs/>
          <w:sz w:val="28"/>
          <w:szCs w:val="28"/>
          <w:lang w:val="en-US"/>
        </w:rPr>
        <w:t>Library</w:t>
      </w:r>
      <w:r w:rsidRPr="00A60C16">
        <w:rPr>
          <w:bCs/>
          <w:iCs/>
          <w:sz w:val="28"/>
          <w:szCs w:val="28"/>
        </w:rPr>
        <w:t xml:space="preserve"> (</w:t>
      </w:r>
      <w:r>
        <w:rPr>
          <w:bCs/>
          <w:iCs/>
          <w:sz w:val="28"/>
          <w:szCs w:val="28"/>
          <w:lang w:val="en-US"/>
        </w:rPr>
        <w:t>VCL</w:t>
      </w:r>
      <w:r w:rsidRPr="00A60C16">
        <w:rPr>
          <w:bCs/>
          <w:iCs/>
          <w:sz w:val="28"/>
          <w:szCs w:val="28"/>
        </w:rPr>
        <w:t xml:space="preserve">) </w:t>
      </w:r>
      <w:r>
        <w:rPr>
          <w:bCs/>
          <w:iCs/>
          <w:sz w:val="28"/>
          <w:szCs w:val="28"/>
        </w:rPr>
        <w:t xml:space="preserve">— </w:t>
      </w:r>
      <w:r w:rsidRPr="00A60C16">
        <w:rPr>
          <w:bCs/>
          <w:iCs/>
          <w:sz w:val="28"/>
          <w:szCs w:val="28"/>
        </w:rPr>
        <w:t>библиотека</w:t>
      </w:r>
      <w:r>
        <w:rPr>
          <w:bCs/>
          <w:iCs/>
          <w:sz w:val="28"/>
          <w:szCs w:val="28"/>
        </w:rPr>
        <w:t xml:space="preserve"> визуальных компонентов для построения графических интерфейсов пользователя, используема в средах разработки </w:t>
      </w:r>
      <w:r>
        <w:rPr>
          <w:bCs/>
          <w:iCs/>
          <w:sz w:val="28"/>
          <w:szCs w:val="28"/>
          <w:lang w:val="en-US"/>
        </w:rPr>
        <w:t>Borland</w:t>
      </w:r>
      <w:r w:rsidRPr="00A60C16">
        <w:rPr>
          <w:bCs/>
          <w:iCs/>
          <w:sz w:val="28"/>
          <w:szCs w:val="28"/>
        </w:rPr>
        <w:t xml:space="preserve"> </w:t>
      </w:r>
      <w:r>
        <w:rPr>
          <w:bCs/>
          <w:iCs/>
          <w:sz w:val="28"/>
          <w:szCs w:val="28"/>
        </w:rPr>
        <w:t xml:space="preserve">и </w:t>
      </w:r>
      <w:r>
        <w:rPr>
          <w:bCs/>
          <w:iCs/>
          <w:sz w:val="28"/>
          <w:szCs w:val="28"/>
          <w:lang w:val="en-US"/>
        </w:rPr>
        <w:t>RAD</w:t>
      </w:r>
      <w:r w:rsidRPr="00A60C16">
        <w:rPr>
          <w:bCs/>
          <w:iCs/>
          <w:sz w:val="28"/>
          <w:szCs w:val="28"/>
        </w:rPr>
        <w:t xml:space="preserve"> </w:t>
      </w:r>
      <w:r>
        <w:rPr>
          <w:bCs/>
          <w:iCs/>
          <w:sz w:val="28"/>
          <w:szCs w:val="28"/>
          <w:lang w:val="en-US"/>
        </w:rPr>
        <w:t>Studio</w:t>
      </w:r>
      <w:r w:rsidRPr="00A60C16">
        <w:rPr>
          <w:bCs/>
          <w:iCs/>
          <w:sz w:val="28"/>
          <w:szCs w:val="28"/>
        </w:rPr>
        <w:t xml:space="preserve">. </w:t>
      </w:r>
      <w:r>
        <w:rPr>
          <w:bCs/>
          <w:iCs/>
          <w:sz w:val="28"/>
          <w:szCs w:val="28"/>
        </w:rPr>
        <w:t xml:space="preserve">Программа предоставляет опыт со словами, опыт с числами и опыт с геометрическими фигурами. Каждый опыт содержит по три варианта </w:t>
      </w:r>
      <w:r w:rsidRPr="00A60C16">
        <w:rPr>
          <w:bCs/>
          <w:iCs/>
          <w:sz w:val="28"/>
          <w:szCs w:val="28"/>
        </w:rPr>
        <w:t>(</w:t>
      </w:r>
      <w:r>
        <w:rPr>
          <w:bCs/>
          <w:iCs/>
          <w:sz w:val="28"/>
          <w:szCs w:val="28"/>
        </w:rPr>
        <w:t>рисунок 1.2.3</w:t>
      </w:r>
      <w:r w:rsidRPr="00A60C16">
        <w:rPr>
          <w:bCs/>
          <w:iCs/>
          <w:sz w:val="28"/>
          <w:szCs w:val="28"/>
        </w:rPr>
        <w:t>).</w:t>
      </w:r>
    </w:p>
    <w:p w:rsidR="001C418F" w:rsidRDefault="001C418F">
      <w:pPr>
        <w:spacing w:after="200" w:line="276" w:lineRule="auto"/>
        <w:rPr>
          <w:bCs/>
          <w:iCs/>
          <w:sz w:val="28"/>
          <w:szCs w:val="28"/>
        </w:rPr>
      </w:pPr>
      <w:r>
        <w:rPr>
          <w:bCs/>
          <w:iCs/>
          <w:sz w:val="28"/>
          <w:szCs w:val="28"/>
        </w:rPr>
        <w:br w:type="page"/>
      </w:r>
    </w:p>
    <w:p w:rsidR="004E2934" w:rsidRDefault="004E2934" w:rsidP="004E2934">
      <w:pPr>
        <w:spacing w:line="276" w:lineRule="auto"/>
        <w:ind w:firstLine="709"/>
        <w:jc w:val="both"/>
        <w:rPr>
          <w:bCs/>
          <w:iCs/>
          <w:sz w:val="28"/>
          <w:szCs w:val="28"/>
        </w:rPr>
      </w:pPr>
    </w:p>
    <w:p w:rsidR="00A60C16" w:rsidRDefault="00415852" w:rsidP="004E2934">
      <w:pPr>
        <w:spacing w:line="276" w:lineRule="auto"/>
        <w:ind w:firstLine="709"/>
        <w:jc w:val="both"/>
        <w:rPr>
          <w:bCs/>
          <w:iCs/>
          <w:sz w:val="28"/>
          <w:szCs w:val="28"/>
        </w:rPr>
      </w:pPr>
      <w:r>
        <w:rPr>
          <w:bCs/>
          <w:iCs/>
          <w:sz w:val="28"/>
          <w:szCs w:val="28"/>
        </w:rPr>
        <w:t>В режиме ввода запомненных значений программа предлагает ввести слова и</w:t>
      </w:r>
      <w:r w:rsidR="004E2934">
        <w:rPr>
          <w:bCs/>
          <w:iCs/>
          <w:sz w:val="28"/>
          <w:szCs w:val="28"/>
        </w:rPr>
        <w:t>ли</w:t>
      </w:r>
      <w:r>
        <w:rPr>
          <w:bCs/>
          <w:iCs/>
          <w:sz w:val="28"/>
          <w:szCs w:val="28"/>
        </w:rPr>
        <w:t xml:space="preserve"> слоги с использованием клавиатуры. В опыте с</w:t>
      </w:r>
      <w:r w:rsidR="004E2934">
        <w:rPr>
          <w:bCs/>
          <w:iCs/>
          <w:sz w:val="28"/>
          <w:szCs w:val="28"/>
        </w:rPr>
        <w:t>о</w:t>
      </w:r>
      <w:r>
        <w:rPr>
          <w:bCs/>
          <w:iCs/>
          <w:sz w:val="28"/>
          <w:szCs w:val="28"/>
        </w:rPr>
        <w:t xml:space="preserve"> </w:t>
      </w:r>
      <w:r w:rsidR="004E2934">
        <w:rPr>
          <w:bCs/>
          <w:iCs/>
          <w:sz w:val="28"/>
          <w:szCs w:val="28"/>
        </w:rPr>
        <w:t>стимулами-</w:t>
      </w:r>
      <w:r>
        <w:rPr>
          <w:bCs/>
          <w:iCs/>
          <w:sz w:val="28"/>
          <w:szCs w:val="28"/>
        </w:rPr>
        <w:t>изображениями испытуемому предлагается выбрать увиденные</w:t>
      </w:r>
      <w:r w:rsidR="009C40B5">
        <w:rPr>
          <w:bCs/>
          <w:iCs/>
          <w:sz w:val="28"/>
          <w:szCs w:val="28"/>
        </w:rPr>
        <w:t xml:space="preserve"> фигуры из множества вариантов</w:t>
      </w:r>
      <w:r w:rsidR="004E2934">
        <w:rPr>
          <w:bCs/>
          <w:iCs/>
          <w:sz w:val="28"/>
          <w:szCs w:val="28"/>
        </w:rPr>
        <w:t xml:space="preserve">, представляющих собой </w:t>
      </w:r>
      <w:r w:rsidR="00E67417">
        <w:rPr>
          <w:bCs/>
          <w:iCs/>
          <w:sz w:val="28"/>
          <w:szCs w:val="28"/>
        </w:rPr>
        <w:t>иллюстраци</w:t>
      </w:r>
      <w:r w:rsidR="004E2934">
        <w:rPr>
          <w:bCs/>
          <w:iCs/>
          <w:sz w:val="28"/>
          <w:szCs w:val="28"/>
        </w:rPr>
        <w:t>и</w:t>
      </w:r>
      <w:r w:rsidR="00E67417">
        <w:rPr>
          <w:bCs/>
          <w:iCs/>
          <w:sz w:val="28"/>
          <w:szCs w:val="28"/>
        </w:rPr>
        <w:t xml:space="preserve"> </w:t>
      </w:r>
      <w:r w:rsidR="009C40B5">
        <w:rPr>
          <w:bCs/>
          <w:iCs/>
          <w:sz w:val="28"/>
          <w:szCs w:val="28"/>
        </w:rPr>
        <w:t>с</w:t>
      </w:r>
      <w:r w:rsidR="00E67417">
        <w:rPr>
          <w:bCs/>
          <w:iCs/>
          <w:sz w:val="28"/>
          <w:szCs w:val="28"/>
        </w:rPr>
        <w:t xml:space="preserve"> текстов</w:t>
      </w:r>
      <w:r w:rsidR="009C40B5">
        <w:rPr>
          <w:bCs/>
          <w:iCs/>
          <w:sz w:val="28"/>
          <w:szCs w:val="28"/>
        </w:rPr>
        <w:t>ым</w:t>
      </w:r>
      <w:r w:rsidR="00E67417">
        <w:rPr>
          <w:bCs/>
          <w:iCs/>
          <w:sz w:val="28"/>
          <w:szCs w:val="28"/>
        </w:rPr>
        <w:t xml:space="preserve"> описание</w:t>
      </w:r>
      <w:r w:rsidR="009C40B5">
        <w:rPr>
          <w:bCs/>
          <w:iCs/>
          <w:sz w:val="28"/>
          <w:szCs w:val="28"/>
        </w:rPr>
        <w:t>м</w:t>
      </w:r>
      <w:r w:rsidR="00E67417">
        <w:rPr>
          <w:bCs/>
          <w:iCs/>
          <w:sz w:val="28"/>
          <w:szCs w:val="28"/>
        </w:rPr>
        <w:t>. Продолжительность предъявления стимулов составляет 300 миллисекунд.</w:t>
      </w:r>
      <w:r>
        <w:rPr>
          <w:bCs/>
          <w:iCs/>
          <w:sz w:val="28"/>
          <w:szCs w:val="28"/>
        </w:rPr>
        <w:t xml:space="preserve">  Программа поддерживает последовательный режим предъявления стимулов</w:t>
      </w:r>
      <w:r w:rsidR="002F5C4C">
        <w:rPr>
          <w:bCs/>
          <w:iCs/>
          <w:sz w:val="28"/>
          <w:szCs w:val="28"/>
        </w:rPr>
        <w:t>.</w:t>
      </w:r>
    </w:p>
    <w:p w:rsidR="00C16D67" w:rsidRDefault="004E2934" w:rsidP="002F5C4C">
      <w:pPr>
        <w:spacing w:line="276" w:lineRule="auto"/>
        <w:ind w:firstLine="709"/>
        <w:jc w:val="both"/>
        <w:rPr>
          <w:sz w:val="28"/>
          <w:szCs w:val="28"/>
        </w:rPr>
      </w:pPr>
      <w:r>
        <w:rPr>
          <w:bCs/>
          <w:iCs/>
          <w:sz w:val="28"/>
          <w:szCs w:val="28"/>
        </w:rPr>
        <w:t>Программа адаптирована для методики исследования динамики процесса заучивания, позволяет работать в режиме. Для выполнения лабораторного практикума не обязательны дополнительные работы по созданию стимульного материала. Программа содержит теоретические сведения и инструкции для выполнения опытов</w:t>
      </w:r>
      <w:r w:rsidR="002F5C4C">
        <w:rPr>
          <w:bCs/>
          <w:iCs/>
          <w:sz w:val="28"/>
          <w:szCs w:val="28"/>
        </w:rPr>
        <w:t xml:space="preserve"> </w:t>
      </w:r>
      <w:r w:rsidR="002F5C4C" w:rsidRPr="006E513F">
        <w:rPr>
          <w:bCs/>
          <w:iCs/>
          <w:sz w:val="28"/>
          <w:szCs w:val="28"/>
        </w:rPr>
        <w:t>[2]</w:t>
      </w:r>
      <w:r>
        <w:rPr>
          <w:bCs/>
          <w:iCs/>
          <w:sz w:val="28"/>
          <w:szCs w:val="28"/>
        </w:rPr>
        <w:t xml:space="preserve">. </w:t>
      </w:r>
    </w:p>
    <w:p w:rsidR="001854A9" w:rsidRDefault="00C16D67" w:rsidP="001854A9">
      <w:pPr>
        <w:spacing w:line="276" w:lineRule="auto"/>
        <w:ind w:firstLine="709"/>
        <w:jc w:val="both"/>
        <w:rPr>
          <w:sz w:val="28"/>
          <w:szCs w:val="28"/>
        </w:rPr>
      </w:pPr>
      <w:proofErr w:type="spellStart"/>
      <w:r w:rsidRPr="001854A9">
        <w:rPr>
          <w:b/>
          <w:sz w:val="28"/>
          <w:szCs w:val="28"/>
        </w:rPr>
        <w:t>AVELife</w:t>
      </w:r>
      <w:proofErr w:type="spellEnd"/>
      <w:r w:rsidRPr="001854A9">
        <w:rPr>
          <w:b/>
          <w:sz w:val="28"/>
          <w:szCs w:val="28"/>
        </w:rPr>
        <w:t xml:space="preserve"> </w:t>
      </w:r>
      <w:proofErr w:type="spellStart"/>
      <w:r w:rsidRPr="001854A9">
        <w:rPr>
          <w:b/>
          <w:sz w:val="28"/>
          <w:szCs w:val="28"/>
        </w:rPr>
        <w:t>TestGold</w:t>
      </w:r>
      <w:proofErr w:type="spellEnd"/>
      <w:r w:rsidRPr="001854A9">
        <w:rPr>
          <w:b/>
          <w:sz w:val="28"/>
          <w:szCs w:val="28"/>
        </w:rPr>
        <w:t xml:space="preserve"> </w:t>
      </w:r>
      <w:proofErr w:type="spellStart"/>
      <w:r w:rsidRPr="001854A9">
        <w:rPr>
          <w:b/>
          <w:sz w:val="28"/>
          <w:szCs w:val="28"/>
        </w:rPr>
        <w:t>Studio</w:t>
      </w:r>
      <w:proofErr w:type="spellEnd"/>
      <w:r w:rsidRPr="001854A9">
        <w:rPr>
          <w:b/>
          <w:sz w:val="28"/>
          <w:szCs w:val="28"/>
        </w:rPr>
        <w:t xml:space="preserve"> 5 </w:t>
      </w:r>
      <w:r>
        <w:rPr>
          <w:sz w:val="28"/>
          <w:szCs w:val="28"/>
        </w:rPr>
        <w:t>‒ п</w:t>
      </w:r>
      <w:r w:rsidRPr="00C16D67">
        <w:rPr>
          <w:sz w:val="28"/>
          <w:szCs w:val="28"/>
        </w:rPr>
        <w:t>рофессиональный инструмент тестирования, обеспечивающий создание тестов, комплексное тестирование знаний и психологическое тестирование для решения таких типовых задач как оценка персонала при приеме на работу, периодическая оценка и аттестации сотрудников, тестирование знаний студентов и учащихся в процессе обучения</w:t>
      </w:r>
      <w:r>
        <w:rPr>
          <w:sz w:val="28"/>
          <w:szCs w:val="28"/>
        </w:rPr>
        <w:t xml:space="preserve"> (рисунок 1.</w:t>
      </w:r>
      <w:r w:rsidR="002F5C4C">
        <w:rPr>
          <w:sz w:val="28"/>
          <w:szCs w:val="28"/>
        </w:rPr>
        <w:t>1</w:t>
      </w:r>
      <w:r>
        <w:rPr>
          <w:sz w:val="28"/>
          <w:szCs w:val="28"/>
        </w:rPr>
        <w:t>.</w:t>
      </w:r>
      <w:r w:rsidR="002F5C4C">
        <w:rPr>
          <w:sz w:val="28"/>
          <w:szCs w:val="28"/>
        </w:rPr>
        <w:t>4</w:t>
      </w:r>
      <w:r>
        <w:rPr>
          <w:sz w:val="28"/>
          <w:szCs w:val="28"/>
        </w:rPr>
        <w:t>)</w:t>
      </w:r>
      <w:r w:rsidRPr="00C16D67">
        <w:rPr>
          <w:sz w:val="28"/>
          <w:szCs w:val="28"/>
        </w:rPr>
        <w:t xml:space="preserve">. </w:t>
      </w:r>
    </w:p>
    <w:p w:rsidR="001854A9" w:rsidRPr="00C16D67" w:rsidRDefault="001854A9" w:rsidP="001854A9">
      <w:pPr>
        <w:spacing w:line="276" w:lineRule="auto"/>
        <w:ind w:firstLine="709"/>
        <w:jc w:val="both"/>
        <w:rPr>
          <w:sz w:val="28"/>
          <w:szCs w:val="28"/>
        </w:rPr>
      </w:pPr>
      <w:r>
        <w:rPr>
          <w:sz w:val="28"/>
          <w:szCs w:val="28"/>
        </w:rPr>
        <w:t>Программа поддерживает б</w:t>
      </w:r>
      <w:r w:rsidRPr="00C16D67">
        <w:rPr>
          <w:sz w:val="28"/>
          <w:szCs w:val="28"/>
        </w:rPr>
        <w:t>азовый анализ результатов: сравнительное графическое представление результатов тестирования в виде столбиковой диаграммы, сводный отчет по тестируемому в виде совокупной характеристики, анализ ответов, тестируемых на определенный вопрос теста. Результаты тестирования накапливаются и доступны для просмотра в виде списка (таблицы) с возможностью фильтрации по тесту, тестируемому и дате проведения тестирования.</w:t>
      </w:r>
    </w:p>
    <w:p w:rsidR="002F5C4C" w:rsidRPr="001854A9" w:rsidRDefault="001854A9" w:rsidP="002F5C4C">
      <w:pPr>
        <w:spacing w:line="276" w:lineRule="auto"/>
        <w:ind w:firstLine="709"/>
        <w:jc w:val="both"/>
        <w:rPr>
          <w:sz w:val="28"/>
          <w:szCs w:val="28"/>
        </w:rPr>
      </w:pPr>
      <w:r>
        <w:rPr>
          <w:sz w:val="28"/>
          <w:szCs w:val="28"/>
        </w:rPr>
        <w:t>Задачей программы является с</w:t>
      </w:r>
      <w:r w:rsidRPr="00C16D67">
        <w:rPr>
          <w:sz w:val="28"/>
          <w:szCs w:val="28"/>
        </w:rPr>
        <w:t xml:space="preserve">оздание тестов знаний </w:t>
      </w:r>
      <w:r>
        <w:rPr>
          <w:sz w:val="28"/>
          <w:szCs w:val="28"/>
        </w:rPr>
        <w:t xml:space="preserve">и психологических опросников, </w:t>
      </w:r>
      <w:r w:rsidRPr="00C16D67">
        <w:rPr>
          <w:sz w:val="28"/>
          <w:szCs w:val="28"/>
        </w:rPr>
        <w:t>тестировани</w:t>
      </w:r>
      <w:r>
        <w:rPr>
          <w:sz w:val="28"/>
          <w:szCs w:val="28"/>
        </w:rPr>
        <w:t>е студентов, оценка</w:t>
      </w:r>
      <w:r w:rsidRPr="00C16D67">
        <w:rPr>
          <w:sz w:val="28"/>
          <w:szCs w:val="28"/>
        </w:rPr>
        <w:t xml:space="preserve"> и аттестации персонала</w:t>
      </w:r>
      <w:r>
        <w:rPr>
          <w:sz w:val="28"/>
          <w:szCs w:val="28"/>
        </w:rPr>
        <w:t>. При создании поддерживается</w:t>
      </w:r>
      <w:r w:rsidRPr="00C16D67">
        <w:rPr>
          <w:sz w:val="28"/>
          <w:szCs w:val="28"/>
        </w:rPr>
        <w:t xml:space="preserve"> 12 типов вопросов.</w:t>
      </w:r>
      <w:r>
        <w:rPr>
          <w:sz w:val="28"/>
          <w:szCs w:val="28"/>
        </w:rPr>
        <w:t xml:space="preserve"> Поддерживается возможность работы с изображениями, аудио- и видеофайлами.</w:t>
      </w:r>
      <w:r w:rsidR="001C418F">
        <w:rPr>
          <w:sz w:val="28"/>
          <w:szCs w:val="28"/>
        </w:rPr>
        <w:t xml:space="preserve"> Для работы с данными и</w:t>
      </w:r>
      <w:r>
        <w:rPr>
          <w:sz w:val="28"/>
          <w:szCs w:val="28"/>
        </w:rPr>
        <w:t>спольз</w:t>
      </w:r>
      <w:r w:rsidR="001C418F">
        <w:rPr>
          <w:sz w:val="28"/>
          <w:szCs w:val="28"/>
        </w:rPr>
        <w:t>уется</w:t>
      </w:r>
      <w:r>
        <w:rPr>
          <w:sz w:val="28"/>
          <w:szCs w:val="28"/>
        </w:rPr>
        <w:t xml:space="preserve"> систем</w:t>
      </w:r>
      <w:r w:rsidR="001C418F">
        <w:rPr>
          <w:sz w:val="28"/>
          <w:szCs w:val="28"/>
        </w:rPr>
        <w:t>а</w:t>
      </w:r>
      <w:r>
        <w:rPr>
          <w:sz w:val="28"/>
          <w:szCs w:val="28"/>
        </w:rPr>
        <w:t xml:space="preserve"> управления базами данных </w:t>
      </w:r>
      <w:r>
        <w:rPr>
          <w:sz w:val="28"/>
          <w:szCs w:val="28"/>
          <w:lang w:val="en-US"/>
        </w:rPr>
        <w:t>Microsoft</w:t>
      </w:r>
      <w:r w:rsidRPr="001C418F">
        <w:rPr>
          <w:sz w:val="28"/>
          <w:szCs w:val="28"/>
        </w:rPr>
        <w:t xml:space="preserve"> </w:t>
      </w:r>
      <w:r>
        <w:rPr>
          <w:sz w:val="28"/>
          <w:szCs w:val="28"/>
          <w:lang w:val="en-US"/>
        </w:rPr>
        <w:t>SQL</w:t>
      </w:r>
      <w:r w:rsidRPr="001C418F">
        <w:rPr>
          <w:sz w:val="28"/>
          <w:szCs w:val="28"/>
        </w:rPr>
        <w:t>-</w:t>
      </w:r>
      <w:r>
        <w:rPr>
          <w:sz w:val="28"/>
          <w:szCs w:val="28"/>
          <w:lang w:val="en-US"/>
        </w:rPr>
        <w:t>server</w:t>
      </w:r>
      <w:r w:rsidR="001C418F">
        <w:rPr>
          <w:sz w:val="28"/>
          <w:szCs w:val="28"/>
        </w:rPr>
        <w:t>.</w:t>
      </w:r>
    </w:p>
    <w:p w:rsidR="002F5C4C" w:rsidRDefault="002F5C4C" w:rsidP="002F5C4C">
      <w:pPr>
        <w:spacing w:line="276" w:lineRule="auto"/>
        <w:ind w:firstLine="709"/>
        <w:jc w:val="both"/>
        <w:rPr>
          <w:sz w:val="28"/>
          <w:szCs w:val="28"/>
        </w:rPr>
      </w:pPr>
    </w:p>
    <w:p w:rsidR="002F5C4C" w:rsidRDefault="002F5C4C" w:rsidP="002F5C4C">
      <w:pPr>
        <w:spacing w:line="276" w:lineRule="auto"/>
        <w:jc w:val="center"/>
        <w:rPr>
          <w:sz w:val="28"/>
          <w:szCs w:val="28"/>
        </w:rPr>
      </w:pPr>
      <w:r>
        <w:rPr>
          <w:noProof/>
        </w:rPr>
        <w:lastRenderedPageBreak/>
        <w:drawing>
          <wp:inline distT="0" distB="0" distL="0" distR="0" wp14:anchorId="3C2BA3BE" wp14:editId="71357987">
            <wp:extent cx="5780688" cy="4572000"/>
            <wp:effectExtent l="0" t="0" r="0" b="0"/>
            <wp:docPr id="11" name="Рисунок 11" descr="http://www.softportal.com/scr/3328/avelife-testgold-studio-b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portal.com/scr/3328/avelife-testgold-studio-big-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322" cy="4578038"/>
                    </a:xfrm>
                    <a:prstGeom prst="rect">
                      <a:avLst/>
                    </a:prstGeom>
                    <a:noFill/>
                    <a:ln>
                      <a:noFill/>
                    </a:ln>
                  </pic:spPr>
                </pic:pic>
              </a:graphicData>
            </a:graphic>
          </wp:inline>
        </w:drawing>
      </w:r>
    </w:p>
    <w:p w:rsidR="002F5C4C" w:rsidRDefault="002F5C4C" w:rsidP="002F5C4C">
      <w:pPr>
        <w:spacing w:line="276" w:lineRule="auto"/>
        <w:jc w:val="center"/>
        <w:rPr>
          <w:sz w:val="28"/>
          <w:szCs w:val="28"/>
        </w:rPr>
      </w:pPr>
    </w:p>
    <w:p w:rsidR="002F5C4C" w:rsidRDefault="002F5C4C" w:rsidP="002F5C4C">
      <w:pPr>
        <w:spacing w:line="276" w:lineRule="auto"/>
        <w:ind w:firstLine="709"/>
        <w:jc w:val="both"/>
        <w:rPr>
          <w:bCs/>
          <w:iCs/>
          <w:sz w:val="28"/>
          <w:szCs w:val="28"/>
        </w:rPr>
      </w:pPr>
      <w:r>
        <w:rPr>
          <w:sz w:val="28"/>
          <w:szCs w:val="28"/>
        </w:rPr>
        <w:t>Рисунок 1.2</w:t>
      </w:r>
      <w:r w:rsidRPr="00BE3DB8">
        <w:rPr>
          <w:sz w:val="28"/>
          <w:szCs w:val="28"/>
        </w:rPr>
        <w:t>.</w:t>
      </w:r>
      <w:r>
        <w:rPr>
          <w:sz w:val="28"/>
          <w:szCs w:val="28"/>
        </w:rPr>
        <w:t xml:space="preserve">4 — Комплекс </w:t>
      </w:r>
      <w:proofErr w:type="spellStart"/>
      <w:r w:rsidRPr="00DA14A1">
        <w:rPr>
          <w:sz w:val="28"/>
          <w:szCs w:val="28"/>
        </w:rPr>
        <w:t>AVELife</w:t>
      </w:r>
      <w:proofErr w:type="spellEnd"/>
      <w:r w:rsidRPr="00DA14A1">
        <w:rPr>
          <w:sz w:val="28"/>
          <w:szCs w:val="28"/>
        </w:rPr>
        <w:t xml:space="preserve"> </w:t>
      </w:r>
      <w:proofErr w:type="spellStart"/>
      <w:r w:rsidRPr="00DA14A1">
        <w:rPr>
          <w:sz w:val="28"/>
          <w:szCs w:val="28"/>
        </w:rPr>
        <w:t>TestGold</w:t>
      </w:r>
      <w:proofErr w:type="spellEnd"/>
      <w:r w:rsidRPr="00DA14A1">
        <w:rPr>
          <w:sz w:val="28"/>
          <w:szCs w:val="28"/>
        </w:rPr>
        <w:t xml:space="preserve"> </w:t>
      </w:r>
      <w:proofErr w:type="spellStart"/>
      <w:r w:rsidRPr="00DA14A1">
        <w:rPr>
          <w:sz w:val="28"/>
          <w:szCs w:val="28"/>
        </w:rPr>
        <w:t>Studio</w:t>
      </w:r>
      <w:proofErr w:type="spellEnd"/>
      <w:r>
        <w:rPr>
          <w:bCs/>
          <w:iCs/>
          <w:sz w:val="28"/>
          <w:szCs w:val="28"/>
        </w:rPr>
        <w:t xml:space="preserve"> (режим создания опросов).</w:t>
      </w:r>
    </w:p>
    <w:p w:rsidR="002F5C4C" w:rsidRPr="00C16D67" w:rsidRDefault="002F5C4C" w:rsidP="002F5C4C">
      <w:pPr>
        <w:spacing w:line="276" w:lineRule="auto"/>
        <w:ind w:firstLine="709"/>
        <w:jc w:val="both"/>
        <w:rPr>
          <w:sz w:val="28"/>
          <w:szCs w:val="28"/>
        </w:rPr>
      </w:pPr>
    </w:p>
    <w:p w:rsidR="00C16D67" w:rsidRDefault="00C16D67" w:rsidP="00C16D67">
      <w:pPr>
        <w:spacing w:line="276" w:lineRule="auto"/>
        <w:ind w:firstLine="709"/>
        <w:jc w:val="both"/>
        <w:rPr>
          <w:sz w:val="28"/>
          <w:szCs w:val="28"/>
        </w:rPr>
      </w:pPr>
      <w:r>
        <w:rPr>
          <w:sz w:val="28"/>
          <w:szCs w:val="28"/>
        </w:rPr>
        <w:t>Поддерживается р</w:t>
      </w:r>
      <w:r w:rsidRPr="00C16D67">
        <w:rPr>
          <w:sz w:val="28"/>
          <w:szCs w:val="28"/>
        </w:rPr>
        <w:t>асширенное форматирование текста вопросов и ответов c настройкой шрифтов и параграфов, использованием изображений, списков, таблиц в мощном встроенном текстовом редакторе</w:t>
      </w:r>
      <w:r>
        <w:rPr>
          <w:sz w:val="28"/>
          <w:szCs w:val="28"/>
        </w:rPr>
        <w:t xml:space="preserve"> (рисунок 1.2.</w:t>
      </w:r>
      <w:r w:rsidR="002F5C4C">
        <w:rPr>
          <w:sz w:val="28"/>
          <w:szCs w:val="28"/>
        </w:rPr>
        <w:t>5</w:t>
      </w:r>
      <w:r>
        <w:rPr>
          <w:sz w:val="28"/>
          <w:szCs w:val="28"/>
        </w:rPr>
        <w:t>)</w:t>
      </w:r>
      <w:r w:rsidRPr="00C16D67">
        <w:rPr>
          <w:sz w:val="28"/>
          <w:szCs w:val="28"/>
        </w:rPr>
        <w:t>.</w:t>
      </w:r>
    </w:p>
    <w:p w:rsidR="001854A9" w:rsidRDefault="001854A9" w:rsidP="001854A9">
      <w:pPr>
        <w:spacing w:line="276" w:lineRule="auto"/>
        <w:ind w:firstLine="709"/>
        <w:rPr>
          <w:bCs/>
          <w:iCs/>
          <w:sz w:val="28"/>
          <w:szCs w:val="28"/>
        </w:rPr>
      </w:pPr>
      <w:r>
        <w:rPr>
          <w:bCs/>
          <w:iCs/>
          <w:sz w:val="28"/>
          <w:szCs w:val="28"/>
        </w:rPr>
        <w:t>Администратору доступно г</w:t>
      </w:r>
      <w:r w:rsidRPr="00224C51">
        <w:rPr>
          <w:bCs/>
          <w:iCs/>
          <w:sz w:val="28"/>
          <w:szCs w:val="28"/>
        </w:rPr>
        <w:t>ибкое формирование отчетов на основе настраиваемых шаблонов с использованием встроенного дизайнера отчетов для их редактирования.</w:t>
      </w:r>
      <w:r>
        <w:rPr>
          <w:bCs/>
          <w:iCs/>
          <w:sz w:val="28"/>
          <w:szCs w:val="28"/>
        </w:rPr>
        <w:t xml:space="preserve"> Поддерживается э</w:t>
      </w:r>
      <w:r w:rsidRPr="00224C51">
        <w:rPr>
          <w:bCs/>
          <w:iCs/>
          <w:sz w:val="28"/>
          <w:szCs w:val="28"/>
        </w:rPr>
        <w:t xml:space="preserve">кспорт данных во внешние форматы такие как XML, HTML, XLS, CSV для интеграции с другим </w:t>
      </w:r>
      <w:r>
        <w:rPr>
          <w:bCs/>
          <w:iCs/>
          <w:sz w:val="28"/>
          <w:szCs w:val="28"/>
        </w:rPr>
        <w:t>программным</w:t>
      </w:r>
      <w:r w:rsidRPr="00224C51">
        <w:rPr>
          <w:bCs/>
          <w:iCs/>
          <w:sz w:val="28"/>
          <w:szCs w:val="28"/>
        </w:rPr>
        <w:t xml:space="preserve"> </w:t>
      </w:r>
      <w:r>
        <w:rPr>
          <w:bCs/>
          <w:iCs/>
          <w:sz w:val="28"/>
          <w:szCs w:val="28"/>
        </w:rPr>
        <w:t xml:space="preserve">обеспечением </w:t>
      </w:r>
      <w:r w:rsidRPr="00224C51">
        <w:rPr>
          <w:bCs/>
          <w:iCs/>
          <w:sz w:val="28"/>
          <w:szCs w:val="28"/>
        </w:rPr>
        <w:t xml:space="preserve">или </w:t>
      </w:r>
      <w:r>
        <w:rPr>
          <w:bCs/>
          <w:iCs/>
          <w:sz w:val="28"/>
          <w:szCs w:val="28"/>
        </w:rPr>
        <w:t xml:space="preserve">для </w:t>
      </w:r>
      <w:r w:rsidRPr="00224C51">
        <w:rPr>
          <w:bCs/>
          <w:iCs/>
          <w:sz w:val="28"/>
          <w:szCs w:val="28"/>
        </w:rPr>
        <w:t>использования данных в специализированных программах с дополнительными возможностями оформления, представления и анализа.</w:t>
      </w:r>
    </w:p>
    <w:p w:rsidR="001854A9" w:rsidRDefault="001854A9" w:rsidP="00C16D67">
      <w:pPr>
        <w:spacing w:line="276" w:lineRule="auto"/>
        <w:ind w:firstLine="709"/>
        <w:jc w:val="both"/>
        <w:rPr>
          <w:sz w:val="28"/>
          <w:szCs w:val="28"/>
        </w:rPr>
      </w:pPr>
    </w:p>
    <w:p w:rsidR="00C16D67" w:rsidRPr="00C16D67" w:rsidRDefault="00C16D67" w:rsidP="00C16D67">
      <w:pPr>
        <w:spacing w:line="276" w:lineRule="auto"/>
        <w:ind w:firstLine="709"/>
        <w:jc w:val="both"/>
        <w:rPr>
          <w:sz w:val="28"/>
          <w:szCs w:val="28"/>
        </w:rPr>
      </w:pPr>
    </w:p>
    <w:p w:rsidR="00EC502D" w:rsidRDefault="00EC502D" w:rsidP="004E2934">
      <w:pPr>
        <w:spacing w:line="276" w:lineRule="auto"/>
        <w:jc w:val="center"/>
        <w:rPr>
          <w:bCs/>
          <w:iCs/>
          <w:sz w:val="28"/>
          <w:szCs w:val="28"/>
        </w:rPr>
      </w:pPr>
      <w:r>
        <w:rPr>
          <w:noProof/>
        </w:rPr>
        <w:lastRenderedPageBreak/>
        <w:drawing>
          <wp:inline distT="0" distB="0" distL="0" distR="0" wp14:anchorId="3DCBB57E" wp14:editId="4AFE7B57">
            <wp:extent cx="5390707" cy="4163029"/>
            <wp:effectExtent l="0" t="0" r="635" b="9525"/>
            <wp:docPr id="12" name="Рисунок 12" descr="&amp;Pcy;&amp;ocy;&amp;khcy;&amp;ocy;&amp;zhcy;&amp;iecy;&amp;iecy; &amp;icy;&amp;zcy;&amp;ocy;&amp;bcy;&amp;rcy;&amp;acy;&amp;zhcy;&amp;iecy;&amp;ncy;&amp;i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Pcy;&amp;ocy;&amp;khcy;&amp;ocy;&amp;zhcy;&amp;iecy;&amp;iecy; &amp;icy;&amp;zcy;&amp;ocy;&amp;bcy;&amp;rcy;&amp;acy;&amp;zhcy;&amp;iecy;&amp;ncy;&amp;icy;&amp;ie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047" cy="4165608"/>
                    </a:xfrm>
                    <a:prstGeom prst="rect">
                      <a:avLst/>
                    </a:prstGeom>
                    <a:noFill/>
                    <a:ln>
                      <a:noFill/>
                    </a:ln>
                  </pic:spPr>
                </pic:pic>
              </a:graphicData>
            </a:graphic>
          </wp:inline>
        </w:drawing>
      </w:r>
    </w:p>
    <w:p w:rsidR="00224C51" w:rsidRDefault="00224C51" w:rsidP="004E2934">
      <w:pPr>
        <w:spacing w:line="276" w:lineRule="auto"/>
        <w:ind w:firstLine="709"/>
        <w:jc w:val="both"/>
        <w:rPr>
          <w:sz w:val="28"/>
          <w:szCs w:val="28"/>
        </w:rPr>
      </w:pPr>
    </w:p>
    <w:p w:rsidR="00DA14A1" w:rsidRDefault="00DA14A1" w:rsidP="004E2934">
      <w:pPr>
        <w:spacing w:line="276" w:lineRule="auto"/>
        <w:ind w:firstLine="709"/>
        <w:jc w:val="both"/>
        <w:rPr>
          <w:bCs/>
          <w:iCs/>
          <w:sz w:val="28"/>
          <w:szCs w:val="28"/>
        </w:rPr>
      </w:pPr>
      <w:r>
        <w:rPr>
          <w:sz w:val="28"/>
          <w:szCs w:val="28"/>
        </w:rPr>
        <w:t>Рисунок 1.2</w:t>
      </w:r>
      <w:r w:rsidRPr="00BE3DB8">
        <w:rPr>
          <w:sz w:val="28"/>
          <w:szCs w:val="28"/>
        </w:rPr>
        <w:t>.</w:t>
      </w:r>
      <w:r w:rsidR="002F5C4C">
        <w:rPr>
          <w:sz w:val="28"/>
          <w:szCs w:val="28"/>
        </w:rPr>
        <w:t>5</w:t>
      </w:r>
      <w:r>
        <w:rPr>
          <w:sz w:val="28"/>
          <w:szCs w:val="28"/>
        </w:rPr>
        <w:t xml:space="preserve"> — </w:t>
      </w:r>
      <w:r w:rsidR="00EC502D">
        <w:rPr>
          <w:sz w:val="28"/>
          <w:szCs w:val="28"/>
        </w:rPr>
        <w:t xml:space="preserve">Комплекс </w:t>
      </w:r>
      <w:proofErr w:type="spellStart"/>
      <w:r w:rsidR="00EC502D" w:rsidRPr="00DA14A1">
        <w:rPr>
          <w:sz w:val="28"/>
          <w:szCs w:val="28"/>
        </w:rPr>
        <w:t>AVELife</w:t>
      </w:r>
      <w:proofErr w:type="spellEnd"/>
      <w:r w:rsidR="00EC502D" w:rsidRPr="00DA14A1">
        <w:rPr>
          <w:sz w:val="28"/>
          <w:szCs w:val="28"/>
        </w:rPr>
        <w:t xml:space="preserve"> </w:t>
      </w:r>
      <w:proofErr w:type="spellStart"/>
      <w:r w:rsidR="00EC502D" w:rsidRPr="00DA14A1">
        <w:rPr>
          <w:sz w:val="28"/>
          <w:szCs w:val="28"/>
        </w:rPr>
        <w:t>TestGold</w:t>
      </w:r>
      <w:proofErr w:type="spellEnd"/>
      <w:r w:rsidR="00EC502D" w:rsidRPr="00DA14A1">
        <w:rPr>
          <w:sz w:val="28"/>
          <w:szCs w:val="28"/>
        </w:rPr>
        <w:t xml:space="preserve"> </w:t>
      </w:r>
      <w:proofErr w:type="spellStart"/>
      <w:r w:rsidR="00EC502D" w:rsidRPr="00DA14A1">
        <w:rPr>
          <w:sz w:val="28"/>
          <w:szCs w:val="28"/>
        </w:rPr>
        <w:t>Studio</w:t>
      </w:r>
      <w:proofErr w:type="spellEnd"/>
      <w:r w:rsidR="00EC502D">
        <w:rPr>
          <w:bCs/>
          <w:iCs/>
          <w:sz w:val="28"/>
          <w:szCs w:val="28"/>
        </w:rPr>
        <w:t xml:space="preserve"> (режим выполнения).</w:t>
      </w:r>
    </w:p>
    <w:p w:rsidR="001854A9" w:rsidRDefault="001854A9" w:rsidP="004E2934">
      <w:pPr>
        <w:spacing w:line="276" w:lineRule="auto"/>
        <w:ind w:firstLine="709"/>
        <w:jc w:val="both"/>
        <w:rPr>
          <w:bCs/>
          <w:iCs/>
          <w:sz w:val="28"/>
          <w:szCs w:val="28"/>
        </w:rPr>
      </w:pPr>
    </w:p>
    <w:p w:rsidR="00224C51" w:rsidRDefault="00224C51" w:rsidP="00224C51">
      <w:pPr>
        <w:spacing w:line="276" w:lineRule="auto"/>
        <w:ind w:firstLine="709"/>
        <w:jc w:val="both"/>
        <w:rPr>
          <w:sz w:val="28"/>
          <w:szCs w:val="28"/>
        </w:rPr>
      </w:pPr>
      <w:r>
        <w:rPr>
          <w:sz w:val="28"/>
          <w:szCs w:val="28"/>
        </w:rPr>
        <w:t xml:space="preserve">Программы </w:t>
      </w:r>
      <w:proofErr w:type="spellStart"/>
      <w:r>
        <w:rPr>
          <w:sz w:val="28"/>
          <w:szCs w:val="28"/>
          <w:lang w:val="en-US"/>
        </w:rPr>
        <w:t>Effecton</w:t>
      </w:r>
      <w:proofErr w:type="spellEnd"/>
      <w:r w:rsidRPr="00224C51">
        <w:rPr>
          <w:sz w:val="28"/>
          <w:szCs w:val="28"/>
        </w:rPr>
        <w:t xml:space="preserve"> </w:t>
      </w:r>
      <w:r>
        <w:rPr>
          <w:sz w:val="28"/>
          <w:szCs w:val="28"/>
        </w:rPr>
        <w:t xml:space="preserve">и </w:t>
      </w:r>
      <w:proofErr w:type="spellStart"/>
      <w:r w:rsidRPr="00DA14A1">
        <w:rPr>
          <w:sz w:val="28"/>
          <w:szCs w:val="28"/>
        </w:rPr>
        <w:t>AVELife</w:t>
      </w:r>
      <w:proofErr w:type="spellEnd"/>
      <w:r w:rsidRPr="00DA14A1">
        <w:rPr>
          <w:sz w:val="28"/>
          <w:szCs w:val="28"/>
        </w:rPr>
        <w:t xml:space="preserve"> </w:t>
      </w:r>
      <w:proofErr w:type="spellStart"/>
      <w:r w:rsidRPr="00DA14A1">
        <w:rPr>
          <w:sz w:val="28"/>
          <w:szCs w:val="28"/>
        </w:rPr>
        <w:t>TestGold</w:t>
      </w:r>
      <w:proofErr w:type="spellEnd"/>
      <w:r w:rsidRPr="00DA14A1">
        <w:rPr>
          <w:sz w:val="28"/>
          <w:szCs w:val="28"/>
        </w:rPr>
        <w:t xml:space="preserve"> </w:t>
      </w:r>
      <w:proofErr w:type="spellStart"/>
      <w:r w:rsidRPr="00DA14A1">
        <w:rPr>
          <w:sz w:val="28"/>
          <w:szCs w:val="28"/>
        </w:rPr>
        <w:t>Studio</w:t>
      </w:r>
      <w:proofErr w:type="spellEnd"/>
      <w:r>
        <w:rPr>
          <w:sz w:val="28"/>
          <w:szCs w:val="28"/>
        </w:rPr>
        <w:t>, как указано ранее, являются многофункциональными интегрированными средствами разработки различного рода опросов и тестов. Это достаточно универсальные продукты, поэтому в случае их использования требуется создать опыты для исследования динамики процесса заучивания.</w:t>
      </w:r>
    </w:p>
    <w:p w:rsidR="00224C51" w:rsidRDefault="00224C51" w:rsidP="00224C51">
      <w:pPr>
        <w:spacing w:line="276" w:lineRule="auto"/>
        <w:ind w:firstLine="709"/>
        <w:jc w:val="both"/>
        <w:rPr>
          <w:sz w:val="28"/>
          <w:szCs w:val="28"/>
        </w:rPr>
      </w:pPr>
      <w:r>
        <w:rPr>
          <w:sz w:val="28"/>
          <w:szCs w:val="28"/>
        </w:rPr>
        <w:t>Необходимые трудозатраты на адаптацию методики к возможностям программы не позволяют эффективно использовать данный продукт для изучения динамики заучивания. Перед покупкой необходимого количества лицензий представляется рациональным рассмотреть другие продукты или вариант создания нового комплекса под заданные нужды.</w:t>
      </w:r>
    </w:p>
    <w:p w:rsidR="002F5C4C" w:rsidRDefault="002F5C4C" w:rsidP="00224C51">
      <w:pPr>
        <w:spacing w:line="276" w:lineRule="auto"/>
        <w:ind w:firstLine="709"/>
        <w:jc w:val="both"/>
        <w:rPr>
          <w:sz w:val="28"/>
          <w:szCs w:val="28"/>
        </w:rPr>
      </w:pPr>
      <w:r>
        <w:rPr>
          <w:sz w:val="28"/>
          <w:szCs w:val="28"/>
        </w:rPr>
        <w:t>Существующая лабораторная работа не имеет режима администратора и обладает фиксированным набором тестов, что затрудняет проведение исследований более широкой тематики чем лабораторная работа. С учетом большого объема работы, необходимой для модернизации программы рационально разработать новый программный продукт.</w:t>
      </w:r>
    </w:p>
    <w:p w:rsidR="00DA14A1" w:rsidRDefault="00DA14A1" w:rsidP="004E2934">
      <w:pPr>
        <w:spacing w:line="276" w:lineRule="auto"/>
        <w:rPr>
          <w:b/>
          <w:bCs/>
          <w:sz w:val="28"/>
          <w:szCs w:val="28"/>
        </w:rPr>
      </w:pPr>
    </w:p>
    <w:p w:rsidR="000C3AC4" w:rsidRDefault="000C3AC4" w:rsidP="004E2934">
      <w:pPr>
        <w:pStyle w:val="4"/>
        <w:spacing w:before="0" w:after="0"/>
      </w:pPr>
      <w:r w:rsidRPr="00E9060B">
        <w:lastRenderedPageBreak/>
        <w:t xml:space="preserve">1.3 </w:t>
      </w:r>
      <w:r w:rsidR="004829A4">
        <w:t>Постановка задачи для реализации программно-аппаратного комплекса исследования динамики заучивания</w:t>
      </w:r>
      <w:r w:rsidR="00FF25CC">
        <w:t>.</w:t>
      </w:r>
    </w:p>
    <w:p w:rsidR="00E9060B" w:rsidRPr="00E9060B" w:rsidRDefault="00E9060B" w:rsidP="004E2934"/>
    <w:p w:rsidR="00FF25CC" w:rsidRPr="00FF25CC" w:rsidRDefault="00FF25CC" w:rsidP="004E2934">
      <w:pPr>
        <w:pStyle w:val="Default"/>
        <w:ind w:firstLine="709"/>
        <w:jc w:val="both"/>
        <w:rPr>
          <w:sz w:val="28"/>
          <w:szCs w:val="28"/>
        </w:rPr>
      </w:pPr>
      <w:r>
        <w:rPr>
          <w:color w:val="auto"/>
          <w:sz w:val="28"/>
          <w:szCs w:val="28"/>
        </w:rPr>
        <w:t xml:space="preserve">Методика исследования динамики процесса заучивания. Применяется в лабораторном исследовании студентами по психологическим дисциплинам. </w:t>
      </w:r>
      <w:r w:rsidRPr="00FF25CC">
        <w:rPr>
          <w:sz w:val="28"/>
          <w:szCs w:val="28"/>
        </w:rPr>
        <w:t>Экспериментальным материалом служат в разных опытах буквы, цифры, бессмысленные слоги, не связанные между собой по смыслу слова. Материал предъявляют визуально на экране дисплея. Предъявление элементов ряда может производиться как последовательно, так и одновременно [2].</w:t>
      </w:r>
    </w:p>
    <w:p w:rsidR="00FF25CC" w:rsidRPr="00FF25CC" w:rsidRDefault="00FF25CC" w:rsidP="004E2934">
      <w:pPr>
        <w:pStyle w:val="Default"/>
        <w:ind w:firstLine="709"/>
        <w:rPr>
          <w:sz w:val="28"/>
          <w:szCs w:val="28"/>
        </w:rPr>
      </w:pPr>
      <w:r w:rsidRPr="00FF25CC">
        <w:rPr>
          <w:sz w:val="28"/>
          <w:szCs w:val="28"/>
        </w:rPr>
        <w:t>В каждом опыте испытуемому предлагают ряд из нескольких стимулов с требованием заучить его до безошибочного воспроизведения в любом порядке. Стимулы могут иметь различный вид и смысловую нагрузку (символы, слоги, слова). Набор символов может содержать элементы, объединенные каким-либо признаком, или несвязанные каким-либо образом между собой стимулы [2].</w:t>
      </w:r>
    </w:p>
    <w:p w:rsidR="00FF25CC" w:rsidRDefault="00FF25CC" w:rsidP="006E513F">
      <w:pPr>
        <w:pStyle w:val="Default"/>
        <w:ind w:firstLine="709"/>
        <w:jc w:val="both"/>
        <w:rPr>
          <w:sz w:val="28"/>
          <w:szCs w:val="28"/>
        </w:rPr>
      </w:pPr>
      <w:r w:rsidRPr="00FF25CC">
        <w:rPr>
          <w:sz w:val="28"/>
          <w:szCs w:val="28"/>
        </w:rPr>
        <w:t xml:space="preserve">После каждого предъявления ряда испытуемый воспроизводит </w:t>
      </w:r>
      <w:r w:rsidR="006E513F" w:rsidRPr="00FF25CC">
        <w:rPr>
          <w:sz w:val="28"/>
          <w:szCs w:val="28"/>
        </w:rPr>
        <w:t>его</w:t>
      </w:r>
      <w:r w:rsidR="006E513F">
        <w:rPr>
          <w:sz w:val="28"/>
          <w:szCs w:val="28"/>
        </w:rPr>
        <w:t xml:space="preserve">. </w:t>
      </w:r>
      <w:r w:rsidRPr="00FF25CC">
        <w:rPr>
          <w:sz w:val="28"/>
          <w:szCs w:val="28"/>
        </w:rPr>
        <w:t>Если воспроизведенный ряд эквивалентен предъявленному, опыт считается завершенным. Иначе ряд повторяется спустя заданный промежуток времени после окончания воспроизведения. Цикл длится до безошибочного воспроизведения [2].</w:t>
      </w:r>
    </w:p>
    <w:p w:rsidR="006E513F" w:rsidRDefault="006E513F" w:rsidP="006E513F">
      <w:pPr>
        <w:pStyle w:val="Default"/>
        <w:ind w:firstLine="709"/>
        <w:jc w:val="both"/>
        <w:rPr>
          <w:sz w:val="28"/>
          <w:szCs w:val="28"/>
        </w:rPr>
      </w:pPr>
      <w:r>
        <w:rPr>
          <w:sz w:val="28"/>
          <w:szCs w:val="28"/>
        </w:rPr>
        <w:t xml:space="preserve">Приведенная методика может применяться в бланковой форме. В этом случае экспериментатор взаимодействует с испытуемым напрямую, контролирует временные интервалы предъявления и интервалы между предъявлениями, регистрирует заученные стимулы </w:t>
      </w:r>
      <w:r w:rsidRPr="006E513F">
        <w:rPr>
          <w:sz w:val="28"/>
          <w:szCs w:val="28"/>
        </w:rPr>
        <w:t>[2]</w:t>
      </w:r>
      <w:r>
        <w:rPr>
          <w:sz w:val="28"/>
          <w:szCs w:val="28"/>
        </w:rPr>
        <w:t>.</w:t>
      </w:r>
    </w:p>
    <w:p w:rsidR="00735265" w:rsidRDefault="006E513F" w:rsidP="006E513F">
      <w:pPr>
        <w:pStyle w:val="Default"/>
        <w:ind w:firstLine="709"/>
        <w:jc w:val="both"/>
        <w:rPr>
          <w:sz w:val="28"/>
          <w:szCs w:val="28"/>
        </w:rPr>
      </w:pPr>
      <w:r>
        <w:rPr>
          <w:sz w:val="28"/>
          <w:szCs w:val="28"/>
        </w:rPr>
        <w:t xml:space="preserve">Приведенный выше подход требует от экспериментатора дополнительных трудозатрат на взаимодействие с испытуемыми. Для проведения исследований на представительной и адекватной выборке </w:t>
      </w:r>
      <w:r w:rsidR="00735265">
        <w:rPr>
          <w:sz w:val="28"/>
          <w:szCs w:val="28"/>
        </w:rPr>
        <w:t>из исследуемого контингента необходимо привлекать дополнительные ресурсы для сбора данных</w:t>
      </w:r>
      <w:r w:rsidR="00735265" w:rsidRPr="00735265">
        <w:rPr>
          <w:sz w:val="28"/>
          <w:szCs w:val="28"/>
        </w:rPr>
        <w:t xml:space="preserve"> [2].</w:t>
      </w:r>
    </w:p>
    <w:p w:rsidR="006E513F" w:rsidRDefault="00735265" w:rsidP="006E513F">
      <w:pPr>
        <w:pStyle w:val="Default"/>
        <w:ind w:firstLine="709"/>
        <w:jc w:val="both"/>
        <w:rPr>
          <w:sz w:val="28"/>
          <w:szCs w:val="28"/>
        </w:rPr>
      </w:pPr>
      <w:r>
        <w:rPr>
          <w:sz w:val="28"/>
          <w:szCs w:val="28"/>
        </w:rPr>
        <w:t>Применение возможностей персонального компьютера позволяет освободить экспериментатора от значительной доли трудозатрат по организации и проведению экспериментов. Исследователь может сфокусироваться на интерпретации полученных результатов в большей степени</w:t>
      </w:r>
      <w:r w:rsidRPr="00735265">
        <w:rPr>
          <w:sz w:val="28"/>
          <w:szCs w:val="28"/>
        </w:rPr>
        <w:t xml:space="preserve"> [2]</w:t>
      </w:r>
      <w:r>
        <w:rPr>
          <w:sz w:val="28"/>
          <w:szCs w:val="28"/>
        </w:rPr>
        <w:t>.</w:t>
      </w:r>
    </w:p>
    <w:p w:rsidR="00735265" w:rsidRPr="00735265" w:rsidRDefault="00735265" w:rsidP="006E513F">
      <w:pPr>
        <w:pStyle w:val="Default"/>
        <w:ind w:firstLine="709"/>
        <w:jc w:val="both"/>
        <w:rPr>
          <w:sz w:val="28"/>
          <w:szCs w:val="28"/>
        </w:rPr>
      </w:pPr>
      <w:r>
        <w:rPr>
          <w:sz w:val="28"/>
          <w:szCs w:val="28"/>
        </w:rPr>
        <w:t xml:space="preserve">В компьютерные системах можно выделить несколько </w:t>
      </w:r>
      <w:r w:rsidR="00241CB5">
        <w:rPr>
          <w:sz w:val="28"/>
          <w:szCs w:val="28"/>
        </w:rPr>
        <w:t>функциональных слоев в соответствии с уровнем абстракции решаемых задач (рис. 1.3.1).</w:t>
      </w:r>
      <w:r>
        <w:rPr>
          <w:sz w:val="28"/>
          <w:szCs w:val="28"/>
        </w:rPr>
        <w:t xml:space="preserve"> </w:t>
      </w:r>
      <w:r w:rsidR="00241CB5">
        <w:rPr>
          <w:sz w:val="28"/>
          <w:szCs w:val="28"/>
        </w:rPr>
        <w:t xml:space="preserve">Так как при объектом исследования является память человека, то отсутствует необходимость разработки специфических аппаратных средств и системных программ. Необходимо создавать прикладную программу для существующих </w:t>
      </w:r>
      <w:r w:rsidR="00DC5283">
        <w:rPr>
          <w:sz w:val="28"/>
          <w:szCs w:val="28"/>
        </w:rPr>
        <w:t>компьютерных платформ.</w:t>
      </w:r>
    </w:p>
    <w:p w:rsidR="004829A4" w:rsidRDefault="004829A4" w:rsidP="004E2934">
      <w:pPr>
        <w:spacing w:line="276" w:lineRule="auto"/>
        <w:rPr>
          <w:rFonts w:eastAsiaTheme="minorHAnsi"/>
          <w:sz w:val="28"/>
          <w:szCs w:val="28"/>
          <w:lang w:eastAsia="en-US"/>
        </w:rPr>
      </w:pPr>
      <w:r>
        <w:rPr>
          <w:sz w:val="28"/>
          <w:szCs w:val="28"/>
        </w:rPr>
        <w:br w:type="page"/>
      </w:r>
    </w:p>
    <w:p w:rsidR="004829A4" w:rsidRPr="00BE3DB8" w:rsidRDefault="004829A4" w:rsidP="004E2934">
      <w:pPr>
        <w:spacing w:line="276" w:lineRule="auto"/>
        <w:ind w:firstLine="709"/>
        <w:jc w:val="both"/>
        <w:rPr>
          <w:color w:val="000000"/>
          <w:sz w:val="28"/>
          <w:szCs w:val="28"/>
        </w:rPr>
      </w:pPr>
      <w:r w:rsidRPr="00BE3DB8">
        <w:rPr>
          <w:b/>
          <w:bCs/>
          <w:color w:val="000000"/>
          <w:sz w:val="28"/>
          <w:szCs w:val="28"/>
        </w:rPr>
        <w:lastRenderedPageBreak/>
        <w:t>Программное обеспечение</w:t>
      </w:r>
      <w:r w:rsidRPr="00BE3DB8">
        <w:rPr>
          <w:color w:val="000000"/>
          <w:sz w:val="28"/>
          <w:szCs w:val="28"/>
        </w:rPr>
        <w:t xml:space="preserve"> — все или часть программ, процедур, правил и соответствующей документации системы обработки информации (согласно </w:t>
      </w:r>
      <w:r w:rsidRPr="00BE3DB8">
        <w:rPr>
          <w:iCs/>
          <w:color w:val="000000"/>
          <w:sz w:val="28"/>
          <w:szCs w:val="28"/>
        </w:rPr>
        <w:t>ISO/IEC 2382-1:1993</w:t>
      </w:r>
      <w:r w:rsidRPr="00BE3DB8">
        <w:rPr>
          <w:color w:val="000000"/>
          <w:sz w:val="28"/>
          <w:szCs w:val="28"/>
        </w:rPr>
        <w:t xml:space="preserve">). Типичная схема компьютерной программы изображена на рис. 1.1.1. Современные программные продукты также могут содержать разделенные модули, что совокупностью связанных между собой модулей [4]. </w:t>
      </w:r>
    </w:p>
    <w:p w:rsidR="004829A4" w:rsidRPr="00BE3DB8" w:rsidRDefault="004829A4" w:rsidP="004E2934">
      <w:pPr>
        <w:spacing w:line="276" w:lineRule="auto"/>
        <w:jc w:val="center"/>
        <w:rPr>
          <w:color w:val="000000"/>
          <w:sz w:val="28"/>
          <w:szCs w:val="28"/>
        </w:rPr>
      </w:pPr>
      <w:r w:rsidRPr="00BE3DB8">
        <w:rPr>
          <w:noProof/>
        </w:rPr>
        <w:drawing>
          <wp:inline distT="0" distB="0" distL="0" distR="0" wp14:anchorId="0C1F524C" wp14:editId="28A4DA45">
            <wp:extent cx="3838575" cy="5677300"/>
            <wp:effectExtent l="0" t="0" r="0" b="0"/>
            <wp:docPr id="2" name="Рисунок 2" descr="https://upload.wikimedia.org/wikipedia/commons/thumb/5/5f/Operating_system_placement-ru.svg/405px-Operating_system_placement-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Operating_system_placement-ru.svg/405px-Operating_system_placement-ru.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9623" cy="5678850"/>
                    </a:xfrm>
                    <a:prstGeom prst="rect">
                      <a:avLst/>
                    </a:prstGeom>
                    <a:noFill/>
                    <a:ln>
                      <a:noFill/>
                    </a:ln>
                  </pic:spPr>
                </pic:pic>
              </a:graphicData>
            </a:graphic>
          </wp:inline>
        </w:drawing>
      </w:r>
    </w:p>
    <w:p w:rsidR="004829A4" w:rsidRPr="00BE3DB8" w:rsidRDefault="004829A4" w:rsidP="004E2934">
      <w:pPr>
        <w:autoSpaceDE w:val="0"/>
        <w:autoSpaceDN w:val="0"/>
        <w:adjustRightInd w:val="0"/>
        <w:spacing w:line="276" w:lineRule="auto"/>
        <w:ind w:firstLine="709"/>
        <w:jc w:val="both"/>
        <w:rPr>
          <w:color w:val="000000"/>
          <w:sz w:val="28"/>
          <w:szCs w:val="28"/>
        </w:rPr>
      </w:pPr>
      <w:r w:rsidRPr="00BE3DB8">
        <w:rPr>
          <w:bCs/>
          <w:color w:val="000000"/>
          <w:sz w:val="28"/>
          <w:szCs w:val="28"/>
        </w:rPr>
        <w:t>Рисунок 1.</w:t>
      </w:r>
      <w:r w:rsidR="00241CB5">
        <w:rPr>
          <w:bCs/>
          <w:color w:val="000000"/>
          <w:sz w:val="28"/>
          <w:szCs w:val="28"/>
        </w:rPr>
        <w:t>3</w:t>
      </w:r>
      <w:r w:rsidRPr="00BE3DB8">
        <w:rPr>
          <w:bCs/>
          <w:color w:val="000000"/>
          <w:sz w:val="28"/>
          <w:szCs w:val="28"/>
        </w:rPr>
        <w:t xml:space="preserve">.1 – Схема работы простейшей компьютерной программы </w:t>
      </w:r>
    </w:p>
    <w:p w:rsidR="004829A4" w:rsidRPr="00BE3DB8" w:rsidRDefault="004829A4" w:rsidP="004E2934">
      <w:pPr>
        <w:pStyle w:val="p1up"/>
        <w:spacing w:before="0" w:line="276" w:lineRule="auto"/>
        <w:ind w:left="0" w:firstLine="741"/>
        <w:jc w:val="both"/>
        <w:rPr>
          <w:color w:val="000000"/>
          <w:sz w:val="28"/>
          <w:szCs w:val="28"/>
        </w:rPr>
      </w:pPr>
    </w:p>
    <w:p w:rsidR="004829A4" w:rsidRPr="00BE3DB8" w:rsidRDefault="004829A4" w:rsidP="004E2934">
      <w:pPr>
        <w:spacing w:line="276" w:lineRule="auto"/>
        <w:ind w:firstLine="709"/>
        <w:jc w:val="both"/>
        <w:rPr>
          <w:color w:val="000000"/>
          <w:sz w:val="28"/>
          <w:szCs w:val="28"/>
        </w:rPr>
      </w:pPr>
      <w:r w:rsidRPr="00BE3DB8">
        <w:rPr>
          <w:color w:val="000000"/>
          <w:sz w:val="28"/>
          <w:szCs w:val="28"/>
        </w:rPr>
        <w:t>Пользователь – субъект взаимодействия компьютерной системы. В настоящее время это может быть не только человек, но и другая компьютерная программа, как это происходит в разделенных системах. Пользователь инициирует взаимодействие, использует программно-аппаратный комплекс для решения своих задач [1].</w:t>
      </w:r>
    </w:p>
    <w:p w:rsidR="004829A4" w:rsidRDefault="004829A4" w:rsidP="004E2934">
      <w:pPr>
        <w:spacing w:line="276" w:lineRule="auto"/>
        <w:ind w:firstLine="709"/>
        <w:jc w:val="both"/>
        <w:rPr>
          <w:color w:val="000000"/>
          <w:sz w:val="28"/>
          <w:szCs w:val="28"/>
        </w:rPr>
      </w:pPr>
      <w:r w:rsidRPr="00BE3DB8">
        <w:rPr>
          <w:color w:val="000000"/>
          <w:sz w:val="28"/>
          <w:szCs w:val="28"/>
        </w:rPr>
        <w:lastRenderedPageBreak/>
        <w:t>Программно-аппаратный комплекс (ПАК)</w:t>
      </w:r>
      <w:r>
        <w:rPr>
          <w:color w:val="000000"/>
          <w:sz w:val="28"/>
          <w:szCs w:val="28"/>
        </w:rPr>
        <w:t xml:space="preserve"> — </w:t>
      </w:r>
      <w:r w:rsidRPr="00BE3DB8">
        <w:rPr>
          <w:color w:val="000000"/>
          <w:sz w:val="28"/>
          <w:szCs w:val="28"/>
        </w:rPr>
        <w:t>это набор технических и программных средств, работающих совместно для выполнения одной или нескольких сходных задач. На рис. 1.</w:t>
      </w:r>
      <w:r w:rsidR="00DC5283">
        <w:rPr>
          <w:color w:val="000000"/>
          <w:sz w:val="28"/>
          <w:szCs w:val="28"/>
        </w:rPr>
        <w:t>3</w:t>
      </w:r>
      <w:r w:rsidRPr="00BE3DB8">
        <w:rPr>
          <w:color w:val="000000"/>
          <w:sz w:val="28"/>
          <w:szCs w:val="28"/>
        </w:rPr>
        <w:t>.1 ПАК представляют три нижних уровня: прикладное программное обеспечение, системное программное обеспечение и аппаратное обеспечение [4].</w:t>
      </w:r>
    </w:p>
    <w:p w:rsidR="00E146D6" w:rsidRPr="003251CB" w:rsidRDefault="00E146D6" w:rsidP="00E146D6">
      <w:pPr>
        <w:widowControl w:val="0"/>
        <w:ind w:firstLine="709"/>
        <w:jc w:val="both"/>
      </w:pPr>
      <w:r>
        <w:rPr>
          <w:sz w:val="28"/>
          <w:szCs w:val="28"/>
        </w:rPr>
        <w:t>Комплекс</w:t>
      </w:r>
      <w:r w:rsidRPr="003251CB">
        <w:rPr>
          <w:sz w:val="28"/>
          <w:szCs w:val="28"/>
        </w:rPr>
        <w:t xml:space="preserve"> должен решать следующие задачи:</w:t>
      </w:r>
    </w:p>
    <w:p w:rsidR="00E146D6" w:rsidRDefault="00E146D6" w:rsidP="00E146D6">
      <w:pPr>
        <w:numPr>
          <w:ilvl w:val="0"/>
          <w:numId w:val="27"/>
        </w:numPr>
        <w:ind w:left="0" w:firstLine="1275"/>
        <w:jc w:val="both"/>
        <w:rPr>
          <w:sz w:val="28"/>
          <w:szCs w:val="28"/>
        </w:rPr>
      </w:pPr>
      <w:r>
        <w:rPr>
          <w:sz w:val="28"/>
          <w:szCs w:val="28"/>
        </w:rPr>
        <w:t xml:space="preserve">Предъявлять на экране </w:t>
      </w:r>
      <w:r>
        <w:rPr>
          <w:sz w:val="28"/>
          <w:szCs w:val="28"/>
        </w:rPr>
        <w:t>компьютера</w:t>
      </w:r>
      <w:r>
        <w:rPr>
          <w:sz w:val="28"/>
          <w:szCs w:val="28"/>
        </w:rPr>
        <w:t xml:space="preserve"> справку о программе (ФИО разработчика, ФИО научного руководителя).</w:t>
      </w:r>
    </w:p>
    <w:p w:rsidR="00E146D6" w:rsidRDefault="00E146D6" w:rsidP="00E146D6">
      <w:pPr>
        <w:numPr>
          <w:ilvl w:val="0"/>
          <w:numId w:val="27"/>
        </w:numPr>
        <w:ind w:left="0" w:firstLine="1275"/>
        <w:jc w:val="both"/>
        <w:rPr>
          <w:sz w:val="28"/>
          <w:szCs w:val="28"/>
        </w:rPr>
      </w:pPr>
      <w:r>
        <w:rPr>
          <w:sz w:val="28"/>
          <w:szCs w:val="28"/>
        </w:rPr>
        <w:t>Ограничивать допуск испытуемого к некоторым функциям, которые должен выполнять только преподаватель;</w:t>
      </w:r>
    </w:p>
    <w:p w:rsidR="00E146D6" w:rsidRDefault="00E146D6" w:rsidP="00F65564">
      <w:pPr>
        <w:numPr>
          <w:ilvl w:val="0"/>
          <w:numId w:val="27"/>
        </w:numPr>
        <w:ind w:left="0" w:firstLine="1275"/>
        <w:jc w:val="both"/>
      </w:pPr>
      <w:r w:rsidRPr="00E146D6">
        <w:rPr>
          <w:sz w:val="28"/>
          <w:szCs w:val="28"/>
        </w:rPr>
        <w:t>Позволять администратору создавать и сохранять в памяти компьютера варианты (ряды) предъявляемых стимулов разных видов (слова, слоги, буквы).</w:t>
      </w:r>
    </w:p>
    <w:p w:rsidR="00E146D6" w:rsidRDefault="00E146D6" w:rsidP="00E146D6">
      <w:pPr>
        <w:widowControl w:val="0"/>
        <w:numPr>
          <w:ilvl w:val="0"/>
          <w:numId w:val="27"/>
        </w:numPr>
        <w:ind w:left="0" w:firstLine="1275"/>
        <w:contextualSpacing/>
        <w:rPr>
          <w:sz w:val="28"/>
          <w:szCs w:val="28"/>
        </w:rPr>
      </w:pPr>
      <w:r>
        <w:rPr>
          <w:sz w:val="28"/>
          <w:szCs w:val="28"/>
        </w:rPr>
        <w:t>Позволять администратору создавать и сохранять в памяти компьютера опыты с предъявлением стимулов разных видов (слова, слоги, буквы).</w:t>
      </w:r>
    </w:p>
    <w:p w:rsidR="00E146D6" w:rsidRDefault="00E146D6" w:rsidP="00E146D6">
      <w:pPr>
        <w:widowControl w:val="0"/>
      </w:pPr>
    </w:p>
    <w:p w:rsidR="00E146D6" w:rsidRDefault="00E146D6" w:rsidP="00E146D6">
      <w:pPr>
        <w:numPr>
          <w:ilvl w:val="0"/>
          <w:numId w:val="27"/>
        </w:numPr>
        <w:ind w:left="0" w:firstLine="1275"/>
        <w:jc w:val="both"/>
        <w:rPr>
          <w:sz w:val="28"/>
          <w:szCs w:val="28"/>
        </w:rPr>
      </w:pPr>
      <w:r>
        <w:rPr>
          <w:sz w:val="28"/>
          <w:szCs w:val="28"/>
        </w:rPr>
        <w:t>Позволять администратору редактировать вводные теоретические сведения.</w:t>
      </w:r>
    </w:p>
    <w:p w:rsidR="00E146D6" w:rsidRDefault="00E146D6" w:rsidP="00E146D6">
      <w:pPr>
        <w:numPr>
          <w:ilvl w:val="0"/>
          <w:numId w:val="27"/>
        </w:numPr>
        <w:ind w:left="0" w:firstLine="1275"/>
        <w:jc w:val="both"/>
        <w:rPr>
          <w:sz w:val="28"/>
          <w:szCs w:val="28"/>
        </w:rPr>
      </w:pPr>
      <w:r>
        <w:rPr>
          <w:sz w:val="28"/>
          <w:szCs w:val="28"/>
        </w:rPr>
        <w:t xml:space="preserve">Обеспечивать возможность просмотра преподавателем </w:t>
      </w:r>
      <w:r>
        <w:rPr>
          <w:sz w:val="28"/>
          <w:szCs w:val="28"/>
        </w:rPr>
        <w:t>результатов</w:t>
      </w:r>
      <w:r>
        <w:rPr>
          <w:sz w:val="28"/>
          <w:szCs w:val="28"/>
        </w:rPr>
        <w:t xml:space="preserve"> выполненных студентами экспериментальных исследований.</w:t>
      </w:r>
    </w:p>
    <w:p w:rsidR="00E146D6" w:rsidRDefault="00E146D6" w:rsidP="00E146D6">
      <w:pPr>
        <w:numPr>
          <w:ilvl w:val="0"/>
          <w:numId w:val="27"/>
        </w:numPr>
        <w:ind w:left="0" w:firstLine="1275"/>
        <w:jc w:val="both"/>
        <w:rPr>
          <w:sz w:val="28"/>
          <w:szCs w:val="28"/>
        </w:rPr>
      </w:pPr>
      <w:r>
        <w:rPr>
          <w:sz w:val="28"/>
          <w:szCs w:val="28"/>
        </w:rPr>
        <w:t>Позволять администратору редактировать базу, сохраняемых результатов работы студентов (удалять файлы, потерявшие актуальность).</w:t>
      </w:r>
    </w:p>
    <w:p w:rsidR="00E146D6" w:rsidRDefault="00E146D6" w:rsidP="00E146D6">
      <w:pPr>
        <w:numPr>
          <w:ilvl w:val="0"/>
          <w:numId w:val="27"/>
        </w:numPr>
        <w:ind w:left="0" w:firstLine="1275"/>
        <w:jc w:val="both"/>
        <w:rPr>
          <w:sz w:val="28"/>
          <w:szCs w:val="28"/>
        </w:rPr>
      </w:pPr>
      <w:r>
        <w:rPr>
          <w:sz w:val="28"/>
          <w:szCs w:val="28"/>
        </w:rPr>
        <w:t>Проводить регистрацию студента (испытуемого).</w:t>
      </w:r>
    </w:p>
    <w:p w:rsidR="00E146D6" w:rsidRDefault="00E146D6" w:rsidP="00E146D6">
      <w:pPr>
        <w:numPr>
          <w:ilvl w:val="0"/>
          <w:numId w:val="27"/>
        </w:numPr>
        <w:ind w:left="0" w:firstLine="1275"/>
        <w:jc w:val="both"/>
        <w:rPr>
          <w:sz w:val="28"/>
          <w:szCs w:val="28"/>
        </w:rPr>
      </w:pPr>
      <w:r>
        <w:rPr>
          <w:sz w:val="28"/>
          <w:szCs w:val="28"/>
        </w:rPr>
        <w:t xml:space="preserve">Предъявлять на экране </w:t>
      </w:r>
      <w:r w:rsidR="007A5411">
        <w:rPr>
          <w:sz w:val="28"/>
          <w:szCs w:val="28"/>
        </w:rPr>
        <w:t>компьютера</w:t>
      </w:r>
      <w:r>
        <w:rPr>
          <w:sz w:val="28"/>
          <w:szCs w:val="28"/>
        </w:rPr>
        <w:t xml:space="preserve"> вводные теоретические сведения (по запросу испытуемого.</w:t>
      </w:r>
    </w:p>
    <w:p w:rsidR="00E146D6" w:rsidRDefault="00E146D6" w:rsidP="00E146D6">
      <w:pPr>
        <w:numPr>
          <w:ilvl w:val="0"/>
          <w:numId w:val="27"/>
        </w:numPr>
        <w:ind w:left="0" w:firstLine="1275"/>
        <w:jc w:val="both"/>
        <w:rPr>
          <w:sz w:val="28"/>
          <w:szCs w:val="28"/>
        </w:rPr>
      </w:pPr>
      <w:r>
        <w:rPr>
          <w:sz w:val="28"/>
          <w:szCs w:val="28"/>
        </w:rPr>
        <w:t>Инструктировать испытуемого о предстоящем опыте и его задачах.</w:t>
      </w:r>
    </w:p>
    <w:p w:rsidR="00E146D6" w:rsidRDefault="00E146D6" w:rsidP="00E146D6">
      <w:pPr>
        <w:numPr>
          <w:ilvl w:val="0"/>
          <w:numId w:val="27"/>
        </w:numPr>
        <w:ind w:left="0" w:firstLine="1275"/>
        <w:jc w:val="both"/>
        <w:rPr>
          <w:sz w:val="28"/>
          <w:szCs w:val="28"/>
        </w:rPr>
      </w:pPr>
      <w:r>
        <w:rPr>
          <w:sz w:val="28"/>
          <w:szCs w:val="28"/>
        </w:rPr>
        <w:t>Проводить перед началом экспериментов тренировочные серии с возможностью выбора студентом момента ее завершения.</w:t>
      </w:r>
    </w:p>
    <w:p w:rsidR="00E146D6" w:rsidRDefault="00E146D6" w:rsidP="00E146D6">
      <w:pPr>
        <w:numPr>
          <w:ilvl w:val="0"/>
          <w:numId w:val="27"/>
        </w:numPr>
        <w:ind w:left="0" w:firstLine="1275"/>
        <w:jc w:val="both"/>
        <w:rPr>
          <w:sz w:val="28"/>
          <w:szCs w:val="28"/>
        </w:rPr>
      </w:pPr>
      <w:r>
        <w:rPr>
          <w:sz w:val="28"/>
          <w:szCs w:val="28"/>
        </w:rPr>
        <w:t>Предъявлять на экране дисплея ряды стимулов.</w:t>
      </w:r>
    </w:p>
    <w:p w:rsidR="00E146D6" w:rsidRDefault="00E146D6" w:rsidP="00E146D6">
      <w:pPr>
        <w:numPr>
          <w:ilvl w:val="0"/>
          <w:numId w:val="27"/>
        </w:numPr>
        <w:ind w:left="0" w:firstLine="1275"/>
        <w:jc w:val="both"/>
        <w:rPr>
          <w:sz w:val="28"/>
          <w:szCs w:val="28"/>
        </w:rPr>
      </w:pPr>
      <w:r>
        <w:rPr>
          <w:sz w:val="28"/>
          <w:szCs w:val="28"/>
        </w:rPr>
        <w:t>Ввод в компьютер запомненных стимулов.</w:t>
      </w:r>
    </w:p>
    <w:p w:rsidR="00E146D6" w:rsidRDefault="00E146D6" w:rsidP="00BB037D">
      <w:pPr>
        <w:widowControl w:val="0"/>
        <w:numPr>
          <w:ilvl w:val="0"/>
          <w:numId w:val="27"/>
        </w:numPr>
        <w:ind w:left="0" w:firstLine="1275"/>
        <w:contextualSpacing/>
      </w:pPr>
      <w:r w:rsidRPr="007A5411">
        <w:rPr>
          <w:sz w:val="28"/>
          <w:szCs w:val="28"/>
        </w:rPr>
        <w:t>Выполнение на ПК необходимую математическую обработку полученных в исследованиях результатов.</w:t>
      </w:r>
    </w:p>
    <w:p w:rsidR="00E146D6" w:rsidRDefault="00E146D6" w:rsidP="00E146D6">
      <w:pPr>
        <w:numPr>
          <w:ilvl w:val="0"/>
          <w:numId w:val="27"/>
        </w:numPr>
        <w:ind w:left="0" w:firstLine="1275"/>
        <w:jc w:val="both"/>
        <w:rPr>
          <w:sz w:val="28"/>
          <w:szCs w:val="28"/>
        </w:rPr>
      </w:pPr>
      <w:r>
        <w:rPr>
          <w:sz w:val="28"/>
          <w:szCs w:val="28"/>
        </w:rPr>
        <w:t>Сохранение в памяти компьютера результаты работы испытуемого.</w:t>
      </w:r>
    </w:p>
    <w:p w:rsidR="00E146D6" w:rsidRDefault="00E146D6" w:rsidP="00E146D6">
      <w:pPr>
        <w:numPr>
          <w:ilvl w:val="0"/>
          <w:numId w:val="27"/>
        </w:numPr>
        <w:ind w:left="0" w:firstLine="1275"/>
        <w:jc w:val="both"/>
        <w:rPr>
          <w:sz w:val="28"/>
          <w:szCs w:val="28"/>
        </w:rPr>
      </w:pPr>
      <w:r>
        <w:rPr>
          <w:sz w:val="28"/>
          <w:szCs w:val="28"/>
        </w:rPr>
        <w:t>Предъявление на экране ПК результаты выполненного эксперимента.</w:t>
      </w:r>
    </w:p>
    <w:p w:rsidR="00E146D6" w:rsidRDefault="00E146D6" w:rsidP="00E146D6">
      <w:pPr>
        <w:numPr>
          <w:ilvl w:val="0"/>
          <w:numId w:val="27"/>
        </w:numPr>
        <w:ind w:left="0" w:firstLine="1275"/>
        <w:jc w:val="both"/>
        <w:rPr>
          <w:sz w:val="28"/>
          <w:szCs w:val="28"/>
        </w:rPr>
      </w:pPr>
      <w:r>
        <w:rPr>
          <w:sz w:val="28"/>
          <w:szCs w:val="28"/>
        </w:rPr>
        <w:t>Сохранение результатов эксперимента на переносном носителе информации.</w:t>
      </w:r>
    </w:p>
    <w:p w:rsidR="00E146D6" w:rsidRDefault="00E146D6" w:rsidP="00E146D6">
      <w:pPr>
        <w:numPr>
          <w:ilvl w:val="0"/>
          <w:numId w:val="27"/>
        </w:numPr>
        <w:ind w:left="0" w:firstLine="1275"/>
        <w:jc w:val="both"/>
        <w:rPr>
          <w:sz w:val="28"/>
          <w:szCs w:val="28"/>
        </w:rPr>
      </w:pPr>
      <w:r>
        <w:rPr>
          <w:sz w:val="28"/>
          <w:szCs w:val="28"/>
        </w:rPr>
        <w:t>Прекращение работы на любом ее этапе.</w:t>
      </w:r>
    </w:p>
    <w:p w:rsidR="007A5411" w:rsidRDefault="007A5411">
      <w:pPr>
        <w:spacing w:after="200" w:line="276" w:lineRule="auto"/>
        <w:rPr>
          <w:b/>
          <w:sz w:val="28"/>
          <w:szCs w:val="28"/>
        </w:rPr>
      </w:pPr>
      <w:r>
        <w:rPr>
          <w:b/>
          <w:sz w:val="28"/>
          <w:szCs w:val="28"/>
        </w:rPr>
        <w:br w:type="page"/>
      </w:r>
    </w:p>
    <w:p w:rsidR="00E146D6" w:rsidRDefault="009D0F34" w:rsidP="007A5411">
      <w:pPr>
        <w:widowControl w:val="0"/>
        <w:ind w:firstLine="709"/>
        <w:contextualSpacing/>
        <w:jc w:val="both"/>
        <w:rPr>
          <w:sz w:val="28"/>
          <w:szCs w:val="28"/>
        </w:rPr>
      </w:pPr>
      <w:r>
        <w:rPr>
          <w:sz w:val="28"/>
          <w:szCs w:val="28"/>
        </w:rPr>
        <w:lastRenderedPageBreak/>
        <w:t xml:space="preserve">Одним из аспектов, в которых компьютер наиболее полезен в деятельности человека, является выполнение статистических и математических расчетов. </w:t>
      </w:r>
      <w:r w:rsidR="00E146D6">
        <w:rPr>
          <w:sz w:val="28"/>
          <w:szCs w:val="28"/>
        </w:rPr>
        <w:t>П</w:t>
      </w:r>
      <w:r w:rsidR="007A5411">
        <w:rPr>
          <w:sz w:val="28"/>
          <w:szCs w:val="28"/>
        </w:rPr>
        <w:t>рограммно-аппаратный комплекс</w:t>
      </w:r>
      <w:r w:rsidR="00E146D6">
        <w:rPr>
          <w:sz w:val="28"/>
          <w:szCs w:val="28"/>
        </w:rPr>
        <w:t xml:space="preserve"> должен подсчитывать общее количество правильно воспроизведенных слов при каждом повторении, а также частоту воспроизведения ка</w:t>
      </w:r>
      <w:r w:rsidR="007A5411">
        <w:rPr>
          <w:sz w:val="28"/>
          <w:szCs w:val="28"/>
        </w:rPr>
        <w:t>ждого слова за все повторения (формула 1.3.1).</w:t>
      </w:r>
    </w:p>
    <w:p w:rsidR="007A5411" w:rsidRDefault="007A5411" w:rsidP="007A5411">
      <w:pPr>
        <w:widowControl w:val="0"/>
        <w:ind w:left="851"/>
        <w:contextualSpacing/>
        <w:jc w:val="both"/>
        <w:rPr>
          <w:sz w:val="28"/>
          <w:szCs w:val="28"/>
        </w:rPr>
      </w:pPr>
    </w:p>
    <w:p w:rsidR="00E146D6" w:rsidRDefault="00E146D6" w:rsidP="007A5411">
      <w:pPr>
        <w:widowControl w:val="0"/>
        <w:jc w:val="right"/>
        <w:rPr>
          <w:sz w:val="28"/>
          <w:szCs w:val="28"/>
        </w:rPr>
      </w:pPr>
      <w:r>
        <w:rPr>
          <w:sz w:val="28"/>
          <w:szCs w:val="28"/>
        </w:rPr>
        <w:t xml:space="preserve"> </w:t>
      </w:r>
      <w:r>
        <w:rPr>
          <w:noProof/>
        </w:rPr>
        <w:drawing>
          <wp:inline distT="0" distB="0" distL="114300" distR="114300" wp14:anchorId="19E4773B" wp14:editId="6CBECB3A">
            <wp:extent cx="535940" cy="407670"/>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535940" cy="407670"/>
                    </a:xfrm>
                    <a:prstGeom prst="rect">
                      <a:avLst/>
                    </a:prstGeom>
                    <a:ln/>
                  </pic:spPr>
                </pic:pic>
              </a:graphicData>
            </a:graphic>
          </wp:inline>
        </w:drawing>
      </w:r>
      <w:r>
        <w:rPr>
          <w:sz w:val="28"/>
          <w:szCs w:val="28"/>
        </w:rPr>
        <w:t>,</w:t>
      </w:r>
      <w:r w:rsidR="007A5411">
        <w:rPr>
          <w:sz w:val="28"/>
          <w:szCs w:val="28"/>
        </w:rPr>
        <w:t xml:space="preserve">                                                                  (1.3.1)        </w:t>
      </w:r>
    </w:p>
    <w:p w:rsidR="007A5411" w:rsidRDefault="007A5411" w:rsidP="00E146D6">
      <w:pPr>
        <w:widowControl w:val="0"/>
        <w:jc w:val="center"/>
      </w:pPr>
    </w:p>
    <w:p w:rsidR="007A5411" w:rsidRDefault="00E146D6" w:rsidP="00E146D6">
      <w:pPr>
        <w:widowControl w:val="0"/>
        <w:jc w:val="both"/>
        <w:rPr>
          <w:sz w:val="28"/>
          <w:szCs w:val="28"/>
        </w:rPr>
      </w:pPr>
      <w:r>
        <w:rPr>
          <w:sz w:val="28"/>
          <w:szCs w:val="28"/>
        </w:rPr>
        <w:t xml:space="preserve">где      </w:t>
      </w:r>
      <w:r>
        <w:rPr>
          <w:i/>
          <w:sz w:val="28"/>
          <w:szCs w:val="28"/>
        </w:rPr>
        <w:t>К</w:t>
      </w:r>
      <w:r>
        <w:rPr>
          <w:sz w:val="28"/>
          <w:szCs w:val="28"/>
        </w:rPr>
        <w:t xml:space="preserve"> – частота воспроизведения </w:t>
      </w:r>
      <w:r>
        <w:rPr>
          <w:i/>
          <w:sz w:val="28"/>
          <w:szCs w:val="28"/>
        </w:rPr>
        <w:t>i</w:t>
      </w:r>
      <w:r>
        <w:rPr>
          <w:sz w:val="28"/>
          <w:szCs w:val="28"/>
        </w:rPr>
        <w:t>-</w:t>
      </w:r>
      <w:proofErr w:type="spellStart"/>
      <w:r>
        <w:rPr>
          <w:sz w:val="28"/>
          <w:szCs w:val="28"/>
        </w:rPr>
        <w:t>го</w:t>
      </w:r>
      <w:proofErr w:type="spellEnd"/>
      <w:r>
        <w:rPr>
          <w:sz w:val="28"/>
          <w:szCs w:val="28"/>
        </w:rPr>
        <w:t xml:space="preserve"> слова;</w:t>
      </w:r>
    </w:p>
    <w:p w:rsidR="007A5411" w:rsidRDefault="00E146D6" w:rsidP="007A5411">
      <w:pPr>
        <w:widowControl w:val="0"/>
        <w:ind w:firstLine="708"/>
        <w:jc w:val="both"/>
        <w:rPr>
          <w:sz w:val="28"/>
          <w:szCs w:val="28"/>
        </w:rPr>
      </w:pPr>
      <w:r>
        <w:rPr>
          <w:sz w:val="28"/>
          <w:szCs w:val="28"/>
        </w:rPr>
        <w:t xml:space="preserve"> </w:t>
      </w:r>
      <w:proofErr w:type="spellStart"/>
      <w:r>
        <w:rPr>
          <w:i/>
          <w:sz w:val="28"/>
          <w:szCs w:val="28"/>
        </w:rPr>
        <w:t>Р</w:t>
      </w:r>
      <w:r>
        <w:rPr>
          <w:i/>
          <w:sz w:val="28"/>
          <w:szCs w:val="28"/>
          <w:vertAlign w:val="subscript"/>
        </w:rPr>
        <w:t>i</w:t>
      </w:r>
      <w:proofErr w:type="spellEnd"/>
      <w:r>
        <w:rPr>
          <w:sz w:val="28"/>
          <w:szCs w:val="28"/>
        </w:rPr>
        <w:t xml:space="preserve"> – количество его правильных воспроизведений;</w:t>
      </w:r>
    </w:p>
    <w:p w:rsidR="00E146D6" w:rsidRDefault="007A5411" w:rsidP="007A5411">
      <w:pPr>
        <w:widowControl w:val="0"/>
        <w:ind w:firstLine="708"/>
        <w:jc w:val="both"/>
        <w:rPr>
          <w:sz w:val="28"/>
          <w:szCs w:val="28"/>
        </w:rPr>
      </w:pPr>
      <w:r>
        <w:rPr>
          <w:i/>
          <w:sz w:val="28"/>
          <w:szCs w:val="28"/>
        </w:rPr>
        <w:t xml:space="preserve"> </w:t>
      </w:r>
      <w:r w:rsidR="00E146D6">
        <w:rPr>
          <w:i/>
          <w:sz w:val="28"/>
          <w:szCs w:val="28"/>
        </w:rPr>
        <w:t>n</w:t>
      </w:r>
      <w:r w:rsidR="00E146D6">
        <w:rPr>
          <w:sz w:val="28"/>
          <w:szCs w:val="28"/>
        </w:rPr>
        <w:t xml:space="preserve"> – количество повторений.</w:t>
      </w:r>
    </w:p>
    <w:p w:rsidR="00AD7EDE" w:rsidRDefault="00AD7EDE" w:rsidP="007A5411">
      <w:pPr>
        <w:widowControl w:val="0"/>
        <w:ind w:firstLine="708"/>
        <w:jc w:val="both"/>
        <w:rPr>
          <w:color w:val="000000"/>
          <w:sz w:val="28"/>
          <w:szCs w:val="28"/>
        </w:rPr>
      </w:pPr>
      <w:r>
        <w:rPr>
          <w:color w:val="000000"/>
          <w:sz w:val="28"/>
          <w:szCs w:val="28"/>
        </w:rPr>
        <w:t xml:space="preserve">Важным компонентом прикладной программы является интерфейс взаимодействия ее с пользователем. </w:t>
      </w:r>
      <w:r w:rsidRPr="00AD7EDE">
        <w:rPr>
          <w:color w:val="000000"/>
          <w:sz w:val="28"/>
          <w:szCs w:val="28"/>
        </w:rPr>
        <w:t>Интерфейс</w:t>
      </w:r>
      <w:r>
        <w:rPr>
          <w:color w:val="000000"/>
          <w:sz w:val="28"/>
          <w:szCs w:val="28"/>
        </w:rPr>
        <w:t xml:space="preserve"> — </w:t>
      </w:r>
      <w:r w:rsidRPr="00AD7EDE">
        <w:rPr>
          <w:color w:val="000000"/>
          <w:sz w:val="28"/>
          <w:szCs w:val="28"/>
        </w:rPr>
        <w:t>коммуникационное устройство,</w:t>
      </w:r>
      <w:r w:rsidR="00E33E24">
        <w:rPr>
          <w:color w:val="000000"/>
          <w:sz w:val="28"/>
          <w:szCs w:val="28"/>
        </w:rPr>
        <w:t xml:space="preserve"> которое </w:t>
      </w:r>
      <w:r w:rsidRPr="00AD7EDE">
        <w:rPr>
          <w:color w:val="000000"/>
          <w:sz w:val="28"/>
          <w:szCs w:val="28"/>
        </w:rPr>
        <w:t>позволяе</w:t>
      </w:r>
      <w:r w:rsidR="00E33E24">
        <w:rPr>
          <w:color w:val="000000"/>
          <w:sz w:val="28"/>
          <w:szCs w:val="28"/>
        </w:rPr>
        <w:t>т</w:t>
      </w:r>
      <w:r w:rsidRPr="00AD7EDE">
        <w:rPr>
          <w:color w:val="000000"/>
          <w:sz w:val="28"/>
          <w:szCs w:val="28"/>
        </w:rPr>
        <w:t xml:space="preserve"> одному устройству взаимодействовать с другим и устанавливать соответствие между выходами одного устройства и входами [4]. </w:t>
      </w:r>
    </w:p>
    <w:p w:rsidR="00AD7EDE" w:rsidRPr="00BE3DB8" w:rsidRDefault="00AD7EDE" w:rsidP="007A5411">
      <w:pPr>
        <w:widowControl w:val="0"/>
        <w:ind w:firstLine="708"/>
        <w:jc w:val="both"/>
        <w:rPr>
          <w:color w:val="000000"/>
          <w:sz w:val="28"/>
          <w:szCs w:val="28"/>
        </w:rPr>
      </w:pPr>
      <w:r w:rsidRPr="00AD7EDE">
        <w:rPr>
          <w:color w:val="000000"/>
          <w:sz w:val="28"/>
          <w:szCs w:val="28"/>
        </w:rPr>
        <w:t>Пользовательский интерфейс</w:t>
      </w:r>
      <w:r>
        <w:rPr>
          <w:color w:val="000000"/>
          <w:sz w:val="28"/>
          <w:szCs w:val="28"/>
        </w:rPr>
        <w:t xml:space="preserve"> — </w:t>
      </w:r>
      <w:r w:rsidRPr="00AD7EDE">
        <w:rPr>
          <w:color w:val="000000"/>
          <w:sz w:val="28"/>
          <w:szCs w:val="28"/>
        </w:rPr>
        <w:t xml:space="preserve">интерфейс, обеспечивающий взаимодействие пользователя с </w:t>
      </w:r>
      <w:r w:rsidR="00E33E24">
        <w:rPr>
          <w:color w:val="000000"/>
          <w:sz w:val="28"/>
          <w:szCs w:val="28"/>
        </w:rPr>
        <w:t>компьютером</w:t>
      </w:r>
      <w:r w:rsidRPr="00AD7EDE">
        <w:rPr>
          <w:color w:val="000000"/>
          <w:sz w:val="28"/>
          <w:szCs w:val="28"/>
        </w:rPr>
        <w:t>. По</w:t>
      </w:r>
      <w:r w:rsidR="00E33E24">
        <w:rPr>
          <w:color w:val="000000"/>
          <w:sz w:val="28"/>
          <w:szCs w:val="28"/>
        </w:rPr>
        <w:t>нятие по</w:t>
      </w:r>
      <w:r w:rsidRPr="00AD7EDE">
        <w:rPr>
          <w:color w:val="000000"/>
          <w:sz w:val="28"/>
          <w:szCs w:val="28"/>
        </w:rPr>
        <w:t>льзовательск</w:t>
      </w:r>
      <w:r w:rsidR="00E33E24">
        <w:rPr>
          <w:color w:val="000000"/>
          <w:sz w:val="28"/>
          <w:szCs w:val="28"/>
        </w:rPr>
        <w:t>ого</w:t>
      </w:r>
      <w:r w:rsidRPr="00AD7EDE">
        <w:rPr>
          <w:color w:val="000000"/>
          <w:sz w:val="28"/>
          <w:szCs w:val="28"/>
        </w:rPr>
        <w:t xml:space="preserve"> интерфейс</w:t>
      </w:r>
      <w:r w:rsidR="00E33E24">
        <w:rPr>
          <w:color w:val="000000"/>
          <w:sz w:val="28"/>
          <w:szCs w:val="28"/>
        </w:rPr>
        <w:t>а</w:t>
      </w:r>
      <w:r>
        <w:rPr>
          <w:color w:val="000000"/>
          <w:sz w:val="28"/>
          <w:szCs w:val="28"/>
        </w:rPr>
        <w:t xml:space="preserve"> </w:t>
      </w:r>
      <w:r w:rsidR="00E33E24">
        <w:rPr>
          <w:color w:val="000000"/>
          <w:sz w:val="28"/>
          <w:szCs w:val="28"/>
        </w:rPr>
        <w:t>может</w:t>
      </w:r>
      <w:r w:rsidRPr="00AD7EDE">
        <w:rPr>
          <w:color w:val="000000"/>
          <w:sz w:val="28"/>
          <w:szCs w:val="28"/>
        </w:rPr>
        <w:t xml:space="preserve"> </w:t>
      </w:r>
      <w:r w:rsidR="00E33E24">
        <w:rPr>
          <w:color w:val="000000"/>
          <w:sz w:val="28"/>
          <w:szCs w:val="28"/>
        </w:rPr>
        <w:t>означа</w:t>
      </w:r>
      <w:r w:rsidRPr="00AD7EDE">
        <w:rPr>
          <w:color w:val="000000"/>
          <w:sz w:val="28"/>
          <w:szCs w:val="28"/>
        </w:rPr>
        <w:t>т</w:t>
      </w:r>
      <w:r w:rsidR="00E33E24">
        <w:rPr>
          <w:color w:val="000000"/>
          <w:sz w:val="28"/>
          <w:szCs w:val="28"/>
        </w:rPr>
        <w:t>ь</w:t>
      </w:r>
      <w:r w:rsidRPr="00AD7EDE">
        <w:rPr>
          <w:color w:val="000000"/>
          <w:sz w:val="28"/>
          <w:szCs w:val="28"/>
        </w:rPr>
        <w:t xml:space="preserve"> общение между человеком и компьютером. Во многих определениях, интерфейс отождествляется с диалогом, который подобен диалогу или взаимодействию между двумя людьми. </w:t>
      </w:r>
      <w:r w:rsidR="00E33E24">
        <w:rPr>
          <w:color w:val="000000"/>
          <w:sz w:val="28"/>
          <w:szCs w:val="28"/>
        </w:rPr>
        <w:t>Подобно</w:t>
      </w:r>
      <w:r w:rsidRPr="00AD7EDE">
        <w:rPr>
          <w:color w:val="000000"/>
          <w:sz w:val="28"/>
          <w:szCs w:val="28"/>
        </w:rPr>
        <w:t xml:space="preserve"> как наука и культура нуждается в правилах общения людей и взаимодействия их друг с другом в диалоге, также и человеко-машинный диалог также нуждается в правилах.</w:t>
      </w:r>
    </w:p>
    <w:p w:rsidR="004829A4" w:rsidRPr="00BE3DB8" w:rsidRDefault="004829A4" w:rsidP="00E33E24">
      <w:pPr>
        <w:autoSpaceDE w:val="0"/>
        <w:autoSpaceDN w:val="0"/>
        <w:adjustRightInd w:val="0"/>
        <w:spacing w:line="276" w:lineRule="auto"/>
        <w:ind w:firstLine="709"/>
        <w:jc w:val="both"/>
        <w:rPr>
          <w:bCs/>
          <w:color w:val="000000"/>
          <w:sz w:val="28"/>
          <w:szCs w:val="28"/>
        </w:rPr>
      </w:pPr>
      <w:r w:rsidRPr="00BE3DB8">
        <w:rPr>
          <w:bCs/>
          <w:color w:val="000000"/>
          <w:sz w:val="28"/>
          <w:szCs w:val="28"/>
        </w:rPr>
        <w:t xml:space="preserve">Основные принципы создания интерфейса: </w:t>
      </w:r>
    </w:p>
    <w:p w:rsidR="004829A4" w:rsidRPr="00BE3DB8"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Естественность (интуитивность). Работа с системой не должна вызывать у пользователя сложностей в поиске необходимых директив (элементов интерфейса) для управления процессом решения поставленной задачи</w:t>
      </w:r>
      <w:r w:rsidR="00AD7EDE" w:rsidRPr="00AD7EDE">
        <w:rPr>
          <w:bCs/>
          <w:color w:val="000000"/>
          <w:sz w:val="28"/>
          <w:szCs w:val="28"/>
        </w:rPr>
        <w:t xml:space="preserve"> [4]</w:t>
      </w:r>
      <w:r w:rsidRPr="00BE3DB8">
        <w:rPr>
          <w:bCs/>
          <w:color w:val="000000"/>
          <w:sz w:val="28"/>
          <w:szCs w:val="28"/>
        </w:rPr>
        <w:t>.</w:t>
      </w:r>
    </w:p>
    <w:p w:rsidR="009D0F34"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 xml:space="preserve">Непротиворечивость. Если в процессе работы с системой пользователем были использованы некоторые приемы работы с некоторой частью системы, то в другой части системы приемы работы должны быть идентичны. Также работа с системой через интерфейс должна соответствовать установленным, привычным нормам (например, использование клавиши </w:t>
      </w:r>
      <w:proofErr w:type="spellStart"/>
      <w:r w:rsidRPr="00BE3DB8">
        <w:rPr>
          <w:bCs/>
          <w:color w:val="000000"/>
          <w:sz w:val="28"/>
          <w:szCs w:val="28"/>
        </w:rPr>
        <w:t>Enter</w:t>
      </w:r>
      <w:proofErr w:type="spellEnd"/>
      <w:r w:rsidRPr="00BE3DB8">
        <w:rPr>
          <w:bCs/>
          <w:color w:val="000000"/>
          <w:sz w:val="28"/>
          <w:szCs w:val="28"/>
        </w:rPr>
        <w:t>)</w:t>
      </w:r>
      <w:r w:rsidR="00AD7EDE" w:rsidRPr="00AD7EDE">
        <w:rPr>
          <w:bCs/>
          <w:color w:val="000000"/>
          <w:sz w:val="28"/>
          <w:szCs w:val="28"/>
        </w:rPr>
        <w:t xml:space="preserve"> </w:t>
      </w:r>
      <w:r w:rsidR="00AD7EDE" w:rsidRPr="00AD7EDE">
        <w:rPr>
          <w:bCs/>
          <w:color w:val="000000"/>
          <w:sz w:val="28"/>
          <w:szCs w:val="28"/>
        </w:rPr>
        <w:t>[4]</w:t>
      </w:r>
      <w:r w:rsidRPr="00BE3DB8">
        <w:rPr>
          <w:bCs/>
          <w:color w:val="000000"/>
          <w:sz w:val="28"/>
          <w:szCs w:val="28"/>
        </w:rPr>
        <w:t>.</w:t>
      </w:r>
    </w:p>
    <w:p w:rsidR="004829A4" w:rsidRPr="009D0F34" w:rsidRDefault="009D0F34" w:rsidP="009D0F34">
      <w:pPr>
        <w:spacing w:after="200" w:line="276" w:lineRule="auto"/>
        <w:rPr>
          <w:bCs/>
          <w:color w:val="000000"/>
          <w:sz w:val="28"/>
          <w:szCs w:val="28"/>
        </w:rPr>
      </w:pPr>
      <w:r>
        <w:rPr>
          <w:bCs/>
          <w:color w:val="000000"/>
          <w:sz w:val="28"/>
          <w:szCs w:val="28"/>
        </w:rPr>
        <w:br w:type="page"/>
      </w:r>
    </w:p>
    <w:p w:rsidR="004829A4" w:rsidRPr="00BE3DB8"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proofErr w:type="spellStart"/>
      <w:r w:rsidRPr="00BE3DB8">
        <w:rPr>
          <w:bCs/>
          <w:color w:val="000000"/>
          <w:sz w:val="28"/>
          <w:szCs w:val="28"/>
        </w:rPr>
        <w:lastRenderedPageBreak/>
        <w:t>Неизбыто</w:t>
      </w:r>
      <w:bookmarkStart w:id="0" w:name="_GoBack"/>
      <w:bookmarkEnd w:id="0"/>
      <w:r w:rsidRPr="00BE3DB8">
        <w:rPr>
          <w:bCs/>
          <w:color w:val="000000"/>
          <w:sz w:val="28"/>
          <w:szCs w:val="28"/>
        </w:rPr>
        <w:t>чность</w:t>
      </w:r>
      <w:proofErr w:type="spellEnd"/>
      <w:r w:rsidRPr="00BE3DB8">
        <w:rPr>
          <w:bCs/>
          <w:color w:val="000000"/>
          <w:sz w:val="28"/>
          <w:szCs w:val="28"/>
        </w:rPr>
        <w:t>. Это означает, что пользователь должен вводить только минимальную информацию для работы или управления системой. Например, пользователь не должен вводить незначимые цифры (00010 вместо 10). Аналогично, нельзя требовать от пользователя ввести информацию, которая была предварительно введена или которая может быть автоматически получена из системы. Желательно использовать значения по умолчанию где только возможно, чтобы минимизировать процесс ввода информации</w:t>
      </w:r>
      <w:r w:rsidR="00AD7EDE" w:rsidRPr="00AD7EDE">
        <w:rPr>
          <w:bCs/>
          <w:color w:val="000000"/>
          <w:sz w:val="28"/>
          <w:szCs w:val="28"/>
        </w:rPr>
        <w:t xml:space="preserve"> </w:t>
      </w:r>
      <w:r w:rsidR="00AD7EDE" w:rsidRPr="00AD7EDE">
        <w:rPr>
          <w:bCs/>
          <w:color w:val="000000"/>
          <w:sz w:val="28"/>
          <w:szCs w:val="28"/>
        </w:rPr>
        <w:t>[4]</w:t>
      </w:r>
      <w:r w:rsidRPr="00BE3DB8">
        <w:rPr>
          <w:bCs/>
          <w:color w:val="000000"/>
          <w:sz w:val="28"/>
          <w:szCs w:val="28"/>
        </w:rPr>
        <w:t>.</w:t>
      </w:r>
    </w:p>
    <w:p w:rsidR="004829A4" w:rsidRPr="00BE3DB8"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Непосредственный доступ к системе помощи. В процессе работы необходимо, чтобы система обеспечивала пользователя необходимыми инструкциями. Система помощи отвечает трем основным аспектам</w:t>
      </w:r>
      <w:r>
        <w:rPr>
          <w:bCs/>
          <w:color w:val="000000"/>
          <w:sz w:val="28"/>
          <w:szCs w:val="28"/>
        </w:rPr>
        <w:t xml:space="preserve"> — </w:t>
      </w:r>
      <w:r w:rsidRPr="00BE3DB8">
        <w:rPr>
          <w:bCs/>
          <w:color w:val="000000"/>
          <w:sz w:val="28"/>
          <w:szCs w:val="28"/>
        </w:rPr>
        <w:t>качество и количество обеспечиваемых команд; характер сообщений об ошибках и подтверждения того, что система делает. Сообщения об ошибках должны быть полезны и понятны пользователю</w:t>
      </w:r>
      <w:r w:rsidR="00AD7EDE">
        <w:rPr>
          <w:bCs/>
          <w:color w:val="000000"/>
          <w:sz w:val="28"/>
          <w:szCs w:val="28"/>
          <w:lang w:val="en-US"/>
        </w:rPr>
        <w:t xml:space="preserve"> </w:t>
      </w:r>
      <w:r w:rsidR="00AD7EDE" w:rsidRPr="00AD7EDE">
        <w:rPr>
          <w:bCs/>
          <w:color w:val="000000"/>
          <w:sz w:val="28"/>
          <w:szCs w:val="28"/>
        </w:rPr>
        <w:t>[4]</w:t>
      </w:r>
      <w:r w:rsidRPr="00BE3DB8">
        <w:rPr>
          <w:bCs/>
          <w:color w:val="000000"/>
          <w:sz w:val="28"/>
          <w:szCs w:val="28"/>
        </w:rPr>
        <w:t xml:space="preserve">. </w:t>
      </w:r>
    </w:p>
    <w:p w:rsidR="004829A4"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Гибкость. Интерфейс системы должен обслуживать пользователя с различными уровнями подготовки. Для неопытных пользователей интерфейс может быть организован как иерархическая структура меню, а для опытных пользователей как команды, комбинации нажатий клавиш и параметры</w:t>
      </w:r>
      <w:r w:rsidR="00AD7EDE" w:rsidRPr="00AD7EDE">
        <w:rPr>
          <w:bCs/>
          <w:color w:val="000000"/>
          <w:sz w:val="28"/>
          <w:szCs w:val="28"/>
        </w:rPr>
        <w:t xml:space="preserve"> </w:t>
      </w:r>
      <w:r w:rsidR="00AD7EDE" w:rsidRPr="00AD7EDE">
        <w:rPr>
          <w:bCs/>
          <w:color w:val="000000"/>
          <w:sz w:val="28"/>
          <w:szCs w:val="28"/>
        </w:rPr>
        <w:t>[4]</w:t>
      </w:r>
      <w:r w:rsidRPr="00BE3DB8">
        <w:rPr>
          <w:bCs/>
          <w:color w:val="000000"/>
          <w:sz w:val="28"/>
          <w:szCs w:val="28"/>
        </w:rPr>
        <w:t>.</w:t>
      </w:r>
    </w:p>
    <w:p w:rsidR="009D0F34" w:rsidRDefault="009D0F34" w:rsidP="009D0F34">
      <w:pPr>
        <w:autoSpaceDE w:val="0"/>
        <w:autoSpaceDN w:val="0"/>
        <w:adjustRightInd w:val="0"/>
        <w:spacing w:line="276" w:lineRule="auto"/>
        <w:ind w:firstLine="709"/>
        <w:jc w:val="both"/>
        <w:rPr>
          <w:bCs/>
          <w:color w:val="000000"/>
          <w:sz w:val="28"/>
          <w:szCs w:val="28"/>
        </w:rPr>
      </w:pPr>
      <w:r>
        <w:rPr>
          <w:bCs/>
          <w:color w:val="000000"/>
          <w:sz w:val="28"/>
          <w:szCs w:val="28"/>
        </w:rPr>
        <w:t xml:space="preserve">Интерфейс не всегда может быть спроектирован в полном соответствии с перечисленными требованиями. Однако игнорирование данных требований и недостаточное внимание вопросам проектирования интерфейса программы могут значительно </w:t>
      </w:r>
      <w:r w:rsidR="00C4218D">
        <w:rPr>
          <w:bCs/>
          <w:color w:val="000000"/>
          <w:sz w:val="28"/>
          <w:szCs w:val="28"/>
        </w:rPr>
        <w:t xml:space="preserve">осложнить работу пользователя. В таком случае преимущества технической стороны продукта не всегда смогут компенсировать проблемы взаимодействия. </w:t>
      </w:r>
    </w:p>
    <w:p w:rsidR="00C4218D" w:rsidRPr="009D0F34" w:rsidRDefault="00C4218D" w:rsidP="009D0F34">
      <w:pPr>
        <w:autoSpaceDE w:val="0"/>
        <w:autoSpaceDN w:val="0"/>
        <w:adjustRightInd w:val="0"/>
        <w:spacing w:line="276" w:lineRule="auto"/>
        <w:ind w:firstLine="709"/>
        <w:jc w:val="both"/>
        <w:rPr>
          <w:bCs/>
          <w:color w:val="000000"/>
          <w:sz w:val="28"/>
          <w:szCs w:val="28"/>
        </w:rPr>
      </w:pPr>
      <w:r>
        <w:rPr>
          <w:bCs/>
          <w:color w:val="000000"/>
          <w:sz w:val="28"/>
          <w:szCs w:val="28"/>
        </w:rPr>
        <w:t>Для того чтобы избежать проблем при взаимодействии испытуемых и экспериментаторов с программно-аппаратным комплексом следует провести эргономическое проектирование продукта (раздел 2), которое включает анализ функций комплекса, формулирование эргономических требований, анализ алгоритмов работы пользователей и эргономическую оценку.</w:t>
      </w:r>
    </w:p>
    <w:p w:rsidR="00E33E24" w:rsidRPr="009C201C" w:rsidRDefault="00E33E24" w:rsidP="00E33E24">
      <w:pPr>
        <w:pStyle w:val="Default"/>
        <w:spacing w:line="276" w:lineRule="auto"/>
        <w:ind w:firstLine="709"/>
        <w:jc w:val="both"/>
        <w:rPr>
          <w:color w:val="auto"/>
          <w:sz w:val="28"/>
          <w:szCs w:val="28"/>
        </w:rPr>
      </w:pPr>
      <w:r>
        <w:rPr>
          <w:color w:val="auto"/>
          <w:sz w:val="28"/>
          <w:szCs w:val="28"/>
        </w:rPr>
        <w:t>Создание комплекса для исследования динамики процесса заучивания согласно обозначенным требованиям призвано обеспечить процесс обучения на кафедре инженерной психологии и эргономики методическим материалом, уменьшить трудозатраты на выполнение лабораторного практикума студентами. Та</w:t>
      </w:r>
      <w:r>
        <w:rPr>
          <w:color w:val="auto"/>
          <w:sz w:val="28"/>
          <w:szCs w:val="28"/>
        </w:rPr>
        <w:t>кже созданный комплекс позволяет проводить научные исследования в области процессов запоминания</w:t>
      </w:r>
      <w:r>
        <w:rPr>
          <w:color w:val="auto"/>
          <w:sz w:val="28"/>
          <w:szCs w:val="28"/>
        </w:rPr>
        <w:t xml:space="preserve"> </w:t>
      </w:r>
      <w:r w:rsidRPr="00E33E24">
        <w:rPr>
          <w:color w:val="auto"/>
          <w:sz w:val="28"/>
          <w:szCs w:val="28"/>
        </w:rPr>
        <w:t>[1]</w:t>
      </w:r>
      <w:r>
        <w:rPr>
          <w:color w:val="auto"/>
          <w:sz w:val="28"/>
          <w:szCs w:val="28"/>
        </w:rPr>
        <w:t>.</w:t>
      </w:r>
    </w:p>
    <w:p w:rsidR="00667AA5" w:rsidRDefault="00667AA5" w:rsidP="004E2934">
      <w:pPr>
        <w:pStyle w:val="Default"/>
        <w:spacing w:line="276" w:lineRule="auto"/>
        <w:ind w:firstLine="709"/>
        <w:jc w:val="both"/>
        <w:rPr>
          <w:color w:val="auto"/>
          <w:sz w:val="28"/>
          <w:szCs w:val="28"/>
        </w:rPr>
      </w:pPr>
    </w:p>
    <w:sectPr w:rsidR="00667AA5" w:rsidSect="00254325">
      <w:footerReference w:type="default" r:id="rId17"/>
      <w:pgSz w:w="11909" w:h="16834"/>
      <w:pgMar w:top="1134" w:right="851" w:bottom="1531" w:left="1701" w:header="709" w:footer="709" w:gutter="0"/>
      <w:pgNumType w:start="9"/>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404" w:rsidRDefault="00115404" w:rsidP="006B3020">
      <w:r>
        <w:separator/>
      </w:r>
    </w:p>
  </w:endnote>
  <w:endnote w:type="continuationSeparator" w:id="0">
    <w:p w:rsidR="00115404" w:rsidRDefault="00115404" w:rsidP="006B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869569"/>
      <w:docPartObj>
        <w:docPartGallery w:val="Page Numbers (Bottom of Page)"/>
        <w:docPartUnique/>
      </w:docPartObj>
    </w:sdtPr>
    <w:sdtEndPr/>
    <w:sdtContent>
      <w:p w:rsidR="005C4C1D" w:rsidRDefault="005C4C1D">
        <w:pPr>
          <w:pStyle w:val="af1"/>
          <w:jc w:val="right"/>
        </w:pPr>
        <w:r>
          <w:fldChar w:fldCharType="begin"/>
        </w:r>
        <w:r>
          <w:instrText>PAGE   \* MERGEFORMAT</w:instrText>
        </w:r>
        <w:r>
          <w:fldChar w:fldCharType="separate"/>
        </w:r>
        <w:r w:rsidR="00C4218D">
          <w:rPr>
            <w:noProof/>
          </w:rPr>
          <w:t>24</w:t>
        </w:r>
        <w:r>
          <w:fldChar w:fldCharType="end"/>
        </w:r>
      </w:p>
    </w:sdtContent>
  </w:sdt>
  <w:p w:rsidR="005C4C1D" w:rsidRDefault="005C4C1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404" w:rsidRDefault="00115404" w:rsidP="006B3020">
      <w:r>
        <w:separator/>
      </w:r>
    </w:p>
  </w:footnote>
  <w:footnote w:type="continuationSeparator" w:id="0">
    <w:p w:rsidR="00115404" w:rsidRDefault="00115404" w:rsidP="006B3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012552"/>
    <w:multiLevelType w:val="multilevel"/>
    <w:tmpl w:val="588C5D3A"/>
    <w:lvl w:ilvl="0">
      <w:start w:val="4"/>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7451C9"/>
    <w:multiLevelType w:val="hybridMultilevel"/>
    <w:tmpl w:val="9E269B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EEA5ED6"/>
    <w:multiLevelType w:val="multilevel"/>
    <w:tmpl w:val="9F6A29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15E05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1A585A"/>
    <w:multiLevelType w:val="multilevel"/>
    <w:tmpl w:val="F7729314"/>
    <w:lvl w:ilvl="0">
      <w:start w:val="1"/>
      <w:numFmt w:val="none"/>
      <w:pStyle w:val="13"/>
      <w:suff w:val="space"/>
      <w:lvlText w:val="1.4"/>
      <w:lvlJc w:val="left"/>
      <w:pPr>
        <w:ind w:left="1571" w:hanging="360"/>
      </w:pPr>
      <w:rPr>
        <w:rFonts w:hint="default"/>
        <w:b/>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6">
    <w:nsid w:val="1A1001EC"/>
    <w:multiLevelType w:val="hybridMultilevel"/>
    <w:tmpl w:val="B02ADA46"/>
    <w:lvl w:ilvl="0" w:tplc="8A705B36">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F692787"/>
    <w:multiLevelType w:val="hybridMultilevel"/>
    <w:tmpl w:val="DB62E28E"/>
    <w:lvl w:ilvl="0" w:tplc="EAD6B2EE">
      <w:start w:val="1"/>
      <w:numFmt w:val="decimal"/>
      <w:suff w:val="space"/>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8">
    <w:nsid w:val="2D9018DE"/>
    <w:multiLevelType w:val="multilevel"/>
    <w:tmpl w:val="BA9A320C"/>
    <w:lvl w:ilvl="0">
      <w:start w:val="4"/>
      <w:numFmt w:val="decimal"/>
      <w:lvlText w:val="%1."/>
      <w:lvlJc w:val="left"/>
      <w:pPr>
        <w:ind w:left="360" w:hanging="360"/>
      </w:pPr>
      <w:rPr>
        <w:rFonts w:hint="default"/>
      </w:rPr>
    </w:lvl>
    <w:lvl w:ilvl="1">
      <w:start w:val="1"/>
      <w:numFmt w:val="decimal"/>
      <w:suff w:val="space"/>
      <w:lvlText w:val="%1.3"/>
      <w:lvlJc w:val="left"/>
      <w:pPr>
        <w:ind w:left="792" w:hanging="432"/>
      </w:pPr>
      <w:rPr>
        <w:rFonts w:hint="default"/>
      </w:rPr>
    </w:lvl>
    <w:lvl w:ilvl="2">
      <w:start w:val="1"/>
      <w:numFmt w:val="decimal"/>
      <w:suff w:val="space"/>
      <w:lvlText w:val="1.5.%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EE2F78"/>
    <w:multiLevelType w:val="hybridMultilevel"/>
    <w:tmpl w:val="152A3BF4"/>
    <w:lvl w:ilvl="0" w:tplc="93047EB2">
      <w:start w:val="1"/>
      <w:numFmt w:val="russianLower"/>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E7D23"/>
    <w:multiLevelType w:val="hybridMultilevel"/>
    <w:tmpl w:val="BA40C4D2"/>
    <w:lvl w:ilvl="0" w:tplc="ACBE7B2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B65A24"/>
    <w:multiLevelType w:val="multilevel"/>
    <w:tmpl w:val="22E4EB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1534360"/>
    <w:multiLevelType w:val="multilevel"/>
    <w:tmpl w:val="9F6A29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1906BA9"/>
    <w:multiLevelType w:val="multilevel"/>
    <w:tmpl w:val="07803BF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nsid w:val="45521312"/>
    <w:multiLevelType w:val="multilevel"/>
    <w:tmpl w:val="C840C8E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2E0327"/>
    <w:multiLevelType w:val="hybridMultilevel"/>
    <w:tmpl w:val="F0AC84AC"/>
    <w:lvl w:ilvl="0" w:tplc="DB7CD640">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9835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BA289D"/>
    <w:multiLevelType w:val="multilevel"/>
    <w:tmpl w:val="DF0A0E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4"/>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AC242B6"/>
    <w:multiLevelType w:val="multilevel"/>
    <w:tmpl w:val="4CCA731C"/>
    <w:lvl w:ilvl="0">
      <w:start w:val="1"/>
      <w:numFmt w:val="decimal"/>
      <w:lvlText w:val="%1."/>
      <w:lvlJc w:val="left"/>
      <w:pPr>
        <w:ind w:left="360" w:hanging="360"/>
      </w:pPr>
      <w:rPr>
        <w:rFonts w:hint="default"/>
        <w:i w:val="0"/>
      </w:rPr>
    </w:lvl>
    <w:lvl w:ilvl="1">
      <w:start w:val="1"/>
      <w:numFmt w:val="decimal"/>
      <w:suff w:val="space"/>
      <w:lvlText w:val="%1.5"/>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9155F1"/>
    <w:multiLevelType w:val="multilevel"/>
    <w:tmpl w:val="91922200"/>
    <w:lvl w:ilvl="0">
      <w:start w:val="1"/>
      <w:numFmt w:val="decimal"/>
      <w:lvlText w:val="%1."/>
      <w:lvlJc w:val="left"/>
      <w:pPr>
        <w:ind w:left="360" w:hanging="360"/>
      </w:pPr>
      <w:rPr>
        <w:rFonts w:hint="default"/>
        <w:b/>
        <w:sz w:val="28"/>
      </w:rPr>
    </w:lvl>
    <w:lvl w:ilvl="1">
      <w:start w:val="1"/>
      <w:numFmt w:val="decimal"/>
      <w:suff w:val="space"/>
      <w:lvlText w:val="%1.6"/>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03C57FC"/>
    <w:multiLevelType w:val="multilevel"/>
    <w:tmpl w:val="B8B8F37E"/>
    <w:lvl w:ilvl="0">
      <w:start w:val="1"/>
      <w:numFmt w:val="decimal"/>
      <w:lvlText w:val="%1."/>
      <w:lvlJc w:val="left"/>
      <w:pPr>
        <w:ind w:left="360" w:hanging="360"/>
      </w:pPr>
      <w:rPr>
        <w:rFonts w:hint="default"/>
        <w:b/>
        <w:sz w:val="28"/>
      </w:rPr>
    </w:lvl>
    <w:lvl w:ilvl="1">
      <w:start w:val="1"/>
      <w:numFmt w:val="decimal"/>
      <w:suff w:val="space"/>
      <w:lvlText w:val="%1.2"/>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D490B60"/>
    <w:multiLevelType w:val="multilevel"/>
    <w:tmpl w:val="0419001D"/>
    <w:lvl w:ilvl="0">
      <w:start w:val="1"/>
      <w:numFmt w:val="decimal"/>
      <w:lvlText w:val="%1)"/>
      <w:lvlJc w:val="left"/>
      <w:pPr>
        <w:ind w:left="360" w:hanging="360"/>
      </w:pPr>
      <w:rPr>
        <w:rFonts w:hint="default"/>
        <w:sz w:val="28"/>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nsid w:val="60BF5373"/>
    <w:multiLevelType w:val="hybridMultilevel"/>
    <w:tmpl w:val="8218364A"/>
    <w:lvl w:ilvl="0" w:tplc="6B32EA9A">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25024D4"/>
    <w:multiLevelType w:val="multilevel"/>
    <w:tmpl w:val="7A26A96E"/>
    <w:lvl w:ilvl="0">
      <w:start w:val="1"/>
      <w:numFmt w:val="decimal"/>
      <w:lvlText w:val="%1."/>
      <w:lvlJc w:val="left"/>
      <w:pPr>
        <w:ind w:left="360" w:hanging="360"/>
      </w:pPr>
      <w:rPr>
        <w:rFonts w:hint="default"/>
      </w:rPr>
    </w:lvl>
    <w:lvl w:ilvl="1">
      <w:start w:val="1"/>
      <w:numFmt w:val="decimal"/>
      <w:suff w:val="space"/>
      <w:lvlText w:val="%1.1"/>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2E93591"/>
    <w:multiLevelType w:val="multilevel"/>
    <w:tmpl w:val="C91CCB58"/>
    <w:lvl w:ilvl="0">
      <w:start w:val="1"/>
      <w:numFmt w:val="bullet"/>
      <w:lvlText w:val=""/>
      <w:lvlJc w:val="left"/>
      <w:pPr>
        <w:tabs>
          <w:tab w:val="num" w:pos="720"/>
        </w:tabs>
        <w:ind w:left="284" w:firstLine="7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6073155"/>
    <w:multiLevelType w:val="hybridMultilevel"/>
    <w:tmpl w:val="56206A0C"/>
    <w:lvl w:ilvl="0" w:tplc="3D16045A">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D7C5D7A"/>
    <w:multiLevelType w:val="multilevel"/>
    <w:tmpl w:val="74E600D0"/>
    <w:lvl w:ilvl="0">
      <w:start w:val="1"/>
      <w:numFmt w:val="decimal"/>
      <w:lvlText w:val="%1."/>
      <w:lvlJc w:val="right"/>
      <w:pPr>
        <w:ind w:left="720" w:firstLine="360"/>
      </w:pPr>
      <w:rPr>
        <w:color w:val="000000"/>
        <w:sz w:val="28"/>
        <w:vertAlign w:val="baseline"/>
      </w:rPr>
    </w:lvl>
    <w:lvl w:ilvl="1">
      <w:start w:val="23"/>
      <w:numFmt w:val="decimal"/>
      <w:lvlText w:val="%1.%2."/>
      <w:lvlJc w:val="right"/>
      <w:pPr>
        <w:ind w:left="1440" w:firstLine="1080"/>
      </w:pPr>
      <w:rPr>
        <w:vertAlign w:val="baseline"/>
      </w:rPr>
    </w:lvl>
    <w:lvl w:ilvl="2">
      <w:start w:val="1"/>
      <w:numFmt w:val="decimal"/>
      <w:lvlText w:val="%1.%2.%3."/>
      <w:lvlJc w:val="right"/>
      <w:pPr>
        <w:ind w:left="2160" w:firstLine="180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396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120"/>
      </w:pPr>
      <w:rPr>
        <w:vertAlign w:val="baseline"/>
      </w:rPr>
    </w:lvl>
  </w:abstractNum>
  <w:num w:numId="1">
    <w:abstractNumId w:val="0"/>
  </w:num>
  <w:num w:numId="2">
    <w:abstractNumId w:val="7"/>
  </w:num>
  <w:num w:numId="3">
    <w:abstractNumId w:val="20"/>
  </w:num>
  <w:num w:numId="4">
    <w:abstractNumId w:val="14"/>
  </w:num>
  <w:num w:numId="5">
    <w:abstractNumId w:val="4"/>
  </w:num>
  <w:num w:numId="6">
    <w:abstractNumId w:val="16"/>
  </w:num>
  <w:num w:numId="7">
    <w:abstractNumId w:val="12"/>
  </w:num>
  <w:num w:numId="8">
    <w:abstractNumId w:val="11"/>
  </w:num>
  <w:num w:numId="9">
    <w:abstractNumId w:val="5"/>
  </w:num>
  <w:num w:numId="10">
    <w:abstractNumId w:val="1"/>
  </w:num>
  <w:num w:numId="11">
    <w:abstractNumId w:val="8"/>
  </w:num>
  <w:num w:numId="12">
    <w:abstractNumId w:val="10"/>
  </w:num>
  <w:num w:numId="13">
    <w:abstractNumId w:val="3"/>
  </w:num>
  <w:num w:numId="14">
    <w:abstractNumId w:val="18"/>
  </w:num>
  <w:num w:numId="15">
    <w:abstractNumId w:val="23"/>
  </w:num>
  <w:num w:numId="16">
    <w:abstractNumId w:val="19"/>
  </w:num>
  <w:num w:numId="17">
    <w:abstractNumId w:val="17"/>
  </w:num>
  <w:num w:numId="18">
    <w:abstractNumId w:val="2"/>
  </w:num>
  <w:num w:numId="19">
    <w:abstractNumId w:val="24"/>
  </w:num>
  <w:num w:numId="20">
    <w:abstractNumId w:val="21"/>
  </w:num>
  <w:num w:numId="21">
    <w:abstractNumId w:val="6"/>
  </w:num>
  <w:num w:numId="22">
    <w:abstractNumId w:val="9"/>
  </w:num>
  <w:num w:numId="23">
    <w:abstractNumId w:val="15"/>
  </w:num>
  <w:num w:numId="24">
    <w:abstractNumId w:val="22"/>
  </w:num>
  <w:num w:numId="25">
    <w:abstractNumId w:val="25"/>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D"/>
    <w:rsid w:val="00052152"/>
    <w:rsid w:val="000778E7"/>
    <w:rsid w:val="00081C3E"/>
    <w:rsid w:val="00086EB9"/>
    <w:rsid w:val="000A2868"/>
    <w:rsid w:val="000B43CC"/>
    <w:rsid w:val="000C3AC4"/>
    <w:rsid w:val="000D1529"/>
    <w:rsid w:val="00115404"/>
    <w:rsid w:val="00130FB1"/>
    <w:rsid w:val="001552C7"/>
    <w:rsid w:val="00170FFC"/>
    <w:rsid w:val="0018052D"/>
    <w:rsid w:val="001854A9"/>
    <w:rsid w:val="001C418F"/>
    <w:rsid w:val="001D218D"/>
    <w:rsid w:val="001E7013"/>
    <w:rsid w:val="001F1976"/>
    <w:rsid w:val="00211E1C"/>
    <w:rsid w:val="00220179"/>
    <w:rsid w:val="00224C51"/>
    <w:rsid w:val="00226E90"/>
    <w:rsid w:val="0024085E"/>
    <w:rsid w:val="00241CB5"/>
    <w:rsid w:val="00254325"/>
    <w:rsid w:val="00275DD9"/>
    <w:rsid w:val="002923D2"/>
    <w:rsid w:val="002953D6"/>
    <w:rsid w:val="002E784B"/>
    <w:rsid w:val="002F5C4C"/>
    <w:rsid w:val="003144AE"/>
    <w:rsid w:val="003312D6"/>
    <w:rsid w:val="00331623"/>
    <w:rsid w:val="00366988"/>
    <w:rsid w:val="003971E7"/>
    <w:rsid w:val="003B0CCD"/>
    <w:rsid w:val="00415852"/>
    <w:rsid w:val="004829A4"/>
    <w:rsid w:val="004B0976"/>
    <w:rsid w:val="004E1FEC"/>
    <w:rsid w:val="004E2934"/>
    <w:rsid w:val="00526951"/>
    <w:rsid w:val="00541EFD"/>
    <w:rsid w:val="00574608"/>
    <w:rsid w:val="005756D5"/>
    <w:rsid w:val="005C4C1D"/>
    <w:rsid w:val="005D1B8A"/>
    <w:rsid w:val="00667AA5"/>
    <w:rsid w:val="0069342A"/>
    <w:rsid w:val="006937C7"/>
    <w:rsid w:val="00695BE7"/>
    <w:rsid w:val="006B3020"/>
    <w:rsid w:val="006E513F"/>
    <w:rsid w:val="00700832"/>
    <w:rsid w:val="0070626B"/>
    <w:rsid w:val="00724935"/>
    <w:rsid w:val="00735265"/>
    <w:rsid w:val="00746EDB"/>
    <w:rsid w:val="0077349B"/>
    <w:rsid w:val="007A5411"/>
    <w:rsid w:val="007B0EF8"/>
    <w:rsid w:val="007C2438"/>
    <w:rsid w:val="007E4FBD"/>
    <w:rsid w:val="007F105C"/>
    <w:rsid w:val="00805670"/>
    <w:rsid w:val="0083347D"/>
    <w:rsid w:val="00834220"/>
    <w:rsid w:val="00854F7D"/>
    <w:rsid w:val="00860129"/>
    <w:rsid w:val="008655C2"/>
    <w:rsid w:val="008749F0"/>
    <w:rsid w:val="008C1D93"/>
    <w:rsid w:val="008C3861"/>
    <w:rsid w:val="008D11DF"/>
    <w:rsid w:val="009067F6"/>
    <w:rsid w:val="009070C7"/>
    <w:rsid w:val="00924DED"/>
    <w:rsid w:val="009272BF"/>
    <w:rsid w:val="00930DB3"/>
    <w:rsid w:val="00956BF8"/>
    <w:rsid w:val="009A5EE5"/>
    <w:rsid w:val="009C201C"/>
    <w:rsid w:val="009C40B5"/>
    <w:rsid w:val="009D00E0"/>
    <w:rsid w:val="009D0F34"/>
    <w:rsid w:val="009F0C4E"/>
    <w:rsid w:val="009F6ADE"/>
    <w:rsid w:val="00A032E2"/>
    <w:rsid w:val="00A60C16"/>
    <w:rsid w:val="00A67770"/>
    <w:rsid w:val="00AA4791"/>
    <w:rsid w:val="00AD7EDE"/>
    <w:rsid w:val="00AF60B6"/>
    <w:rsid w:val="00B007EF"/>
    <w:rsid w:val="00B2042C"/>
    <w:rsid w:val="00B34607"/>
    <w:rsid w:val="00B9684B"/>
    <w:rsid w:val="00BA0CC4"/>
    <w:rsid w:val="00BA2BCF"/>
    <w:rsid w:val="00BC27F5"/>
    <w:rsid w:val="00BE3DB8"/>
    <w:rsid w:val="00C16D67"/>
    <w:rsid w:val="00C4218D"/>
    <w:rsid w:val="00C45C33"/>
    <w:rsid w:val="00C569AB"/>
    <w:rsid w:val="00C76B71"/>
    <w:rsid w:val="00CA52FB"/>
    <w:rsid w:val="00CA670E"/>
    <w:rsid w:val="00CE4D93"/>
    <w:rsid w:val="00CF211A"/>
    <w:rsid w:val="00CF3B18"/>
    <w:rsid w:val="00CF3C70"/>
    <w:rsid w:val="00CF6F86"/>
    <w:rsid w:val="00D01184"/>
    <w:rsid w:val="00D01F3E"/>
    <w:rsid w:val="00D247AB"/>
    <w:rsid w:val="00D260C1"/>
    <w:rsid w:val="00D26C26"/>
    <w:rsid w:val="00D43C04"/>
    <w:rsid w:val="00D57BF7"/>
    <w:rsid w:val="00D72B4C"/>
    <w:rsid w:val="00DA03FD"/>
    <w:rsid w:val="00DA14A1"/>
    <w:rsid w:val="00DC5283"/>
    <w:rsid w:val="00DE393A"/>
    <w:rsid w:val="00DF7763"/>
    <w:rsid w:val="00E146D6"/>
    <w:rsid w:val="00E32638"/>
    <w:rsid w:val="00E33E24"/>
    <w:rsid w:val="00E552DB"/>
    <w:rsid w:val="00E67417"/>
    <w:rsid w:val="00E74FB2"/>
    <w:rsid w:val="00E80016"/>
    <w:rsid w:val="00E9060B"/>
    <w:rsid w:val="00EC502D"/>
    <w:rsid w:val="00ED4651"/>
    <w:rsid w:val="00EF3CBE"/>
    <w:rsid w:val="00F04024"/>
    <w:rsid w:val="00F408E5"/>
    <w:rsid w:val="00F4238E"/>
    <w:rsid w:val="00F61A18"/>
    <w:rsid w:val="00F87EC5"/>
    <w:rsid w:val="00FC424B"/>
    <w:rsid w:val="00FD1BDE"/>
    <w:rsid w:val="00FD7C32"/>
    <w:rsid w:val="00FE5AEB"/>
    <w:rsid w:val="00FF25CC"/>
    <w:rsid w:val="00FF4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1A6229B-C943-49DC-BAD2-1F2A0059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4A1"/>
    <w:pPr>
      <w:spacing w:after="0" w:line="240" w:lineRule="auto"/>
    </w:pPr>
    <w:rPr>
      <w:rFonts w:eastAsia="Times New Roman" w:cs="Times New Roman"/>
      <w:sz w:val="24"/>
      <w:szCs w:val="24"/>
      <w:lang w:eastAsia="ru-RU"/>
    </w:rPr>
  </w:style>
  <w:style w:type="paragraph" w:styleId="1">
    <w:name w:val="heading 1"/>
    <w:basedOn w:val="a"/>
    <w:link w:val="10"/>
    <w:qFormat/>
    <w:rsid w:val="001D218D"/>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5269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60C1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qFormat/>
    <w:rsid w:val="00E9060B"/>
    <w:pPr>
      <w:keepNext/>
      <w:spacing w:before="240" w:after="60" w:line="276" w:lineRule="auto"/>
      <w:ind w:left="1134" w:hanging="425"/>
      <w:outlineLvl w:val="3"/>
    </w:pPr>
    <w:rPr>
      <w:b/>
      <w:bCs/>
      <w:sz w:val="28"/>
      <w:szCs w:val="28"/>
    </w:rPr>
  </w:style>
  <w:style w:type="paragraph" w:styleId="5">
    <w:name w:val="heading 5"/>
    <w:basedOn w:val="a"/>
    <w:next w:val="a"/>
    <w:link w:val="50"/>
    <w:uiPriority w:val="9"/>
    <w:semiHidden/>
    <w:unhideWhenUsed/>
    <w:qFormat/>
    <w:rsid w:val="00E9060B"/>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D218D"/>
    <w:rPr>
      <w:rFonts w:eastAsia="Times New Roman" w:cs="Times New Roman"/>
      <w:b/>
      <w:bCs/>
      <w:kern w:val="36"/>
      <w:sz w:val="48"/>
      <w:szCs w:val="48"/>
      <w:lang w:eastAsia="ru-RU"/>
    </w:rPr>
  </w:style>
  <w:style w:type="character" w:customStyle="1" w:styleId="40">
    <w:name w:val="Заголовок 4 Знак"/>
    <w:basedOn w:val="a0"/>
    <w:link w:val="4"/>
    <w:rsid w:val="00E9060B"/>
    <w:rPr>
      <w:rFonts w:eastAsia="Times New Roman" w:cs="Times New Roman"/>
      <w:b/>
      <w:bCs/>
      <w:szCs w:val="28"/>
      <w:lang w:eastAsia="ru-RU"/>
    </w:rPr>
  </w:style>
  <w:style w:type="character" w:styleId="a3">
    <w:name w:val="Hyperlink"/>
    <w:basedOn w:val="a0"/>
    <w:rsid w:val="001D218D"/>
    <w:rPr>
      <w:color w:val="0000FF"/>
      <w:u w:val="single"/>
    </w:rPr>
  </w:style>
  <w:style w:type="character" w:customStyle="1" w:styleId="accented">
    <w:name w:val="accented"/>
    <w:basedOn w:val="a0"/>
    <w:rsid w:val="001D218D"/>
  </w:style>
  <w:style w:type="paragraph" w:styleId="a4">
    <w:name w:val="Normal (Web)"/>
    <w:basedOn w:val="a"/>
    <w:rsid w:val="001D218D"/>
  </w:style>
  <w:style w:type="character" w:styleId="a5">
    <w:name w:val="Strong"/>
    <w:basedOn w:val="a0"/>
    <w:qFormat/>
    <w:rsid w:val="001D218D"/>
    <w:rPr>
      <w:b/>
      <w:bCs/>
    </w:rPr>
  </w:style>
  <w:style w:type="paragraph" w:styleId="a6">
    <w:name w:val="Body Text Indent"/>
    <w:basedOn w:val="a"/>
    <w:link w:val="a7"/>
    <w:rsid w:val="001D218D"/>
    <w:pPr>
      <w:autoSpaceDE w:val="0"/>
      <w:autoSpaceDN w:val="0"/>
      <w:adjustRightInd w:val="0"/>
      <w:spacing w:line="360" w:lineRule="auto"/>
      <w:ind w:firstLine="708"/>
      <w:jc w:val="both"/>
    </w:pPr>
    <w:rPr>
      <w:iCs/>
      <w:sz w:val="28"/>
      <w:szCs w:val="28"/>
    </w:rPr>
  </w:style>
  <w:style w:type="character" w:customStyle="1" w:styleId="a7">
    <w:name w:val="Основной текст с отступом Знак"/>
    <w:basedOn w:val="a0"/>
    <w:link w:val="a6"/>
    <w:rsid w:val="001D218D"/>
    <w:rPr>
      <w:rFonts w:eastAsia="Times New Roman" w:cs="Times New Roman"/>
      <w:iCs/>
      <w:szCs w:val="28"/>
      <w:lang w:eastAsia="ru-RU"/>
    </w:rPr>
  </w:style>
  <w:style w:type="paragraph" w:styleId="a8">
    <w:name w:val="Balloon Text"/>
    <w:basedOn w:val="a"/>
    <w:link w:val="a9"/>
    <w:uiPriority w:val="99"/>
    <w:semiHidden/>
    <w:unhideWhenUsed/>
    <w:rsid w:val="001D218D"/>
    <w:rPr>
      <w:rFonts w:ascii="Tahoma" w:hAnsi="Tahoma" w:cs="Tahoma"/>
      <w:sz w:val="16"/>
      <w:szCs w:val="16"/>
    </w:rPr>
  </w:style>
  <w:style w:type="character" w:customStyle="1" w:styleId="a9">
    <w:name w:val="Текст выноски Знак"/>
    <w:basedOn w:val="a0"/>
    <w:link w:val="a8"/>
    <w:uiPriority w:val="99"/>
    <w:semiHidden/>
    <w:rsid w:val="001D218D"/>
    <w:rPr>
      <w:rFonts w:ascii="Tahoma" w:eastAsia="Times New Roman" w:hAnsi="Tahoma" w:cs="Tahoma"/>
      <w:sz w:val="16"/>
      <w:szCs w:val="16"/>
      <w:lang w:eastAsia="ru-RU"/>
    </w:rPr>
  </w:style>
  <w:style w:type="paragraph" w:styleId="aa">
    <w:name w:val="List Paragraph"/>
    <w:basedOn w:val="a"/>
    <w:uiPriority w:val="34"/>
    <w:qFormat/>
    <w:rsid w:val="001D218D"/>
    <w:pPr>
      <w:ind w:left="720"/>
      <w:contextualSpacing/>
    </w:pPr>
  </w:style>
  <w:style w:type="character" w:styleId="ab">
    <w:name w:val="Placeholder Text"/>
    <w:basedOn w:val="a0"/>
    <w:uiPriority w:val="99"/>
    <w:semiHidden/>
    <w:rsid w:val="00D57BF7"/>
    <w:rPr>
      <w:color w:val="808080"/>
    </w:rPr>
  </w:style>
  <w:style w:type="table" w:styleId="ac">
    <w:name w:val="Table Grid"/>
    <w:basedOn w:val="a1"/>
    <w:rsid w:val="0029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w:basedOn w:val="a"/>
    <w:link w:val="ae"/>
    <w:unhideWhenUsed/>
    <w:rsid w:val="00CF3C70"/>
    <w:pPr>
      <w:spacing w:after="120"/>
      <w:ind w:firstLine="709"/>
      <w:contextualSpacing/>
      <w:jc w:val="both"/>
    </w:pPr>
    <w:rPr>
      <w:rFonts w:eastAsia="Calibri"/>
      <w:sz w:val="26"/>
      <w:szCs w:val="22"/>
      <w:lang w:eastAsia="en-US"/>
    </w:rPr>
  </w:style>
  <w:style w:type="character" w:customStyle="1" w:styleId="ae">
    <w:name w:val="Основной текст Знак"/>
    <w:basedOn w:val="a0"/>
    <w:link w:val="ad"/>
    <w:rsid w:val="00CF3C70"/>
    <w:rPr>
      <w:rFonts w:eastAsia="Calibri" w:cs="Times New Roman"/>
      <w:sz w:val="26"/>
    </w:rPr>
  </w:style>
  <w:style w:type="paragraph" w:customStyle="1" w:styleId="13">
    <w:name w:val="Стиль 1.3."/>
    <w:basedOn w:val="a"/>
    <w:qFormat/>
    <w:rsid w:val="00CF3C70"/>
    <w:pPr>
      <w:keepNext/>
      <w:keepLines/>
      <w:numPr>
        <w:numId w:val="9"/>
      </w:numPr>
      <w:outlineLvl w:val="2"/>
    </w:pPr>
    <w:rPr>
      <w:b/>
      <w:bCs/>
      <w:sz w:val="28"/>
      <w:szCs w:val="28"/>
      <w:lang w:eastAsia="en-US"/>
    </w:rPr>
  </w:style>
  <w:style w:type="character" w:customStyle="1" w:styleId="20">
    <w:name w:val="Заголовок 2 Знак"/>
    <w:basedOn w:val="a0"/>
    <w:link w:val="2"/>
    <w:uiPriority w:val="9"/>
    <w:semiHidden/>
    <w:rsid w:val="00526951"/>
    <w:rPr>
      <w:rFonts w:asciiTheme="majorHAnsi" w:eastAsiaTheme="majorEastAsia" w:hAnsiTheme="majorHAnsi" w:cstheme="majorBidi"/>
      <w:b/>
      <w:bCs/>
      <w:color w:val="4F81BD" w:themeColor="accent1"/>
      <w:sz w:val="26"/>
      <w:szCs w:val="26"/>
      <w:lang w:eastAsia="ru-RU"/>
    </w:rPr>
  </w:style>
  <w:style w:type="paragraph" w:styleId="af">
    <w:name w:val="header"/>
    <w:basedOn w:val="a"/>
    <w:link w:val="af0"/>
    <w:uiPriority w:val="99"/>
    <w:unhideWhenUsed/>
    <w:rsid w:val="006B3020"/>
    <w:pPr>
      <w:tabs>
        <w:tab w:val="center" w:pos="4677"/>
        <w:tab w:val="right" w:pos="9355"/>
      </w:tabs>
    </w:pPr>
  </w:style>
  <w:style w:type="character" w:customStyle="1" w:styleId="af0">
    <w:name w:val="Верхний колонтитул Знак"/>
    <w:basedOn w:val="a0"/>
    <w:link w:val="af"/>
    <w:uiPriority w:val="99"/>
    <w:rsid w:val="006B3020"/>
    <w:rPr>
      <w:rFonts w:eastAsia="Times New Roman" w:cs="Times New Roman"/>
      <w:sz w:val="24"/>
      <w:szCs w:val="24"/>
      <w:lang w:eastAsia="ru-RU"/>
    </w:rPr>
  </w:style>
  <w:style w:type="paragraph" w:styleId="af1">
    <w:name w:val="footer"/>
    <w:basedOn w:val="a"/>
    <w:link w:val="af2"/>
    <w:uiPriority w:val="99"/>
    <w:unhideWhenUsed/>
    <w:rsid w:val="006B3020"/>
    <w:pPr>
      <w:tabs>
        <w:tab w:val="center" w:pos="4677"/>
        <w:tab w:val="right" w:pos="9355"/>
      </w:tabs>
    </w:pPr>
  </w:style>
  <w:style w:type="character" w:customStyle="1" w:styleId="af2">
    <w:name w:val="Нижний колонтитул Знак"/>
    <w:basedOn w:val="a0"/>
    <w:link w:val="af1"/>
    <w:uiPriority w:val="99"/>
    <w:rsid w:val="006B3020"/>
    <w:rPr>
      <w:rFonts w:eastAsia="Times New Roman" w:cs="Times New Roman"/>
      <w:sz w:val="24"/>
      <w:szCs w:val="24"/>
      <w:lang w:eastAsia="ru-RU"/>
    </w:rPr>
  </w:style>
  <w:style w:type="paragraph" w:styleId="31">
    <w:name w:val="Body Text 3"/>
    <w:basedOn w:val="a"/>
    <w:link w:val="32"/>
    <w:unhideWhenUsed/>
    <w:rsid w:val="000A2868"/>
    <w:pPr>
      <w:spacing w:after="120"/>
    </w:pPr>
    <w:rPr>
      <w:sz w:val="16"/>
      <w:szCs w:val="16"/>
    </w:rPr>
  </w:style>
  <w:style w:type="character" w:customStyle="1" w:styleId="32">
    <w:name w:val="Основной текст 3 Знак"/>
    <w:basedOn w:val="a0"/>
    <w:link w:val="31"/>
    <w:uiPriority w:val="99"/>
    <w:semiHidden/>
    <w:rsid w:val="000A2868"/>
    <w:rPr>
      <w:rFonts w:eastAsia="Times New Roman" w:cs="Times New Roman"/>
      <w:sz w:val="16"/>
      <w:szCs w:val="16"/>
      <w:lang w:eastAsia="ru-RU"/>
    </w:rPr>
  </w:style>
  <w:style w:type="paragraph" w:customStyle="1" w:styleId="Pa7">
    <w:name w:val="Pa7"/>
    <w:basedOn w:val="a"/>
    <w:next w:val="a"/>
    <w:rsid w:val="000A2868"/>
    <w:pPr>
      <w:autoSpaceDE w:val="0"/>
      <w:autoSpaceDN w:val="0"/>
      <w:adjustRightInd w:val="0"/>
      <w:spacing w:line="201" w:lineRule="atLeast"/>
    </w:pPr>
    <w:rPr>
      <w:rFonts w:ascii="Times" w:hAnsi="Times"/>
    </w:rPr>
  </w:style>
  <w:style w:type="paragraph" w:customStyle="1" w:styleId="p1up">
    <w:name w:val="p1_up"/>
    <w:basedOn w:val="a"/>
    <w:rsid w:val="000A2868"/>
    <w:pPr>
      <w:spacing w:before="304"/>
      <w:ind w:left="152" w:right="51"/>
    </w:pPr>
  </w:style>
  <w:style w:type="paragraph" w:customStyle="1" w:styleId="Default">
    <w:name w:val="Default"/>
    <w:rsid w:val="00F61A18"/>
    <w:pPr>
      <w:autoSpaceDE w:val="0"/>
      <w:autoSpaceDN w:val="0"/>
      <w:adjustRightInd w:val="0"/>
      <w:spacing w:after="0" w:line="240" w:lineRule="auto"/>
    </w:pPr>
    <w:rPr>
      <w:rFonts w:cs="Times New Roman"/>
      <w:color w:val="000000"/>
      <w:sz w:val="24"/>
      <w:szCs w:val="24"/>
    </w:rPr>
  </w:style>
  <w:style w:type="character" w:customStyle="1" w:styleId="50">
    <w:name w:val="Заголовок 5 Знак"/>
    <w:basedOn w:val="a0"/>
    <w:link w:val="5"/>
    <w:uiPriority w:val="9"/>
    <w:semiHidden/>
    <w:rsid w:val="00E9060B"/>
    <w:rPr>
      <w:rFonts w:asciiTheme="majorHAnsi" w:eastAsiaTheme="majorEastAsia" w:hAnsiTheme="majorHAnsi" w:cstheme="majorBidi"/>
      <w:color w:val="365F91" w:themeColor="accent1" w:themeShade="BF"/>
      <w:sz w:val="24"/>
      <w:szCs w:val="24"/>
      <w:lang w:eastAsia="ru-RU"/>
    </w:rPr>
  </w:style>
  <w:style w:type="character" w:customStyle="1" w:styleId="30">
    <w:name w:val="Заголовок 3 Знак"/>
    <w:basedOn w:val="a0"/>
    <w:link w:val="3"/>
    <w:uiPriority w:val="9"/>
    <w:semiHidden/>
    <w:rsid w:val="00A60C16"/>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8987">
      <w:bodyDiv w:val="1"/>
      <w:marLeft w:val="0"/>
      <w:marRight w:val="0"/>
      <w:marTop w:val="0"/>
      <w:marBottom w:val="0"/>
      <w:divBdr>
        <w:top w:val="none" w:sz="0" w:space="0" w:color="auto"/>
        <w:left w:val="none" w:sz="0" w:space="0" w:color="auto"/>
        <w:bottom w:val="none" w:sz="0" w:space="0" w:color="auto"/>
        <w:right w:val="none" w:sz="0" w:space="0" w:color="auto"/>
      </w:divBdr>
    </w:div>
    <w:div w:id="369960853">
      <w:bodyDiv w:val="1"/>
      <w:marLeft w:val="0"/>
      <w:marRight w:val="0"/>
      <w:marTop w:val="0"/>
      <w:marBottom w:val="0"/>
      <w:divBdr>
        <w:top w:val="none" w:sz="0" w:space="0" w:color="auto"/>
        <w:left w:val="none" w:sz="0" w:space="0" w:color="auto"/>
        <w:bottom w:val="none" w:sz="0" w:space="0" w:color="auto"/>
        <w:right w:val="none" w:sz="0" w:space="0" w:color="auto"/>
      </w:divBdr>
    </w:div>
    <w:div w:id="451362659">
      <w:bodyDiv w:val="1"/>
      <w:marLeft w:val="0"/>
      <w:marRight w:val="0"/>
      <w:marTop w:val="0"/>
      <w:marBottom w:val="0"/>
      <w:divBdr>
        <w:top w:val="none" w:sz="0" w:space="0" w:color="auto"/>
        <w:left w:val="none" w:sz="0" w:space="0" w:color="auto"/>
        <w:bottom w:val="none" w:sz="0" w:space="0" w:color="auto"/>
        <w:right w:val="none" w:sz="0" w:space="0" w:color="auto"/>
      </w:divBdr>
      <w:divsChild>
        <w:div w:id="1163932826">
          <w:marLeft w:val="0"/>
          <w:marRight w:val="0"/>
          <w:marTop w:val="0"/>
          <w:marBottom w:val="0"/>
          <w:divBdr>
            <w:top w:val="none" w:sz="0" w:space="0" w:color="auto"/>
            <w:left w:val="none" w:sz="0" w:space="0" w:color="auto"/>
            <w:bottom w:val="none" w:sz="0" w:space="0" w:color="auto"/>
            <w:right w:val="none" w:sz="0" w:space="0" w:color="auto"/>
          </w:divBdr>
        </w:div>
      </w:divsChild>
    </w:div>
    <w:div w:id="6527542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492">
          <w:marLeft w:val="0"/>
          <w:marRight w:val="0"/>
          <w:marTop w:val="0"/>
          <w:marBottom w:val="0"/>
          <w:divBdr>
            <w:top w:val="none" w:sz="0" w:space="0" w:color="auto"/>
            <w:left w:val="none" w:sz="0" w:space="0" w:color="auto"/>
            <w:bottom w:val="none" w:sz="0" w:space="0" w:color="auto"/>
            <w:right w:val="none" w:sz="0" w:space="0" w:color="auto"/>
          </w:divBdr>
        </w:div>
      </w:divsChild>
    </w:div>
    <w:div w:id="767043681">
      <w:bodyDiv w:val="1"/>
      <w:marLeft w:val="0"/>
      <w:marRight w:val="0"/>
      <w:marTop w:val="0"/>
      <w:marBottom w:val="0"/>
      <w:divBdr>
        <w:top w:val="none" w:sz="0" w:space="0" w:color="auto"/>
        <w:left w:val="none" w:sz="0" w:space="0" w:color="auto"/>
        <w:bottom w:val="none" w:sz="0" w:space="0" w:color="auto"/>
        <w:right w:val="none" w:sz="0" w:space="0" w:color="auto"/>
      </w:divBdr>
    </w:div>
    <w:div w:id="962231307">
      <w:bodyDiv w:val="1"/>
      <w:marLeft w:val="0"/>
      <w:marRight w:val="0"/>
      <w:marTop w:val="0"/>
      <w:marBottom w:val="0"/>
      <w:divBdr>
        <w:top w:val="none" w:sz="0" w:space="0" w:color="auto"/>
        <w:left w:val="none" w:sz="0" w:space="0" w:color="auto"/>
        <w:bottom w:val="none" w:sz="0" w:space="0" w:color="auto"/>
        <w:right w:val="none" w:sz="0" w:space="0" w:color="auto"/>
      </w:divBdr>
    </w:div>
    <w:div w:id="972096302">
      <w:bodyDiv w:val="1"/>
      <w:marLeft w:val="0"/>
      <w:marRight w:val="0"/>
      <w:marTop w:val="0"/>
      <w:marBottom w:val="0"/>
      <w:divBdr>
        <w:top w:val="none" w:sz="0" w:space="0" w:color="auto"/>
        <w:left w:val="none" w:sz="0" w:space="0" w:color="auto"/>
        <w:bottom w:val="none" w:sz="0" w:space="0" w:color="auto"/>
        <w:right w:val="none" w:sz="0" w:space="0" w:color="auto"/>
      </w:divBdr>
    </w:div>
    <w:div w:id="1005935904">
      <w:bodyDiv w:val="1"/>
      <w:marLeft w:val="0"/>
      <w:marRight w:val="0"/>
      <w:marTop w:val="0"/>
      <w:marBottom w:val="0"/>
      <w:divBdr>
        <w:top w:val="none" w:sz="0" w:space="0" w:color="auto"/>
        <w:left w:val="none" w:sz="0" w:space="0" w:color="auto"/>
        <w:bottom w:val="none" w:sz="0" w:space="0" w:color="auto"/>
        <w:right w:val="none" w:sz="0" w:space="0" w:color="auto"/>
      </w:divBdr>
    </w:div>
    <w:div w:id="1201548445">
      <w:bodyDiv w:val="1"/>
      <w:marLeft w:val="0"/>
      <w:marRight w:val="0"/>
      <w:marTop w:val="0"/>
      <w:marBottom w:val="0"/>
      <w:divBdr>
        <w:top w:val="none" w:sz="0" w:space="0" w:color="auto"/>
        <w:left w:val="none" w:sz="0" w:space="0" w:color="auto"/>
        <w:bottom w:val="none" w:sz="0" w:space="0" w:color="auto"/>
        <w:right w:val="none" w:sz="0" w:space="0" w:color="auto"/>
      </w:divBdr>
    </w:div>
    <w:div w:id="1272206091">
      <w:bodyDiv w:val="1"/>
      <w:marLeft w:val="0"/>
      <w:marRight w:val="0"/>
      <w:marTop w:val="0"/>
      <w:marBottom w:val="0"/>
      <w:divBdr>
        <w:top w:val="none" w:sz="0" w:space="0" w:color="auto"/>
        <w:left w:val="none" w:sz="0" w:space="0" w:color="auto"/>
        <w:bottom w:val="none" w:sz="0" w:space="0" w:color="auto"/>
        <w:right w:val="none" w:sz="0" w:space="0" w:color="auto"/>
      </w:divBdr>
    </w:div>
    <w:div w:id="1314219295">
      <w:bodyDiv w:val="1"/>
      <w:marLeft w:val="0"/>
      <w:marRight w:val="0"/>
      <w:marTop w:val="0"/>
      <w:marBottom w:val="0"/>
      <w:divBdr>
        <w:top w:val="none" w:sz="0" w:space="0" w:color="auto"/>
        <w:left w:val="none" w:sz="0" w:space="0" w:color="auto"/>
        <w:bottom w:val="none" w:sz="0" w:space="0" w:color="auto"/>
        <w:right w:val="none" w:sz="0" w:space="0" w:color="auto"/>
      </w:divBdr>
    </w:div>
    <w:div w:id="1434323575">
      <w:bodyDiv w:val="1"/>
      <w:marLeft w:val="0"/>
      <w:marRight w:val="0"/>
      <w:marTop w:val="0"/>
      <w:marBottom w:val="0"/>
      <w:divBdr>
        <w:top w:val="none" w:sz="0" w:space="0" w:color="auto"/>
        <w:left w:val="none" w:sz="0" w:space="0" w:color="auto"/>
        <w:bottom w:val="none" w:sz="0" w:space="0" w:color="auto"/>
        <w:right w:val="none" w:sz="0" w:space="0" w:color="auto"/>
      </w:divBdr>
    </w:div>
    <w:div w:id="1540163719">
      <w:bodyDiv w:val="1"/>
      <w:marLeft w:val="0"/>
      <w:marRight w:val="0"/>
      <w:marTop w:val="0"/>
      <w:marBottom w:val="0"/>
      <w:divBdr>
        <w:top w:val="none" w:sz="0" w:space="0" w:color="auto"/>
        <w:left w:val="none" w:sz="0" w:space="0" w:color="auto"/>
        <w:bottom w:val="none" w:sz="0" w:space="0" w:color="auto"/>
        <w:right w:val="none" w:sz="0" w:space="0" w:color="auto"/>
      </w:divBdr>
    </w:div>
    <w:div w:id="1782265066">
      <w:bodyDiv w:val="1"/>
      <w:marLeft w:val="0"/>
      <w:marRight w:val="0"/>
      <w:marTop w:val="0"/>
      <w:marBottom w:val="0"/>
      <w:divBdr>
        <w:top w:val="none" w:sz="0" w:space="0" w:color="auto"/>
        <w:left w:val="none" w:sz="0" w:space="0" w:color="auto"/>
        <w:bottom w:val="none" w:sz="0" w:space="0" w:color="auto"/>
        <w:right w:val="none" w:sz="0" w:space="0" w:color="auto"/>
      </w:divBdr>
    </w:div>
    <w:div w:id="1856914979">
      <w:bodyDiv w:val="1"/>
      <w:marLeft w:val="0"/>
      <w:marRight w:val="0"/>
      <w:marTop w:val="0"/>
      <w:marBottom w:val="0"/>
      <w:divBdr>
        <w:top w:val="none" w:sz="0" w:space="0" w:color="auto"/>
        <w:left w:val="none" w:sz="0" w:space="0" w:color="auto"/>
        <w:bottom w:val="none" w:sz="0" w:space="0" w:color="auto"/>
        <w:right w:val="none" w:sz="0" w:space="0" w:color="auto"/>
      </w:divBdr>
    </w:div>
    <w:div w:id="1877154560">
      <w:bodyDiv w:val="1"/>
      <w:marLeft w:val="0"/>
      <w:marRight w:val="0"/>
      <w:marTop w:val="0"/>
      <w:marBottom w:val="0"/>
      <w:divBdr>
        <w:top w:val="none" w:sz="0" w:space="0" w:color="auto"/>
        <w:left w:val="none" w:sz="0" w:space="0" w:color="auto"/>
        <w:bottom w:val="none" w:sz="0" w:space="0" w:color="auto"/>
        <w:right w:val="none" w:sz="0" w:space="0" w:color="auto"/>
      </w:divBdr>
    </w:div>
    <w:div w:id="21384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794F-2834-46BA-A70A-4541EDEC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16</Pages>
  <Words>2742</Words>
  <Characters>20678</Characters>
  <Application>Microsoft Office Word</Application>
  <DocSecurity>0</DocSecurity>
  <Lines>469</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ttt</cp:lastModifiedBy>
  <cp:revision>3</cp:revision>
  <cp:lastPrinted>2017-04-03T04:46:00Z</cp:lastPrinted>
  <dcterms:created xsi:type="dcterms:W3CDTF">2017-05-16T06:02:00Z</dcterms:created>
  <dcterms:modified xsi:type="dcterms:W3CDTF">2017-05-16T09:55:00Z</dcterms:modified>
</cp:coreProperties>
</file>