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B52" w:rsidRDefault="00265CC3">
      <w:r w:rsidRPr="00265CC3">
        <w:rPr>
          <w:b/>
        </w:rPr>
        <w:t>Aufgabenstellung 1:</w:t>
      </w:r>
      <w:r>
        <w:t xml:space="preserve"> </w:t>
      </w:r>
      <w:r w:rsidRPr="00265CC3">
        <w:t>Wie viele Waren sollen von welcher Fabrik an welche Abnehmer ausgeliefert werden, sodass die Transportkosten minimiert werden.</w:t>
      </w:r>
    </w:p>
    <w:p w:rsidR="00265CC3" w:rsidRDefault="00265CC3"/>
    <w:tbl>
      <w:tblPr>
        <w:tblW w:w="53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3"/>
        <w:gridCol w:w="252"/>
        <w:gridCol w:w="500"/>
        <w:gridCol w:w="500"/>
        <w:gridCol w:w="500"/>
        <w:gridCol w:w="500"/>
        <w:gridCol w:w="500"/>
        <w:gridCol w:w="500"/>
        <w:gridCol w:w="520"/>
      </w:tblGrid>
      <w:tr w:rsidR="00265CC3" w:rsidRPr="00265CC3" w:rsidTr="00265CC3">
        <w:trPr>
          <w:trHeight w:val="255"/>
        </w:trPr>
        <w:tc>
          <w:tcPr>
            <w:tcW w:w="48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Minimale Summentransportkosten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</w:tr>
      <w:tr w:rsidR="00265CC3" w:rsidRPr="00265CC3" w:rsidTr="00265CC3">
        <w:trPr>
          <w:trHeight w:val="255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53.9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:rsidTr="00265CC3">
        <w:trPr>
          <w:trHeight w:val="255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:rsidTr="00265CC3">
        <w:trPr>
          <w:trHeight w:val="255"/>
        </w:trPr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Transportmengen</w:t>
            </w:r>
          </w:p>
        </w:tc>
        <w:tc>
          <w:tcPr>
            <w:tcW w:w="15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Zu Verbraucher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:rsidTr="00265CC3">
        <w:trPr>
          <w:trHeight w:val="255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7</w:t>
            </w:r>
          </w:p>
        </w:tc>
      </w:tr>
      <w:tr w:rsidR="00265CC3" w:rsidRPr="00265CC3" w:rsidTr="00265CC3">
        <w:trPr>
          <w:trHeight w:val="255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Von Fabrik</w:t>
            </w:r>
          </w:p>
        </w:tc>
        <w:tc>
          <w:tcPr>
            <w:tcW w:w="2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</w:tr>
      <w:tr w:rsidR="00265CC3" w:rsidRPr="00265CC3" w:rsidTr="00265CC3">
        <w:trPr>
          <w:trHeight w:val="255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4.0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</w:tr>
      <w:tr w:rsidR="00265CC3" w:rsidRPr="00265CC3" w:rsidTr="00265CC3">
        <w:trPr>
          <w:trHeight w:val="255"/>
        </w:trPr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6.0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2.0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7.0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</w:tr>
    </w:tbl>
    <w:p w:rsidR="00265CC3" w:rsidRDefault="00265CC3"/>
    <w:p w:rsidR="00265CC3" w:rsidRDefault="00265CC3"/>
    <w:p w:rsidR="00265CC3" w:rsidRDefault="00265CC3">
      <w:r>
        <w:rPr>
          <w:b/>
        </w:rPr>
        <w:t>Zusatz 2</w:t>
      </w:r>
      <w:r w:rsidRPr="00265CC3">
        <w:rPr>
          <w:b/>
        </w:rPr>
        <w:t>:</w:t>
      </w:r>
      <w:r>
        <w:rPr>
          <w:b/>
        </w:rPr>
        <w:t xml:space="preserve"> </w:t>
      </w:r>
      <w:r w:rsidRPr="00265CC3">
        <w:t>Die Transportmenge von Fabrik 1 zum Abnehmer 4 soll mindestens 2t betragen.</w:t>
      </w:r>
    </w:p>
    <w:p w:rsidR="00265CC3" w:rsidRDefault="00265CC3"/>
    <w:tbl>
      <w:tblPr>
        <w:tblW w:w="5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5"/>
        <w:gridCol w:w="252"/>
        <w:gridCol w:w="490"/>
        <w:gridCol w:w="490"/>
        <w:gridCol w:w="490"/>
        <w:gridCol w:w="520"/>
        <w:gridCol w:w="520"/>
        <w:gridCol w:w="520"/>
        <w:gridCol w:w="520"/>
      </w:tblGrid>
      <w:tr w:rsidR="00265CC3" w:rsidRPr="00265CC3" w:rsidTr="00265CC3">
        <w:trPr>
          <w:trHeight w:val="255"/>
        </w:trPr>
        <w:tc>
          <w:tcPr>
            <w:tcW w:w="3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Minimale Summentransportkosten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:rsidTr="00265CC3">
        <w:trPr>
          <w:trHeight w:val="255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53.9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:rsidTr="00265CC3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:rsidTr="00265CC3">
        <w:trPr>
          <w:trHeight w:val="255"/>
        </w:trPr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Transportmengen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Zu Verbraucher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265CC3" w:rsidRPr="00265CC3" w:rsidTr="00265CC3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7</w:t>
            </w:r>
          </w:p>
        </w:tc>
      </w:tr>
      <w:tr w:rsidR="00265CC3" w:rsidRPr="00265CC3" w:rsidTr="00265CC3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Von Fabrik</w:t>
            </w:r>
          </w:p>
        </w:tc>
        <w:tc>
          <w:tcPr>
            <w:tcW w:w="2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</w:tr>
      <w:tr w:rsidR="00265CC3" w:rsidRPr="00265CC3" w:rsidTr="00265CC3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2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4.0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</w:tr>
      <w:tr w:rsidR="00265CC3" w:rsidRPr="00265CC3" w:rsidTr="00265CC3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CC3" w:rsidRPr="00265CC3" w:rsidRDefault="00265CC3" w:rsidP="00265CC3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3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6.0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2.0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7.0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265CC3" w:rsidRPr="00265CC3" w:rsidRDefault="00265CC3" w:rsidP="00265CC3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265CC3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</w:tr>
    </w:tbl>
    <w:p w:rsidR="00265CC3" w:rsidRDefault="00265CC3"/>
    <w:p w:rsidR="00265CC3" w:rsidRDefault="00265CC3"/>
    <w:p w:rsidR="00265CC3" w:rsidRDefault="00265CC3">
      <w:r>
        <w:rPr>
          <w:b/>
        </w:rPr>
        <w:t xml:space="preserve">Zusatz </w:t>
      </w:r>
      <w:r>
        <w:rPr>
          <w:b/>
        </w:rPr>
        <w:t>3</w:t>
      </w:r>
      <w:r w:rsidRPr="00265CC3">
        <w:rPr>
          <w:b/>
        </w:rPr>
        <w:t>:</w:t>
      </w:r>
      <w:r>
        <w:rPr>
          <w:b/>
        </w:rPr>
        <w:t xml:space="preserve"> </w:t>
      </w:r>
      <w:r w:rsidRPr="00265CC3">
        <w:t>Aus der Fabrik 3 kann nur mittels Containern geliefert werden, die genau 5t Waren aufnehmen.</w:t>
      </w:r>
    </w:p>
    <w:p w:rsidR="00B43610" w:rsidRDefault="00B43610"/>
    <w:tbl>
      <w:tblPr>
        <w:tblW w:w="5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5"/>
        <w:gridCol w:w="252"/>
        <w:gridCol w:w="490"/>
        <w:gridCol w:w="490"/>
        <w:gridCol w:w="490"/>
        <w:gridCol w:w="520"/>
        <w:gridCol w:w="520"/>
        <w:gridCol w:w="520"/>
        <w:gridCol w:w="520"/>
      </w:tblGrid>
      <w:tr w:rsidR="00B43610" w:rsidRPr="00B43610" w:rsidTr="00B43610">
        <w:trPr>
          <w:trHeight w:val="255"/>
        </w:trPr>
        <w:tc>
          <w:tcPr>
            <w:tcW w:w="3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Minimale Summentransportkosten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B43610" w:rsidRPr="00B43610" w:rsidTr="00B43610">
        <w:trPr>
          <w:trHeight w:val="255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63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B43610" w:rsidRPr="00B43610" w:rsidTr="00B43610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B43610" w:rsidRPr="00B43610" w:rsidTr="00B43610">
        <w:trPr>
          <w:trHeight w:val="255"/>
        </w:trPr>
        <w:tc>
          <w:tcPr>
            <w:tcW w:w="1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Transportmengen</w:t>
            </w:r>
          </w:p>
        </w:tc>
        <w:tc>
          <w:tcPr>
            <w:tcW w:w="14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Zu Verbraucher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</w:tr>
      <w:tr w:rsidR="00B43610" w:rsidRPr="00B43610" w:rsidTr="00B43610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ascii="Times New Roman" w:hAnsi="Times New Roman"/>
                <w:sz w:val="20"/>
                <w:szCs w:val="20"/>
                <w:lang w:val="de-AT" w:eastAsia="de-AT"/>
              </w:rPr>
            </w:pP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2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7</w:t>
            </w:r>
          </w:p>
        </w:tc>
      </w:tr>
      <w:tr w:rsidR="00B43610" w:rsidRPr="00B43610" w:rsidTr="00B43610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Von Fabrik</w:t>
            </w:r>
          </w:p>
        </w:tc>
        <w:tc>
          <w:tcPr>
            <w:tcW w:w="2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1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8.0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2.0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</w:tr>
      <w:tr w:rsidR="00B43610" w:rsidRPr="00B43610" w:rsidTr="00B43610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2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4.0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1.0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2.0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3.0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</w:tr>
      <w:tr w:rsidR="00B43610" w:rsidRPr="00B43610" w:rsidTr="00B43610">
        <w:trPr>
          <w:trHeight w:val="255"/>
        </w:trPr>
        <w:tc>
          <w:tcPr>
            <w:tcW w:w="1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3610" w:rsidRPr="00B43610" w:rsidRDefault="00B43610" w:rsidP="00B43610">
            <w:pPr>
              <w:jc w:val="right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3</w:t>
            </w:r>
          </w:p>
        </w:tc>
        <w:tc>
          <w:tcPr>
            <w:tcW w:w="4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0.0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CD5B4"/>
            <w:noWrap/>
            <w:vAlign w:val="bottom"/>
            <w:hideMark/>
          </w:tcPr>
          <w:p w:rsidR="00B43610" w:rsidRPr="00B43610" w:rsidRDefault="00B43610" w:rsidP="00B43610">
            <w:pPr>
              <w:jc w:val="center"/>
              <w:rPr>
                <w:rFonts w:cs="Arial"/>
                <w:sz w:val="20"/>
                <w:szCs w:val="20"/>
                <w:lang w:val="de-AT" w:eastAsia="de-AT"/>
              </w:rPr>
            </w:pPr>
            <w:r w:rsidRPr="00B43610">
              <w:rPr>
                <w:rFonts w:cs="Arial"/>
                <w:sz w:val="20"/>
                <w:szCs w:val="20"/>
                <w:lang w:val="de-AT" w:eastAsia="de-AT"/>
              </w:rPr>
              <w:t>5.0</w:t>
            </w:r>
          </w:p>
        </w:tc>
      </w:tr>
    </w:tbl>
    <w:p w:rsidR="00B43610" w:rsidRDefault="00B43610"/>
    <w:p w:rsidR="003023A0" w:rsidRDefault="003023A0"/>
    <w:p w:rsidR="003023A0" w:rsidRDefault="003023A0">
      <w:r w:rsidRPr="003023A0">
        <w:rPr>
          <w:b/>
        </w:rPr>
        <w:t>Erweiterung</w:t>
      </w:r>
      <w:r>
        <w:t xml:space="preserve">: </w:t>
      </w:r>
      <w:r w:rsidRPr="003023A0">
        <w:t>Erweiterung des Modells auf sechs Tage</w:t>
      </w:r>
    </w:p>
    <w:p w:rsidR="003023A0" w:rsidRDefault="003023A0"/>
    <w:p w:rsidR="003023A0" w:rsidRDefault="00C908F8">
      <w:pPr>
        <w:rPr>
          <w:rFonts w:cs="Arial"/>
          <w:sz w:val="20"/>
          <w:szCs w:val="20"/>
          <w:u w:val="single"/>
          <w:lang w:val="de-AT" w:eastAsia="de-AT"/>
        </w:rPr>
      </w:pPr>
      <w:r w:rsidRPr="00B43610">
        <w:rPr>
          <w:rFonts w:cs="Arial"/>
          <w:sz w:val="20"/>
          <w:szCs w:val="20"/>
          <w:lang w:val="de-AT" w:eastAsia="de-AT"/>
        </w:rPr>
        <w:t>Minimale Summentransportkosten</w:t>
      </w:r>
      <w:r>
        <w:rPr>
          <w:rFonts w:cs="Arial"/>
          <w:sz w:val="20"/>
          <w:szCs w:val="20"/>
          <w:lang w:val="de-AT" w:eastAsia="de-AT"/>
        </w:rPr>
        <w:t xml:space="preserve">: </w:t>
      </w:r>
      <w:r w:rsidRPr="00C908F8">
        <w:rPr>
          <w:rFonts w:cs="Arial"/>
          <w:sz w:val="20"/>
          <w:szCs w:val="20"/>
          <w:u w:val="single"/>
          <w:lang w:val="de-AT" w:eastAsia="de-AT"/>
        </w:rPr>
        <w:t>398,7</w:t>
      </w:r>
    </w:p>
    <w:p w:rsidR="00C908F8" w:rsidRDefault="00C908F8">
      <w:pPr>
        <w:rPr>
          <w:rFonts w:cs="Arial"/>
          <w:sz w:val="20"/>
          <w:szCs w:val="20"/>
          <w:u w:val="single"/>
          <w:lang w:val="de-AT" w:eastAsia="de-AT"/>
        </w:rPr>
      </w:pPr>
    </w:p>
    <w:p w:rsidR="00C908F8" w:rsidRPr="00C908F8" w:rsidRDefault="00C908F8">
      <w:r>
        <w:rPr>
          <w:rFonts w:cs="Arial"/>
          <w:sz w:val="20"/>
          <w:szCs w:val="20"/>
          <w:u w:val="single"/>
          <w:lang w:val="de-AT" w:eastAsia="de-AT"/>
        </w:rPr>
        <w:t>Achtung:</w:t>
      </w:r>
      <w:r>
        <w:rPr>
          <w:rFonts w:cs="Arial"/>
          <w:sz w:val="20"/>
          <w:szCs w:val="20"/>
          <w:lang w:val="de-AT" w:eastAsia="de-AT"/>
        </w:rPr>
        <w:t xml:space="preserve"> Wenn alle Anforderungen laut Angabe hinterlegt werden so kommt es zu widersprüchlichen Optimierungsziele – Wenn Programm nicht lösbar ist (</w:t>
      </w:r>
      <w:proofErr w:type="spellStart"/>
      <w:r w:rsidRPr="00C908F8">
        <w:rPr>
          <w:rFonts w:cs="Arial"/>
          <w:sz w:val="20"/>
          <w:szCs w:val="20"/>
          <w:lang w:val="de-AT" w:eastAsia="de-AT"/>
        </w:rPr>
        <w:t>infeasible</w:t>
      </w:r>
      <w:proofErr w:type="spellEnd"/>
      <w:r>
        <w:rPr>
          <w:rFonts w:cs="Arial"/>
          <w:sz w:val="20"/>
          <w:szCs w:val="20"/>
          <w:lang w:val="de-AT" w:eastAsia="de-AT"/>
        </w:rPr>
        <w:t>) --&gt; Nachdenken warum das so sein könnte</w:t>
      </w:r>
      <w:r w:rsidR="009814D4">
        <w:rPr>
          <w:rFonts w:cs="Arial"/>
          <w:sz w:val="20"/>
          <w:szCs w:val="20"/>
          <w:lang w:val="de-AT" w:eastAsia="de-AT"/>
        </w:rPr>
        <w:t xml:space="preserve"> und eine Entscheidung treffen um das Problem zu lösen</w:t>
      </w:r>
      <w:r>
        <w:rPr>
          <w:rFonts w:cs="Arial"/>
          <w:sz w:val="20"/>
          <w:szCs w:val="20"/>
          <w:lang w:val="de-AT" w:eastAsia="de-AT"/>
        </w:rPr>
        <w:t xml:space="preserve">! </w:t>
      </w:r>
      <w:bookmarkStart w:id="0" w:name="_GoBack"/>
      <w:bookmarkEnd w:id="0"/>
    </w:p>
    <w:sectPr w:rsidR="00C908F8" w:rsidRPr="00C908F8" w:rsidSect="00933B52">
      <w:footerReference w:type="default" r:id="rId7"/>
      <w:type w:val="continuous"/>
      <w:pgSz w:w="11906" w:h="16838"/>
      <w:pgMar w:top="2722" w:right="1418" w:bottom="1985" w:left="1418" w:header="709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B95" w:rsidRDefault="001B5B95">
      <w:r>
        <w:separator/>
      </w:r>
    </w:p>
  </w:endnote>
  <w:endnote w:type="continuationSeparator" w:id="0">
    <w:p w:rsidR="001B5B95" w:rsidRDefault="001B5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BD5" w:rsidRPr="00393F77" w:rsidRDefault="00EB5950" w:rsidP="006A3BD5">
    <w:pPr>
      <w:pStyle w:val="Fuzeile"/>
      <w:tabs>
        <w:tab w:val="left" w:pos="1134"/>
      </w:tabs>
      <w:spacing w:line="220" w:lineRule="exact"/>
      <w:rPr>
        <w:sz w:val="15"/>
        <w:szCs w:val="15"/>
      </w:rPr>
    </w:pPr>
    <w:r>
      <w:rPr>
        <w:noProof/>
        <w:sz w:val="15"/>
        <w:szCs w:val="15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6109970</wp:posOffset>
              </wp:positionH>
              <wp:positionV relativeFrom="page">
                <wp:posOffset>9721215</wp:posOffset>
              </wp:positionV>
              <wp:extent cx="360045" cy="222885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3BD5" w:rsidRDefault="006A3BD5" w:rsidP="006A3BD5">
                          <w:pPr>
                            <w:spacing w:line="260" w:lineRule="exact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9814D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1B5B95">
                            <w:fldChar w:fldCharType="begin"/>
                          </w:r>
                          <w:r w:rsidR="001B5B95">
                            <w:instrText xml:space="preserve"> NUMPAGES  \* MERGEFORMAT </w:instrText>
                          </w:r>
                          <w:r w:rsidR="001B5B95">
                            <w:fldChar w:fldCharType="separate"/>
                          </w:r>
                          <w:r w:rsidR="009814D4">
                            <w:rPr>
                              <w:noProof/>
                            </w:rPr>
                            <w:t>1</w:t>
                          </w:r>
                          <w:r w:rsidR="001B5B95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1.1pt;margin-top:765.45pt;width:28.35pt;height:17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" filled="f" stroked="f">
              <v:textbox inset="0,0,0,0">
                <w:txbxContent>
                  <w:p w:rsidR="006A3BD5" w:rsidRDefault="006A3BD5" w:rsidP="006A3BD5">
                    <w:pPr>
                      <w:spacing w:line="260" w:lineRule="exact"/>
                      <w:jc w:val="right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9814D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1B5B95">
                      <w:fldChar w:fldCharType="begin"/>
                    </w:r>
                    <w:r w:rsidR="001B5B95">
                      <w:instrText xml:space="preserve"> NUMPAGES  \* MERGEFORMAT </w:instrText>
                    </w:r>
                    <w:r w:rsidR="001B5B95">
                      <w:fldChar w:fldCharType="separate"/>
                    </w:r>
                    <w:r w:rsidR="009814D4">
                      <w:rPr>
                        <w:noProof/>
                      </w:rPr>
                      <w:t>1</w:t>
                    </w:r>
                    <w:r w:rsidR="001B5B95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A3BD5" w:rsidRPr="00393F77">
      <w:rPr>
        <w:sz w:val="15"/>
        <w:szCs w:val="15"/>
      </w:rPr>
      <w:t>Dokument</w:t>
    </w:r>
    <w:r w:rsidR="006A3BD5" w:rsidRPr="00393F77">
      <w:rPr>
        <w:sz w:val="15"/>
        <w:szCs w:val="15"/>
      </w:rPr>
      <w:tab/>
    </w:r>
    <w:r w:rsidR="006A3BD5" w:rsidRPr="00393F77">
      <w:rPr>
        <w:sz w:val="15"/>
        <w:szCs w:val="15"/>
      </w:rPr>
      <w:fldChar w:fldCharType="begin"/>
    </w:r>
    <w:r w:rsidR="006A3BD5" w:rsidRPr="00393F77">
      <w:rPr>
        <w:sz w:val="15"/>
        <w:szCs w:val="15"/>
      </w:rPr>
      <w:instrText xml:space="preserve"> FILENAME  \* MERGEFORMAT </w:instrText>
    </w:r>
    <w:r w:rsidR="006A3BD5" w:rsidRPr="00393F77">
      <w:rPr>
        <w:sz w:val="15"/>
        <w:szCs w:val="15"/>
      </w:rPr>
      <w:fldChar w:fldCharType="separate"/>
    </w:r>
    <w:r>
      <w:rPr>
        <w:noProof/>
        <w:sz w:val="15"/>
        <w:szCs w:val="15"/>
      </w:rPr>
      <w:t>Dokument1</w:t>
    </w:r>
    <w:r w:rsidR="006A3BD5" w:rsidRPr="00393F77">
      <w:rPr>
        <w:sz w:val="15"/>
        <w:szCs w:val="15"/>
      </w:rPr>
      <w:fldChar w:fldCharType="end"/>
    </w:r>
  </w:p>
  <w:p w:rsidR="006A3BD5" w:rsidRPr="00393F77" w:rsidRDefault="006A3BD5" w:rsidP="006A3BD5">
    <w:pPr>
      <w:pStyle w:val="Fuzeile"/>
      <w:tabs>
        <w:tab w:val="left" w:pos="1134"/>
      </w:tabs>
      <w:spacing w:line="220" w:lineRule="exact"/>
      <w:rPr>
        <w:sz w:val="15"/>
        <w:szCs w:val="15"/>
      </w:rPr>
    </w:pPr>
    <w:r w:rsidRPr="00393F77">
      <w:rPr>
        <w:sz w:val="15"/>
        <w:szCs w:val="15"/>
      </w:rPr>
      <w:t>Gedruckt</w:t>
    </w:r>
    <w:r w:rsidRPr="00393F77">
      <w:rPr>
        <w:sz w:val="15"/>
        <w:szCs w:val="15"/>
      </w:rPr>
      <w:tab/>
    </w:r>
    <w:r w:rsidRPr="00393F77">
      <w:rPr>
        <w:sz w:val="15"/>
        <w:szCs w:val="15"/>
      </w:rPr>
      <w:fldChar w:fldCharType="begin"/>
    </w:r>
    <w:r w:rsidRPr="00393F77">
      <w:rPr>
        <w:sz w:val="15"/>
        <w:szCs w:val="15"/>
      </w:rPr>
      <w:instrText xml:space="preserve"> PRINTDATE \@ "dd.MM.yyyy H:mm" \* MERGEFORMAT </w:instrText>
    </w:r>
    <w:r w:rsidRPr="00393F77">
      <w:rPr>
        <w:sz w:val="15"/>
        <w:szCs w:val="15"/>
      </w:rPr>
      <w:fldChar w:fldCharType="separate"/>
    </w:r>
    <w:r w:rsidR="00EB5950">
      <w:rPr>
        <w:noProof/>
        <w:sz w:val="15"/>
        <w:szCs w:val="15"/>
      </w:rPr>
      <w:t>00.00.0000 0:00</w:t>
    </w:r>
    <w:r w:rsidRPr="00393F77">
      <w:rPr>
        <w:sz w:val="15"/>
        <w:szCs w:val="15"/>
      </w:rPr>
      <w:fldChar w:fldCharType="end"/>
    </w:r>
  </w:p>
  <w:p w:rsidR="006A3BD5" w:rsidRPr="00393F77" w:rsidRDefault="006A3BD5" w:rsidP="006A3BD5">
    <w:pPr>
      <w:pStyle w:val="Fuzeile"/>
      <w:tabs>
        <w:tab w:val="left" w:pos="1134"/>
      </w:tabs>
      <w:spacing w:line="220" w:lineRule="exact"/>
      <w:rPr>
        <w:sz w:val="15"/>
        <w:szCs w:val="15"/>
      </w:rPr>
    </w:pPr>
  </w:p>
  <w:p w:rsidR="006A3BD5" w:rsidRPr="006A3BD5" w:rsidRDefault="006A3BD5">
    <w:pPr>
      <w:pStyle w:val="Fuzeile"/>
      <w:rPr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B95" w:rsidRDefault="001B5B95">
      <w:r>
        <w:separator/>
      </w:r>
    </w:p>
  </w:footnote>
  <w:footnote w:type="continuationSeparator" w:id="0">
    <w:p w:rsidR="001B5B95" w:rsidRDefault="001B5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95DE4"/>
    <w:multiLevelType w:val="hybridMultilevel"/>
    <w:tmpl w:val="742A11BA"/>
    <w:lvl w:ilvl="0" w:tplc="6B5808D0">
      <w:start w:val="1"/>
      <w:numFmt w:val="bullet"/>
      <w:pStyle w:val="AufzhlungL1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50A8"/>
    <w:multiLevelType w:val="hybridMultilevel"/>
    <w:tmpl w:val="67767758"/>
    <w:lvl w:ilvl="0" w:tplc="70D0DA46">
      <w:start w:val="1"/>
      <w:numFmt w:val="bullet"/>
      <w:pStyle w:val="AufzhlungL2"/>
      <w:lvlText w:val="•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color w:val="auto"/>
        <w:position w:val="2"/>
        <w:sz w:val="20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3BB8"/>
    <w:multiLevelType w:val="hybridMultilevel"/>
    <w:tmpl w:val="72D840BA"/>
    <w:lvl w:ilvl="0" w:tplc="6296B0E8">
      <w:start w:val="1"/>
      <w:numFmt w:val="decimal"/>
      <w:pStyle w:val="NummerierungL2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color w:val="auto"/>
        <w:sz w:val="20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A5680E"/>
    <w:multiLevelType w:val="hybridMultilevel"/>
    <w:tmpl w:val="68CE0D22"/>
    <w:lvl w:ilvl="0" w:tplc="F9B871E0">
      <w:start w:val="1"/>
      <w:numFmt w:val="decimal"/>
      <w:pStyle w:val="NummerierungL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0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6E"/>
    <w:rsid w:val="001B5B95"/>
    <w:rsid w:val="00265CC3"/>
    <w:rsid w:val="0027582E"/>
    <w:rsid w:val="003023A0"/>
    <w:rsid w:val="00327F1B"/>
    <w:rsid w:val="0040466E"/>
    <w:rsid w:val="004C103E"/>
    <w:rsid w:val="00585BC3"/>
    <w:rsid w:val="006A3BD5"/>
    <w:rsid w:val="00861B2C"/>
    <w:rsid w:val="00933B52"/>
    <w:rsid w:val="009814D4"/>
    <w:rsid w:val="00A121D1"/>
    <w:rsid w:val="00B20E42"/>
    <w:rsid w:val="00B43610"/>
    <w:rsid w:val="00C908F8"/>
    <w:rsid w:val="00DD1F8B"/>
    <w:rsid w:val="00EB5950"/>
    <w:rsid w:val="00EE79E0"/>
    <w:rsid w:val="00F0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8FC43A"/>
  <w15:chartTrackingRefBased/>
  <w15:docId w15:val="{905D59BB-47A5-47D4-9378-B87301FE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C103E"/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861B2C"/>
    <w:pPr>
      <w:keepNext/>
      <w:spacing w:before="270"/>
      <w:outlineLvl w:val="0"/>
    </w:pPr>
    <w:rPr>
      <w:b/>
      <w:kern w:val="32"/>
      <w:szCs w:val="32"/>
    </w:rPr>
  </w:style>
  <w:style w:type="paragraph" w:styleId="berschrift2">
    <w:name w:val="heading 2"/>
    <w:basedOn w:val="Standard"/>
    <w:next w:val="Standard"/>
    <w:qFormat/>
    <w:rsid w:val="00861B2C"/>
    <w:pPr>
      <w:keepNext/>
      <w:spacing w:before="270"/>
      <w:outlineLvl w:val="1"/>
    </w:pPr>
    <w:rPr>
      <w:b/>
      <w:color w:val="646464"/>
      <w:szCs w:val="28"/>
    </w:rPr>
  </w:style>
  <w:style w:type="paragraph" w:styleId="berschrift3">
    <w:name w:val="heading 3"/>
    <w:basedOn w:val="Standard"/>
    <w:next w:val="Standard"/>
    <w:qFormat/>
    <w:rsid w:val="00861B2C"/>
    <w:pPr>
      <w:keepNext/>
      <w:spacing w:before="270"/>
      <w:outlineLvl w:val="2"/>
    </w:pPr>
    <w:rPr>
      <w:szCs w:val="26"/>
    </w:rPr>
  </w:style>
  <w:style w:type="paragraph" w:styleId="berschrift4">
    <w:name w:val="heading 4"/>
    <w:basedOn w:val="berschrift3"/>
    <w:next w:val="Standard"/>
    <w:qFormat/>
    <w:rsid w:val="00861B2C"/>
    <w:pPr>
      <w:outlineLvl w:val="3"/>
    </w:pPr>
  </w:style>
  <w:style w:type="paragraph" w:styleId="berschrift5">
    <w:name w:val="heading 5"/>
    <w:basedOn w:val="berschrift4"/>
    <w:next w:val="Standard"/>
    <w:qFormat/>
    <w:rsid w:val="00861B2C"/>
    <w:pPr>
      <w:outlineLvl w:val="4"/>
    </w:pPr>
  </w:style>
  <w:style w:type="paragraph" w:styleId="berschrift6">
    <w:name w:val="heading 6"/>
    <w:basedOn w:val="berschrift5"/>
    <w:next w:val="Standard"/>
    <w:qFormat/>
    <w:rsid w:val="00861B2C"/>
    <w:pPr>
      <w:outlineLvl w:val="5"/>
    </w:pPr>
  </w:style>
  <w:style w:type="paragraph" w:styleId="berschrift7">
    <w:name w:val="heading 7"/>
    <w:basedOn w:val="berschrift6"/>
    <w:next w:val="Standard"/>
    <w:qFormat/>
    <w:rsid w:val="00861B2C"/>
    <w:pPr>
      <w:outlineLvl w:val="6"/>
    </w:pPr>
  </w:style>
  <w:style w:type="paragraph" w:styleId="berschrift8">
    <w:name w:val="heading 8"/>
    <w:basedOn w:val="berschrift7"/>
    <w:next w:val="Standard"/>
    <w:qFormat/>
    <w:rsid w:val="00861B2C"/>
    <w:pPr>
      <w:outlineLvl w:val="7"/>
    </w:pPr>
  </w:style>
  <w:style w:type="paragraph" w:styleId="berschrift9">
    <w:name w:val="heading 9"/>
    <w:basedOn w:val="berschrift8"/>
    <w:next w:val="Standard"/>
    <w:qFormat/>
    <w:rsid w:val="00861B2C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L1">
    <w:name w:val="Aufzählung L1"/>
    <w:basedOn w:val="Standard"/>
    <w:rsid w:val="00861B2C"/>
    <w:pPr>
      <w:numPr>
        <w:numId w:val="1"/>
      </w:numPr>
    </w:pPr>
  </w:style>
  <w:style w:type="paragraph" w:customStyle="1" w:styleId="AufzhlungL2">
    <w:name w:val="Aufzählung L2"/>
    <w:basedOn w:val="Standard"/>
    <w:rsid w:val="00861B2C"/>
    <w:pPr>
      <w:numPr>
        <w:numId w:val="2"/>
      </w:numPr>
    </w:pPr>
  </w:style>
  <w:style w:type="paragraph" w:styleId="Fuzeile">
    <w:name w:val="footer"/>
    <w:basedOn w:val="Standard"/>
    <w:semiHidden/>
    <w:rsid w:val="00861B2C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861B2C"/>
    <w:pPr>
      <w:tabs>
        <w:tab w:val="center" w:pos="4536"/>
        <w:tab w:val="right" w:pos="9072"/>
      </w:tabs>
    </w:pPr>
  </w:style>
  <w:style w:type="paragraph" w:customStyle="1" w:styleId="NummerierungL1">
    <w:name w:val="Nummerierung L1"/>
    <w:basedOn w:val="Standard"/>
    <w:rsid w:val="00861B2C"/>
    <w:pPr>
      <w:numPr>
        <w:numId w:val="3"/>
      </w:numPr>
    </w:pPr>
  </w:style>
  <w:style w:type="paragraph" w:customStyle="1" w:styleId="NummerierungL2">
    <w:name w:val="Nummerierung L2"/>
    <w:basedOn w:val="Standard"/>
    <w:rsid w:val="00861B2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VERBUND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Pfleger Markus</dc:creator>
  <cp:keywords/>
  <dc:description/>
  <cp:lastModifiedBy>Pfleger Markus</cp:lastModifiedBy>
  <cp:revision>4</cp:revision>
  <dcterms:created xsi:type="dcterms:W3CDTF">2019-11-27T08:07:00Z</dcterms:created>
  <dcterms:modified xsi:type="dcterms:W3CDTF">2019-11-27T08:39:00Z</dcterms:modified>
</cp:coreProperties>
</file>