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67209">
      <w:pPr>
        <w:pStyle w:val="Title"/>
        <w:jc w:val="right"/>
      </w:pPr>
      <w:r>
        <w:fldChar w:fldCharType="begin"/>
      </w:r>
      <w:r>
        <w:instrText xml:space="preserve"> SUBJECT  \* MERGEFORMAT </w:instrText>
      </w:r>
      <w:r>
        <w:fldChar w:fldCharType="separate"/>
      </w:r>
      <w:r w:rsidR="00C31249">
        <w:t>&lt;Project Name&gt;</w:t>
      </w:r>
      <w:r>
        <w:fldChar w:fldCharType="end"/>
      </w:r>
    </w:p>
    <w:p w:rsidR="00000000" w:rsidRDefault="00E67209">
      <w:pPr>
        <w:pStyle w:val="Title"/>
        <w:jc w:val="right"/>
      </w:pPr>
      <w:r>
        <w:fldChar w:fldCharType="begin"/>
      </w:r>
      <w:r>
        <w:instrText xml:space="preserve">title  \* Mergeformat </w:instrText>
      </w:r>
      <w:r>
        <w:fldChar w:fldCharType="separate"/>
      </w:r>
      <w:r w:rsidR="002E1EE3">
        <w:t>Use-Case Specification: Create new training</w:t>
      </w:r>
      <w:r>
        <w:fldChar w:fldCharType="end"/>
      </w:r>
    </w:p>
    <w:p w:rsidR="00000000" w:rsidRDefault="00E67209">
      <w:pPr>
        <w:pStyle w:val="Title"/>
        <w:jc w:val="right"/>
      </w:pPr>
    </w:p>
    <w:p w:rsidR="00000000" w:rsidRDefault="00E67209">
      <w:pPr>
        <w:pStyle w:val="Title"/>
        <w:jc w:val="right"/>
        <w:rPr>
          <w:sz w:val="28"/>
        </w:rPr>
      </w:pPr>
      <w:r>
        <w:rPr>
          <w:sz w:val="28"/>
        </w:rPr>
        <w:t>Version &lt;1.0&gt;</w:t>
      </w:r>
    </w:p>
    <w:p w:rsidR="00000000" w:rsidRDefault="00E67209"/>
    <w:p w:rsidR="00000000" w:rsidRDefault="00E67209">
      <w:pPr>
        <w:pStyle w:val="InfoBlue"/>
      </w:pPr>
      <w:r>
        <w:t xml:space="preserve">[Note: The following template is provided for use with the Rational Unified Process. Text enclosed in square brackets and displayed </w:t>
      </w:r>
      <w:r>
        <w:t>in blue italics (style=InfoBlue) is included to provide guidance to the author and should be deleted before publishing the document. A paragraph entered following this style will automatically be set to normal (style=Body Text).]</w:t>
      </w:r>
    </w:p>
    <w:p w:rsidR="00000000" w:rsidRDefault="00E67209">
      <w:pPr>
        <w:pStyle w:val="InfoBlue"/>
      </w:pPr>
      <w:r>
        <w:t>[To customize automatic fi</w:t>
      </w:r>
      <w:r>
        <w:t>elds in Microsoft Word (which display a gray background when selected), select File&gt;Properties and replace the Title, Subject and Company fields with the appropriate information for this document. After closing the dialog, automatic fields may be updated t</w:t>
      </w:r>
      <w:r>
        <w:t xml:space="preserve">hroughout the document by selecting Edit&gt;Select All (or Ctrl-A) and pressing F9, or simply click on the field and press F9. This must be done separately for Headers and Footers. Alt-F9 will toggle between displaying the field names and the field contents. </w:t>
      </w:r>
      <w:r>
        <w:t xml:space="preserve">See Word help for more information on working with fields.] </w:t>
      </w:r>
    </w:p>
    <w:p w:rsidR="00000000" w:rsidRDefault="00E67209"/>
    <w:p w:rsidR="00000000" w:rsidRDefault="00E67209">
      <w:pPr>
        <w:pStyle w:val="BodyText"/>
      </w:pPr>
    </w:p>
    <w:p w:rsidR="00000000" w:rsidRDefault="00E67209">
      <w:pPr>
        <w:pStyle w:val="BodyText"/>
      </w:pPr>
    </w:p>
    <w:p w:rsidR="00000000" w:rsidRDefault="00E67209">
      <w:pPr>
        <w:sectPr w:rsidR="00000000">
          <w:headerReference w:type="default" r:id="rId7"/>
          <w:endnotePr>
            <w:numFmt w:val="decimal"/>
          </w:endnotePr>
          <w:pgSz w:w="12240" w:h="15840"/>
          <w:pgMar w:top="1440" w:right="1440" w:bottom="1440" w:left="1440" w:header="720" w:footer="720" w:gutter="0"/>
          <w:cols w:space="720"/>
          <w:vAlign w:val="center"/>
        </w:sectPr>
      </w:pPr>
    </w:p>
    <w:p w:rsidR="00000000" w:rsidRDefault="00E672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E67209">
            <w:pPr>
              <w:pStyle w:val="Tabletext"/>
              <w:jc w:val="center"/>
              <w:rPr>
                <w:b/>
              </w:rPr>
            </w:pPr>
            <w:r>
              <w:rPr>
                <w:b/>
              </w:rPr>
              <w:t>Date</w:t>
            </w:r>
          </w:p>
        </w:tc>
        <w:tc>
          <w:tcPr>
            <w:tcW w:w="1152" w:type="dxa"/>
          </w:tcPr>
          <w:p w:rsidR="00000000" w:rsidRDefault="00E67209">
            <w:pPr>
              <w:pStyle w:val="Tabletext"/>
              <w:jc w:val="center"/>
              <w:rPr>
                <w:b/>
              </w:rPr>
            </w:pPr>
            <w:r>
              <w:rPr>
                <w:b/>
              </w:rPr>
              <w:t>Version</w:t>
            </w:r>
          </w:p>
        </w:tc>
        <w:tc>
          <w:tcPr>
            <w:tcW w:w="3744" w:type="dxa"/>
          </w:tcPr>
          <w:p w:rsidR="00000000" w:rsidRDefault="00E67209">
            <w:pPr>
              <w:pStyle w:val="Tabletext"/>
              <w:jc w:val="center"/>
              <w:rPr>
                <w:b/>
              </w:rPr>
            </w:pPr>
            <w:r>
              <w:rPr>
                <w:b/>
              </w:rPr>
              <w:t>Description</w:t>
            </w:r>
          </w:p>
        </w:tc>
        <w:tc>
          <w:tcPr>
            <w:tcW w:w="2304" w:type="dxa"/>
          </w:tcPr>
          <w:p w:rsidR="00000000" w:rsidRDefault="00E67209">
            <w:pPr>
              <w:pStyle w:val="Tabletext"/>
              <w:jc w:val="center"/>
              <w:rPr>
                <w:b/>
              </w:rPr>
            </w:pPr>
            <w:r>
              <w:rPr>
                <w:b/>
              </w:rPr>
              <w:t>Author</w:t>
            </w:r>
          </w:p>
        </w:tc>
      </w:tr>
      <w:tr w:rsidR="00000000">
        <w:tblPrEx>
          <w:tblCellMar>
            <w:top w:w="0" w:type="dxa"/>
            <w:bottom w:w="0" w:type="dxa"/>
          </w:tblCellMar>
        </w:tblPrEx>
        <w:tc>
          <w:tcPr>
            <w:tcW w:w="2304" w:type="dxa"/>
          </w:tcPr>
          <w:p w:rsidR="00000000" w:rsidRDefault="00E67209">
            <w:pPr>
              <w:pStyle w:val="Tabletext"/>
            </w:pPr>
            <w:r>
              <w:t>&lt;dd/mmm/yy&gt;</w:t>
            </w:r>
          </w:p>
        </w:tc>
        <w:tc>
          <w:tcPr>
            <w:tcW w:w="1152" w:type="dxa"/>
          </w:tcPr>
          <w:p w:rsidR="00000000" w:rsidRDefault="00E67209">
            <w:pPr>
              <w:pStyle w:val="Tabletext"/>
            </w:pPr>
            <w:r>
              <w:t>&lt;x.x&gt;</w:t>
            </w:r>
          </w:p>
        </w:tc>
        <w:tc>
          <w:tcPr>
            <w:tcW w:w="3744" w:type="dxa"/>
          </w:tcPr>
          <w:p w:rsidR="00000000" w:rsidRDefault="00E67209">
            <w:pPr>
              <w:pStyle w:val="Tabletext"/>
            </w:pPr>
            <w:r>
              <w:t>&lt;details&gt;</w:t>
            </w:r>
          </w:p>
        </w:tc>
        <w:tc>
          <w:tcPr>
            <w:tcW w:w="2304" w:type="dxa"/>
          </w:tcPr>
          <w:p w:rsidR="00000000" w:rsidRDefault="00E67209">
            <w:pPr>
              <w:pStyle w:val="Tabletext"/>
            </w:pPr>
            <w:r>
              <w:t>&lt;name&gt;</w:t>
            </w:r>
          </w:p>
        </w:tc>
      </w:tr>
      <w:tr w:rsidR="00000000">
        <w:tblPrEx>
          <w:tblCellMar>
            <w:top w:w="0" w:type="dxa"/>
            <w:bottom w:w="0" w:type="dxa"/>
          </w:tblCellMar>
        </w:tblPrEx>
        <w:tc>
          <w:tcPr>
            <w:tcW w:w="2304" w:type="dxa"/>
          </w:tcPr>
          <w:p w:rsidR="00000000" w:rsidRDefault="00E67209">
            <w:pPr>
              <w:pStyle w:val="Tabletext"/>
            </w:pPr>
          </w:p>
        </w:tc>
        <w:tc>
          <w:tcPr>
            <w:tcW w:w="1152" w:type="dxa"/>
          </w:tcPr>
          <w:p w:rsidR="00000000" w:rsidRDefault="00E67209">
            <w:pPr>
              <w:pStyle w:val="Tabletext"/>
            </w:pPr>
          </w:p>
        </w:tc>
        <w:tc>
          <w:tcPr>
            <w:tcW w:w="3744" w:type="dxa"/>
          </w:tcPr>
          <w:p w:rsidR="00000000" w:rsidRDefault="00E67209">
            <w:pPr>
              <w:pStyle w:val="Tabletext"/>
            </w:pPr>
          </w:p>
        </w:tc>
        <w:tc>
          <w:tcPr>
            <w:tcW w:w="2304" w:type="dxa"/>
          </w:tcPr>
          <w:p w:rsidR="00000000" w:rsidRDefault="00E67209">
            <w:pPr>
              <w:pStyle w:val="Tabletext"/>
            </w:pPr>
          </w:p>
        </w:tc>
      </w:tr>
      <w:tr w:rsidR="00000000">
        <w:tblPrEx>
          <w:tblCellMar>
            <w:top w:w="0" w:type="dxa"/>
            <w:bottom w:w="0" w:type="dxa"/>
          </w:tblCellMar>
        </w:tblPrEx>
        <w:tc>
          <w:tcPr>
            <w:tcW w:w="2304" w:type="dxa"/>
          </w:tcPr>
          <w:p w:rsidR="00000000" w:rsidRDefault="00E67209">
            <w:pPr>
              <w:pStyle w:val="Tabletext"/>
            </w:pPr>
          </w:p>
        </w:tc>
        <w:tc>
          <w:tcPr>
            <w:tcW w:w="1152" w:type="dxa"/>
          </w:tcPr>
          <w:p w:rsidR="00000000" w:rsidRDefault="00E67209">
            <w:pPr>
              <w:pStyle w:val="Tabletext"/>
            </w:pPr>
          </w:p>
        </w:tc>
        <w:tc>
          <w:tcPr>
            <w:tcW w:w="3744" w:type="dxa"/>
          </w:tcPr>
          <w:p w:rsidR="00000000" w:rsidRDefault="00E67209">
            <w:pPr>
              <w:pStyle w:val="Tabletext"/>
            </w:pPr>
          </w:p>
        </w:tc>
        <w:tc>
          <w:tcPr>
            <w:tcW w:w="2304" w:type="dxa"/>
          </w:tcPr>
          <w:p w:rsidR="00000000" w:rsidRDefault="00E67209">
            <w:pPr>
              <w:pStyle w:val="Tabletext"/>
            </w:pPr>
          </w:p>
        </w:tc>
      </w:tr>
      <w:tr w:rsidR="00000000">
        <w:tblPrEx>
          <w:tblCellMar>
            <w:top w:w="0" w:type="dxa"/>
            <w:bottom w:w="0" w:type="dxa"/>
          </w:tblCellMar>
        </w:tblPrEx>
        <w:tc>
          <w:tcPr>
            <w:tcW w:w="2304" w:type="dxa"/>
          </w:tcPr>
          <w:p w:rsidR="00000000" w:rsidRDefault="00E67209">
            <w:pPr>
              <w:pStyle w:val="Tabletext"/>
            </w:pPr>
          </w:p>
        </w:tc>
        <w:tc>
          <w:tcPr>
            <w:tcW w:w="1152" w:type="dxa"/>
          </w:tcPr>
          <w:p w:rsidR="00000000" w:rsidRDefault="00E67209">
            <w:pPr>
              <w:pStyle w:val="Tabletext"/>
            </w:pPr>
          </w:p>
        </w:tc>
        <w:tc>
          <w:tcPr>
            <w:tcW w:w="3744" w:type="dxa"/>
          </w:tcPr>
          <w:p w:rsidR="00000000" w:rsidRDefault="00E67209">
            <w:pPr>
              <w:pStyle w:val="Tabletext"/>
            </w:pPr>
          </w:p>
        </w:tc>
        <w:tc>
          <w:tcPr>
            <w:tcW w:w="2304" w:type="dxa"/>
          </w:tcPr>
          <w:p w:rsidR="00000000" w:rsidRDefault="00E67209">
            <w:pPr>
              <w:pStyle w:val="Tabletext"/>
            </w:pPr>
          </w:p>
        </w:tc>
      </w:tr>
    </w:tbl>
    <w:p w:rsidR="00000000" w:rsidRDefault="00E67209"/>
    <w:p w:rsidR="00000000" w:rsidRDefault="00E67209">
      <w:pPr>
        <w:pStyle w:val="Title"/>
      </w:pPr>
      <w:r>
        <w:br w:type="page"/>
      </w:r>
      <w:r>
        <w:lastRenderedPageBreak/>
        <w:t>Table of Contents</w:t>
      </w:r>
    </w:p>
    <w:p w:rsidR="00000000" w:rsidRDefault="00E67209">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C31249">
        <w:rPr>
          <w:noProof/>
        </w:rPr>
        <w:t>2</w:t>
      </w:r>
      <w:r>
        <w:rPr>
          <w:noProof/>
        </w:rPr>
        <w:fldChar w:fldCharType="end"/>
      </w:r>
    </w:p>
    <w:p w:rsidR="00000000" w:rsidRDefault="00E67209">
      <w:pPr>
        <w:pStyle w:val="TOC2"/>
        <w:tabs>
          <w:tab w:val="left" w:pos="1000"/>
        </w:tabs>
        <w:rPr>
          <w:noProof/>
          <w:sz w:val="24"/>
          <w:szCs w:val="24"/>
        </w:rPr>
      </w:pPr>
      <w:r>
        <w:rPr>
          <w:noProof/>
        </w:rPr>
        <w:t>1.1</w:t>
      </w:r>
      <w:r>
        <w:rPr>
          <w:noProof/>
          <w:sz w:val="24"/>
          <w:szCs w:val="24"/>
        </w:rPr>
        <w:tab/>
      </w:r>
      <w:r>
        <w:rPr>
          <w:noProof/>
        </w:rPr>
        <w:t>B</w:t>
      </w:r>
      <w:r>
        <w:rPr>
          <w:noProof/>
        </w:rPr>
        <w:t>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C31249">
        <w:rPr>
          <w:noProof/>
        </w:rPr>
        <w:t>2</w:t>
      </w:r>
      <w:r>
        <w:rPr>
          <w:noProof/>
        </w:rPr>
        <w:fldChar w:fldCharType="end"/>
      </w:r>
    </w:p>
    <w:p w:rsidR="00000000" w:rsidRDefault="00E67209">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C31249">
        <w:rPr>
          <w:noProof/>
        </w:rPr>
        <w:t>2</w:t>
      </w:r>
      <w:r>
        <w:rPr>
          <w:noProof/>
        </w:rPr>
        <w:fldChar w:fldCharType="end"/>
      </w:r>
    </w:p>
    <w:p w:rsidR="00000000" w:rsidRDefault="00E67209">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C31249">
        <w:rPr>
          <w:noProof/>
        </w:rPr>
        <w:t>2</w:t>
      </w:r>
      <w:r>
        <w:rPr>
          <w:noProof/>
        </w:rPr>
        <w:fldChar w:fldCharType="end"/>
      </w:r>
    </w:p>
    <w:p w:rsidR="00000000" w:rsidRDefault="00E67209">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C31249">
        <w:rPr>
          <w:noProof/>
        </w:rPr>
        <w:t>2</w:t>
      </w:r>
      <w:r>
        <w:rPr>
          <w:noProof/>
        </w:rPr>
        <w:fldChar w:fldCharType="end"/>
      </w:r>
    </w:p>
    <w:p w:rsidR="00000000" w:rsidRDefault="00E67209">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w:instrText>
      </w:r>
      <w:r>
        <w:rPr>
          <w:noProof/>
        </w:rPr>
        <w:instrText xml:space="preserve"> \h </w:instrText>
      </w:r>
      <w:r>
        <w:rPr>
          <w:noProof/>
        </w:rPr>
      </w:r>
      <w:r>
        <w:rPr>
          <w:noProof/>
        </w:rPr>
        <w:fldChar w:fldCharType="separate"/>
      </w:r>
      <w:r w:rsidR="00C31249">
        <w:rPr>
          <w:noProof/>
        </w:rPr>
        <w:t>2</w:t>
      </w:r>
      <w:r>
        <w:rPr>
          <w:noProof/>
        </w:rPr>
        <w:fldChar w:fldCharType="end"/>
      </w:r>
    </w:p>
    <w:p w:rsidR="00000000" w:rsidRDefault="00E67209">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C31249">
        <w:rPr>
          <w:noProof/>
        </w:rPr>
        <w:t>2</w:t>
      </w:r>
      <w:r>
        <w:rPr>
          <w:noProof/>
        </w:rPr>
        <w:fldChar w:fldCharType="end"/>
      </w:r>
    </w:p>
    <w:p w:rsidR="00000000" w:rsidRDefault="00E67209">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C31249">
        <w:rPr>
          <w:noProof/>
        </w:rPr>
        <w:t>2</w:t>
      </w:r>
      <w:r>
        <w:rPr>
          <w:noProof/>
        </w:rPr>
        <w:fldChar w:fldCharType="end"/>
      </w:r>
    </w:p>
    <w:p w:rsidR="00000000" w:rsidRDefault="00E67209">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C31249">
        <w:rPr>
          <w:noProof/>
        </w:rPr>
        <w:t>2</w:t>
      </w:r>
      <w:r>
        <w:rPr>
          <w:noProof/>
        </w:rPr>
        <w:fldChar w:fldCharType="end"/>
      </w:r>
    </w:p>
    <w:p w:rsidR="00000000" w:rsidRDefault="00E67209">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C31249">
        <w:rPr>
          <w:noProof/>
        </w:rPr>
        <w:t>2</w:t>
      </w:r>
      <w:r>
        <w:rPr>
          <w:noProof/>
        </w:rPr>
        <w:fldChar w:fldCharType="end"/>
      </w:r>
    </w:p>
    <w:p w:rsidR="00000000" w:rsidRDefault="00E67209">
      <w:pPr>
        <w:pStyle w:val="TOC2"/>
        <w:tabs>
          <w:tab w:val="left" w:pos="1000"/>
        </w:tabs>
        <w:rPr>
          <w:noProof/>
          <w:sz w:val="24"/>
          <w:szCs w:val="24"/>
        </w:rPr>
      </w:pPr>
      <w:r>
        <w:rPr>
          <w:noProof/>
        </w:rPr>
        <w:t>4.1</w:t>
      </w:r>
      <w:r>
        <w:rPr>
          <w:noProof/>
          <w:sz w:val="24"/>
          <w:szCs w:val="24"/>
        </w:rPr>
        <w:tab/>
      </w:r>
      <w:r>
        <w:rPr>
          <w:noProof/>
        </w:rPr>
        <w:t>&lt; Prec</w:t>
      </w:r>
      <w:r>
        <w:rPr>
          <w:noProof/>
        </w:rPr>
        <w:t>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C31249">
        <w:rPr>
          <w:noProof/>
        </w:rPr>
        <w:t>2</w:t>
      </w:r>
      <w:r>
        <w:rPr>
          <w:noProof/>
        </w:rPr>
        <w:fldChar w:fldCharType="end"/>
      </w:r>
    </w:p>
    <w:p w:rsidR="00000000" w:rsidRDefault="00E67209">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C31249">
        <w:rPr>
          <w:noProof/>
        </w:rPr>
        <w:t>2</w:t>
      </w:r>
      <w:r>
        <w:rPr>
          <w:noProof/>
        </w:rPr>
        <w:fldChar w:fldCharType="end"/>
      </w:r>
    </w:p>
    <w:p w:rsidR="00000000" w:rsidRDefault="00E67209">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C31249">
        <w:rPr>
          <w:noProof/>
        </w:rPr>
        <w:t>2</w:t>
      </w:r>
      <w:r>
        <w:rPr>
          <w:noProof/>
        </w:rPr>
        <w:fldChar w:fldCharType="end"/>
      </w:r>
    </w:p>
    <w:p w:rsidR="00000000" w:rsidRDefault="00E67209">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C31249">
        <w:rPr>
          <w:noProof/>
        </w:rPr>
        <w:t>2</w:t>
      </w:r>
      <w:r>
        <w:rPr>
          <w:noProof/>
        </w:rPr>
        <w:fldChar w:fldCharType="end"/>
      </w:r>
    </w:p>
    <w:p w:rsidR="00000000" w:rsidRDefault="00E67209">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w:instrText>
      </w:r>
      <w:r>
        <w:rPr>
          <w:noProof/>
        </w:rPr>
        <w:instrText xml:space="preserve">8443 \h </w:instrText>
      </w:r>
      <w:r>
        <w:rPr>
          <w:noProof/>
        </w:rPr>
      </w:r>
      <w:r>
        <w:rPr>
          <w:noProof/>
        </w:rPr>
        <w:fldChar w:fldCharType="separate"/>
      </w:r>
      <w:r w:rsidR="00C31249">
        <w:rPr>
          <w:noProof/>
        </w:rPr>
        <w:t>2</w:t>
      </w:r>
      <w:r>
        <w:rPr>
          <w:noProof/>
        </w:rPr>
        <w:fldChar w:fldCharType="end"/>
      </w:r>
    </w:p>
    <w:p w:rsidR="00000000" w:rsidRDefault="00E67209">
      <w:pPr>
        <w:pStyle w:val="Title"/>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rsidR="00C31249">
        <w:t>Use-Case Specification: &lt;Use-Case Name&gt;</w:t>
      </w:r>
      <w:r>
        <w:fldChar w:fldCharType="end"/>
      </w:r>
      <w:bookmarkStart w:id="0" w:name="_Toc423410237"/>
      <w:bookmarkStart w:id="1" w:name="_Toc425054503"/>
      <w:r>
        <w:t xml:space="preserve"> </w:t>
      </w:r>
      <w:bookmarkEnd w:id="0"/>
      <w:bookmarkEnd w:id="1"/>
    </w:p>
    <w:p w:rsidR="00000000" w:rsidRDefault="00E67209">
      <w:pPr>
        <w:pStyle w:val="InfoBlue"/>
      </w:pPr>
    </w:p>
    <w:p w:rsidR="00000000" w:rsidRDefault="00E67209">
      <w:pPr>
        <w:pStyle w:val="InfoBlue"/>
      </w:pPr>
      <w:r>
        <w:t xml:space="preserve">[The following template is provided for a Use-Case Specification, which contains the textual properties of the use case. This document is used with a requirements management </w:t>
      </w:r>
      <w:r>
        <w:t>tool, such as Rational RequisitePro, for specifying and marking the requirements within the use-case properties.</w:t>
      </w:r>
    </w:p>
    <w:p w:rsidR="00000000" w:rsidRDefault="00E67209">
      <w:pPr>
        <w:pStyle w:val="InfoBlue"/>
      </w:pPr>
      <w:r>
        <w:t>The use-case diagrams can be developed in a visual modeling tool, such as Rational Rose. A use-case report, with all properties, may be generat</w:t>
      </w:r>
      <w:r>
        <w:t>ed with Rational SoDA. For more information, see the tool mentors in the Rational Unified Process.]</w:t>
      </w:r>
    </w:p>
    <w:p w:rsidR="00000000" w:rsidRDefault="00E67209">
      <w:pPr>
        <w:pStyle w:val="Heading1"/>
      </w:pPr>
      <w:bookmarkStart w:id="2" w:name="_Toc423410238"/>
      <w:bookmarkStart w:id="3" w:name="_Toc425054504"/>
      <w:bookmarkStart w:id="4" w:name="_Toc508098429"/>
      <w:r>
        <w:t>Use-Case Name</w:t>
      </w:r>
      <w:bookmarkEnd w:id="4"/>
      <w:r>
        <w:t xml:space="preserve"> </w:t>
      </w:r>
    </w:p>
    <w:p w:rsidR="00000000" w:rsidRDefault="00E67209">
      <w:pPr>
        <w:pStyle w:val="Heading2"/>
      </w:pPr>
      <w:bookmarkStart w:id="5" w:name="_Toc508098430"/>
      <w:r>
        <w:t>Brief Description</w:t>
      </w:r>
      <w:bookmarkEnd w:id="2"/>
      <w:bookmarkEnd w:id="3"/>
      <w:bookmarkEnd w:id="5"/>
    </w:p>
    <w:p w:rsidR="00000000" w:rsidRDefault="00E67209">
      <w:pPr>
        <w:pStyle w:val="InfoBlue"/>
      </w:pPr>
      <w:r>
        <w:t>[The description briefly conveys the role and purpose of the use case. A single paragraph will suffice for this description</w:t>
      </w:r>
      <w:r>
        <w:t>.]</w:t>
      </w:r>
    </w:p>
    <w:p w:rsidR="00000000" w:rsidRDefault="00E67209">
      <w:pPr>
        <w:pStyle w:val="Heading1"/>
        <w:widowControl/>
      </w:pPr>
      <w:bookmarkStart w:id="6" w:name="_Toc423410239"/>
      <w:bookmarkStart w:id="7" w:name="_Toc425054505"/>
      <w:bookmarkStart w:id="8" w:name="_Toc508098431"/>
      <w:r>
        <w:t>Flow of Events</w:t>
      </w:r>
      <w:bookmarkEnd w:id="6"/>
      <w:bookmarkEnd w:id="7"/>
      <w:bookmarkEnd w:id="8"/>
    </w:p>
    <w:p w:rsidR="00000000" w:rsidRDefault="00E67209">
      <w:pPr>
        <w:pStyle w:val="Heading2"/>
        <w:widowControl/>
      </w:pPr>
      <w:bookmarkStart w:id="9" w:name="_Toc423410240"/>
      <w:bookmarkStart w:id="10" w:name="_Toc425054506"/>
      <w:bookmarkStart w:id="11" w:name="_Toc508098432"/>
      <w:r>
        <w:t>Basic Flow</w:t>
      </w:r>
      <w:bookmarkEnd w:id="9"/>
      <w:bookmarkEnd w:id="10"/>
      <w:bookmarkEnd w:id="11"/>
      <w:r>
        <w:t xml:space="preserve"> </w:t>
      </w:r>
    </w:p>
    <w:p w:rsidR="00000000" w:rsidRDefault="00E67209">
      <w:pPr>
        <w:pStyle w:val="InfoBlue"/>
      </w:pPr>
      <w:r>
        <w:t>[This use case starts when the actor does something. An actor always initiates use cases. The use case describes what the actor does and what the system does in response. It is phrased in the form of a dialog between the actor</w:t>
      </w:r>
      <w:r>
        <w:t xml:space="preserve"> and the system.</w:t>
      </w:r>
    </w:p>
    <w:p w:rsidR="00000000" w:rsidRDefault="00E67209">
      <w:pPr>
        <w:pStyle w:val="InfoBlue"/>
      </w:pPr>
      <w:r>
        <w:t>The use case describes what happens inside the system, but not how or why. If information is exchanged, be specific about what is passed back and forth. For example, it is not very illuminating to say that the actor enters customer informa</w:t>
      </w:r>
      <w:r>
        <w:t>tion. It is better to say the actor enters the customer’s name and address. A Glossary of Terms is often useful to keep the complexity of the use case manageable</w:t>
      </w:r>
      <w:r>
        <w:sym w:font="Symbol" w:char="F0BE"/>
      </w:r>
      <w:r>
        <w:t>you may want to define things like customer information there to keep the use case from drowni</w:t>
      </w:r>
      <w:r>
        <w:t xml:space="preserve">ng in details. </w:t>
      </w:r>
    </w:p>
    <w:p w:rsidR="00000000" w:rsidRDefault="00E67209">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w:t>
      </w:r>
      <w:r>
        <w:t xml:space="preserve">complex, use a separate section to describe it. For example, an </w:t>
      </w:r>
      <w:r>
        <w:rPr>
          <w:b/>
          <w:bCs/>
        </w:rPr>
        <w:t>Alternative Flow</w:t>
      </w:r>
      <w:r>
        <w:t xml:space="preserve"> subsection explains how to describe more complex alternatives. </w:t>
      </w:r>
    </w:p>
    <w:p w:rsidR="00000000" w:rsidRDefault="00E67209">
      <w:pPr>
        <w:pStyle w:val="InfoBlue"/>
      </w:pPr>
      <w:r>
        <w:t>A picture is sometimes worth a thousand words, though there is no substitute for clean, clear prose. If it impr</w:t>
      </w:r>
      <w:r>
        <w:t xml:space="preserve">oves clarity, feel free to paste graphical depictions of user interfaces, process flows or other figures into the use case. If a flow chart is useful to present a complex decision process, by all means use it!  </w:t>
      </w:r>
      <w:proofErr w:type="gramStart"/>
      <w:r>
        <w:t>Similarly</w:t>
      </w:r>
      <w:proofErr w:type="gramEnd"/>
      <w:r>
        <w:t xml:space="preserve"> for state-dependent behavior, a sta</w:t>
      </w:r>
      <w:r>
        <w:t xml:space="preserve">te-transition diagram often clarifies the behavior of a system better than pages upon pages of text. Use the right presentation medium for your problem, but be wary of using terminology, notations or figures that your audience may not understand. Remember </w:t>
      </w:r>
      <w:r>
        <w:t>that your purpose is to clarify, not obscure.]</w:t>
      </w:r>
    </w:p>
    <w:p w:rsidR="008646F7" w:rsidRDefault="008646F7" w:rsidP="008646F7">
      <w:pPr>
        <w:pStyle w:val="BodyText"/>
      </w:pPr>
      <w:r>
        <w:t>This use case starts when actor instructor selects “create training” on the main page after login.</w:t>
      </w:r>
    </w:p>
    <w:p w:rsidR="008646F7" w:rsidRDefault="008646F7" w:rsidP="008646F7">
      <w:pPr>
        <w:pStyle w:val="BodyText"/>
        <w:numPr>
          <w:ilvl w:val="0"/>
          <w:numId w:val="22"/>
        </w:numPr>
      </w:pPr>
      <w:r>
        <w:t>Actor instructor selects “create training on the main page”</w:t>
      </w:r>
    </w:p>
    <w:p w:rsidR="008646F7" w:rsidRDefault="008646F7" w:rsidP="008646F7">
      <w:pPr>
        <w:pStyle w:val="BodyText"/>
        <w:numPr>
          <w:ilvl w:val="0"/>
          <w:numId w:val="22"/>
        </w:numPr>
      </w:pPr>
      <w:r>
        <w:t xml:space="preserve">System shows a calendar </w:t>
      </w:r>
    </w:p>
    <w:p w:rsidR="008646F7" w:rsidRDefault="008646F7" w:rsidP="008646F7">
      <w:pPr>
        <w:pStyle w:val="BodyText"/>
        <w:numPr>
          <w:ilvl w:val="0"/>
          <w:numId w:val="22"/>
        </w:numPr>
      </w:pPr>
      <w:r>
        <w:t>Actor instructor selects days</w:t>
      </w:r>
      <w:r w:rsidR="00611F32">
        <w:t xml:space="preserve"> </w:t>
      </w:r>
      <w:bookmarkStart w:id="12" w:name="_GoBack"/>
      <w:bookmarkEnd w:id="12"/>
      <w:r>
        <w:t>for the training on the calendar</w:t>
      </w:r>
      <w:r w:rsidR="001F3765">
        <w:t>, and selects a time when to start initial questions.</w:t>
      </w:r>
    </w:p>
    <w:p w:rsidR="008646F7" w:rsidRDefault="008646F7" w:rsidP="008646F7">
      <w:pPr>
        <w:pStyle w:val="BodyText"/>
        <w:numPr>
          <w:ilvl w:val="0"/>
          <w:numId w:val="22"/>
        </w:numPr>
      </w:pPr>
      <w:r>
        <w:t xml:space="preserve">The system creates a training </w:t>
      </w:r>
      <w:r w:rsidR="00F16D03">
        <w:t xml:space="preserve">with the actor instructor as instructor </w:t>
      </w:r>
      <w:r>
        <w:t xml:space="preserve">and displays the training page with </w:t>
      </w:r>
      <w:proofErr w:type="spellStart"/>
      <w:r>
        <w:t>url</w:t>
      </w:r>
      <w:proofErr w:type="spellEnd"/>
      <w:r>
        <w:t xml:space="preserve"> and the following optional fields:</w:t>
      </w:r>
    </w:p>
    <w:p w:rsidR="008646F7" w:rsidRDefault="008646F7" w:rsidP="008646F7">
      <w:pPr>
        <w:pStyle w:val="BodyText"/>
        <w:numPr>
          <w:ilvl w:val="1"/>
          <w:numId w:val="22"/>
        </w:numPr>
      </w:pPr>
      <w:r>
        <w:t>Location (google maps location)</w:t>
      </w:r>
    </w:p>
    <w:p w:rsidR="008646F7" w:rsidRDefault="008646F7" w:rsidP="008646F7">
      <w:pPr>
        <w:pStyle w:val="BodyText"/>
        <w:numPr>
          <w:ilvl w:val="1"/>
          <w:numId w:val="22"/>
        </w:numPr>
      </w:pPr>
      <w:r>
        <w:lastRenderedPageBreak/>
        <w:t xml:space="preserve">Students </w:t>
      </w:r>
      <w:proofErr w:type="gramStart"/>
      <w:r>
        <w:t>( a</w:t>
      </w:r>
      <w:proofErr w:type="gramEnd"/>
      <w:r>
        <w:t xml:space="preserve"> field to select or create students)</w:t>
      </w:r>
    </w:p>
    <w:p w:rsidR="008646F7" w:rsidRDefault="00F16D03" w:rsidP="008646F7">
      <w:pPr>
        <w:pStyle w:val="BodyText"/>
        <w:numPr>
          <w:ilvl w:val="1"/>
          <w:numId w:val="22"/>
        </w:numPr>
      </w:pPr>
      <w:r>
        <w:t xml:space="preserve">Default </w:t>
      </w:r>
      <w:r w:rsidR="008646F7">
        <w:t>Initial questions</w:t>
      </w:r>
    </w:p>
    <w:p w:rsidR="008646F7" w:rsidRDefault="00F16D03" w:rsidP="008646F7">
      <w:pPr>
        <w:pStyle w:val="BodyText"/>
        <w:numPr>
          <w:ilvl w:val="1"/>
          <w:numId w:val="22"/>
        </w:numPr>
      </w:pPr>
      <w:r>
        <w:t xml:space="preserve">Default </w:t>
      </w:r>
      <w:proofErr w:type="spellStart"/>
      <w:r w:rsidR="008646F7">
        <w:t>assesments</w:t>
      </w:r>
      <w:proofErr w:type="spellEnd"/>
    </w:p>
    <w:p w:rsidR="008646F7" w:rsidRDefault="00177449" w:rsidP="008646F7">
      <w:pPr>
        <w:pStyle w:val="BodyText"/>
        <w:numPr>
          <w:ilvl w:val="0"/>
          <w:numId w:val="22"/>
        </w:numPr>
      </w:pPr>
      <w:r>
        <w:t>Actor instruction pushes the button confirm</w:t>
      </w:r>
    </w:p>
    <w:p w:rsidR="00177449" w:rsidRDefault="00177449" w:rsidP="008646F7">
      <w:pPr>
        <w:pStyle w:val="BodyText"/>
        <w:numPr>
          <w:ilvl w:val="0"/>
          <w:numId w:val="22"/>
        </w:numPr>
      </w:pPr>
      <w:r>
        <w:t xml:space="preserve">System will store training </w:t>
      </w:r>
    </w:p>
    <w:p w:rsidR="00177449" w:rsidRPr="008646F7" w:rsidRDefault="00177449" w:rsidP="008646F7">
      <w:pPr>
        <w:pStyle w:val="BodyText"/>
        <w:numPr>
          <w:ilvl w:val="0"/>
          <w:numId w:val="22"/>
        </w:numPr>
      </w:pPr>
      <w:r>
        <w:t>Use case ends</w:t>
      </w:r>
    </w:p>
    <w:p w:rsidR="00000000" w:rsidRDefault="00E67209">
      <w:pPr>
        <w:pStyle w:val="Heading2"/>
        <w:widowControl/>
      </w:pPr>
      <w:bookmarkStart w:id="13" w:name="_Toc423410241"/>
      <w:bookmarkStart w:id="14" w:name="_Toc425054507"/>
      <w:bookmarkStart w:id="15" w:name="_Toc508098433"/>
      <w:r>
        <w:t>Alternative Flows</w:t>
      </w:r>
      <w:bookmarkEnd w:id="13"/>
      <w:bookmarkEnd w:id="14"/>
      <w:bookmarkEnd w:id="15"/>
    </w:p>
    <w:p w:rsidR="00000000" w:rsidRDefault="00B34F22">
      <w:pPr>
        <w:pStyle w:val="Heading3"/>
        <w:widowControl/>
      </w:pPr>
      <w:r>
        <w:t>Different instructor</w:t>
      </w:r>
    </w:p>
    <w:p w:rsidR="00000000" w:rsidRDefault="00E67209">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w:t>
      </w:r>
      <w:r>
        <w:t>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w:t>
      </w:r>
      <w:r>
        <w:t>rnative flow ends, the events of the main flow of events are resumed unless otherwise stated.]</w:t>
      </w:r>
    </w:p>
    <w:p w:rsidR="00B34F22" w:rsidRDefault="00B34F22" w:rsidP="00B34F22">
      <w:pPr>
        <w:pStyle w:val="BodyText"/>
      </w:pPr>
      <w:r>
        <w:t xml:space="preserve">If in step 4 the actor instructor </w:t>
      </w:r>
      <w:proofErr w:type="gramStart"/>
      <w:r>
        <w:t>want’s</w:t>
      </w:r>
      <w:proofErr w:type="gramEnd"/>
      <w:r>
        <w:t xml:space="preserve"> to assign a different instructor</w:t>
      </w:r>
    </w:p>
    <w:p w:rsidR="004B19B0" w:rsidRDefault="004B19B0" w:rsidP="004B19B0">
      <w:pPr>
        <w:pStyle w:val="Heading3"/>
      </w:pPr>
      <w:r>
        <w:t>Customized “initial questions”</w:t>
      </w:r>
    </w:p>
    <w:p w:rsidR="004B19B0" w:rsidRDefault="004B19B0" w:rsidP="004B19B0"/>
    <w:p w:rsidR="004B19B0" w:rsidRDefault="004B19B0" w:rsidP="004B19B0">
      <w:pPr>
        <w:pStyle w:val="Heading3"/>
      </w:pPr>
      <w:r>
        <w:t xml:space="preserve">Customized </w:t>
      </w:r>
      <w:proofErr w:type="spellStart"/>
      <w:r>
        <w:t>Assesments</w:t>
      </w:r>
      <w:proofErr w:type="spellEnd"/>
    </w:p>
    <w:p w:rsidR="00D015C6" w:rsidRPr="00D015C6" w:rsidRDefault="00D015C6" w:rsidP="00D015C6">
      <w:pPr>
        <w:pStyle w:val="Heading3"/>
      </w:pPr>
      <w:r>
        <w:t>Instructor wants to fill in location</w:t>
      </w:r>
    </w:p>
    <w:p w:rsidR="00000000" w:rsidRDefault="00E67209">
      <w:pPr>
        <w:pStyle w:val="Heading4"/>
        <w:widowControl/>
      </w:pPr>
      <w:r>
        <w:t>&lt; An Alternative Subflow &gt;</w:t>
      </w:r>
    </w:p>
    <w:p w:rsidR="00000000" w:rsidRDefault="00E67209">
      <w:pPr>
        <w:pStyle w:val="InfoBlue"/>
      </w:pPr>
      <w:r>
        <w:t>[Alternative flows may, in turn, be divided into subsections if it improves clarity.]</w:t>
      </w:r>
    </w:p>
    <w:p w:rsidR="00000000" w:rsidRDefault="00E67209">
      <w:pPr>
        <w:pStyle w:val="Heading3"/>
        <w:widowControl/>
      </w:pPr>
      <w:bookmarkStart w:id="16" w:name="_Toc423410243"/>
      <w:bookmarkStart w:id="17" w:name="_Toc425054509"/>
      <w:bookmarkStart w:id="18" w:name="_Toc508098435"/>
      <w:r>
        <w:t>&lt; Second Alternative Flow &gt;</w:t>
      </w:r>
      <w:bookmarkEnd w:id="16"/>
      <w:bookmarkEnd w:id="17"/>
      <w:bookmarkEnd w:id="18"/>
    </w:p>
    <w:p w:rsidR="00000000" w:rsidRDefault="00E67209">
      <w:pPr>
        <w:pStyle w:val="InfoBlue"/>
      </w:pPr>
      <w:r>
        <w:t>[There may be, and m</w:t>
      </w:r>
      <w:r>
        <w:t>ost likely will be, a number of alternative flows in a use case. Keep each alternative flow separate to improve clarity. Using alternative flows improves the readability of the use case, as well as preventing use cases from being decomposed into hierarchie</w:t>
      </w:r>
      <w:r>
        <w:t>s of use cases. Keep in mind that use cases are just textual descriptions, and their main purpose is to document the behavior of a system in a clear, concise, and understandable way.]</w:t>
      </w:r>
    </w:p>
    <w:p w:rsidR="00000000" w:rsidRDefault="00E67209">
      <w:pPr>
        <w:pStyle w:val="Heading1"/>
      </w:pPr>
      <w:bookmarkStart w:id="19" w:name="_Toc423410251"/>
      <w:bookmarkStart w:id="20" w:name="_Toc425054510"/>
      <w:bookmarkStart w:id="21" w:name="_Toc508098436"/>
      <w:r>
        <w:t>Special Requirements</w:t>
      </w:r>
      <w:bookmarkEnd w:id="19"/>
      <w:bookmarkEnd w:id="20"/>
      <w:bookmarkEnd w:id="21"/>
    </w:p>
    <w:p w:rsidR="00000000" w:rsidRDefault="00E67209">
      <w:pPr>
        <w:pStyle w:val="InfoBlue"/>
      </w:pPr>
      <w:r>
        <w:t>[A special requirement is typically a nonfunctional</w:t>
      </w:r>
      <w:r>
        <w:t xml:space="preserve"> requirement that is specific to a use case, but is not easily or naturally specified in the text of the use case’s event flow. Examples of special requirements include legal and regulatory requirements, application standards, and quality attributes of the</w:t>
      </w:r>
      <w:r>
        <w:t xml:space="preserv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w:t>
      </w:r>
      <w:r>
        <w:t>tion.]</w:t>
      </w:r>
    </w:p>
    <w:p w:rsidR="00000000" w:rsidRDefault="00E67209">
      <w:pPr>
        <w:pStyle w:val="Heading2"/>
        <w:widowControl/>
      </w:pPr>
      <w:bookmarkStart w:id="22" w:name="_Toc423410252"/>
      <w:bookmarkStart w:id="23" w:name="_Toc425054511"/>
      <w:bookmarkStart w:id="24" w:name="_Toc508098437"/>
      <w:r>
        <w:t>&lt; First Special Requirement &gt;</w:t>
      </w:r>
      <w:bookmarkEnd w:id="22"/>
      <w:bookmarkEnd w:id="23"/>
      <w:bookmarkEnd w:id="24"/>
    </w:p>
    <w:p w:rsidR="00000000" w:rsidRDefault="00E67209"/>
    <w:p w:rsidR="00000000" w:rsidRDefault="00E67209">
      <w:pPr>
        <w:pStyle w:val="Heading1"/>
        <w:widowControl/>
      </w:pPr>
      <w:bookmarkStart w:id="25" w:name="_Toc423410253"/>
      <w:bookmarkStart w:id="26" w:name="_Toc425054512"/>
      <w:bookmarkStart w:id="27" w:name="_Toc508098438"/>
      <w:r>
        <w:t>Preconditions</w:t>
      </w:r>
      <w:bookmarkEnd w:id="25"/>
      <w:bookmarkEnd w:id="26"/>
      <w:bookmarkEnd w:id="27"/>
    </w:p>
    <w:p w:rsidR="00000000" w:rsidRDefault="00E67209">
      <w:pPr>
        <w:pStyle w:val="InfoBlue"/>
      </w:pPr>
      <w:r>
        <w:t>[A precondition of a use case is the state of the system that must be present prior to a use case being performed.]</w:t>
      </w:r>
    </w:p>
    <w:p w:rsidR="00000000" w:rsidRDefault="00E67209">
      <w:pPr>
        <w:pStyle w:val="Heading2"/>
        <w:widowControl/>
      </w:pPr>
      <w:bookmarkStart w:id="28" w:name="_Toc423410254"/>
      <w:bookmarkStart w:id="29" w:name="_Toc425054513"/>
      <w:bookmarkStart w:id="30" w:name="_Toc508098439"/>
      <w:r>
        <w:lastRenderedPageBreak/>
        <w:t>&lt; Precondition One &gt;</w:t>
      </w:r>
      <w:bookmarkEnd w:id="28"/>
      <w:bookmarkEnd w:id="29"/>
      <w:bookmarkEnd w:id="30"/>
    </w:p>
    <w:p w:rsidR="00000000" w:rsidRDefault="00E67209">
      <w:pPr>
        <w:pStyle w:val="Heading1"/>
        <w:widowControl/>
      </w:pPr>
      <w:bookmarkStart w:id="31" w:name="_Toc423410255"/>
      <w:bookmarkStart w:id="32" w:name="_Toc425054514"/>
      <w:bookmarkStart w:id="33" w:name="_Toc508098440"/>
      <w:r>
        <w:t>Postconditions</w:t>
      </w:r>
      <w:bookmarkEnd w:id="31"/>
      <w:bookmarkEnd w:id="32"/>
      <w:bookmarkEnd w:id="33"/>
    </w:p>
    <w:p w:rsidR="00000000" w:rsidRDefault="00E67209">
      <w:pPr>
        <w:pStyle w:val="InfoBlue"/>
      </w:pPr>
      <w:r>
        <w:t>[A postcondition of a use case is a list of possible</w:t>
      </w:r>
      <w:r>
        <w:t xml:space="preserve"> states the system can be in immediately after a use case has finished.]</w:t>
      </w:r>
    </w:p>
    <w:p w:rsidR="00000000" w:rsidRDefault="00E67209">
      <w:pPr>
        <w:pStyle w:val="Heading2"/>
        <w:widowControl/>
      </w:pPr>
      <w:bookmarkStart w:id="34" w:name="_Toc423410256"/>
      <w:bookmarkStart w:id="35" w:name="_Toc425054515"/>
      <w:bookmarkStart w:id="36" w:name="_Toc508098441"/>
      <w:r>
        <w:t>&lt; Postcondition One &gt;</w:t>
      </w:r>
      <w:bookmarkEnd w:id="34"/>
      <w:bookmarkEnd w:id="35"/>
      <w:bookmarkEnd w:id="36"/>
    </w:p>
    <w:p w:rsidR="00000000" w:rsidRDefault="00E67209">
      <w:pPr>
        <w:pStyle w:val="Heading1"/>
      </w:pPr>
      <w:bookmarkStart w:id="37" w:name="_Toc508098442"/>
      <w:r>
        <w:t>Extension Points</w:t>
      </w:r>
      <w:bookmarkEnd w:id="37"/>
    </w:p>
    <w:p w:rsidR="00000000" w:rsidRDefault="00E67209">
      <w:pPr>
        <w:pStyle w:val="InfoBlue"/>
      </w:pPr>
      <w:r>
        <w:t>[Extension points of the use case.]</w:t>
      </w:r>
    </w:p>
    <w:p w:rsidR="00000000" w:rsidRDefault="00E67209">
      <w:pPr>
        <w:pStyle w:val="Heading2"/>
      </w:pPr>
      <w:bookmarkStart w:id="38" w:name="_Toc508098443"/>
      <w:r>
        <w:t>&lt;Name of Extension Point&gt;</w:t>
      </w:r>
      <w:bookmarkEnd w:id="38"/>
    </w:p>
    <w:p w:rsidR="00C31249" w:rsidRDefault="00E67209">
      <w:pPr>
        <w:pStyle w:val="InfoBlue"/>
      </w:pPr>
      <w:r>
        <w:t>[Definition of the location of the extension point in the flow of events.]</w:t>
      </w:r>
    </w:p>
    <w:sectPr w:rsidR="00C31249">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209" w:rsidRDefault="00E67209">
      <w:pPr>
        <w:spacing w:line="240" w:lineRule="auto"/>
      </w:pPr>
      <w:r>
        <w:separator/>
      </w:r>
    </w:p>
  </w:endnote>
  <w:endnote w:type="continuationSeparator" w:id="0">
    <w:p w:rsidR="00E67209" w:rsidRDefault="00E67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E67209">
          <w:pPr>
            <w:ind w:right="360"/>
            <w:rPr>
              <w:sz w:val="24"/>
            </w:rPr>
          </w:pPr>
          <w:r>
            <w:t>Confidential</w:t>
          </w:r>
        </w:p>
      </w:tc>
      <w:tc>
        <w:tcPr>
          <w:tcW w:w="3162" w:type="dxa"/>
          <w:tcBorders>
            <w:top w:val="nil"/>
            <w:left w:val="nil"/>
            <w:bottom w:val="nil"/>
            <w:right w:val="nil"/>
          </w:tcBorders>
        </w:tcPr>
        <w:p w:rsidR="00000000" w:rsidRDefault="00E67209">
          <w:pPr>
            <w:jc w:val="center"/>
          </w:pPr>
          <w:r>
            <w:fldChar w:fldCharType="begin"/>
          </w:r>
          <w:r>
            <w:instrText>symbo</w:instrText>
          </w:r>
          <w:r>
            <w:instrText>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rsidR="00C31249">
            <w:t>&lt;Company Name&gt;</w:t>
          </w:r>
          <w:r>
            <w:fldChar w:fldCharType="end"/>
          </w:r>
          <w:r>
            <w:t xml:space="preserve">, </w:t>
          </w:r>
          <w:r>
            <w:fldChar w:fldCharType="begin"/>
          </w:r>
          <w:r>
            <w:instrText xml:space="preserve"> DATE \@ "yyyy" </w:instrText>
          </w:r>
          <w:r>
            <w:fldChar w:fldCharType="separate"/>
          </w:r>
          <w:r w:rsidR="00C31249">
            <w:rPr>
              <w:noProof/>
            </w:rPr>
            <w:t>2018</w:t>
          </w:r>
          <w:r>
            <w:fldChar w:fldCharType="end"/>
          </w:r>
        </w:p>
      </w:tc>
      <w:tc>
        <w:tcPr>
          <w:tcW w:w="3162" w:type="dxa"/>
          <w:tcBorders>
            <w:top w:val="nil"/>
            <w:left w:val="nil"/>
            <w:bottom w:val="nil"/>
            <w:right w:val="nil"/>
          </w:tcBorders>
        </w:tcPr>
        <w:p w:rsidR="00000000" w:rsidRDefault="00E6720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11F32">
            <w:rPr>
              <w:rStyle w:val="PageNumber"/>
              <w:noProof/>
            </w:rPr>
            <w:t>6</w:t>
          </w:r>
          <w:r>
            <w:rPr>
              <w:rStyle w:val="PageNumber"/>
            </w:rPr>
            <w:fldChar w:fldCharType="end"/>
          </w:r>
        </w:p>
      </w:tc>
    </w:tr>
  </w:tbl>
  <w:p w:rsidR="00000000" w:rsidRDefault="00E67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209" w:rsidRDefault="00E67209">
      <w:pPr>
        <w:spacing w:line="240" w:lineRule="auto"/>
      </w:pPr>
      <w:r>
        <w:separator/>
      </w:r>
    </w:p>
  </w:footnote>
  <w:footnote w:type="continuationSeparator" w:id="0">
    <w:p w:rsidR="00E67209" w:rsidRDefault="00E67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67209">
    <w:pPr>
      <w:rPr>
        <w:sz w:val="24"/>
      </w:rPr>
    </w:pPr>
  </w:p>
  <w:p w:rsidR="00000000" w:rsidRDefault="00E67209">
    <w:pPr>
      <w:pBdr>
        <w:top w:val="single" w:sz="6" w:space="1" w:color="auto"/>
      </w:pBdr>
      <w:rPr>
        <w:sz w:val="24"/>
      </w:rPr>
    </w:pPr>
  </w:p>
  <w:p w:rsidR="00000000" w:rsidRDefault="00E672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w:instrText>
    </w:r>
    <w:r>
      <w:rPr>
        <w:rFonts w:ascii="Arial" w:hAnsi="Arial"/>
        <w:b/>
        <w:sz w:val="36"/>
      </w:rPr>
      <w:instrText xml:space="preserve">PROPERTY "Company"  \* MERGEFORMAT </w:instrText>
    </w:r>
    <w:r>
      <w:rPr>
        <w:rFonts w:ascii="Arial" w:hAnsi="Arial"/>
        <w:b/>
        <w:sz w:val="36"/>
      </w:rPr>
      <w:fldChar w:fldCharType="separate"/>
    </w:r>
    <w:r w:rsidR="00C31249">
      <w:rPr>
        <w:rFonts w:ascii="Arial" w:hAnsi="Arial"/>
        <w:b/>
        <w:sz w:val="36"/>
      </w:rPr>
      <w:t>&lt;Company Name&gt;</w:t>
    </w:r>
    <w:r>
      <w:rPr>
        <w:rFonts w:ascii="Arial" w:hAnsi="Arial"/>
        <w:b/>
        <w:sz w:val="36"/>
      </w:rPr>
      <w:fldChar w:fldCharType="end"/>
    </w:r>
  </w:p>
  <w:p w:rsidR="00000000" w:rsidRDefault="00E67209">
    <w:pPr>
      <w:pBdr>
        <w:bottom w:val="single" w:sz="6" w:space="1" w:color="auto"/>
      </w:pBdr>
      <w:jc w:val="right"/>
      <w:rPr>
        <w:sz w:val="24"/>
      </w:rPr>
    </w:pPr>
  </w:p>
  <w:p w:rsidR="00000000" w:rsidRDefault="00E67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E67209">
          <w:r>
            <w:fldChar w:fldCharType="begin"/>
          </w:r>
          <w:r>
            <w:instrText xml:space="preserve">subject  \* Mergeformat </w:instrText>
          </w:r>
          <w:r>
            <w:fldChar w:fldCharType="separate"/>
          </w:r>
          <w:r w:rsidR="00C31249">
            <w:t>&lt;Project Name&gt;</w:t>
          </w:r>
          <w:r>
            <w:fldChar w:fldCharType="end"/>
          </w:r>
        </w:p>
      </w:tc>
      <w:tc>
        <w:tcPr>
          <w:tcW w:w="3179" w:type="dxa"/>
        </w:tcPr>
        <w:p w:rsidR="00000000" w:rsidRDefault="00E67209">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E67209">
          <w:r>
            <w:fldChar w:fldCharType="begin"/>
          </w:r>
          <w:r>
            <w:instrText xml:space="preserve">title  \* Mergeformat </w:instrText>
          </w:r>
          <w:r>
            <w:fldChar w:fldCharType="separate"/>
          </w:r>
          <w:r w:rsidR="00C31249">
            <w:t>Use-Case Specification: &lt;Use-Case Name&gt;</w:t>
          </w:r>
          <w:r>
            <w:fldChar w:fldCharType="end"/>
          </w:r>
        </w:p>
      </w:tc>
      <w:tc>
        <w:tcPr>
          <w:tcW w:w="3179" w:type="dxa"/>
        </w:tcPr>
        <w:p w:rsidR="00000000" w:rsidRDefault="00E67209">
          <w:r>
            <w:t xml:space="preserve">  Date:  &lt;dd/mmm/yy&gt;</w:t>
          </w:r>
        </w:p>
      </w:tc>
    </w:tr>
    <w:tr w:rsidR="00000000">
      <w:tblPrEx>
        <w:tblCellMar>
          <w:top w:w="0" w:type="dxa"/>
          <w:bottom w:w="0" w:type="dxa"/>
        </w:tblCellMar>
      </w:tblPrEx>
      <w:tc>
        <w:tcPr>
          <w:tcW w:w="9558" w:type="dxa"/>
          <w:gridSpan w:val="2"/>
        </w:tcPr>
        <w:p w:rsidR="00000000" w:rsidRDefault="00E67209">
          <w:r>
            <w:t>&lt;document identifier&gt;</w:t>
          </w:r>
        </w:p>
      </w:tc>
    </w:tr>
  </w:tbl>
  <w:p w:rsidR="00000000" w:rsidRDefault="00E67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C7349A"/>
    <w:multiLevelType w:val="hybridMultilevel"/>
    <w:tmpl w:val="6A3E37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49"/>
    <w:rsid w:val="00177449"/>
    <w:rsid w:val="001F3765"/>
    <w:rsid w:val="002C0E5D"/>
    <w:rsid w:val="002E1EE3"/>
    <w:rsid w:val="004B19B0"/>
    <w:rsid w:val="00611F32"/>
    <w:rsid w:val="006645D1"/>
    <w:rsid w:val="008646F7"/>
    <w:rsid w:val="00B34F22"/>
    <w:rsid w:val="00C31249"/>
    <w:rsid w:val="00D015C6"/>
    <w:rsid w:val="00E67209"/>
    <w:rsid w:val="00F1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1FC43"/>
  <w15:chartTrackingRefBased/>
  <w15:docId w15:val="{D0D9C4CB-FC03-4CE4-A462-25297545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req\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18</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Use-Case Specification: Create new training</vt:lpstr>
    </vt:vector>
  </TitlesOfParts>
  <Company>&lt;Company Name&gt;</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Create new training</dc:title>
  <dc:subject>&lt;Project Name&gt;</dc:subject>
  <dc:creator>tschoots</dc:creator>
  <cp:keywords/>
  <dc:description/>
  <cp:lastModifiedBy>tschoots</cp:lastModifiedBy>
  <cp:revision>4</cp:revision>
  <cp:lastPrinted>1601-01-01T00:00:00Z</cp:lastPrinted>
  <dcterms:created xsi:type="dcterms:W3CDTF">2018-01-15T13:38:00Z</dcterms:created>
  <dcterms:modified xsi:type="dcterms:W3CDTF">2018-01-15T14:40:00Z</dcterms:modified>
</cp:coreProperties>
</file>