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4DE2F" w14:textId="30311C5A" w:rsidR="00FB3DD0" w:rsidRDefault="008B7642" w:rsidP="008B7642">
      <w:pPr>
        <w:pStyle w:val="TS"/>
      </w:pPr>
      <w:r>
        <w:t>Figures and Tables</w:t>
      </w:r>
    </w:p>
    <w:p w14:paraId="595B2BCF" w14:textId="77777777" w:rsidR="008B7642" w:rsidRDefault="008B7642" w:rsidP="008B7642">
      <w:pPr>
        <w:pStyle w:val="TS"/>
      </w:pPr>
    </w:p>
    <w:p w14:paraId="5D756518" w14:textId="77777777" w:rsidR="008B7642" w:rsidRPr="00C76DD0" w:rsidRDefault="008B7642" w:rsidP="008B7642">
      <w:pPr>
        <w:pStyle w:val="TS"/>
        <w:rPr>
          <w:b/>
          <w:bCs/>
        </w:rPr>
      </w:pPr>
      <w:bookmarkStart w:id="0" w:name="_Toc131592470"/>
      <w:r w:rsidRPr="00C76DD0">
        <w:rPr>
          <w:b/>
          <w:bCs/>
        </w:rPr>
        <w:t>Figures</w:t>
      </w:r>
      <w:bookmarkEnd w:id="0"/>
    </w:p>
    <w:p w14:paraId="7BB42401" w14:textId="77777777" w:rsidR="008B7642" w:rsidRDefault="008B7642" w:rsidP="008B7642">
      <w:pPr>
        <w:pStyle w:val="TS"/>
        <w:spacing w:line="480" w:lineRule="auto"/>
      </w:pPr>
    </w:p>
    <w:p w14:paraId="48D635D8" w14:textId="77777777" w:rsidR="008B7642" w:rsidRPr="00985FFB" w:rsidRDefault="008B7642" w:rsidP="008B7642">
      <w:pPr>
        <w:pStyle w:val="TS"/>
        <w:spacing w:line="480" w:lineRule="auto"/>
      </w:pPr>
      <w:r w:rsidRPr="00985FFB">
        <w:rPr>
          <w:noProof/>
        </w:rPr>
        <w:drawing>
          <wp:inline distT="0" distB="0" distL="0" distR="0" wp14:anchorId="303E7597" wp14:editId="6731ECB5">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5"/>
                    <a:stretch>
                      <a:fillRect/>
                    </a:stretch>
                  </pic:blipFill>
                  <pic:spPr>
                    <a:xfrm>
                      <a:off x="0" y="0"/>
                      <a:ext cx="6043116" cy="2235178"/>
                    </a:xfrm>
                    <a:prstGeom prst="rect">
                      <a:avLst/>
                    </a:prstGeom>
                  </pic:spPr>
                </pic:pic>
              </a:graphicData>
            </a:graphic>
          </wp:inline>
        </w:drawing>
      </w:r>
    </w:p>
    <w:p w14:paraId="5CDC867E" w14:textId="77777777" w:rsidR="008B7642" w:rsidRPr="00985FFB" w:rsidRDefault="008B7642" w:rsidP="008B7642">
      <w:pPr>
        <w:pStyle w:val="TS"/>
      </w:pPr>
      <w:r w:rsidRPr="00985FFB">
        <w:rPr>
          <w:b/>
          <w:bCs/>
        </w:rPr>
        <w:t xml:space="preserve">Figure 1. </w:t>
      </w:r>
      <w:r w:rsidRPr="00985FFB">
        <w:t xml:space="preserve">The </w:t>
      </w:r>
      <w:proofErr w:type="spellStart"/>
      <w:r w:rsidRPr="00985FFB">
        <w:t>DEBkiss</w:t>
      </w:r>
      <w:proofErr w:type="spellEnd"/>
      <w:r w:rsidRPr="00985FFB">
        <w:t xml:space="preserve"> model (diagram adapted from Jager et al., 2013) with 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1320869D" w14:textId="77777777" w:rsidR="008B7642" w:rsidRPr="00985FFB" w:rsidRDefault="008B7642" w:rsidP="008B7642">
      <w:pPr>
        <w:spacing w:after="0" w:line="240" w:lineRule="auto"/>
        <w:rPr>
          <w:rFonts w:ascii="Times New Roman" w:eastAsiaTheme="minorHAnsi" w:hAnsi="Times New Roman" w:cstheme="minorBidi"/>
          <w:sz w:val="24"/>
        </w:rPr>
      </w:pPr>
      <w:r w:rsidRPr="00985FFB">
        <w:br w:type="page"/>
      </w:r>
    </w:p>
    <w:p w14:paraId="61D8EBA8" w14:textId="77777777" w:rsidR="008B7642" w:rsidRPr="00985FFB" w:rsidRDefault="008B7642" w:rsidP="008B7642">
      <w:pPr>
        <w:pStyle w:val="TS"/>
        <w:spacing w:line="480" w:lineRule="auto"/>
      </w:pPr>
      <w:r>
        <w:rPr>
          <w:noProof/>
        </w:rPr>
        <w:lastRenderedPageBreak/>
        <w:drawing>
          <wp:inline distT="0" distB="0" distL="0" distR="0" wp14:anchorId="0152C735" wp14:editId="5FB0DB7F">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59D575D4" w14:textId="77777777" w:rsidR="008B7642" w:rsidRDefault="008B7642" w:rsidP="008B7642">
      <w:pPr>
        <w:pStyle w:val="TS"/>
        <w:rPr>
          <w:b/>
          <w:bCs/>
        </w:rPr>
      </w:pPr>
    </w:p>
    <w:p w14:paraId="6D163222" w14:textId="6B00895C" w:rsidR="008B7642" w:rsidRPr="00985FFB" w:rsidRDefault="008B7642" w:rsidP="008B7642">
      <w:pPr>
        <w:pStyle w:val="TS"/>
      </w:pPr>
      <w:r w:rsidRPr="00985FFB">
        <w:rPr>
          <w:b/>
          <w:bCs/>
        </w:rPr>
        <w:t xml:space="preserve">Figure 2. </w:t>
      </w:r>
      <w:r w:rsidRPr="00985FFB">
        <w:t xml:space="preserve">Predicted (lines) and observed data (dots) for the </w:t>
      </w:r>
      <w:proofErr w:type="spellStart"/>
      <w:r w:rsidRPr="00985FFB">
        <w:t>DEBkiss</w:t>
      </w:r>
      <w:proofErr w:type="spellEnd"/>
      <w:r w:rsidRPr="00985FFB">
        <w:t xml:space="preserve">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78E46AE" w14:textId="77777777" w:rsidR="008B7642" w:rsidRPr="00985FFB" w:rsidRDefault="008B7642" w:rsidP="008B7642">
      <w:pPr>
        <w:spacing w:after="0" w:line="240" w:lineRule="auto"/>
        <w:rPr>
          <w:rFonts w:ascii="Times New Roman" w:eastAsiaTheme="minorHAnsi" w:hAnsi="Times New Roman" w:cstheme="minorBidi"/>
          <w:sz w:val="24"/>
        </w:rPr>
      </w:pPr>
      <w:r w:rsidRPr="00985FFB">
        <w:br w:type="page"/>
      </w:r>
    </w:p>
    <w:p w14:paraId="783A2C4B" w14:textId="77777777" w:rsidR="008B7642" w:rsidRPr="00985FFB" w:rsidRDefault="008B7642" w:rsidP="008B7642">
      <w:pPr>
        <w:pStyle w:val="TS"/>
        <w:spacing w:line="480" w:lineRule="auto"/>
        <w:rPr>
          <w:rFonts w:eastAsiaTheme="minorEastAsia"/>
        </w:rPr>
      </w:pPr>
      <w:r w:rsidRPr="00816565">
        <w:rPr>
          <w:rFonts w:eastAsiaTheme="minorEastAsia"/>
          <w:noProof/>
        </w:rPr>
        <w:lastRenderedPageBreak/>
        <w:drawing>
          <wp:inline distT="0" distB="0" distL="0" distR="0" wp14:anchorId="1EE18D87" wp14:editId="4DFF32AF">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7"/>
                    <a:stretch>
                      <a:fillRect/>
                    </a:stretch>
                  </pic:blipFill>
                  <pic:spPr>
                    <a:xfrm>
                      <a:off x="0" y="0"/>
                      <a:ext cx="5943600" cy="3563620"/>
                    </a:xfrm>
                    <a:prstGeom prst="rect">
                      <a:avLst/>
                    </a:prstGeom>
                  </pic:spPr>
                </pic:pic>
              </a:graphicData>
            </a:graphic>
          </wp:inline>
        </w:drawing>
      </w:r>
    </w:p>
    <w:p w14:paraId="6AC22417" w14:textId="5F93CB17" w:rsidR="008B7642" w:rsidRPr="00985FFB" w:rsidRDefault="008B7642" w:rsidP="008B7642">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4,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34EF8775" w14:textId="77777777" w:rsidR="008B7642" w:rsidRPr="00985FFB" w:rsidRDefault="008B7642" w:rsidP="008B7642">
      <w:pPr>
        <w:spacing w:after="0" w:line="240" w:lineRule="auto"/>
        <w:rPr>
          <w:rFonts w:ascii="Times New Roman" w:eastAsiaTheme="minorEastAsia" w:hAnsi="Times New Roman" w:cstheme="minorBidi"/>
          <w:sz w:val="24"/>
        </w:rPr>
      </w:pPr>
      <w:r w:rsidRPr="00985FFB">
        <w:rPr>
          <w:rFonts w:eastAsiaTheme="minorEastAsia"/>
        </w:rPr>
        <w:br w:type="page"/>
      </w:r>
    </w:p>
    <w:p w14:paraId="642C6C11" w14:textId="77777777" w:rsidR="008B7642" w:rsidRDefault="008B7642" w:rsidP="008B7642">
      <w:pPr>
        <w:pStyle w:val="TS"/>
        <w:rPr>
          <w:b/>
          <w:bCs/>
        </w:rPr>
      </w:pPr>
      <w:r>
        <w:rPr>
          <w:b/>
          <w:bCs/>
          <w:noProof/>
        </w:rPr>
        <w:lastRenderedPageBreak/>
        <w:drawing>
          <wp:inline distT="0" distB="0" distL="0" distR="0" wp14:anchorId="524837B8" wp14:editId="378E6702">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173ABCD8" w14:textId="77777777" w:rsidR="008B7642" w:rsidRDefault="008B7642" w:rsidP="008B7642">
      <w:pPr>
        <w:pStyle w:val="TS"/>
        <w:rPr>
          <w:b/>
          <w:bCs/>
        </w:rPr>
      </w:pPr>
    </w:p>
    <w:p w14:paraId="436B56D4" w14:textId="77777777" w:rsidR="008B7642" w:rsidRPr="001E469E" w:rsidRDefault="008B7642" w:rsidP="008B7642">
      <w:pPr>
        <w:pStyle w:val="TS"/>
      </w:pPr>
      <w:r w:rsidRPr="00985FFB">
        <w:rPr>
          <w:b/>
          <w:bCs/>
        </w:rPr>
        <w:t xml:space="preserve">Figure </w:t>
      </w:r>
      <w:r>
        <w:rPr>
          <w:b/>
          <w:bCs/>
        </w:rPr>
        <w:t>4</w:t>
      </w:r>
      <w:r w:rsidRPr="00985FFB">
        <w:rPr>
          <w:b/>
          <w:bCs/>
        </w:rPr>
        <w:t xml:space="preserve">. </w:t>
      </w:r>
      <w:r w:rsidRPr="00985FFB">
        <w:t xml:space="preserve">Best fit of </w:t>
      </w:r>
      <w:proofErr w:type="spellStart"/>
      <w:r w:rsidRPr="00985FFB">
        <w:t>DEBkiss</w:t>
      </w:r>
      <w:proofErr w:type="spellEnd"/>
      <w:r w:rsidRPr="00985FFB">
        <w:t xml:space="preserve"> model to experimental data from four DO levels, showing early life data only. The best fitting model was selected based on </w:t>
      </w:r>
      <w:r>
        <w:t xml:space="preserve">the requirement </w:t>
      </w:r>
      <w:r w:rsidRPr="00985FFB">
        <w:t xml:space="preserve">that all three response variables’ predicted values are affected by the hypoxia correction factor and </w:t>
      </w:r>
      <w:r>
        <w:rPr>
          <w:rFonts w:cs="Times New Roman"/>
        </w:rPr>
        <w:t xml:space="preserve">based on lowest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07EECAE0" w14:textId="77777777" w:rsidR="008B7642" w:rsidRPr="00985FFB" w:rsidRDefault="008B7642" w:rsidP="008B7642">
      <w:pPr>
        <w:spacing w:after="0" w:line="240" w:lineRule="auto"/>
        <w:rPr>
          <w:rFonts w:ascii="Times New Roman" w:eastAsiaTheme="minorHAnsi" w:hAnsi="Times New Roman" w:cstheme="minorBidi"/>
          <w:sz w:val="24"/>
        </w:rPr>
      </w:pPr>
      <w:r w:rsidRPr="00985FFB">
        <w:br w:type="page"/>
      </w:r>
    </w:p>
    <w:p w14:paraId="6EE9AE44" w14:textId="77777777" w:rsidR="008B7642" w:rsidRPr="00C76DD0" w:rsidRDefault="008B7642" w:rsidP="008B7642">
      <w:pPr>
        <w:pStyle w:val="TS"/>
        <w:rPr>
          <w:b/>
          <w:bCs/>
        </w:rPr>
      </w:pPr>
      <w:bookmarkStart w:id="1" w:name="_Toc131592471"/>
      <w:r w:rsidRPr="00C76DD0">
        <w:rPr>
          <w:b/>
          <w:bCs/>
        </w:rPr>
        <w:lastRenderedPageBreak/>
        <w:t>Tables</w:t>
      </w:r>
      <w:bookmarkEnd w:id="1"/>
    </w:p>
    <w:p w14:paraId="15CF5E11" w14:textId="77777777" w:rsidR="008B7642" w:rsidRDefault="008B7642" w:rsidP="008B7642">
      <w:pPr>
        <w:pStyle w:val="TS"/>
        <w:rPr>
          <w:b/>
          <w:bCs/>
        </w:rPr>
      </w:pPr>
      <w:bookmarkStart w:id="2" w:name="_Hlk131598981"/>
    </w:p>
    <w:p w14:paraId="4F58734A" w14:textId="77777777" w:rsidR="008B7642" w:rsidRPr="00985FFB" w:rsidRDefault="008B7642" w:rsidP="008B7642">
      <w:pPr>
        <w:pStyle w:val="TS"/>
      </w:pPr>
      <w:r w:rsidRPr="00985FFB">
        <w:rPr>
          <w:b/>
          <w:bCs/>
        </w:rPr>
        <w:t xml:space="preserve">Table 1. </w:t>
      </w:r>
      <w:proofErr w:type="spellStart"/>
      <w:r w:rsidRPr="00985FFB">
        <w:t>DEBkiss</w:t>
      </w:r>
      <w:proofErr w:type="spellEnd"/>
      <w:r w:rsidRPr="00985FFB">
        <w:t xml:space="preserve">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8B7642" w:rsidRPr="00985FFB" w14:paraId="340E4595" w14:textId="77777777" w:rsidTr="00373A96">
        <w:tc>
          <w:tcPr>
            <w:tcW w:w="4608" w:type="dxa"/>
          </w:tcPr>
          <w:p w14:paraId="0F4BB1CE" w14:textId="77777777" w:rsidR="008B7642" w:rsidRPr="00985FFB" w:rsidRDefault="008B7642" w:rsidP="00373A96">
            <w:pPr>
              <w:pStyle w:val="TS"/>
              <w:rPr>
                <w:b/>
                <w:bCs/>
              </w:rPr>
            </w:pPr>
            <w:r w:rsidRPr="00985FFB">
              <w:rPr>
                <w:b/>
                <w:bCs/>
              </w:rPr>
              <w:t>Parameter</w:t>
            </w:r>
          </w:p>
        </w:tc>
        <w:tc>
          <w:tcPr>
            <w:tcW w:w="1170" w:type="dxa"/>
          </w:tcPr>
          <w:p w14:paraId="65F0F018" w14:textId="77777777" w:rsidR="008B7642" w:rsidRPr="00985FFB" w:rsidRDefault="008B7642" w:rsidP="00373A96">
            <w:pPr>
              <w:pStyle w:val="TS"/>
              <w:rPr>
                <w:b/>
                <w:bCs/>
              </w:rPr>
            </w:pPr>
            <w:r w:rsidRPr="00985FFB">
              <w:rPr>
                <w:b/>
                <w:bCs/>
              </w:rPr>
              <w:t>Symbol</w:t>
            </w:r>
          </w:p>
        </w:tc>
        <w:tc>
          <w:tcPr>
            <w:tcW w:w="1440" w:type="dxa"/>
          </w:tcPr>
          <w:p w14:paraId="6737B4C3" w14:textId="77777777" w:rsidR="008B7642" w:rsidRPr="00985FFB" w:rsidRDefault="008B7642" w:rsidP="00373A96">
            <w:pPr>
              <w:pStyle w:val="TS"/>
              <w:rPr>
                <w:b/>
                <w:bCs/>
              </w:rPr>
            </w:pPr>
            <w:r w:rsidRPr="00985FFB">
              <w:rPr>
                <w:b/>
                <w:bCs/>
              </w:rPr>
              <w:t>Fixed or estimated</w:t>
            </w:r>
          </w:p>
        </w:tc>
        <w:tc>
          <w:tcPr>
            <w:tcW w:w="2430" w:type="dxa"/>
          </w:tcPr>
          <w:p w14:paraId="5F1E9A31" w14:textId="77777777" w:rsidR="008B7642" w:rsidRPr="00985FFB" w:rsidRDefault="008B7642" w:rsidP="00373A96">
            <w:pPr>
              <w:pStyle w:val="TS"/>
              <w:rPr>
                <w:b/>
                <w:bCs/>
              </w:rPr>
            </w:pPr>
            <w:r w:rsidRPr="00985FFB">
              <w:rPr>
                <w:b/>
                <w:bCs/>
              </w:rPr>
              <w:t>Value</w:t>
            </w:r>
          </w:p>
        </w:tc>
      </w:tr>
      <w:tr w:rsidR="008B7642" w:rsidRPr="00985FFB" w14:paraId="6B0BC873" w14:textId="77777777" w:rsidTr="00373A96">
        <w:tc>
          <w:tcPr>
            <w:tcW w:w="4608" w:type="dxa"/>
          </w:tcPr>
          <w:p w14:paraId="229041AB" w14:textId="77777777" w:rsidR="008B7642" w:rsidRPr="00985FFB" w:rsidRDefault="008B7642" w:rsidP="00373A96">
            <w:pPr>
              <w:pStyle w:val="TS"/>
            </w:pPr>
            <w:r w:rsidRPr="00985FFB">
              <w:t>Max. area-specific assimilation rate</w:t>
            </w:r>
          </w:p>
        </w:tc>
        <w:tc>
          <w:tcPr>
            <w:tcW w:w="1170" w:type="dxa"/>
          </w:tcPr>
          <w:p w14:paraId="1333FD1D" w14:textId="77777777" w:rsidR="008B7642" w:rsidRPr="00985FFB" w:rsidRDefault="008B7642" w:rsidP="00373A96">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4C81F9A8" w14:textId="77777777" w:rsidR="008B7642" w:rsidRPr="00985FFB" w:rsidRDefault="008B7642" w:rsidP="00373A96">
            <w:pPr>
              <w:pStyle w:val="TS"/>
            </w:pPr>
            <w:r w:rsidRPr="00985FFB">
              <w:t>Estimated</w:t>
            </w:r>
          </w:p>
        </w:tc>
        <w:tc>
          <w:tcPr>
            <w:tcW w:w="2430" w:type="dxa"/>
          </w:tcPr>
          <w:p w14:paraId="31537DBF" w14:textId="77777777" w:rsidR="008B7642" w:rsidRPr="00985FFB" w:rsidRDefault="008B7642" w:rsidP="00373A96">
            <w:pPr>
              <w:pStyle w:val="TS"/>
            </w:pPr>
            <w:r w:rsidRPr="00985FFB">
              <w:t>0.333 mg mm</w:t>
            </w:r>
            <w:r w:rsidRPr="00985FFB">
              <w:rPr>
                <w:vertAlign w:val="superscript"/>
              </w:rPr>
              <w:t>-2</w:t>
            </w:r>
            <w:r w:rsidRPr="00985FFB">
              <w:t xml:space="preserve"> d</w:t>
            </w:r>
            <w:r w:rsidRPr="00985FFB">
              <w:rPr>
                <w:vertAlign w:val="superscript"/>
              </w:rPr>
              <w:t>-1</w:t>
            </w:r>
          </w:p>
        </w:tc>
      </w:tr>
      <w:tr w:rsidR="008B7642" w:rsidRPr="00985FFB" w14:paraId="6C19B55D" w14:textId="77777777" w:rsidTr="00373A96">
        <w:tc>
          <w:tcPr>
            <w:tcW w:w="4608" w:type="dxa"/>
          </w:tcPr>
          <w:p w14:paraId="3E15C93B" w14:textId="77777777" w:rsidR="008B7642" w:rsidRPr="00985FFB" w:rsidRDefault="008B7642" w:rsidP="00373A96">
            <w:pPr>
              <w:pStyle w:val="TS"/>
            </w:pPr>
            <w:r w:rsidRPr="00985FFB">
              <w:t>Max. volume-specific maintenance rate</w:t>
            </w:r>
          </w:p>
        </w:tc>
        <w:tc>
          <w:tcPr>
            <w:tcW w:w="1170" w:type="dxa"/>
          </w:tcPr>
          <w:p w14:paraId="64D5B42C" w14:textId="77777777" w:rsidR="008B7642" w:rsidRPr="00985FFB" w:rsidRDefault="008B7642" w:rsidP="00373A96">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756DF0B8" w14:textId="77777777" w:rsidR="008B7642" w:rsidRPr="00985FFB" w:rsidRDefault="008B7642" w:rsidP="00373A96">
            <w:pPr>
              <w:pStyle w:val="TS"/>
            </w:pPr>
            <w:r w:rsidRPr="00985FFB">
              <w:t>Fixed</w:t>
            </w:r>
          </w:p>
        </w:tc>
        <w:tc>
          <w:tcPr>
            <w:tcW w:w="2430" w:type="dxa"/>
          </w:tcPr>
          <w:p w14:paraId="15B8C2E6" w14:textId="77777777" w:rsidR="008B7642" w:rsidRPr="00985FFB" w:rsidRDefault="008B7642" w:rsidP="00373A96">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8B7642" w:rsidRPr="00985FFB" w14:paraId="20D09704" w14:textId="77777777" w:rsidTr="00373A96">
        <w:tc>
          <w:tcPr>
            <w:tcW w:w="4608" w:type="dxa"/>
          </w:tcPr>
          <w:p w14:paraId="314F9963" w14:textId="77777777" w:rsidR="008B7642" w:rsidRPr="00985FFB" w:rsidRDefault="008B7642" w:rsidP="00373A96">
            <w:pPr>
              <w:pStyle w:val="TS"/>
            </w:pPr>
            <w:r w:rsidRPr="00985FFB">
              <w:t>Initial egg buffer mass</w:t>
            </w:r>
          </w:p>
        </w:tc>
        <w:tc>
          <w:tcPr>
            <w:tcW w:w="1170" w:type="dxa"/>
          </w:tcPr>
          <w:p w14:paraId="55BC3452" w14:textId="77777777" w:rsidR="008B7642" w:rsidRPr="00985FFB" w:rsidRDefault="008B7642" w:rsidP="00373A96">
            <w:pPr>
              <w:pStyle w:val="TS"/>
              <w:rPr>
                <w:i/>
                <w:iCs/>
              </w:rPr>
            </w:pPr>
            <w:r w:rsidRPr="00985FFB">
              <w:rPr>
                <w:i/>
                <w:iCs/>
              </w:rPr>
              <w:t>W</w:t>
            </w:r>
            <w:r w:rsidRPr="00985FFB">
              <w:rPr>
                <w:i/>
                <w:iCs/>
                <w:vertAlign w:val="subscript"/>
              </w:rPr>
              <w:t>B0</w:t>
            </w:r>
          </w:p>
        </w:tc>
        <w:tc>
          <w:tcPr>
            <w:tcW w:w="1440" w:type="dxa"/>
          </w:tcPr>
          <w:p w14:paraId="303000F6" w14:textId="77777777" w:rsidR="008B7642" w:rsidRPr="00985FFB" w:rsidRDefault="008B7642" w:rsidP="00373A96">
            <w:pPr>
              <w:pStyle w:val="TS"/>
            </w:pPr>
            <w:r w:rsidRPr="00985FFB">
              <w:t>Fixed</w:t>
            </w:r>
          </w:p>
        </w:tc>
        <w:tc>
          <w:tcPr>
            <w:tcW w:w="2430" w:type="dxa"/>
          </w:tcPr>
          <w:p w14:paraId="3CA1A8AC" w14:textId="77777777" w:rsidR="008B7642" w:rsidRPr="00985FFB" w:rsidRDefault="008B7642" w:rsidP="00373A96">
            <w:pPr>
              <w:pStyle w:val="TS"/>
            </w:pPr>
            <w:r w:rsidRPr="00985FFB">
              <w:t>0.15 mg</w:t>
            </w:r>
          </w:p>
        </w:tc>
      </w:tr>
      <w:tr w:rsidR="008B7642" w:rsidRPr="00985FFB" w14:paraId="7DD5323C" w14:textId="77777777" w:rsidTr="00373A96">
        <w:tc>
          <w:tcPr>
            <w:tcW w:w="4608" w:type="dxa"/>
          </w:tcPr>
          <w:p w14:paraId="7D3E47B2" w14:textId="77777777" w:rsidR="008B7642" w:rsidRPr="00985FFB" w:rsidRDefault="008B7642" w:rsidP="00373A96">
            <w:pPr>
              <w:pStyle w:val="TS"/>
            </w:pPr>
            <w:r w:rsidRPr="00985FFB">
              <w:t>Total length at puberty</w:t>
            </w:r>
          </w:p>
        </w:tc>
        <w:tc>
          <w:tcPr>
            <w:tcW w:w="1170" w:type="dxa"/>
          </w:tcPr>
          <w:p w14:paraId="5951704C" w14:textId="77777777" w:rsidR="008B7642" w:rsidRPr="00985FFB" w:rsidRDefault="008B7642" w:rsidP="00373A96">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244DFE89" w14:textId="77777777" w:rsidR="008B7642" w:rsidRPr="00985FFB" w:rsidRDefault="008B7642" w:rsidP="00373A96">
            <w:pPr>
              <w:pStyle w:val="TS"/>
            </w:pPr>
            <w:r w:rsidRPr="00985FFB">
              <w:t>Fixed</w:t>
            </w:r>
          </w:p>
        </w:tc>
        <w:tc>
          <w:tcPr>
            <w:tcW w:w="2430" w:type="dxa"/>
          </w:tcPr>
          <w:p w14:paraId="5F2A88F6" w14:textId="77777777" w:rsidR="008B7642" w:rsidRPr="00985FFB" w:rsidRDefault="008B7642" w:rsidP="00373A96">
            <w:pPr>
              <w:pStyle w:val="TS"/>
            </w:pPr>
            <w:r w:rsidRPr="00985FFB">
              <w:t>102 mm</w:t>
            </w:r>
          </w:p>
        </w:tc>
      </w:tr>
      <w:tr w:rsidR="008B7642" w:rsidRPr="00985FFB" w14:paraId="4D579132" w14:textId="77777777" w:rsidTr="00373A96">
        <w:tc>
          <w:tcPr>
            <w:tcW w:w="4608" w:type="dxa"/>
          </w:tcPr>
          <w:p w14:paraId="76F52513" w14:textId="77777777" w:rsidR="008B7642" w:rsidRPr="00985FFB" w:rsidRDefault="008B7642" w:rsidP="00373A96">
            <w:pPr>
              <w:pStyle w:val="TS"/>
            </w:pPr>
            <w:r w:rsidRPr="00985FFB">
              <w:t>Yield of assimilates on volume</w:t>
            </w:r>
          </w:p>
        </w:tc>
        <w:tc>
          <w:tcPr>
            <w:tcW w:w="1170" w:type="dxa"/>
          </w:tcPr>
          <w:p w14:paraId="359C3EB7" w14:textId="77777777" w:rsidR="008B7642" w:rsidRPr="00985FFB" w:rsidRDefault="008B7642" w:rsidP="00373A96">
            <w:pPr>
              <w:pStyle w:val="TS"/>
              <w:rPr>
                <w:i/>
                <w:iCs/>
              </w:rPr>
            </w:pPr>
            <w:proofErr w:type="spellStart"/>
            <w:r w:rsidRPr="00985FFB">
              <w:rPr>
                <w:i/>
                <w:iCs/>
              </w:rPr>
              <w:t>y</w:t>
            </w:r>
            <w:r w:rsidRPr="00985FFB">
              <w:rPr>
                <w:i/>
                <w:iCs/>
                <w:vertAlign w:val="subscript"/>
              </w:rPr>
              <w:t>AV</w:t>
            </w:r>
            <w:proofErr w:type="spellEnd"/>
          </w:p>
        </w:tc>
        <w:tc>
          <w:tcPr>
            <w:tcW w:w="1440" w:type="dxa"/>
          </w:tcPr>
          <w:p w14:paraId="461ED336" w14:textId="77777777" w:rsidR="008B7642" w:rsidRPr="00985FFB" w:rsidRDefault="008B7642" w:rsidP="00373A96">
            <w:pPr>
              <w:pStyle w:val="TS"/>
            </w:pPr>
            <w:r w:rsidRPr="00985FFB">
              <w:t>Fixed</w:t>
            </w:r>
          </w:p>
        </w:tc>
        <w:tc>
          <w:tcPr>
            <w:tcW w:w="2430" w:type="dxa"/>
          </w:tcPr>
          <w:p w14:paraId="2799AB91" w14:textId="77777777" w:rsidR="008B7642" w:rsidRPr="00985FFB" w:rsidRDefault="008B7642" w:rsidP="00373A96">
            <w:pPr>
              <w:pStyle w:val="TS"/>
            </w:pPr>
            <w:r w:rsidRPr="00985FFB">
              <w:t>0.8</w:t>
            </w:r>
          </w:p>
        </w:tc>
      </w:tr>
      <w:tr w:rsidR="008B7642" w:rsidRPr="00985FFB" w14:paraId="6026630E" w14:textId="77777777" w:rsidTr="00373A96">
        <w:tc>
          <w:tcPr>
            <w:tcW w:w="4608" w:type="dxa"/>
          </w:tcPr>
          <w:p w14:paraId="336A1BDB" w14:textId="77777777" w:rsidR="008B7642" w:rsidRPr="00985FFB" w:rsidRDefault="008B7642" w:rsidP="00373A96">
            <w:pPr>
              <w:pStyle w:val="TS"/>
            </w:pPr>
            <w:r w:rsidRPr="00985FFB">
              <w:t xml:space="preserve">Yield of egg buffer on assimilates </w:t>
            </w:r>
          </w:p>
        </w:tc>
        <w:tc>
          <w:tcPr>
            <w:tcW w:w="1170" w:type="dxa"/>
          </w:tcPr>
          <w:p w14:paraId="08BB8198" w14:textId="77777777" w:rsidR="008B7642" w:rsidRPr="00985FFB" w:rsidRDefault="008B7642" w:rsidP="00373A96">
            <w:pPr>
              <w:pStyle w:val="TS"/>
              <w:rPr>
                <w:i/>
                <w:iCs/>
              </w:rPr>
            </w:pPr>
            <w:proofErr w:type="spellStart"/>
            <w:r w:rsidRPr="00985FFB">
              <w:rPr>
                <w:i/>
                <w:iCs/>
              </w:rPr>
              <w:t>y</w:t>
            </w:r>
            <w:r w:rsidRPr="00985FFB">
              <w:rPr>
                <w:i/>
                <w:iCs/>
                <w:vertAlign w:val="subscript"/>
              </w:rPr>
              <w:t>BA</w:t>
            </w:r>
            <w:proofErr w:type="spellEnd"/>
          </w:p>
        </w:tc>
        <w:tc>
          <w:tcPr>
            <w:tcW w:w="1440" w:type="dxa"/>
          </w:tcPr>
          <w:p w14:paraId="1C676050" w14:textId="77777777" w:rsidR="008B7642" w:rsidRPr="00985FFB" w:rsidRDefault="008B7642" w:rsidP="00373A96">
            <w:pPr>
              <w:pStyle w:val="TS"/>
            </w:pPr>
            <w:r w:rsidRPr="00985FFB">
              <w:t>Fixed</w:t>
            </w:r>
          </w:p>
        </w:tc>
        <w:tc>
          <w:tcPr>
            <w:tcW w:w="2430" w:type="dxa"/>
          </w:tcPr>
          <w:p w14:paraId="44E6AA77" w14:textId="77777777" w:rsidR="008B7642" w:rsidRPr="00985FFB" w:rsidRDefault="008B7642" w:rsidP="00373A96">
            <w:pPr>
              <w:pStyle w:val="TS"/>
            </w:pPr>
            <w:r w:rsidRPr="00985FFB">
              <w:t>0.95</w:t>
            </w:r>
          </w:p>
        </w:tc>
      </w:tr>
      <w:tr w:rsidR="008B7642" w:rsidRPr="00985FFB" w14:paraId="2584FB2B" w14:textId="77777777" w:rsidTr="00373A96">
        <w:tc>
          <w:tcPr>
            <w:tcW w:w="4608" w:type="dxa"/>
          </w:tcPr>
          <w:p w14:paraId="3BB30965" w14:textId="77777777" w:rsidR="008B7642" w:rsidRPr="00985FFB" w:rsidRDefault="008B7642" w:rsidP="00373A96">
            <w:pPr>
              <w:pStyle w:val="TS"/>
            </w:pPr>
            <w:r w:rsidRPr="00985FFB">
              <w:t>Yield of structure on assimilates</w:t>
            </w:r>
          </w:p>
        </w:tc>
        <w:tc>
          <w:tcPr>
            <w:tcW w:w="1170" w:type="dxa"/>
          </w:tcPr>
          <w:p w14:paraId="5E7C4473" w14:textId="77777777" w:rsidR="008B7642" w:rsidRPr="00985FFB" w:rsidRDefault="008B7642" w:rsidP="00373A96">
            <w:pPr>
              <w:pStyle w:val="TS"/>
              <w:rPr>
                <w:i/>
                <w:iCs/>
              </w:rPr>
            </w:pPr>
            <w:proofErr w:type="spellStart"/>
            <w:r w:rsidRPr="00985FFB">
              <w:rPr>
                <w:i/>
                <w:iCs/>
              </w:rPr>
              <w:t>y</w:t>
            </w:r>
            <w:r w:rsidRPr="00985FFB">
              <w:rPr>
                <w:i/>
                <w:iCs/>
                <w:vertAlign w:val="subscript"/>
              </w:rPr>
              <w:t>VA</w:t>
            </w:r>
            <w:proofErr w:type="spellEnd"/>
          </w:p>
        </w:tc>
        <w:tc>
          <w:tcPr>
            <w:tcW w:w="1440" w:type="dxa"/>
          </w:tcPr>
          <w:p w14:paraId="605AEB08" w14:textId="77777777" w:rsidR="008B7642" w:rsidRPr="00985FFB" w:rsidRDefault="008B7642" w:rsidP="00373A96">
            <w:pPr>
              <w:pStyle w:val="TS"/>
            </w:pPr>
            <w:r w:rsidRPr="00985FFB">
              <w:t>Estimated</w:t>
            </w:r>
          </w:p>
        </w:tc>
        <w:tc>
          <w:tcPr>
            <w:tcW w:w="2430" w:type="dxa"/>
          </w:tcPr>
          <w:p w14:paraId="1AF78A65" w14:textId="77777777" w:rsidR="008B7642" w:rsidRPr="00985FFB" w:rsidRDefault="008B7642" w:rsidP="00373A96">
            <w:pPr>
              <w:pStyle w:val="TS"/>
            </w:pPr>
            <w:r w:rsidRPr="00985FFB">
              <w:t>0.365</w:t>
            </w:r>
          </w:p>
        </w:tc>
      </w:tr>
      <w:tr w:rsidR="008B7642" w:rsidRPr="00985FFB" w14:paraId="163026F7" w14:textId="77777777" w:rsidTr="00373A96">
        <w:tc>
          <w:tcPr>
            <w:tcW w:w="4608" w:type="dxa"/>
          </w:tcPr>
          <w:p w14:paraId="79A4561E" w14:textId="77777777" w:rsidR="008B7642" w:rsidRPr="00985FFB" w:rsidRDefault="008B7642" w:rsidP="00373A96">
            <w:pPr>
              <w:pStyle w:val="TS"/>
            </w:pPr>
            <w:r w:rsidRPr="00985FFB">
              <w:t>Fraction of assimilates allocated to soma</w:t>
            </w:r>
          </w:p>
        </w:tc>
        <w:tc>
          <w:tcPr>
            <w:tcW w:w="1170" w:type="dxa"/>
          </w:tcPr>
          <w:p w14:paraId="3088B143" w14:textId="77777777" w:rsidR="008B7642" w:rsidRPr="00985FFB" w:rsidRDefault="008B7642" w:rsidP="00373A96">
            <w:pPr>
              <w:pStyle w:val="TS"/>
              <w:rPr>
                <w:i/>
                <w:iCs/>
              </w:rPr>
            </w:pPr>
            <w:r w:rsidRPr="00985FFB">
              <w:rPr>
                <w:rFonts w:cs="Times New Roman"/>
                <w:i/>
                <w:iCs/>
              </w:rPr>
              <w:t>κ</w:t>
            </w:r>
          </w:p>
        </w:tc>
        <w:tc>
          <w:tcPr>
            <w:tcW w:w="1440" w:type="dxa"/>
          </w:tcPr>
          <w:p w14:paraId="070534A1" w14:textId="77777777" w:rsidR="008B7642" w:rsidRPr="00985FFB" w:rsidRDefault="008B7642" w:rsidP="00373A96">
            <w:pPr>
              <w:pStyle w:val="TS"/>
            </w:pPr>
            <w:r w:rsidRPr="00985FFB">
              <w:t>Fixed</w:t>
            </w:r>
          </w:p>
        </w:tc>
        <w:tc>
          <w:tcPr>
            <w:tcW w:w="2430" w:type="dxa"/>
          </w:tcPr>
          <w:p w14:paraId="6DC0BD6E" w14:textId="77777777" w:rsidR="008B7642" w:rsidRPr="00985FFB" w:rsidRDefault="008B7642" w:rsidP="00373A96">
            <w:pPr>
              <w:pStyle w:val="TS"/>
            </w:pPr>
            <w:r w:rsidRPr="00985FFB">
              <w:t>0.8</w:t>
            </w:r>
          </w:p>
        </w:tc>
      </w:tr>
      <w:tr w:rsidR="008B7642" w:rsidRPr="00985FFB" w14:paraId="7FFC5202" w14:textId="77777777" w:rsidTr="00373A96">
        <w:tc>
          <w:tcPr>
            <w:tcW w:w="4608" w:type="dxa"/>
          </w:tcPr>
          <w:p w14:paraId="50538AE6" w14:textId="77777777" w:rsidR="008B7642" w:rsidRPr="00985FFB" w:rsidRDefault="008B7642" w:rsidP="00373A96">
            <w:pPr>
              <w:pStyle w:val="TS"/>
            </w:pPr>
            <w:r w:rsidRPr="00985FFB">
              <w:t>Scaled food level</w:t>
            </w:r>
          </w:p>
        </w:tc>
        <w:tc>
          <w:tcPr>
            <w:tcW w:w="1170" w:type="dxa"/>
          </w:tcPr>
          <w:p w14:paraId="30048A19" w14:textId="77777777" w:rsidR="008B7642" w:rsidRPr="00985FFB" w:rsidRDefault="008B7642" w:rsidP="00373A96">
            <w:pPr>
              <w:pStyle w:val="TS"/>
              <w:rPr>
                <w:i/>
                <w:iCs/>
              </w:rPr>
            </w:pPr>
            <w:r w:rsidRPr="00985FFB">
              <w:rPr>
                <w:rFonts w:cs="Times New Roman"/>
                <w:i/>
                <w:iCs/>
              </w:rPr>
              <w:t>f</w:t>
            </w:r>
          </w:p>
        </w:tc>
        <w:tc>
          <w:tcPr>
            <w:tcW w:w="1440" w:type="dxa"/>
          </w:tcPr>
          <w:p w14:paraId="3932B42E" w14:textId="77777777" w:rsidR="008B7642" w:rsidRPr="00985FFB" w:rsidRDefault="008B7642" w:rsidP="00373A96">
            <w:pPr>
              <w:pStyle w:val="TS"/>
            </w:pPr>
            <w:r w:rsidRPr="00985FFB">
              <w:t>Fixed</w:t>
            </w:r>
          </w:p>
        </w:tc>
        <w:tc>
          <w:tcPr>
            <w:tcW w:w="2430" w:type="dxa"/>
          </w:tcPr>
          <w:p w14:paraId="69370D0B" w14:textId="77777777" w:rsidR="008B7642" w:rsidRPr="00985FFB" w:rsidRDefault="008B7642" w:rsidP="00373A96">
            <w:pPr>
              <w:pStyle w:val="TS"/>
            </w:pPr>
            <w:r w:rsidRPr="00985FFB">
              <w:t xml:space="preserve">1 </w:t>
            </w:r>
          </w:p>
        </w:tc>
      </w:tr>
      <w:tr w:rsidR="008B7642" w:rsidRPr="00985FFB" w14:paraId="17DE2C18" w14:textId="77777777" w:rsidTr="00373A96">
        <w:tc>
          <w:tcPr>
            <w:tcW w:w="4608" w:type="dxa"/>
          </w:tcPr>
          <w:p w14:paraId="0DE30FF7" w14:textId="77777777" w:rsidR="008B7642" w:rsidRPr="00985FFB" w:rsidRDefault="008B7642" w:rsidP="00373A96">
            <w:pPr>
              <w:pStyle w:val="TS"/>
            </w:pPr>
            <w:r w:rsidRPr="00985FFB">
              <w:t>Scaled food level for embryo</w:t>
            </w:r>
          </w:p>
        </w:tc>
        <w:tc>
          <w:tcPr>
            <w:tcW w:w="1170" w:type="dxa"/>
          </w:tcPr>
          <w:p w14:paraId="5AE8264F" w14:textId="77777777" w:rsidR="008B7642" w:rsidRPr="00985FFB" w:rsidRDefault="008B7642" w:rsidP="00373A96">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17128BA7" w14:textId="77777777" w:rsidR="008B7642" w:rsidRPr="00985FFB" w:rsidRDefault="008B7642" w:rsidP="00373A96">
            <w:pPr>
              <w:pStyle w:val="TS"/>
            </w:pPr>
            <w:r w:rsidRPr="00985FFB">
              <w:t>Fixed</w:t>
            </w:r>
          </w:p>
        </w:tc>
        <w:tc>
          <w:tcPr>
            <w:tcW w:w="2430" w:type="dxa"/>
          </w:tcPr>
          <w:p w14:paraId="3D844F2C" w14:textId="77777777" w:rsidR="008B7642" w:rsidRPr="00985FFB" w:rsidRDefault="008B7642" w:rsidP="00373A96">
            <w:pPr>
              <w:pStyle w:val="TS"/>
            </w:pPr>
            <w:r w:rsidRPr="00985FFB">
              <w:t>1</w:t>
            </w:r>
          </w:p>
        </w:tc>
      </w:tr>
      <w:tr w:rsidR="008B7642" w:rsidRPr="00985FFB" w14:paraId="0B862822" w14:textId="77777777" w:rsidTr="00373A96">
        <w:tc>
          <w:tcPr>
            <w:tcW w:w="4608" w:type="dxa"/>
          </w:tcPr>
          <w:p w14:paraId="553249B9" w14:textId="77777777" w:rsidR="008B7642" w:rsidRPr="00985FFB" w:rsidRDefault="008B7642" w:rsidP="00373A96">
            <w:pPr>
              <w:pStyle w:val="TS"/>
            </w:pPr>
            <w:r w:rsidRPr="00985FFB">
              <w:t>Mortality rate for embryos</w:t>
            </w:r>
          </w:p>
        </w:tc>
        <w:tc>
          <w:tcPr>
            <w:tcW w:w="1170" w:type="dxa"/>
          </w:tcPr>
          <w:p w14:paraId="05432576" w14:textId="77777777" w:rsidR="008B7642" w:rsidRPr="00985FFB" w:rsidRDefault="008B7642" w:rsidP="00373A96">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C00DEE1" w14:textId="77777777" w:rsidR="008B7642" w:rsidRPr="00985FFB" w:rsidRDefault="008B7642" w:rsidP="00373A96">
            <w:pPr>
              <w:pStyle w:val="TS"/>
            </w:pPr>
            <w:r w:rsidRPr="00985FFB">
              <w:t>Estimated</w:t>
            </w:r>
          </w:p>
        </w:tc>
        <w:tc>
          <w:tcPr>
            <w:tcW w:w="2430" w:type="dxa"/>
          </w:tcPr>
          <w:p w14:paraId="487354B9" w14:textId="77777777" w:rsidR="008B7642" w:rsidRPr="00985FFB" w:rsidRDefault="008B7642" w:rsidP="00373A96">
            <w:pPr>
              <w:pStyle w:val="TS"/>
            </w:pPr>
            <w:r w:rsidRPr="00985FFB">
              <w:t>0.0639</w:t>
            </w:r>
          </w:p>
        </w:tc>
      </w:tr>
      <w:tr w:rsidR="008B7642" w:rsidRPr="00985FFB" w14:paraId="32A7B1C9" w14:textId="77777777" w:rsidTr="00373A96">
        <w:tc>
          <w:tcPr>
            <w:tcW w:w="4608" w:type="dxa"/>
          </w:tcPr>
          <w:p w14:paraId="34BE5B8C" w14:textId="77777777" w:rsidR="008B7642" w:rsidRPr="00985FFB" w:rsidRDefault="008B7642" w:rsidP="00373A96">
            <w:pPr>
              <w:pStyle w:val="TS"/>
            </w:pPr>
            <w:r w:rsidRPr="00985FFB">
              <w:t>Mortality rate for larvae</w:t>
            </w:r>
          </w:p>
        </w:tc>
        <w:tc>
          <w:tcPr>
            <w:tcW w:w="1170" w:type="dxa"/>
          </w:tcPr>
          <w:p w14:paraId="05CAD05F" w14:textId="77777777" w:rsidR="008B7642" w:rsidRPr="00985FFB" w:rsidRDefault="008B7642" w:rsidP="00373A96">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50A87D11" w14:textId="77777777" w:rsidR="008B7642" w:rsidRPr="00985FFB" w:rsidRDefault="008B7642" w:rsidP="00373A96">
            <w:pPr>
              <w:pStyle w:val="TS"/>
            </w:pPr>
            <w:r w:rsidRPr="00985FFB">
              <w:t>Estimated</w:t>
            </w:r>
          </w:p>
        </w:tc>
        <w:tc>
          <w:tcPr>
            <w:tcW w:w="2430" w:type="dxa"/>
          </w:tcPr>
          <w:p w14:paraId="6AD2C3A0" w14:textId="77777777" w:rsidR="008B7642" w:rsidRPr="00985FFB" w:rsidRDefault="008B7642" w:rsidP="00373A96">
            <w:pPr>
              <w:pStyle w:val="TS"/>
            </w:pPr>
            <w:r w:rsidRPr="00985FFB">
              <w:t>0.0294</w:t>
            </w:r>
          </w:p>
        </w:tc>
      </w:tr>
      <w:bookmarkEnd w:id="2"/>
    </w:tbl>
    <w:p w14:paraId="665C2BC8" w14:textId="77777777" w:rsidR="008B7642" w:rsidRPr="00985FFB" w:rsidRDefault="008B7642" w:rsidP="008B7642"/>
    <w:p w14:paraId="79088799" w14:textId="77777777" w:rsidR="008B7642" w:rsidRPr="00985FFB" w:rsidRDefault="008B7642" w:rsidP="008B7642"/>
    <w:p w14:paraId="5746E0A8" w14:textId="77777777" w:rsidR="008B7642" w:rsidRPr="00985FFB" w:rsidRDefault="008B7642" w:rsidP="008B7642"/>
    <w:p w14:paraId="55257269" w14:textId="77777777" w:rsidR="008B7642" w:rsidRPr="00985FFB" w:rsidRDefault="008B7642" w:rsidP="008B7642">
      <w:pPr>
        <w:spacing w:after="0" w:line="240" w:lineRule="auto"/>
      </w:pPr>
      <w:r w:rsidRPr="00985FFB">
        <w:br w:type="page"/>
      </w:r>
    </w:p>
    <w:p w14:paraId="18A2F6C5" w14:textId="77777777" w:rsidR="008B7642" w:rsidRPr="00985FFB" w:rsidRDefault="008B7642" w:rsidP="008B7642">
      <w:pPr>
        <w:pStyle w:val="TS"/>
      </w:pPr>
      <w:bookmarkStart w:id="3" w:name="_Hlk131599028"/>
      <w:r w:rsidRPr="00985FFB">
        <w:rPr>
          <w:b/>
          <w:bCs/>
        </w:rPr>
        <w:lastRenderedPageBreak/>
        <w:t xml:space="preserve">Table 2. </w:t>
      </w:r>
      <w:r w:rsidRPr="00985FFB">
        <w:t xml:space="preserve">Fluxes, state variables, and differential equations in the </w:t>
      </w:r>
      <w:proofErr w:type="spellStart"/>
      <w:r w:rsidRPr="00985FFB">
        <w:t>DEBkiss</w:t>
      </w:r>
      <w:proofErr w:type="spellEnd"/>
      <w:r w:rsidRPr="00985FFB">
        <w:t xml:space="preserve"> model. </w:t>
      </w:r>
    </w:p>
    <w:tbl>
      <w:tblPr>
        <w:tblStyle w:val="TableGrid"/>
        <w:tblW w:w="9445" w:type="dxa"/>
        <w:tblLook w:val="04A0" w:firstRow="1" w:lastRow="0" w:firstColumn="1" w:lastColumn="0" w:noHBand="0" w:noVBand="1"/>
      </w:tblPr>
      <w:tblGrid>
        <w:gridCol w:w="2695"/>
        <w:gridCol w:w="990"/>
        <w:gridCol w:w="4050"/>
        <w:gridCol w:w="1710"/>
      </w:tblGrid>
      <w:tr w:rsidR="008B7642" w:rsidRPr="00985FFB" w14:paraId="1068BBAF" w14:textId="77777777" w:rsidTr="00373A96">
        <w:tc>
          <w:tcPr>
            <w:tcW w:w="2695" w:type="dxa"/>
          </w:tcPr>
          <w:p w14:paraId="3EE1A820" w14:textId="77777777" w:rsidR="008B7642" w:rsidRPr="00985FFB" w:rsidRDefault="008B7642" w:rsidP="00373A96">
            <w:pPr>
              <w:pStyle w:val="TS"/>
              <w:spacing w:line="276" w:lineRule="auto"/>
              <w:rPr>
                <w:b/>
                <w:bCs/>
              </w:rPr>
            </w:pPr>
            <w:r w:rsidRPr="00985FFB">
              <w:rPr>
                <w:b/>
                <w:bCs/>
              </w:rPr>
              <w:t>Flux</w:t>
            </w:r>
          </w:p>
        </w:tc>
        <w:tc>
          <w:tcPr>
            <w:tcW w:w="990" w:type="dxa"/>
          </w:tcPr>
          <w:p w14:paraId="71FBB52E" w14:textId="77777777" w:rsidR="008B7642" w:rsidRPr="00985FFB" w:rsidRDefault="008B7642" w:rsidP="00373A96">
            <w:pPr>
              <w:pStyle w:val="TS"/>
              <w:spacing w:line="276" w:lineRule="auto"/>
              <w:rPr>
                <w:b/>
                <w:bCs/>
              </w:rPr>
            </w:pPr>
            <w:r w:rsidRPr="00985FFB">
              <w:rPr>
                <w:b/>
                <w:bCs/>
              </w:rPr>
              <w:t>Symbol</w:t>
            </w:r>
          </w:p>
        </w:tc>
        <w:tc>
          <w:tcPr>
            <w:tcW w:w="4050" w:type="dxa"/>
          </w:tcPr>
          <w:p w14:paraId="60629295" w14:textId="77777777" w:rsidR="008B7642" w:rsidRPr="00985FFB" w:rsidRDefault="008B7642" w:rsidP="00373A96">
            <w:pPr>
              <w:pStyle w:val="TS"/>
              <w:spacing w:line="276" w:lineRule="auto"/>
              <w:rPr>
                <w:b/>
                <w:bCs/>
              </w:rPr>
            </w:pPr>
            <w:r w:rsidRPr="00985FFB">
              <w:rPr>
                <w:b/>
                <w:bCs/>
              </w:rPr>
              <w:t>Equation</w:t>
            </w:r>
          </w:p>
        </w:tc>
        <w:tc>
          <w:tcPr>
            <w:tcW w:w="1710" w:type="dxa"/>
          </w:tcPr>
          <w:p w14:paraId="409E351F" w14:textId="77777777" w:rsidR="008B7642" w:rsidRPr="00985FFB" w:rsidRDefault="008B7642" w:rsidP="00373A96">
            <w:pPr>
              <w:pStyle w:val="TS"/>
              <w:spacing w:line="276" w:lineRule="auto"/>
              <w:rPr>
                <w:b/>
                <w:bCs/>
              </w:rPr>
            </w:pPr>
            <w:r w:rsidRPr="00985FFB">
              <w:rPr>
                <w:b/>
                <w:bCs/>
              </w:rPr>
              <w:t>Units</w:t>
            </w:r>
          </w:p>
        </w:tc>
      </w:tr>
      <w:tr w:rsidR="008B7642" w:rsidRPr="00985FFB" w14:paraId="77865976" w14:textId="77777777" w:rsidTr="00373A96">
        <w:tc>
          <w:tcPr>
            <w:tcW w:w="2695" w:type="dxa"/>
          </w:tcPr>
          <w:p w14:paraId="1CF4DEC0" w14:textId="77777777" w:rsidR="008B7642" w:rsidRPr="00985FFB" w:rsidRDefault="008B7642" w:rsidP="00373A96">
            <w:pPr>
              <w:pStyle w:val="TS"/>
              <w:spacing w:line="276" w:lineRule="auto"/>
            </w:pPr>
            <w:r w:rsidRPr="00985FFB">
              <w:t>Assimilation flux</w:t>
            </w:r>
          </w:p>
        </w:tc>
        <w:tc>
          <w:tcPr>
            <w:tcW w:w="990" w:type="dxa"/>
          </w:tcPr>
          <w:p w14:paraId="79122BBC" w14:textId="77777777" w:rsidR="008B7642" w:rsidRPr="00985FFB" w:rsidRDefault="008B7642" w:rsidP="00373A96">
            <w:pPr>
              <w:pStyle w:val="TS"/>
              <w:spacing w:line="276" w:lineRule="auto"/>
              <w:jc w:val="center"/>
            </w:pPr>
            <w:r w:rsidRPr="00985FFB">
              <w:rPr>
                <w:i/>
                <w:iCs/>
              </w:rPr>
              <w:t>J</w:t>
            </w:r>
            <w:r w:rsidRPr="00985FFB">
              <w:rPr>
                <w:i/>
                <w:iCs/>
                <w:vertAlign w:val="subscript"/>
              </w:rPr>
              <w:t>A</w:t>
            </w:r>
          </w:p>
        </w:tc>
        <w:tc>
          <w:tcPr>
            <w:tcW w:w="4050" w:type="dxa"/>
          </w:tcPr>
          <w:p w14:paraId="4924D025" w14:textId="77777777" w:rsidR="008B7642" w:rsidRPr="00985FFB" w:rsidRDefault="00000000" w:rsidP="00373A96">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2451F73B" w14:textId="77777777" w:rsidR="008B7642" w:rsidRPr="00985FFB" w:rsidRDefault="008B7642" w:rsidP="00373A96">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8B7642" w:rsidRPr="00985FFB" w14:paraId="0F379A56" w14:textId="77777777" w:rsidTr="00373A96">
        <w:tc>
          <w:tcPr>
            <w:tcW w:w="2695" w:type="dxa"/>
          </w:tcPr>
          <w:p w14:paraId="78230B8F" w14:textId="77777777" w:rsidR="008B7642" w:rsidRPr="00985FFB" w:rsidRDefault="008B7642" w:rsidP="00373A96">
            <w:pPr>
              <w:pStyle w:val="TS"/>
              <w:spacing w:line="276" w:lineRule="auto"/>
            </w:pPr>
            <w:r w:rsidRPr="00985FFB">
              <w:t>Maintenance flux</w:t>
            </w:r>
          </w:p>
        </w:tc>
        <w:tc>
          <w:tcPr>
            <w:tcW w:w="990" w:type="dxa"/>
          </w:tcPr>
          <w:p w14:paraId="737F6B5A" w14:textId="77777777" w:rsidR="008B7642" w:rsidRPr="00985FFB" w:rsidRDefault="008B7642" w:rsidP="00373A96">
            <w:pPr>
              <w:pStyle w:val="TS"/>
              <w:spacing w:line="276" w:lineRule="auto"/>
              <w:jc w:val="center"/>
            </w:pPr>
            <w:r w:rsidRPr="00985FFB">
              <w:rPr>
                <w:i/>
                <w:iCs/>
              </w:rPr>
              <w:t>J</w:t>
            </w:r>
            <w:r w:rsidRPr="00985FFB">
              <w:rPr>
                <w:i/>
                <w:iCs/>
                <w:vertAlign w:val="subscript"/>
              </w:rPr>
              <w:t>M</w:t>
            </w:r>
          </w:p>
        </w:tc>
        <w:tc>
          <w:tcPr>
            <w:tcW w:w="4050" w:type="dxa"/>
          </w:tcPr>
          <w:p w14:paraId="7A464604" w14:textId="77777777" w:rsidR="008B7642" w:rsidRPr="00985FFB" w:rsidRDefault="00000000" w:rsidP="00373A96">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74F8FE10" w14:textId="77777777" w:rsidR="008B7642" w:rsidRPr="00985FFB" w:rsidRDefault="008B7642" w:rsidP="00373A96">
            <w:pPr>
              <w:pStyle w:val="TS"/>
              <w:spacing w:line="276" w:lineRule="auto"/>
            </w:pPr>
            <w:r w:rsidRPr="00985FFB">
              <w:t xml:space="preserve">mg </w:t>
            </w:r>
            <w:proofErr w:type="gramStart"/>
            <w:r w:rsidRPr="00985FFB">
              <w:t>day</w:t>
            </w:r>
            <w:r w:rsidRPr="00985FFB">
              <w:rPr>
                <w:vertAlign w:val="superscript"/>
              </w:rPr>
              <w:t>-1</w:t>
            </w:r>
            <w:proofErr w:type="gramEnd"/>
          </w:p>
        </w:tc>
      </w:tr>
      <w:tr w:rsidR="008B7642" w:rsidRPr="00985FFB" w14:paraId="0D4C4E29" w14:textId="77777777" w:rsidTr="00373A96">
        <w:tc>
          <w:tcPr>
            <w:tcW w:w="2695" w:type="dxa"/>
          </w:tcPr>
          <w:p w14:paraId="632885B8" w14:textId="77777777" w:rsidR="008B7642" w:rsidRPr="00985FFB" w:rsidRDefault="008B7642" w:rsidP="00373A96">
            <w:pPr>
              <w:pStyle w:val="TS"/>
              <w:spacing w:line="276" w:lineRule="auto"/>
            </w:pPr>
            <w:r w:rsidRPr="00985FFB">
              <w:t>Flux to structural growth</w:t>
            </w:r>
          </w:p>
        </w:tc>
        <w:tc>
          <w:tcPr>
            <w:tcW w:w="990" w:type="dxa"/>
          </w:tcPr>
          <w:p w14:paraId="249ED1B1" w14:textId="77777777" w:rsidR="008B7642" w:rsidRPr="00985FFB" w:rsidRDefault="008B7642" w:rsidP="00373A96">
            <w:pPr>
              <w:pStyle w:val="TS"/>
              <w:spacing w:line="276" w:lineRule="auto"/>
              <w:jc w:val="center"/>
              <w:rPr>
                <w:i/>
                <w:iCs/>
              </w:rPr>
            </w:pPr>
            <w:r w:rsidRPr="00985FFB">
              <w:rPr>
                <w:i/>
                <w:iCs/>
              </w:rPr>
              <w:t>J</w:t>
            </w:r>
            <w:r w:rsidRPr="00985FFB">
              <w:rPr>
                <w:i/>
                <w:iCs/>
                <w:vertAlign w:val="subscript"/>
              </w:rPr>
              <w:t>V</w:t>
            </w:r>
          </w:p>
        </w:tc>
        <w:tc>
          <w:tcPr>
            <w:tcW w:w="4050" w:type="dxa"/>
          </w:tcPr>
          <w:p w14:paraId="7BDF31B6" w14:textId="77777777" w:rsidR="008B7642" w:rsidRPr="00985FFB" w:rsidRDefault="00000000" w:rsidP="00373A96">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C831F15" w14:textId="77777777" w:rsidR="008B7642" w:rsidRPr="00985FFB" w:rsidRDefault="008B7642" w:rsidP="00373A96">
            <w:pPr>
              <w:pStyle w:val="TS"/>
              <w:spacing w:line="276" w:lineRule="auto"/>
            </w:pPr>
            <w:r w:rsidRPr="00985FFB">
              <w:t xml:space="preserve">mg </w:t>
            </w:r>
            <w:proofErr w:type="gramStart"/>
            <w:r w:rsidRPr="00985FFB">
              <w:t>day</w:t>
            </w:r>
            <w:r w:rsidRPr="00985FFB">
              <w:rPr>
                <w:vertAlign w:val="superscript"/>
              </w:rPr>
              <w:t>-1</w:t>
            </w:r>
            <w:proofErr w:type="gramEnd"/>
          </w:p>
        </w:tc>
      </w:tr>
      <w:tr w:rsidR="008B7642" w:rsidRPr="00985FFB" w14:paraId="17441E36" w14:textId="77777777" w:rsidTr="00373A96">
        <w:tc>
          <w:tcPr>
            <w:tcW w:w="2695" w:type="dxa"/>
          </w:tcPr>
          <w:p w14:paraId="435F3317" w14:textId="77777777" w:rsidR="008B7642" w:rsidRPr="00985FFB" w:rsidRDefault="008B7642" w:rsidP="00373A96">
            <w:pPr>
              <w:pStyle w:val="TS"/>
              <w:spacing w:line="276" w:lineRule="auto"/>
            </w:pPr>
            <w:r w:rsidRPr="00985FFB">
              <w:t>Flux to reproduction buffer</w:t>
            </w:r>
          </w:p>
        </w:tc>
        <w:tc>
          <w:tcPr>
            <w:tcW w:w="990" w:type="dxa"/>
          </w:tcPr>
          <w:p w14:paraId="3637DC09" w14:textId="77777777" w:rsidR="008B7642" w:rsidRPr="00985FFB" w:rsidRDefault="008B7642" w:rsidP="00373A96">
            <w:pPr>
              <w:pStyle w:val="TS"/>
              <w:spacing w:line="276" w:lineRule="auto"/>
              <w:jc w:val="center"/>
            </w:pPr>
            <w:r w:rsidRPr="00985FFB">
              <w:rPr>
                <w:i/>
                <w:iCs/>
              </w:rPr>
              <w:t>J</w:t>
            </w:r>
            <w:r w:rsidRPr="00985FFB">
              <w:rPr>
                <w:i/>
                <w:iCs/>
                <w:vertAlign w:val="subscript"/>
              </w:rPr>
              <w:t>R</w:t>
            </w:r>
          </w:p>
        </w:tc>
        <w:tc>
          <w:tcPr>
            <w:tcW w:w="4050" w:type="dxa"/>
          </w:tcPr>
          <w:p w14:paraId="18012794" w14:textId="77777777" w:rsidR="008B7642" w:rsidRPr="00985FFB" w:rsidRDefault="00000000" w:rsidP="00373A96">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7F58183A" w14:textId="77777777" w:rsidR="008B7642" w:rsidRPr="00985FFB" w:rsidRDefault="00000000" w:rsidP="00373A96">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71A66380" w14:textId="77777777" w:rsidR="008B7642" w:rsidRPr="00985FFB" w:rsidRDefault="008B7642" w:rsidP="00373A96">
            <w:pPr>
              <w:pStyle w:val="TS"/>
              <w:spacing w:line="276" w:lineRule="auto"/>
            </w:pPr>
            <w:r w:rsidRPr="00985FFB">
              <w:t xml:space="preserve">mg </w:t>
            </w:r>
            <w:proofErr w:type="gramStart"/>
            <w:r w:rsidRPr="00985FFB">
              <w:t>day</w:t>
            </w:r>
            <w:r w:rsidRPr="00985FFB">
              <w:rPr>
                <w:vertAlign w:val="superscript"/>
              </w:rPr>
              <w:t>-1</w:t>
            </w:r>
            <w:proofErr w:type="gramEnd"/>
          </w:p>
        </w:tc>
      </w:tr>
      <w:tr w:rsidR="008B7642" w:rsidRPr="00985FFB" w14:paraId="7932942C" w14:textId="77777777" w:rsidTr="00373A96">
        <w:tc>
          <w:tcPr>
            <w:tcW w:w="2695" w:type="dxa"/>
          </w:tcPr>
          <w:p w14:paraId="2B47C912" w14:textId="77777777" w:rsidR="008B7642" w:rsidRPr="00985FFB" w:rsidRDefault="008B7642" w:rsidP="00373A96">
            <w:pPr>
              <w:pStyle w:val="TS"/>
              <w:spacing w:line="276" w:lineRule="auto"/>
            </w:pPr>
            <w:r w:rsidRPr="00985FFB">
              <w:t>Flux to maturity</w:t>
            </w:r>
          </w:p>
        </w:tc>
        <w:tc>
          <w:tcPr>
            <w:tcW w:w="990" w:type="dxa"/>
          </w:tcPr>
          <w:p w14:paraId="7BF98E01" w14:textId="77777777" w:rsidR="008B7642" w:rsidRPr="00985FFB" w:rsidRDefault="008B7642" w:rsidP="00373A96">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2FC9ADBB" w14:textId="77777777" w:rsidR="008B7642" w:rsidRPr="00985FFB" w:rsidRDefault="00000000" w:rsidP="00373A96">
            <w:pPr>
              <w:pStyle w:val="TS"/>
              <w:spacing w:line="276" w:lineRule="auto"/>
              <w:rPr>
                <w:rFonts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J</m:t>
                    </m:r>
                  </m:e>
                  <m:sub>
                    <m:r>
                      <w:rPr>
                        <w:rFonts w:ascii="Cambria Math" w:hAnsi="Cambria Math" w:cs="Times New Roman"/>
                      </w:rPr>
                      <m:t>J</m:t>
                    </m:r>
                  </m:sub>
                  <m:sup>
                    <m:r>
                      <w:rPr>
                        <w:rFonts w:ascii="Cambria Math" w:hAnsi="Cambria Math" w:cs="Times New Roman"/>
                      </w:rPr>
                      <m:t>v</m:t>
                    </m:r>
                  </m:sup>
                </m:sSubSup>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3</m:t>
                    </m:r>
                  </m:sup>
                </m:sSup>
                <m:r>
                  <w:rPr>
                    <w:rFonts w:ascii="Cambria Math"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671AB207" w14:textId="77777777" w:rsidR="008B7642" w:rsidRPr="00985FFB" w:rsidRDefault="00000000" w:rsidP="00373A96">
            <w:pPr>
              <w:pStyle w:val="TS"/>
              <w:spacing w:line="276" w:lineRule="auto"/>
              <w:rPr>
                <w:rFonts w:cs="Times New Roman"/>
              </w:rPr>
            </w:pPr>
            <m:oMathPara>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J</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J</m:t>
                    </m:r>
                  </m:e>
                  <m:sub>
                    <m:r>
                      <w:rPr>
                        <w:rFonts w:ascii="Cambria Math" w:hAnsi="Cambria Math" w:cs="Times New Roman"/>
                      </w:rPr>
                      <m:t>J</m:t>
                    </m:r>
                  </m:sub>
                  <m:sup>
                    <m:r>
                      <w:rPr>
                        <w:rFonts w:ascii="Cambria Math" w:hAnsi="Cambria Math" w:cs="Times New Roman"/>
                      </w:rPr>
                      <m:t>v</m:t>
                    </m:r>
                  </m:sup>
                </m:sSubSup>
                <m:sSubSup>
                  <m:sSubSupPr>
                    <m:ctrlPr>
                      <w:rPr>
                        <w:rFonts w:ascii="Cambria Math" w:hAnsi="Cambria Math" w:cs="Times New Roman"/>
                        <w:i/>
                      </w:rPr>
                    </m:ctrlPr>
                  </m:sSubSupPr>
                  <m:e>
                    <m:r>
                      <w:rPr>
                        <w:rFonts w:ascii="Cambria Math" w:hAnsi="Cambria Math" w:cs="Times New Roman"/>
                      </w:rPr>
                      <m:t>L</m:t>
                    </m:r>
                  </m:e>
                  <m:sub>
                    <m:r>
                      <w:rPr>
                        <w:rFonts w:ascii="Cambria Math" w:hAnsi="Cambria Math" w:cs="Times New Roman"/>
                      </w:rPr>
                      <m:t>Vp</m:t>
                    </m:r>
                  </m:sub>
                  <m:sup>
                    <m:r>
                      <w:rPr>
                        <w:rFonts w:ascii="Cambria Math" w:hAnsi="Cambria Math" w:cs="Times New Roman"/>
                      </w:rPr>
                      <m:t>3</m:t>
                    </m:r>
                  </m:sup>
                </m:sSubSup>
                <m:r>
                  <w:rPr>
                    <w:rFonts w:ascii="Cambria Math"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062CA13F" w14:textId="77777777" w:rsidR="008B7642" w:rsidRPr="00985FFB" w:rsidRDefault="008B7642" w:rsidP="00373A96">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8B7642" w:rsidRPr="00985FFB" w14:paraId="44B11B49" w14:textId="77777777" w:rsidTr="00373A96">
        <w:tc>
          <w:tcPr>
            <w:tcW w:w="9445" w:type="dxa"/>
            <w:gridSpan w:val="4"/>
          </w:tcPr>
          <w:p w14:paraId="246B5538" w14:textId="77777777" w:rsidR="008B7642" w:rsidRPr="00985FFB" w:rsidRDefault="008B7642" w:rsidP="00373A96">
            <w:pPr>
              <w:pStyle w:val="TS"/>
              <w:spacing w:line="276" w:lineRule="auto"/>
              <w:jc w:val="center"/>
              <w:rPr>
                <w:b/>
                <w:bCs/>
                <w:sz w:val="16"/>
                <w:szCs w:val="16"/>
              </w:rPr>
            </w:pPr>
          </w:p>
        </w:tc>
      </w:tr>
      <w:tr w:rsidR="008B7642" w:rsidRPr="00985FFB" w14:paraId="7468C061" w14:textId="77777777" w:rsidTr="00373A96">
        <w:tc>
          <w:tcPr>
            <w:tcW w:w="2695" w:type="dxa"/>
          </w:tcPr>
          <w:p w14:paraId="5970A678" w14:textId="77777777" w:rsidR="008B7642" w:rsidRPr="00985FFB" w:rsidRDefault="008B7642" w:rsidP="00373A96">
            <w:pPr>
              <w:pStyle w:val="TS"/>
              <w:spacing w:line="276" w:lineRule="auto"/>
              <w:rPr>
                <w:b/>
                <w:bCs/>
              </w:rPr>
            </w:pPr>
            <w:r w:rsidRPr="00985FFB">
              <w:rPr>
                <w:b/>
                <w:bCs/>
              </w:rPr>
              <w:t>State Variable</w:t>
            </w:r>
          </w:p>
        </w:tc>
        <w:tc>
          <w:tcPr>
            <w:tcW w:w="990" w:type="dxa"/>
          </w:tcPr>
          <w:p w14:paraId="51AF3976" w14:textId="77777777" w:rsidR="008B7642" w:rsidRPr="00985FFB" w:rsidRDefault="008B7642" w:rsidP="00373A96">
            <w:pPr>
              <w:pStyle w:val="TS"/>
              <w:spacing w:line="276" w:lineRule="auto"/>
              <w:jc w:val="center"/>
              <w:rPr>
                <w:b/>
                <w:bCs/>
              </w:rPr>
            </w:pPr>
            <w:r w:rsidRPr="00985FFB">
              <w:rPr>
                <w:b/>
                <w:bCs/>
              </w:rPr>
              <w:t>Symbol</w:t>
            </w:r>
          </w:p>
        </w:tc>
        <w:tc>
          <w:tcPr>
            <w:tcW w:w="4050" w:type="dxa"/>
          </w:tcPr>
          <w:p w14:paraId="4A3C44F9" w14:textId="77777777" w:rsidR="008B7642" w:rsidRPr="00985FFB" w:rsidRDefault="008B7642" w:rsidP="00373A96">
            <w:pPr>
              <w:pStyle w:val="TS"/>
              <w:spacing w:line="276" w:lineRule="auto"/>
              <w:rPr>
                <w:b/>
                <w:bCs/>
              </w:rPr>
            </w:pPr>
            <w:r w:rsidRPr="00985FFB">
              <w:rPr>
                <w:b/>
                <w:bCs/>
              </w:rPr>
              <w:t>Equation</w:t>
            </w:r>
          </w:p>
        </w:tc>
        <w:tc>
          <w:tcPr>
            <w:tcW w:w="1710" w:type="dxa"/>
          </w:tcPr>
          <w:p w14:paraId="052EEDE3" w14:textId="77777777" w:rsidR="008B7642" w:rsidRPr="00985FFB" w:rsidRDefault="008B7642" w:rsidP="00373A96">
            <w:pPr>
              <w:pStyle w:val="TS"/>
              <w:spacing w:line="276" w:lineRule="auto"/>
              <w:rPr>
                <w:b/>
                <w:bCs/>
              </w:rPr>
            </w:pPr>
            <w:r w:rsidRPr="00985FFB">
              <w:rPr>
                <w:b/>
                <w:bCs/>
              </w:rPr>
              <w:t>Units</w:t>
            </w:r>
          </w:p>
        </w:tc>
      </w:tr>
      <w:tr w:rsidR="008B7642" w:rsidRPr="00985FFB" w14:paraId="41EF57E3" w14:textId="77777777" w:rsidTr="00373A96">
        <w:tc>
          <w:tcPr>
            <w:tcW w:w="2695" w:type="dxa"/>
          </w:tcPr>
          <w:p w14:paraId="71A93BCD" w14:textId="77777777" w:rsidR="008B7642" w:rsidRPr="00985FFB" w:rsidRDefault="008B7642" w:rsidP="00373A96">
            <w:pPr>
              <w:pStyle w:val="TS"/>
              <w:spacing w:line="276" w:lineRule="auto"/>
            </w:pPr>
            <w:r w:rsidRPr="00985FFB">
              <w:t>Structural dry mass over time</w:t>
            </w:r>
          </w:p>
        </w:tc>
        <w:tc>
          <w:tcPr>
            <w:tcW w:w="990" w:type="dxa"/>
          </w:tcPr>
          <w:p w14:paraId="04681D57" w14:textId="77777777" w:rsidR="008B7642" w:rsidRPr="00985FFB" w:rsidRDefault="008B7642" w:rsidP="00373A96">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293A3B71" w14:textId="77777777" w:rsidR="008B7642" w:rsidRPr="00985FFB" w:rsidRDefault="00000000" w:rsidP="00373A96">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3A0737AA" w14:textId="77777777" w:rsidR="008B7642" w:rsidRPr="00985FFB" w:rsidRDefault="008B7642" w:rsidP="00373A96">
            <w:pPr>
              <w:pStyle w:val="TS"/>
              <w:spacing w:line="276" w:lineRule="auto"/>
            </w:pPr>
            <w:r w:rsidRPr="00985FFB">
              <w:t xml:space="preserve">mg </w:t>
            </w:r>
            <w:proofErr w:type="gramStart"/>
            <w:r w:rsidRPr="00985FFB">
              <w:t>day</w:t>
            </w:r>
            <w:r w:rsidRPr="00985FFB">
              <w:rPr>
                <w:vertAlign w:val="superscript"/>
              </w:rPr>
              <w:t>-1</w:t>
            </w:r>
            <w:proofErr w:type="gramEnd"/>
          </w:p>
        </w:tc>
      </w:tr>
      <w:tr w:rsidR="008B7642" w:rsidRPr="00985FFB" w14:paraId="7C267D0B" w14:textId="77777777" w:rsidTr="00373A96">
        <w:tc>
          <w:tcPr>
            <w:tcW w:w="2695" w:type="dxa"/>
          </w:tcPr>
          <w:p w14:paraId="160B8538" w14:textId="77777777" w:rsidR="008B7642" w:rsidRPr="00985FFB" w:rsidRDefault="008B7642" w:rsidP="00373A96">
            <w:pPr>
              <w:pStyle w:val="TS"/>
              <w:spacing w:line="276" w:lineRule="auto"/>
            </w:pPr>
            <w:r w:rsidRPr="00985FFB">
              <w:t xml:space="preserve">Continuous reproduction rate </w:t>
            </w:r>
          </w:p>
        </w:tc>
        <w:tc>
          <w:tcPr>
            <w:tcW w:w="990" w:type="dxa"/>
          </w:tcPr>
          <w:p w14:paraId="53028272" w14:textId="77777777" w:rsidR="008B7642" w:rsidRPr="00985FFB" w:rsidRDefault="008B7642" w:rsidP="00373A96">
            <w:pPr>
              <w:pStyle w:val="TS"/>
              <w:spacing w:line="276" w:lineRule="auto"/>
              <w:jc w:val="center"/>
              <w:rPr>
                <w:i/>
                <w:iCs/>
              </w:rPr>
            </w:pPr>
            <w:r w:rsidRPr="00985FFB">
              <w:rPr>
                <w:i/>
                <w:iCs/>
              </w:rPr>
              <w:t>R</w:t>
            </w:r>
          </w:p>
        </w:tc>
        <w:tc>
          <w:tcPr>
            <w:tcW w:w="4050" w:type="dxa"/>
          </w:tcPr>
          <w:p w14:paraId="225325BC" w14:textId="77777777" w:rsidR="008B7642" w:rsidRPr="00985FFB" w:rsidRDefault="00000000" w:rsidP="00373A96">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6ADB5A5C" w14:textId="77777777" w:rsidR="008B7642" w:rsidRPr="00985FFB" w:rsidRDefault="008B7642" w:rsidP="00373A96">
            <w:pPr>
              <w:pStyle w:val="TS"/>
              <w:spacing w:line="276" w:lineRule="auto"/>
            </w:pPr>
            <w:r w:rsidRPr="00985FFB">
              <w:t xml:space="preserve">eggs </w:t>
            </w:r>
            <w:proofErr w:type="gramStart"/>
            <w:r w:rsidRPr="00985FFB">
              <w:t>day</w:t>
            </w:r>
            <w:r w:rsidRPr="00985FFB">
              <w:rPr>
                <w:vertAlign w:val="superscript"/>
              </w:rPr>
              <w:t>-1</w:t>
            </w:r>
            <w:proofErr w:type="gramEnd"/>
          </w:p>
        </w:tc>
      </w:tr>
      <w:tr w:rsidR="008B7642" w:rsidRPr="00985FFB" w14:paraId="14F14830" w14:textId="77777777" w:rsidTr="00373A96">
        <w:tc>
          <w:tcPr>
            <w:tcW w:w="2695" w:type="dxa"/>
          </w:tcPr>
          <w:p w14:paraId="6B98187D" w14:textId="77777777" w:rsidR="008B7642" w:rsidRPr="00985FFB" w:rsidRDefault="008B7642" w:rsidP="00373A96">
            <w:pPr>
              <w:pStyle w:val="TS"/>
              <w:spacing w:line="276" w:lineRule="auto"/>
            </w:pPr>
            <w:r w:rsidRPr="00985FFB">
              <w:t>Egg buffer (yolk) mass</w:t>
            </w:r>
          </w:p>
        </w:tc>
        <w:tc>
          <w:tcPr>
            <w:tcW w:w="990" w:type="dxa"/>
          </w:tcPr>
          <w:p w14:paraId="44F0593D" w14:textId="77777777" w:rsidR="008B7642" w:rsidRPr="00985FFB" w:rsidRDefault="008B7642" w:rsidP="00373A96">
            <w:pPr>
              <w:pStyle w:val="TS"/>
              <w:spacing w:line="276" w:lineRule="auto"/>
              <w:jc w:val="center"/>
              <w:rPr>
                <w:i/>
                <w:iCs/>
              </w:rPr>
            </w:pPr>
            <w:r w:rsidRPr="00985FFB">
              <w:rPr>
                <w:i/>
                <w:iCs/>
              </w:rPr>
              <w:t>W</w:t>
            </w:r>
            <w:r w:rsidRPr="00985FFB">
              <w:rPr>
                <w:i/>
                <w:iCs/>
                <w:vertAlign w:val="subscript"/>
              </w:rPr>
              <w:t>B</w:t>
            </w:r>
          </w:p>
        </w:tc>
        <w:tc>
          <w:tcPr>
            <w:tcW w:w="4050" w:type="dxa"/>
          </w:tcPr>
          <w:p w14:paraId="539C4D4E" w14:textId="77777777" w:rsidR="008B7642" w:rsidRPr="00985FFB" w:rsidRDefault="00000000" w:rsidP="00373A96">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2E4E8281" w14:textId="77777777" w:rsidR="008B7642" w:rsidRPr="00985FFB" w:rsidRDefault="008B7642" w:rsidP="00373A96">
            <w:pPr>
              <w:pStyle w:val="TS"/>
              <w:spacing w:line="276" w:lineRule="auto"/>
              <w:rPr>
                <w:vertAlign w:val="superscript"/>
              </w:rPr>
            </w:pPr>
            <w:r w:rsidRPr="00985FFB">
              <w:t xml:space="preserve">mg </w:t>
            </w:r>
            <w:proofErr w:type="gramStart"/>
            <w:r w:rsidRPr="00985FFB">
              <w:t>day</w:t>
            </w:r>
            <w:r w:rsidRPr="00985FFB">
              <w:rPr>
                <w:vertAlign w:val="superscript"/>
              </w:rPr>
              <w:t>-1</w:t>
            </w:r>
            <w:proofErr w:type="gramEnd"/>
          </w:p>
        </w:tc>
      </w:tr>
      <w:tr w:rsidR="008B7642" w:rsidRPr="00985FFB" w14:paraId="6CC3714E" w14:textId="77777777" w:rsidTr="00373A96">
        <w:tc>
          <w:tcPr>
            <w:tcW w:w="2695" w:type="dxa"/>
          </w:tcPr>
          <w:p w14:paraId="076B0B32" w14:textId="77777777" w:rsidR="008B7642" w:rsidRPr="00985FFB" w:rsidRDefault="008B7642" w:rsidP="00373A96">
            <w:pPr>
              <w:pStyle w:val="TS"/>
              <w:spacing w:line="276" w:lineRule="auto"/>
            </w:pPr>
            <w:r w:rsidRPr="00985FFB">
              <w:t>Survival</w:t>
            </w:r>
          </w:p>
        </w:tc>
        <w:tc>
          <w:tcPr>
            <w:tcW w:w="990" w:type="dxa"/>
          </w:tcPr>
          <w:p w14:paraId="309921A8" w14:textId="77777777" w:rsidR="008B7642" w:rsidRPr="00985FFB" w:rsidRDefault="008B7642" w:rsidP="00373A96">
            <w:pPr>
              <w:pStyle w:val="TS"/>
              <w:spacing w:line="276" w:lineRule="auto"/>
              <w:jc w:val="center"/>
              <w:rPr>
                <w:i/>
                <w:iCs/>
              </w:rPr>
            </w:pPr>
            <w:r w:rsidRPr="00985FFB">
              <w:rPr>
                <w:i/>
                <w:iCs/>
              </w:rPr>
              <w:t>S</w:t>
            </w:r>
          </w:p>
        </w:tc>
        <w:tc>
          <w:tcPr>
            <w:tcW w:w="4050" w:type="dxa"/>
          </w:tcPr>
          <w:p w14:paraId="7DACEF1D" w14:textId="77777777" w:rsidR="008B7642" w:rsidRPr="00985FFB" w:rsidRDefault="00000000" w:rsidP="00373A96">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6E5E1781" w14:textId="77777777" w:rsidR="008B7642" w:rsidRPr="00985FFB" w:rsidRDefault="00000000" w:rsidP="00373A96">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2AB8A654" w14:textId="77777777" w:rsidR="008B7642" w:rsidRPr="00985FFB" w:rsidRDefault="008B7642" w:rsidP="00373A96">
            <w:pPr>
              <w:pStyle w:val="TS"/>
              <w:spacing w:line="276" w:lineRule="auto"/>
            </w:pPr>
            <w:r w:rsidRPr="00985FFB">
              <w:t xml:space="preserve">unitless </w:t>
            </w:r>
          </w:p>
          <w:p w14:paraId="08D19EBD" w14:textId="77777777" w:rsidR="008B7642" w:rsidRPr="00985FFB" w:rsidRDefault="008B7642" w:rsidP="00373A96">
            <w:pPr>
              <w:pStyle w:val="TS"/>
              <w:spacing w:line="276" w:lineRule="auto"/>
            </w:pPr>
            <w:r w:rsidRPr="00985FFB">
              <w:t>(range 0-1)</w:t>
            </w:r>
          </w:p>
        </w:tc>
      </w:tr>
      <w:tr w:rsidR="008B7642" w:rsidRPr="00985FFB" w14:paraId="1831D5E3" w14:textId="77777777" w:rsidTr="00373A96">
        <w:tc>
          <w:tcPr>
            <w:tcW w:w="9445" w:type="dxa"/>
            <w:gridSpan w:val="4"/>
          </w:tcPr>
          <w:p w14:paraId="20DEA377" w14:textId="77777777" w:rsidR="008B7642" w:rsidRPr="00985FFB" w:rsidRDefault="008B7642" w:rsidP="00373A96">
            <w:pPr>
              <w:pStyle w:val="TS"/>
              <w:spacing w:line="276" w:lineRule="auto"/>
              <w:jc w:val="center"/>
              <w:rPr>
                <w:b/>
                <w:bCs/>
                <w:sz w:val="16"/>
                <w:szCs w:val="16"/>
              </w:rPr>
            </w:pPr>
          </w:p>
        </w:tc>
      </w:tr>
      <w:tr w:rsidR="008B7642" w:rsidRPr="00985FFB" w14:paraId="4476B7F4" w14:textId="77777777" w:rsidTr="00373A96">
        <w:tc>
          <w:tcPr>
            <w:tcW w:w="2695" w:type="dxa"/>
          </w:tcPr>
          <w:p w14:paraId="4AE72E25" w14:textId="77777777" w:rsidR="008B7642" w:rsidRPr="00985FFB" w:rsidRDefault="008B7642" w:rsidP="00373A96">
            <w:pPr>
              <w:pStyle w:val="TS"/>
              <w:spacing w:line="276" w:lineRule="auto"/>
              <w:rPr>
                <w:b/>
                <w:bCs/>
              </w:rPr>
            </w:pPr>
            <w:r w:rsidRPr="00985FFB">
              <w:rPr>
                <w:b/>
                <w:bCs/>
              </w:rPr>
              <w:t>Other variables and conversions</w:t>
            </w:r>
          </w:p>
        </w:tc>
        <w:tc>
          <w:tcPr>
            <w:tcW w:w="990" w:type="dxa"/>
          </w:tcPr>
          <w:p w14:paraId="21E222A0" w14:textId="77777777" w:rsidR="008B7642" w:rsidRPr="00985FFB" w:rsidRDefault="008B7642" w:rsidP="00373A96">
            <w:pPr>
              <w:pStyle w:val="TS"/>
              <w:spacing w:line="276" w:lineRule="auto"/>
              <w:jc w:val="center"/>
              <w:rPr>
                <w:b/>
                <w:bCs/>
              </w:rPr>
            </w:pPr>
            <w:r w:rsidRPr="00985FFB">
              <w:rPr>
                <w:b/>
                <w:bCs/>
              </w:rPr>
              <w:t>Symbol</w:t>
            </w:r>
          </w:p>
        </w:tc>
        <w:tc>
          <w:tcPr>
            <w:tcW w:w="4050" w:type="dxa"/>
          </w:tcPr>
          <w:p w14:paraId="7B571E27" w14:textId="77777777" w:rsidR="008B7642" w:rsidRPr="00985FFB" w:rsidRDefault="008B7642" w:rsidP="00373A96">
            <w:pPr>
              <w:pStyle w:val="TS"/>
              <w:spacing w:line="276" w:lineRule="auto"/>
              <w:rPr>
                <w:b/>
                <w:bCs/>
              </w:rPr>
            </w:pPr>
            <w:r w:rsidRPr="00985FFB">
              <w:rPr>
                <w:b/>
                <w:bCs/>
              </w:rPr>
              <w:t>Equation</w:t>
            </w:r>
          </w:p>
        </w:tc>
        <w:tc>
          <w:tcPr>
            <w:tcW w:w="1710" w:type="dxa"/>
          </w:tcPr>
          <w:p w14:paraId="582CA9B0" w14:textId="77777777" w:rsidR="008B7642" w:rsidRPr="00985FFB" w:rsidRDefault="008B7642" w:rsidP="00373A96">
            <w:pPr>
              <w:pStyle w:val="TS"/>
              <w:spacing w:line="276" w:lineRule="auto"/>
              <w:rPr>
                <w:b/>
                <w:bCs/>
              </w:rPr>
            </w:pPr>
            <w:r w:rsidRPr="00985FFB">
              <w:rPr>
                <w:b/>
                <w:bCs/>
              </w:rPr>
              <w:t>Units</w:t>
            </w:r>
          </w:p>
        </w:tc>
      </w:tr>
      <w:tr w:rsidR="008B7642" w:rsidRPr="00985FFB" w14:paraId="5440E7CC" w14:textId="77777777" w:rsidTr="00373A96">
        <w:tc>
          <w:tcPr>
            <w:tcW w:w="2695" w:type="dxa"/>
          </w:tcPr>
          <w:p w14:paraId="197BDE84" w14:textId="77777777" w:rsidR="008B7642" w:rsidRPr="00985FFB" w:rsidRDefault="008B7642" w:rsidP="00373A96">
            <w:pPr>
              <w:pStyle w:val="TS"/>
              <w:spacing w:line="276" w:lineRule="auto"/>
            </w:pPr>
            <w:r w:rsidRPr="00985FFB">
              <w:t>Total physical length</w:t>
            </w:r>
          </w:p>
        </w:tc>
        <w:tc>
          <w:tcPr>
            <w:tcW w:w="990" w:type="dxa"/>
          </w:tcPr>
          <w:p w14:paraId="40141D62" w14:textId="77777777" w:rsidR="008B7642" w:rsidRPr="00985FFB" w:rsidRDefault="008B7642" w:rsidP="00373A96">
            <w:pPr>
              <w:pStyle w:val="TS"/>
              <w:spacing w:line="276" w:lineRule="auto"/>
              <w:jc w:val="center"/>
              <w:rPr>
                <w:i/>
                <w:iCs/>
              </w:rPr>
            </w:pPr>
            <w:r w:rsidRPr="00985FFB">
              <w:rPr>
                <w:i/>
                <w:iCs/>
              </w:rPr>
              <w:t>L</w:t>
            </w:r>
            <w:r w:rsidRPr="00985FFB">
              <w:rPr>
                <w:i/>
                <w:iCs/>
                <w:vertAlign w:val="superscript"/>
              </w:rPr>
              <w:t>M</w:t>
            </w:r>
          </w:p>
        </w:tc>
        <w:tc>
          <w:tcPr>
            <w:tcW w:w="4050" w:type="dxa"/>
          </w:tcPr>
          <w:p w14:paraId="5EB8119D" w14:textId="77777777" w:rsidR="008B7642" w:rsidRPr="00985FFB" w:rsidRDefault="00000000" w:rsidP="00373A96">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5688AC25" w14:textId="77777777" w:rsidR="008B7642" w:rsidRPr="00985FFB" w:rsidRDefault="008B7642" w:rsidP="00373A96">
            <w:pPr>
              <w:pStyle w:val="TS"/>
              <w:spacing w:line="276" w:lineRule="auto"/>
            </w:pPr>
            <w:r w:rsidRPr="00985FFB">
              <w:t>mm</w:t>
            </w:r>
          </w:p>
        </w:tc>
      </w:tr>
      <w:tr w:rsidR="008B7642" w:rsidRPr="00985FFB" w14:paraId="048E2186" w14:textId="77777777" w:rsidTr="00373A96">
        <w:tc>
          <w:tcPr>
            <w:tcW w:w="2695" w:type="dxa"/>
          </w:tcPr>
          <w:p w14:paraId="59096D93" w14:textId="77777777" w:rsidR="008B7642" w:rsidRPr="00985FFB" w:rsidRDefault="008B7642" w:rsidP="00373A96">
            <w:pPr>
              <w:pStyle w:val="TS"/>
              <w:spacing w:line="276" w:lineRule="auto"/>
            </w:pPr>
            <w:r w:rsidRPr="00985FFB">
              <w:t>Volumetric length</w:t>
            </w:r>
          </w:p>
        </w:tc>
        <w:tc>
          <w:tcPr>
            <w:tcW w:w="990" w:type="dxa"/>
          </w:tcPr>
          <w:p w14:paraId="59BD92E4" w14:textId="77777777" w:rsidR="008B7642" w:rsidRPr="00985FFB" w:rsidRDefault="008B7642" w:rsidP="00373A96">
            <w:pPr>
              <w:pStyle w:val="TS"/>
              <w:spacing w:line="276" w:lineRule="auto"/>
              <w:jc w:val="center"/>
              <w:rPr>
                <w:i/>
                <w:iCs/>
              </w:rPr>
            </w:pPr>
            <w:r w:rsidRPr="00985FFB">
              <w:rPr>
                <w:i/>
                <w:iCs/>
              </w:rPr>
              <w:t>L</w:t>
            </w:r>
          </w:p>
        </w:tc>
        <w:tc>
          <w:tcPr>
            <w:tcW w:w="4050" w:type="dxa"/>
          </w:tcPr>
          <w:p w14:paraId="58B923A5" w14:textId="77777777" w:rsidR="008B7642" w:rsidRPr="00985FFB" w:rsidRDefault="008B7642" w:rsidP="00373A96">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51996395" w14:textId="77777777" w:rsidR="008B7642" w:rsidRPr="00985FFB" w:rsidRDefault="008B7642" w:rsidP="00373A96">
            <w:pPr>
              <w:pStyle w:val="TS"/>
              <w:spacing w:line="276" w:lineRule="auto"/>
            </w:pPr>
            <w:r w:rsidRPr="00985FFB">
              <w:t>mm (cubic root of volume)</w:t>
            </w:r>
          </w:p>
        </w:tc>
      </w:tr>
      <w:tr w:rsidR="008B7642" w:rsidRPr="00985FFB" w14:paraId="0E5008B9" w14:textId="77777777" w:rsidTr="00373A96">
        <w:tc>
          <w:tcPr>
            <w:tcW w:w="2695" w:type="dxa"/>
          </w:tcPr>
          <w:p w14:paraId="5BA8D5B7" w14:textId="77777777" w:rsidR="008B7642" w:rsidRPr="00985FFB" w:rsidRDefault="008B7642" w:rsidP="00373A96">
            <w:pPr>
              <w:pStyle w:val="TS"/>
              <w:spacing w:line="276" w:lineRule="auto"/>
            </w:pPr>
            <w:r w:rsidRPr="00985FFB">
              <w:t>Shape coefficient</w:t>
            </w:r>
          </w:p>
        </w:tc>
        <w:tc>
          <w:tcPr>
            <w:tcW w:w="990" w:type="dxa"/>
          </w:tcPr>
          <w:p w14:paraId="771BA49E" w14:textId="77777777" w:rsidR="008B7642" w:rsidRPr="00985FFB" w:rsidRDefault="008B7642" w:rsidP="00373A96">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A874B1D" w14:textId="77777777" w:rsidR="008B7642" w:rsidRPr="00985FFB" w:rsidRDefault="00000000" w:rsidP="00373A96">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3599258" w14:textId="77777777" w:rsidR="008B7642" w:rsidRPr="00985FFB" w:rsidRDefault="008B7642" w:rsidP="00373A96">
            <w:pPr>
              <w:pStyle w:val="TS"/>
              <w:spacing w:line="276" w:lineRule="auto"/>
            </w:pPr>
            <w:r w:rsidRPr="00985FFB">
              <w:t>unitless</w:t>
            </w:r>
          </w:p>
        </w:tc>
      </w:tr>
      <w:tr w:rsidR="008B7642" w:rsidRPr="00985FFB" w14:paraId="169DA17E" w14:textId="77777777" w:rsidTr="00373A96">
        <w:tc>
          <w:tcPr>
            <w:tcW w:w="2695" w:type="dxa"/>
          </w:tcPr>
          <w:p w14:paraId="2F6B5103" w14:textId="77777777" w:rsidR="008B7642" w:rsidRPr="00985FFB" w:rsidRDefault="008B7642" w:rsidP="00373A96">
            <w:pPr>
              <w:pStyle w:val="TS"/>
              <w:spacing w:line="276" w:lineRule="auto"/>
            </w:pPr>
            <w:r w:rsidRPr="00985FFB">
              <w:t>Dry weight density of structure</w:t>
            </w:r>
          </w:p>
        </w:tc>
        <w:tc>
          <w:tcPr>
            <w:tcW w:w="990" w:type="dxa"/>
          </w:tcPr>
          <w:p w14:paraId="430FB595" w14:textId="77777777" w:rsidR="008B7642" w:rsidRPr="00985FFB" w:rsidRDefault="008B7642" w:rsidP="00373A96">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4CB5F8A2" w14:textId="77777777" w:rsidR="008B7642" w:rsidRPr="00985FFB" w:rsidRDefault="00000000" w:rsidP="00373A96">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7C104114" w14:textId="77777777" w:rsidR="008B7642" w:rsidRPr="00985FFB" w:rsidRDefault="008B7642" w:rsidP="00373A96">
            <w:pPr>
              <w:pStyle w:val="TS"/>
              <w:spacing w:line="276" w:lineRule="auto"/>
              <w:rPr>
                <w:vertAlign w:val="superscript"/>
              </w:rPr>
            </w:pPr>
            <w:r w:rsidRPr="00985FFB">
              <w:t xml:space="preserve">mg </w:t>
            </w:r>
            <w:proofErr w:type="gramStart"/>
            <w:r w:rsidRPr="00985FFB">
              <w:t>mm</w:t>
            </w:r>
            <w:r w:rsidRPr="00985FFB">
              <w:rPr>
                <w:vertAlign w:val="superscript"/>
              </w:rPr>
              <w:t>-3</w:t>
            </w:r>
            <w:proofErr w:type="gramEnd"/>
          </w:p>
        </w:tc>
      </w:tr>
      <w:tr w:rsidR="008B7642" w:rsidRPr="00985FFB" w14:paraId="5DC32191" w14:textId="77777777" w:rsidTr="00373A96">
        <w:tc>
          <w:tcPr>
            <w:tcW w:w="2695" w:type="dxa"/>
          </w:tcPr>
          <w:p w14:paraId="384910C0" w14:textId="77777777" w:rsidR="008B7642" w:rsidRPr="00985FFB" w:rsidRDefault="008B7642" w:rsidP="00373A96">
            <w:pPr>
              <w:pStyle w:val="TS"/>
              <w:spacing w:line="360" w:lineRule="auto"/>
            </w:pPr>
            <w:r w:rsidRPr="00985FFB">
              <w:t>Dry mass at puberty</w:t>
            </w:r>
          </w:p>
        </w:tc>
        <w:tc>
          <w:tcPr>
            <w:tcW w:w="990" w:type="dxa"/>
          </w:tcPr>
          <w:p w14:paraId="66147582" w14:textId="77777777" w:rsidR="008B7642" w:rsidRPr="00985FFB" w:rsidRDefault="008B7642" w:rsidP="00373A96">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39ECDB50" w14:textId="77777777" w:rsidR="008B7642" w:rsidRPr="00985FFB" w:rsidRDefault="00000000" w:rsidP="00373A96">
            <w:pPr>
              <w:pStyle w:val="TS"/>
              <w:spacing w:line="360" w:lineRule="auto"/>
              <w:jc w:val="center"/>
              <w:rPr>
                <w:rFonts w:cs="Times New Roman"/>
                <w:iCs/>
              </w:rPr>
            </w:pPr>
            <m:oMathPara>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Vp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d</m:t>
                    </m:r>
                  </m:e>
                  <m:sub>
                    <m:r>
                      <w:rPr>
                        <w:rFonts w:ascii="Cambria Math" w:hAnsi="Cambria Math" w:cs="Times New Roman"/>
                      </w:rPr>
                      <m:t>V</m:t>
                    </m:r>
                  </m:sub>
                </m:sSub>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Vp</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M</m:t>
                        </m:r>
                      </m:sub>
                    </m:sSub>
                    <m:r>
                      <w:rPr>
                        <w:rFonts w:ascii="Cambria Math" w:hAnsi="Cambria Math" w:cs="Times New Roman"/>
                      </w:rPr>
                      <m:t>)</m:t>
                    </m:r>
                  </m:e>
                  <m:sup>
                    <m:r>
                      <w:rPr>
                        <w:rFonts w:ascii="Cambria Math" w:hAnsi="Cambria Math" w:cs="Times New Roman"/>
                      </w:rPr>
                      <m:t>3</m:t>
                    </m:r>
                  </m:sup>
                </m:sSup>
              </m:oMath>
            </m:oMathPara>
          </w:p>
        </w:tc>
        <w:tc>
          <w:tcPr>
            <w:tcW w:w="1710" w:type="dxa"/>
          </w:tcPr>
          <w:p w14:paraId="4EA652CB" w14:textId="77777777" w:rsidR="008B7642" w:rsidRPr="00985FFB" w:rsidRDefault="008B7642" w:rsidP="00373A96">
            <w:pPr>
              <w:pStyle w:val="TS"/>
              <w:spacing w:line="360" w:lineRule="auto"/>
            </w:pPr>
            <w:r w:rsidRPr="00985FFB">
              <w:t>mg</w:t>
            </w:r>
          </w:p>
        </w:tc>
      </w:tr>
      <w:tr w:rsidR="008B7642" w:rsidRPr="00985FFB" w14:paraId="7836446A" w14:textId="77777777" w:rsidTr="00373A96">
        <w:tc>
          <w:tcPr>
            <w:tcW w:w="2695" w:type="dxa"/>
          </w:tcPr>
          <w:p w14:paraId="21EBA021" w14:textId="77777777" w:rsidR="008B7642" w:rsidRPr="00985FFB" w:rsidRDefault="008B7642" w:rsidP="00373A96">
            <w:pPr>
              <w:pStyle w:val="TS"/>
              <w:spacing w:line="276" w:lineRule="auto"/>
            </w:pPr>
            <w:r w:rsidRPr="00985FFB">
              <w:t>Volume-specific maturity maintenance costs</w:t>
            </w:r>
          </w:p>
        </w:tc>
        <w:tc>
          <w:tcPr>
            <w:tcW w:w="990" w:type="dxa"/>
          </w:tcPr>
          <w:p w14:paraId="676ACD68" w14:textId="77777777" w:rsidR="008B7642" w:rsidRPr="00985FFB" w:rsidRDefault="008B7642" w:rsidP="00373A96">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756EA33" w14:textId="77777777" w:rsidR="008B7642" w:rsidRPr="00985FFB" w:rsidRDefault="008B7642" w:rsidP="00373A96">
            <w:pPr>
              <w:pStyle w:val="TS"/>
              <w:spacing w:line="276" w:lineRule="auto"/>
              <w:jc w:val="center"/>
              <w:rPr>
                <w:rFonts w:cs="Times New Roman"/>
                <w:i/>
                <w:iCs/>
              </w:rPr>
            </w:pPr>
            <w:r w:rsidRPr="00985FFB">
              <w:rPr>
                <w:rFonts w:cs="Times New Roman"/>
                <w:i/>
                <w:iCs/>
              </w:rPr>
              <w:t>-</w:t>
            </w:r>
          </w:p>
        </w:tc>
        <w:tc>
          <w:tcPr>
            <w:tcW w:w="1710" w:type="dxa"/>
          </w:tcPr>
          <w:p w14:paraId="2C634AB8" w14:textId="77777777" w:rsidR="008B7642" w:rsidRPr="00985FFB" w:rsidRDefault="008B7642" w:rsidP="00373A96">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8B7642" w:rsidRPr="00985FFB" w14:paraId="37EFD30A" w14:textId="77777777" w:rsidTr="00373A96">
        <w:tc>
          <w:tcPr>
            <w:tcW w:w="2695" w:type="dxa"/>
          </w:tcPr>
          <w:p w14:paraId="54EB92F6" w14:textId="77777777" w:rsidR="008B7642" w:rsidRPr="00985FFB" w:rsidRDefault="008B7642" w:rsidP="00373A96">
            <w:pPr>
              <w:pStyle w:val="TS"/>
              <w:spacing w:line="276" w:lineRule="auto"/>
            </w:pPr>
            <w:r w:rsidRPr="00985FFB">
              <w:t>Structural volume at puberty</w:t>
            </w:r>
          </w:p>
        </w:tc>
        <w:tc>
          <w:tcPr>
            <w:tcW w:w="990" w:type="dxa"/>
          </w:tcPr>
          <w:p w14:paraId="6C71DC54" w14:textId="77777777" w:rsidR="008B7642" w:rsidRPr="00985FFB" w:rsidRDefault="008B7642" w:rsidP="00373A96">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671E711C" w14:textId="77777777" w:rsidR="008B7642" w:rsidRPr="00985FFB" w:rsidRDefault="008B7642" w:rsidP="00373A96">
            <w:pPr>
              <w:pStyle w:val="TS"/>
              <w:spacing w:line="276" w:lineRule="auto"/>
              <w:jc w:val="center"/>
              <w:rPr>
                <w:rFonts w:cs="Times New Roman"/>
              </w:rPr>
            </w:pPr>
            <w:r w:rsidRPr="00985FFB">
              <w:rPr>
                <w:rFonts w:cs="Times New Roman"/>
              </w:rPr>
              <w:t>-</w:t>
            </w:r>
          </w:p>
        </w:tc>
        <w:tc>
          <w:tcPr>
            <w:tcW w:w="1710" w:type="dxa"/>
          </w:tcPr>
          <w:p w14:paraId="15E61CE9" w14:textId="77777777" w:rsidR="008B7642" w:rsidRPr="00985FFB" w:rsidRDefault="008B7642" w:rsidP="00373A96">
            <w:pPr>
              <w:pStyle w:val="TS"/>
              <w:spacing w:line="276" w:lineRule="auto"/>
            </w:pPr>
            <w:proofErr w:type="gramStart"/>
            <w:r w:rsidRPr="00985FFB">
              <w:t>mm</w:t>
            </w:r>
            <w:r w:rsidRPr="00985FFB">
              <w:rPr>
                <w:vertAlign w:val="superscript"/>
              </w:rPr>
              <w:t>-3</w:t>
            </w:r>
            <w:proofErr w:type="gramEnd"/>
          </w:p>
        </w:tc>
      </w:tr>
      <w:tr w:rsidR="008B7642" w:rsidRPr="00985FFB" w14:paraId="517DB18B" w14:textId="77777777" w:rsidTr="00373A96">
        <w:tc>
          <w:tcPr>
            <w:tcW w:w="2695" w:type="dxa"/>
          </w:tcPr>
          <w:p w14:paraId="067FE98C" w14:textId="77777777" w:rsidR="008B7642" w:rsidRPr="00985FFB" w:rsidRDefault="008B7642" w:rsidP="00373A96">
            <w:pPr>
              <w:pStyle w:val="TS"/>
              <w:spacing w:line="276" w:lineRule="auto"/>
            </w:pPr>
            <w:r w:rsidRPr="00985FFB">
              <w:t>Scaled measure of resource availability</w:t>
            </w:r>
          </w:p>
        </w:tc>
        <w:tc>
          <w:tcPr>
            <w:tcW w:w="990" w:type="dxa"/>
          </w:tcPr>
          <w:p w14:paraId="742F5B33" w14:textId="77777777" w:rsidR="008B7642" w:rsidRPr="00985FFB" w:rsidRDefault="008B7642" w:rsidP="00373A96">
            <w:pPr>
              <w:pStyle w:val="TS"/>
              <w:spacing w:line="276" w:lineRule="auto"/>
              <w:jc w:val="center"/>
              <w:rPr>
                <w:i/>
                <w:iCs/>
              </w:rPr>
            </w:pPr>
            <w:r w:rsidRPr="00985FFB">
              <w:rPr>
                <w:i/>
                <w:iCs/>
              </w:rPr>
              <w:t>f</w:t>
            </w:r>
          </w:p>
        </w:tc>
        <w:tc>
          <w:tcPr>
            <w:tcW w:w="4050" w:type="dxa"/>
          </w:tcPr>
          <w:p w14:paraId="57CAAE55" w14:textId="77777777" w:rsidR="008B7642" w:rsidRPr="00985FFB" w:rsidRDefault="008B7642" w:rsidP="00373A96">
            <w:pPr>
              <w:pStyle w:val="TS"/>
              <w:spacing w:line="276" w:lineRule="auto"/>
              <w:jc w:val="center"/>
              <w:rPr>
                <w:rFonts w:cs="Times New Roman"/>
              </w:rPr>
            </w:pPr>
            <w:r w:rsidRPr="00985FFB">
              <w:rPr>
                <w:rFonts w:cs="Times New Roman"/>
              </w:rPr>
              <w:t>-</w:t>
            </w:r>
          </w:p>
        </w:tc>
        <w:tc>
          <w:tcPr>
            <w:tcW w:w="1710" w:type="dxa"/>
          </w:tcPr>
          <w:p w14:paraId="158EE7FF" w14:textId="77777777" w:rsidR="008B7642" w:rsidRPr="00985FFB" w:rsidRDefault="008B7642" w:rsidP="00373A96">
            <w:pPr>
              <w:pStyle w:val="TS"/>
              <w:spacing w:line="276" w:lineRule="auto"/>
            </w:pPr>
            <w:r w:rsidRPr="00985FFB">
              <w:t xml:space="preserve">unitless </w:t>
            </w:r>
          </w:p>
          <w:p w14:paraId="2666D171" w14:textId="77777777" w:rsidR="008B7642" w:rsidRPr="00985FFB" w:rsidRDefault="008B7642" w:rsidP="00373A96">
            <w:pPr>
              <w:pStyle w:val="TS"/>
              <w:spacing w:line="276" w:lineRule="auto"/>
            </w:pPr>
            <w:r w:rsidRPr="00985FFB">
              <w:t>(range 0-1)</w:t>
            </w:r>
          </w:p>
        </w:tc>
      </w:tr>
    </w:tbl>
    <w:p w14:paraId="5E110500" w14:textId="77777777" w:rsidR="008B7642" w:rsidRPr="00985FFB" w:rsidRDefault="008B7642" w:rsidP="008B7642"/>
    <w:p w14:paraId="4DF9B33B" w14:textId="77777777" w:rsidR="008B7642" w:rsidRPr="00985FFB" w:rsidRDefault="008B7642" w:rsidP="008B7642">
      <w:pPr>
        <w:pStyle w:val="TS"/>
        <w:rPr>
          <w:rFonts w:eastAsiaTheme="minorEastAsia"/>
        </w:rPr>
      </w:pPr>
      <w:bookmarkStart w:id="4" w:name="_Hlk131599039"/>
      <w:bookmarkEnd w:id="3"/>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w:t>
      </w:r>
      <w:proofErr w:type="gramStart"/>
      <w:r w:rsidRPr="00985FFB">
        <w:rPr>
          <w:rFonts w:eastAsiaTheme="minorEastAsia"/>
        </w:rPr>
        <w:t>include</w:t>
      </w:r>
      <w:proofErr w:type="gramEnd"/>
      <w:r w:rsidRPr="00985FFB">
        <w:rPr>
          <w:rFonts w:eastAsiaTheme="minorEastAsia"/>
        </w:rPr>
        <w:t xml:space="preserv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8B7642" w:rsidRPr="00985FFB" w14:paraId="1616C8BF" w14:textId="77777777" w:rsidTr="00373A96">
        <w:tc>
          <w:tcPr>
            <w:tcW w:w="3595" w:type="dxa"/>
          </w:tcPr>
          <w:p w14:paraId="7F5DBD4A" w14:textId="77777777" w:rsidR="008B7642" w:rsidRPr="00985FFB" w:rsidRDefault="008B7642" w:rsidP="00373A96">
            <w:pPr>
              <w:pStyle w:val="TS"/>
              <w:rPr>
                <w:rFonts w:eastAsiaTheme="minorEastAsia"/>
              </w:rPr>
            </w:pPr>
          </w:p>
        </w:tc>
        <w:tc>
          <w:tcPr>
            <w:tcW w:w="1438" w:type="dxa"/>
          </w:tcPr>
          <w:p w14:paraId="4A33BE70" w14:textId="77777777" w:rsidR="008B7642" w:rsidRPr="00985FFB" w:rsidRDefault="008B7642" w:rsidP="00373A96">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3E1DA096" w14:textId="77777777" w:rsidR="008B7642" w:rsidRPr="00985FFB" w:rsidRDefault="008B7642" w:rsidP="00373A96">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11A6626D" w14:textId="77777777" w:rsidR="008B7642" w:rsidRPr="00985FFB" w:rsidRDefault="008B7642" w:rsidP="00373A96">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371AB176" w14:textId="77777777" w:rsidR="008B7642" w:rsidRPr="00985FFB" w:rsidRDefault="008B7642" w:rsidP="00373A96">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8B7642" w:rsidRPr="00985FFB" w14:paraId="36252419" w14:textId="77777777" w:rsidTr="00373A96">
        <w:tc>
          <w:tcPr>
            <w:tcW w:w="3595" w:type="dxa"/>
          </w:tcPr>
          <w:p w14:paraId="032008CE" w14:textId="77777777" w:rsidR="008B7642" w:rsidRPr="00985FFB" w:rsidRDefault="008B7642" w:rsidP="00373A96">
            <w:pPr>
              <w:pStyle w:val="TS"/>
              <w:rPr>
                <w:rFonts w:eastAsiaTheme="minorEastAsia"/>
              </w:rPr>
            </w:pPr>
            <w:r w:rsidRPr="00985FFB">
              <w:rPr>
                <w:rFonts w:eastAsiaTheme="minorEastAsia"/>
              </w:rPr>
              <w:t>Survival to hatching</w:t>
            </w:r>
          </w:p>
        </w:tc>
        <w:tc>
          <w:tcPr>
            <w:tcW w:w="1438" w:type="dxa"/>
          </w:tcPr>
          <w:p w14:paraId="7EFE69E6" w14:textId="77777777" w:rsidR="008B7642" w:rsidRPr="00985FFB" w:rsidRDefault="008B7642" w:rsidP="00373A96">
            <w:pPr>
              <w:pStyle w:val="TS"/>
              <w:rPr>
                <w:rFonts w:eastAsiaTheme="minorEastAsia"/>
              </w:rPr>
            </w:pPr>
            <w:r w:rsidRPr="00985FFB">
              <w:rPr>
                <w:rFonts w:eastAsiaTheme="minorEastAsia"/>
              </w:rPr>
              <w:t>74.3%</w:t>
            </w:r>
          </w:p>
        </w:tc>
        <w:tc>
          <w:tcPr>
            <w:tcW w:w="1439" w:type="dxa"/>
          </w:tcPr>
          <w:p w14:paraId="01319D10" w14:textId="77777777" w:rsidR="008B7642" w:rsidRPr="00985FFB" w:rsidRDefault="008B7642" w:rsidP="00373A96">
            <w:pPr>
              <w:pStyle w:val="TS"/>
              <w:rPr>
                <w:rFonts w:eastAsiaTheme="minorEastAsia"/>
              </w:rPr>
            </w:pPr>
            <w:r w:rsidRPr="00985FFB">
              <w:rPr>
                <w:rFonts w:eastAsiaTheme="minorEastAsia"/>
              </w:rPr>
              <w:t>70.6%</w:t>
            </w:r>
          </w:p>
        </w:tc>
        <w:tc>
          <w:tcPr>
            <w:tcW w:w="1439" w:type="dxa"/>
          </w:tcPr>
          <w:p w14:paraId="676326A2" w14:textId="77777777" w:rsidR="008B7642" w:rsidRPr="00985FFB" w:rsidRDefault="008B7642" w:rsidP="00373A96">
            <w:pPr>
              <w:pStyle w:val="TS"/>
              <w:rPr>
                <w:rFonts w:eastAsiaTheme="minorEastAsia"/>
              </w:rPr>
            </w:pPr>
            <w:r w:rsidRPr="00985FFB">
              <w:rPr>
                <w:rFonts w:eastAsiaTheme="minorEastAsia"/>
              </w:rPr>
              <w:t>85.8%</w:t>
            </w:r>
          </w:p>
        </w:tc>
        <w:tc>
          <w:tcPr>
            <w:tcW w:w="1439" w:type="dxa"/>
          </w:tcPr>
          <w:p w14:paraId="61CDFB0E" w14:textId="77777777" w:rsidR="008B7642" w:rsidRPr="00985FFB" w:rsidRDefault="008B7642" w:rsidP="00373A96">
            <w:pPr>
              <w:pStyle w:val="TS"/>
              <w:rPr>
                <w:rFonts w:eastAsiaTheme="minorEastAsia"/>
              </w:rPr>
            </w:pPr>
            <w:r w:rsidRPr="00985FFB">
              <w:rPr>
                <w:rFonts w:eastAsiaTheme="minorEastAsia"/>
              </w:rPr>
              <w:t>30.2%</w:t>
            </w:r>
          </w:p>
        </w:tc>
      </w:tr>
      <w:tr w:rsidR="008B7642" w:rsidRPr="00985FFB" w14:paraId="0E7EACF3" w14:textId="77777777" w:rsidTr="00373A96">
        <w:tc>
          <w:tcPr>
            <w:tcW w:w="3595" w:type="dxa"/>
          </w:tcPr>
          <w:p w14:paraId="49E6AF05" w14:textId="77777777" w:rsidR="008B7642" w:rsidRPr="00985FFB" w:rsidRDefault="008B7642" w:rsidP="00373A96">
            <w:pPr>
              <w:pStyle w:val="TS"/>
              <w:rPr>
                <w:rFonts w:eastAsiaTheme="minorEastAsia"/>
              </w:rPr>
            </w:pPr>
            <w:r w:rsidRPr="00985FFB">
              <w:rPr>
                <w:rFonts w:eastAsiaTheme="minorEastAsia"/>
              </w:rPr>
              <w:t>Hatch time (egg buffer mass = 0)</w:t>
            </w:r>
          </w:p>
        </w:tc>
        <w:tc>
          <w:tcPr>
            <w:tcW w:w="1438" w:type="dxa"/>
          </w:tcPr>
          <w:p w14:paraId="31D527C9" w14:textId="77777777" w:rsidR="008B7642" w:rsidRPr="00985FFB" w:rsidRDefault="008B7642" w:rsidP="00373A96">
            <w:pPr>
              <w:pStyle w:val="TS"/>
              <w:rPr>
                <w:rFonts w:eastAsiaTheme="minorEastAsia"/>
              </w:rPr>
            </w:pPr>
            <w:r w:rsidRPr="00985FFB">
              <w:rPr>
                <w:rFonts w:eastAsiaTheme="minorEastAsia"/>
              </w:rPr>
              <w:t>6 days</w:t>
            </w:r>
          </w:p>
        </w:tc>
        <w:tc>
          <w:tcPr>
            <w:tcW w:w="1439" w:type="dxa"/>
          </w:tcPr>
          <w:p w14:paraId="5964231C" w14:textId="77777777" w:rsidR="008B7642" w:rsidRPr="00985FFB" w:rsidRDefault="008B7642" w:rsidP="00373A96">
            <w:pPr>
              <w:pStyle w:val="TS"/>
              <w:rPr>
                <w:rFonts w:eastAsiaTheme="minorEastAsia"/>
              </w:rPr>
            </w:pPr>
            <w:r w:rsidRPr="00985FFB">
              <w:rPr>
                <w:rFonts w:eastAsiaTheme="minorEastAsia"/>
              </w:rPr>
              <w:t>7 days</w:t>
            </w:r>
          </w:p>
        </w:tc>
        <w:tc>
          <w:tcPr>
            <w:tcW w:w="1439" w:type="dxa"/>
          </w:tcPr>
          <w:p w14:paraId="71A3C1E2" w14:textId="77777777" w:rsidR="008B7642" w:rsidRPr="00985FFB" w:rsidRDefault="008B7642" w:rsidP="00373A96">
            <w:pPr>
              <w:pStyle w:val="TS"/>
              <w:rPr>
                <w:rFonts w:eastAsiaTheme="minorEastAsia"/>
              </w:rPr>
            </w:pPr>
            <w:r w:rsidRPr="00985FFB">
              <w:rPr>
                <w:rFonts w:eastAsiaTheme="minorEastAsia"/>
              </w:rPr>
              <w:t>8 days</w:t>
            </w:r>
          </w:p>
        </w:tc>
        <w:tc>
          <w:tcPr>
            <w:tcW w:w="1439" w:type="dxa"/>
          </w:tcPr>
          <w:p w14:paraId="3251FDB4" w14:textId="77777777" w:rsidR="008B7642" w:rsidRPr="00985FFB" w:rsidRDefault="008B7642" w:rsidP="00373A96">
            <w:pPr>
              <w:pStyle w:val="TS"/>
              <w:rPr>
                <w:rFonts w:eastAsiaTheme="minorEastAsia"/>
              </w:rPr>
            </w:pPr>
            <w:r w:rsidRPr="00985FFB">
              <w:rPr>
                <w:rFonts w:eastAsiaTheme="minorEastAsia"/>
              </w:rPr>
              <w:t>9 days</w:t>
            </w:r>
          </w:p>
        </w:tc>
      </w:tr>
      <w:tr w:rsidR="008B7642" w:rsidRPr="00985FFB" w14:paraId="49413A7F" w14:textId="77777777" w:rsidTr="00373A96">
        <w:tc>
          <w:tcPr>
            <w:tcW w:w="3595" w:type="dxa"/>
          </w:tcPr>
          <w:p w14:paraId="2CBD8F7D" w14:textId="77777777" w:rsidR="008B7642" w:rsidRPr="00985FFB" w:rsidRDefault="008B7642" w:rsidP="00373A96">
            <w:pPr>
              <w:pStyle w:val="TS"/>
              <w:rPr>
                <w:rFonts w:eastAsiaTheme="minorEastAsia"/>
              </w:rPr>
            </w:pPr>
            <w:r w:rsidRPr="00985FFB">
              <w:rPr>
                <w:rFonts w:eastAsiaTheme="minorEastAsia"/>
              </w:rPr>
              <w:t>Length at hatching</w:t>
            </w:r>
          </w:p>
        </w:tc>
        <w:tc>
          <w:tcPr>
            <w:tcW w:w="1438" w:type="dxa"/>
          </w:tcPr>
          <w:p w14:paraId="7F368480" w14:textId="77777777" w:rsidR="008B7642" w:rsidRPr="00985FFB" w:rsidRDefault="008B7642" w:rsidP="00373A96">
            <w:pPr>
              <w:pStyle w:val="TS"/>
              <w:rPr>
                <w:rFonts w:eastAsiaTheme="minorEastAsia"/>
              </w:rPr>
            </w:pPr>
            <w:r w:rsidRPr="00985FFB">
              <w:rPr>
                <w:rFonts w:eastAsiaTheme="minorEastAsia"/>
              </w:rPr>
              <w:t>5.3 mm</w:t>
            </w:r>
          </w:p>
        </w:tc>
        <w:tc>
          <w:tcPr>
            <w:tcW w:w="1439" w:type="dxa"/>
          </w:tcPr>
          <w:p w14:paraId="69861763" w14:textId="77777777" w:rsidR="008B7642" w:rsidRPr="00985FFB" w:rsidRDefault="008B7642" w:rsidP="00373A96">
            <w:pPr>
              <w:pStyle w:val="TS"/>
              <w:rPr>
                <w:rFonts w:eastAsiaTheme="minorEastAsia"/>
              </w:rPr>
            </w:pPr>
            <w:r w:rsidRPr="00985FFB">
              <w:rPr>
                <w:rFonts w:eastAsiaTheme="minorEastAsia"/>
              </w:rPr>
              <w:t>4.6 mm</w:t>
            </w:r>
          </w:p>
        </w:tc>
        <w:tc>
          <w:tcPr>
            <w:tcW w:w="1439" w:type="dxa"/>
          </w:tcPr>
          <w:p w14:paraId="583C1897" w14:textId="77777777" w:rsidR="008B7642" w:rsidRPr="00985FFB" w:rsidRDefault="008B7642" w:rsidP="00373A96">
            <w:pPr>
              <w:pStyle w:val="TS"/>
              <w:rPr>
                <w:rFonts w:eastAsiaTheme="minorEastAsia"/>
              </w:rPr>
            </w:pPr>
            <w:r w:rsidRPr="00985FFB">
              <w:rPr>
                <w:rFonts w:eastAsiaTheme="minorEastAsia"/>
              </w:rPr>
              <w:t>4.4 mm</w:t>
            </w:r>
          </w:p>
        </w:tc>
        <w:tc>
          <w:tcPr>
            <w:tcW w:w="1439" w:type="dxa"/>
          </w:tcPr>
          <w:p w14:paraId="14883AB7" w14:textId="77777777" w:rsidR="008B7642" w:rsidRPr="00985FFB" w:rsidRDefault="008B7642" w:rsidP="00373A96">
            <w:pPr>
              <w:pStyle w:val="TS"/>
              <w:rPr>
                <w:rFonts w:eastAsiaTheme="minorEastAsia"/>
              </w:rPr>
            </w:pPr>
            <w:r w:rsidRPr="00985FFB">
              <w:rPr>
                <w:rFonts w:eastAsiaTheme="minorEastAsia"/>
              </w:rPr>
              <w:t>4.1 mm</w:t>
            </w:r>
          </w:p>
        </w:tc>
      </w:tr>
      <w:tr w:rsidR="008B7642" w:rsidRPr="00985FFB" w14:paraId="4B4E8AC7" w14:textId="77777777" w:rsidTr="00373A96">
        <w:tc>
          <w:tcPr>
            <w:tcW w:w="3595" w:type="dxa"/>
          </w:tcPr>
          <w:p w14:paraId="666E06EE" w14:textId="77777777" w:rsidR="008B7642" w:rsidRPr="00985FFB" w:rsidRDefault="008B7642" w:rsidP="00373A96">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260CCEC6" w14:textId="77777777" w:rsidR="008B7642" w:rsidRPr="00985FFB" w:rsidRDefault="008B7642" w:rsidP="00373A96">
            <w:pPr>
              <w:pStyle w:val="TS"/>
              <w:rPr>
                <w:rFonts w:eastAsiaTheme="minorEastAsia"/>
              </w:rPr>
            </w:pPr>
            <w:r w:rsidRPr="00985FFB">
              <w:rPr>
                <w:rFonts w:eastAsiaTheme="minorEastAsia"/>
              </w:rPr>
              <w:t>15.8 mm</w:t>
            </w:r>
          </w:p>
        </w:tc>
        <w:tc>
          <w:tcPr>
            <w:tcW w:w="1439" w:type="dxa"/>
          </w:tcPr>
          <w:p w14:paraId="54655480" w14:textId="77777777" w:rsidR="008B7642" w:rsidRPr="00985FFB" w:rsidRDefault="008B7642" w:rsidP="00373A96">
            <w:pPr>
              <w:pStyle w:val="TS"/>
              <w:rPr>
                <w:rFonts w:eastAsiaTheme="minorEastAsia"/>
              </w:rPr>
            </w:pPr>
            <w:r w:rsidRPr="00985FFB">
              <w:rPr>
                <w:rFonts w:eastAsiaTheme="minorEastAsia"/>
              </w:rPr>
              <w:t>12.2 mm</w:t>
            </w:r>
          </w:p>
        </w:tc>
        <w:tc>
          <w:tcPr>
            <w:tcW w:w="1439" w:type="dxa"/>
          </w:tcPr>
          <w:p w14:paraId="4E6792C8" w14:textId="77777777" w:rsidR="008B7642" w:rsidRPr="00985FFB" w:rsidRDefault="008B7642" w:rsidP="00373A96">
            <w:pPr>
              <w:pStyle w:val="TS"/>
              <w:rPr>
                <w:rFonts w:eastAsiaTheme="minorEastAsia"/>
              </w:rPr>
            </w:pPr>
            <w:r w:rsidRPr="00985FFB">
              <w:rPr>
                <w:rFonts w:eastAsiaTheme="minorEastAsia"/>
              </w:rPr>
              <w:t>9.2 mm</w:t>
            </w:r>
          </w:p>
        </w:tc>
        <w:tc>
          <w:tcPr>
            <w:tcW w:w="1439" w:type="dxa"/>
          </w:tcPr>
          <w:p w14:paraId="7676EC27" w14:textId="77777777" w:rsidR="008B7642" w:rsidRPr="00985FFB" w:rsidRDefault="008B7642" w:rsidP="00373A96">
            <w:pPr>
              <w:pStyle w:val="TS"/>
              <w:rPr>
                <w:rFonts w:eastAsiaTheme="minorEastAsia"/>
              </w:rPr>
            </w:pPr>
            <w:r w:rsidRPr="00985FFB">
              <w:rPr>
                <w:rFonts w:eastAsiaTheme="minorEastAsia"/>
              </w:rPr>
              <w:t>-</w:t>
            </w:r>
          </w:p>
        </w:tc>
      </w:tr>
      <w:tr w:rsidR="008B7642" w:rsidRPr="00985FFB" w14:paraId="666DE4A8" w14:textId="77777777" w:rsidTr="00373A96">
        <w:tc>
          <w:tcPr>
            <w:tcW w:w="3595" w:type="dxa"/>
          </w:tcPr>
          <w:p w14:paraId="1F2EE2D1" w14:textId="77777777" w:rsidR="008B7642" w:rsidRPr="00985FFB" w:rsidRDefault="008B7642" w:rsidP="00373A96">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64C01C54" w14:textId="77777777" w:rsidR="008B7642" w:rsidRPr="00985FFB" w:rsidRDefault="008B7642" w:rsidP="00373A96">
            <w:pPr>
              <w:pStyle w:val="TS"/>
              <w:rPr>
                <w:rFonts w:eastAsiaTheme="minorEastAsia"/>
              </w:rPr>
            </w:pPr>
            <w:r w:rsidRPr="00985FFB">
              <w:rPr>
                <w:rFonts w:eastAsiaTheme="minorEastAsia"/>
              </w:rPr>
              <w:t>44.0%</w:t>
            </w:r>
          </w:p>
        </w:tc>
        <w:tc>
          <w:tcPr>
            <w:tcW w:w="1439" w:type="dxa"/>
          </w:tcPr>
          <w:p w14:paraId="390BA965" w14:textId="77777777" w:rsidR="008B7642" w:rsidRPr="00985FFB" w:rsidRDefault="008B7642" w:rsidP="00373A96">
            <w:pPr>
              <w:pStyle w:val="TS"/>
              <w:rPr>
                <w:rFonts w:eastAsiaTheme="minorEastAsia"/>
              </w:rPr>
            </w:pPr>
            <w:r w:rsidRPr="00985FFB">
              <w:rPr>
                <w:rFonts w:eastAsiaTheme="minorEastAsia"/>
              </w:rPr>
              <w:t>22.2%</w:t>
            </w:r>
          </w:p>
        </w:tc>
        <w:tc>
          <w:tcPr>
            <w:tcW w:w="1439" w:type="dxa"/>
          </w:tcPr>
          <w:p w14:paraId="0F6E4A3B" w14:textId="77777777" w:rsidR="008B7642" w:rsidRPr="00985FFB" w:rsidRDefault="008B7642" w:rsidP="00373A96">
            <w:pPr>
              <w:pStyle w:val="TS"/>
              <w:rPr>
                <w:rFonts w:eastAsiaTheme="minorEastAsia"/>
              </w:rPr>
            </w:pPr>
            <w:r w:rsidRPr="00985FFB">
              <w:rPr>
                <w:rFonts w:eastAsiaTheme="minorEastAsia"/>
              </w:rPr>
              <w:t>20.9%</w:t>
            </w:r>
          </w:p>
        </w:tc>
        <w:tc>
          <w:tcPr>
            <w:tcW w:w="1439" w:type="dxa"/>
          </w:tcPr>
          <w:p w14:paraId="1522784D" w14:textId="77777777" w:rsidR="008B7642" w:rsidRPr="00985FFB" w:rsidRDefault="008B7642" w:rsidP="00373A96">
            <w:pPr>
              <w:pStyle w:val="TS"/>
              <w:rPr>
                <w:rFonts w:eastAsiaTheme="minorEastAsia"/>
              </w:rPr>
            </w:pPr>
            <w:r w:rsidRPr="00985FFB">
              <w:rPr>
                <w:rFonts w:eastAsiaTheme="minorEastAsia"/>
              </w:rPr>
              <w:t>0%</w:t>
            </w:r>
          </w:p>
        </w:tc>
      </w:tr>
    </w:tbl>
    <w:p w14:paraId="20E9F433" w14:textId="77777777" w:rsidR="008B7642" w:rsidRPr="00985FFB" w:rsidRDefault="008B7642" w:rsidP="008B7642">
      <w:pPr>
        <w:pStyle w:val="TS"/>
        <w:spacing w:line="480" w:lineRule="auto"/>
      </w:pPr>
    </w:p>
    <w:bookmarkEnd w:id="4"/>
    <w:p w14:paraId="4A4A02F9" w14:textId="77777777" w:rsidR="008B7642" w:rsidRPr="00985FFB" w:rsidRDefault="008B7642" w:rsidP="008B7642">
      <w:pPr>
        <w:spacing w:after="0" w:line="240" w:lineRule="auto"/>
        <w:rPr>
          <w:rFonts w:ascii="Times New Roman" w:eastAsiaTheme="minorHAnsi" w:hAnsi="Times New Roman" w:cstheme="minorBidi"/>
          <w:sz w:val="24"/>
        </w:rPr>
      </w:pPr>
      <w:r w:rsidRPr="00985FFB">
        <w:br w:type="page"/>
      </w:r>
    </w:p>
    <w:p w14:paraId="1460D803" w14:textId="77777777" w:rsidR="008B7642" w:rsidRPr="00985FFB" w:rsidRDefault="008B7642" w:rsidP="008B7642">
      <w:pPr>
        <w:pStyle w:val="TS"/>
      </w:pPr>
      <w:bookmarkStart w:id="5" w:name="_Hlk131599069"/>
      <w:r w:rsidRPr="00985FFB">
        <w:rPr>
          <w:b/>
          <w:bCs/>
        </w:rPr>
        <w:lastRenderedPageBreak/>
        <w:t xml:space="preserve">Table </w:t>
      </w:r>
      <w:r>
        <w:rPr>
          <w:b/>
          <w:bCs/>
        </w:rPr>
        <w:t>4</w:t>
      </w:r>
      <w:r w:rsidRPr="00985FFB">
        <w:rPr>
          <w:b/>
          <w:bCs/>
        </w:rPr>
        <w:t xml:space="preserve">. </w:t>
      </w:r>
      <w:r w:rsidRPr="00985FFB">
        <w:t xml:space="preserve">The estimated </w:t>
      </w:r>
      <w:r w:rsidRPr="00985FFB">
        <w:rPr>
          <w:i/>
          <w:iCs/>
        </w:rPr>
        <w:t>Z</w:t>
      </w:r>
      <w:r w:rsidRPr="00985FFB">
        <w:t xml:space="preserve"> value</w:t>
      </w:r>
      <w:r>
        <w:t>,</w:t>
      </w:r>
      <w:r w:rsidRPr="00985FFB">
        <w:t xml:space="preserve"> </w:t>
      </w:r>
      <w:proofErr w:type="spellStart"/>
      <w:r w:rsidRPr="00985FFB">
        <w:t>AICc</w:t>
      </w:r>
      <w:proofErr w:type="spellEnd"/>
      <w:r>
        <w:t xml:space="preserve">, </w:t>
      </w:r>
      <w:proofErr w:type="spellStart"/>
      <w:r w:rsidRPr="00985FFB">
        <w:rPr>
          <w:rFonts w:cs="Times New Roman"/>
        </w:rPr>
        <w:t>Δ</w:t>
      </w:r>
      <w:r w:rsidRPr="00985FFB">
        <w:t>AICc</w:t>
      </w:r>
      <w:proofErr w:type="spellEnd"/>
      <w:r>
        <w:t>,</w:t>
      </w:r>
      <w:r w:rsidRPr="00985FFB">
        <w:t xml:space="preserve"> and Akaike weights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t>were calculated with</w:t>
      </w:r>
      <w:r w:rsidRPr="00985FFB">
        <w:t xml:space="preserve"> </w:t>
      </w:r>
      <w:proofErr w:type="spellStart"/>
      <w:r w:rsidRPr="00985FFB">
        <w:t>AICc</w:t>
      </w:r>
      <w:r w:rsidRPr="00985FFB">
        <w:rPr>
          <w:vertAlign w:val="subscript"/>
        </w:rPr>
        <w:t>min</w:t>
      </w:r>
      <w:proofErr w:type="spellEnd"/>
      <w:r w:rsidRPr="00985FFB">
        <w:t xml:space="preserve"> = </w:t>
      </w:r>
      <w:r>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8B7642" w:rsidRPr="00985FFB" w14:paraId="34F7FA56" w14:textId="77777777" w:rsidTr="00373A96">
        <w:tc>
          <w:tcPr>
            <w:tcW w:w="2605" w:type="dxa"/>
          </w:tcPr>
          <w:p w14:paraId="624B9E7D" w14:textId="77777777" w:rsidR="008B7642" w:rsidRPr="00985FFB" w:rsidRDefault="008B7642" w:rsidP="00373A96">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A0C127B" w14:textId="77777777" w:rsidR="008B7642" w:rsidRPr="00985FFB" w:rsidRDefault="008B7642" w:rsidP="00373A96">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0C2DAFD6" w14:textId="77777777" w:rsidR="008B7642" w:rsidRPr="00985FFB" w:rsidRDefault="008B7642" w:rsidP="00373A96">
            <w:pPr>
              <w:pStyle w:val="TS"/>
              <w:rPr>
                <w:b/>
                <w:bCs/>
                <w:szCs w:val="24"/>
              </w:rPr>
            </w:pPr>
            <w:proofErr w:type="spellStart"/>
            <w:r w:rsidRPr="00985FFB">
              <w:rPr>
                <w:b/>
                <w:bCs/>
                <w:szCs w:val="24"/>
              </w:rPr>
              <w:t>AICc</w:t>
            </w:r>
            <w:proofErr w:type="spellEnd"/>
          </w:p>
        </w:tc>
        <w:tc>
          <w:tcPr>
            <w:tcW w:w="1080" w:type="dxa"/>
          </w:tcPr>
          <w:p w14:paraId="4FBF4C3B" w14:textId="77777777" w:rsidR="008B7642" w:rsidRPr="00985FFB" w:rsidRDefault="008B7642" w:rsidP="00373A96">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8DC42B4" w14:textId="77777777" w:rsidR="008B7642" w:rsidRPr="00985FFB" w:rsidRDefault="008B7642" w:rsidP="00373A96">
            <w:pPr>
              <w:pStyle w:val="TS"/>
              <w:rPr>
                <w:rFonts w:cs="Times New Roman"/>
                <w:b/>
                <w:bCs/>
              </w:rPr>
            </w:pPr>
            <w:r w:rsidRPr="00985FFB">
              <w:rPr>
                <w:rFonts w:cs="Times New Roman"/>
                <w:b/>
                <w:bCs/>
              </w:rPr>
              <w:t>Akaike weight</w:t>
            </w:r>
          </w:p>
        </w:tc>
      </w:tr>
      <w:tr w:rsidR="008B7642" w:rsidRPr="00985FFB" w14:paraId="77E58CEF" w14:textId="77777777" w:rsidTr="00373A96">
        <w:tc>
          <w:tcPr>
            <w:tcW w:w="2605" w:type="dxa"/>
          </w:tcPr>
          <w:p w14:paraId="284B9454" w14:textId="77777777" w:rsidR="008B7642" w:rsidRPr="00985FFB" w:rsidRDefault="008B7642" w:rsidP="00373A96">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7686213F" w14:textId="77777777" w:rsidR="008B7642" w:rsidRPr="00224172" w:rsidRDefault="008B7642" w:rsidP="00373A96">
            <w:pPr>
              <w:pStyle w:val="TS"/>
            </w:pPr>
            <w:r w:rsidRPr="00224172">
              <w:t>3.019 [2.512-3.612]</w:t>
            </w:r>
          </w:p>
        </w:tc>
        <w:tc>
          <w:tcPr>
            <w:tcW w:w="1170" w:type="dxa"/>
          </w:tcPr>
          <w:p w14:paraId="12B659B6" w14:textId="77777777" w:rsidR="008B7642" w:rsidRPr="00224172" w:rsidRDefault="008B7642" w:rsidP="00373A96">
            <w:pPr>
              <w:pStyle w:val="TS"/>
            </w:pPr>
            <w:r w:rsidRPr="00224172">
              <w:t>856.06</w:t>
            </w:r>
          </w:p>
        </w:tc>
        <w:tc>
          <w:tcPr>
            <w:tcW w:w="1080" w:type="dxa"/>
          </w:tcPr>
          <w:p w14:paraId="789C5D47" w14:textId="77777777" w:rsidR="008B7642" w:rsidRPr="00224172" w:rsidRDefault="008B7642" w:rsidP="00373A96">
            <w:pPr>
              <w:pStyle w:val="TS"/>
            </w:pPr>
            <w:r w:rsidRPr="00224172">
              <w:t>62.03</w:t>
            </w:r>
          </w:p>
        </w:tc>
        <w:tc>
          <w:tcPr>
            <w:tcW w:w="1260" w:type="dxa"/>
          </w:tcPr>
          <w:p w14:paraId="21B3558B" w14:textId="77777777" w:rsidR="008B7642" w:rsidRPr="00224172" w:rsidRDefault="008B7642" w:rsidP="00373A96">
            <w:pPr>
              <w:pStyle w:val="TS"/>
            </w:pPr>
            <w:r w:rsidRPr="00224172">
              <w:t>2.5e-14</w:t>
            </w:r>
          </w:p>
        </w:tc>
      </w:tr>
      <w:tr w:rsidR="008B7642" w:rsidRPr="00985FFB" w14:paraId="100B9171" w14:textId="77777777" w:rsidTr="00373A96">
        <w:tc>
          <w:tcPr>
            <w:tcW w:w="2605" w:type="dxa"/>
          </w:tcPr>
          <w:p w14:paraId="3C5CAC0E" w14:textId="77777777" w:rsidR="008B7642" w:rsidRPr="00985FFB" w:rsidRDefault="008B7642" w:rsidP="00373A96">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4A41590C" w14:textId="77777777" w:rsidR="008B7642" w:rsidRPr="00224172" w:rsidRDefault="008B7642" w:rsidP="00373A96">
            <w:pPr>
              <w:pStyle w:val="TS"/>
            </w:pPr>
            <w:r w:rsidRPr="00224172">
              <w:t>1.818 [1.601-2.342]</w:t>
            </w:r>
          </w:p>
        </w:tc>
        <w:tc>
          <w:tcPr>
            <w:tcW w:w="1170" w:type="dxa"/>
          </w:tcPr>
          <w:p w14:paraId="4801F188" w14:textId="77777777" w:rsidR="008B7642" w:rsidRPr="00224172" w:rsidRDefault="008B7642" w:rsidP="00373A96">
            <w:pPr>
              <w:pStyle w:val="TS"/>
            </w:pPr>
            <w:r w:rsidRPr="00224172">
              <w:t>848.65</w:t>
            </w:r>
          </w:p>
        </w:tc>
        <w:tc>
          <w:tcPr>
            <w:tcW w:w="1080" w:type="dxa"/>
          </w:tcPr>
          <w:p w14:paraId="0D9BD5E3" w14:textId="77777777" w:rsidR="008B7642" w:rsidRPr="00224172" w:rsidRDefault="008B7642" w:rsidP="00373A96">
            <w:pPr>
              <w:pStyle w:val="TS"/>
            </w:pPr>
            <w:r w:rsidRPr="00224172">
              <w:t>54.62</w:t>
            </w:r>
          </w:p>
        </w:tc>
        <w:tc>
          <w:tcPr>
            <w:tcW w:w="1260" w:type="dxa"/>
          </w:tcPr>
          <w:p w14:paraId="2E691306" w14:textId="77777777" w:rsidR="008B7642" w:rsidRPr="00224172" w:rsidRDefault="008B7642" w:rsidP="00373A96">
            <w:pPr>
              <w:pStyle w:val="TS"/>
            </w:pPr>
            <w:r w:rsidRPr="00224172">
              <w:t>1.0e-12</w:t>
            </w:r>
          </w:p>
        </w:tc>
      </w:tr>
      <w:tr w:rsidR="008B7642" w:rsidRPr="00985FFB" w14:paraId="7EEE1B1E" w14:textId="77777777" w:rsidTr="00373A96">
        <w:tc>
          <w:tcPr>
            <w:tcW w:w="2605" w:type="dxa"/>
          </w:tcPr>
          <w:p w14:paraId="26D761BC" w14:textId="77777777" w:rsidR="008B7642" w:rsidRPr="00985FFB" w:rsidRDefault="008B7642" w:rsidP="00373A96">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2FCD404A" w14:textId="77777777" w:rsidR="008B7642" w:rsidRPr="00224172" w:rsidRDefault="008B7642" w:rsidP="00373A96">
            <w:pPr>
              <w:pStyle w:val="TS"/>
            </w:pPr>
            <w:r w:rsidRPr="00224172">
              <w:t>3.105 [2.651-3.726]</w:t>
            </w:r>
          </w:p>
        </w:tc>
        <w:tc>
          <w:tcPr>
            <w:tcW w:w="1170" w:type="dxa"/>
          </w:tcPr>
          <w:p w14:paraId="70282C4C" w14:textId="77777777" w:rsidR="008B7642" w:rsidRPr="00224172" w:rsidRDefault="008B7642" w:rsidP="00373A96">
            <w:pPr>
              <w:pStyle w:val="TS"/>
            </w:pPr>
            <w:r w:rsidRPr="00224172">
              <w:t>855.00</w:t>
            </w:r>
          </w:p>
        </w:tc>
        <w:tc>
          <w:tcPr>
            <w:tcW w:w="1080" w:type="dxa"/>
          </w:tcPr>
          <w:p w14:paraId="50386282" w14:textId="77777777" w:rsidR="008B7642" w:rsidRPr="00224172" w:rsidRDefault="008B7642" w:rsidP="00373A96">
            <w:pPr>
              <w:pStyle w:val="TS"/>
            </w:pPr>
            <w:r w:rsidRPr="00224172">
              <w:t>60.97</w:t>
            </w:r>
          </w:p>
        </w:tc>
        <w:tc>
          <w:tcPr>
            <w:tcW w:w="1260" w:type="dxa"/>
          </w:tcPr>
          <w:p w14:paraId="1E27FBA8" w14:textId="77777777" w:rsidR="008B7642" w:rsidRPr="00224172" w:rsidRDefault="008B7642" w:rsidP="00373A96">
            <w:pPr>
              <w:pStyle w:val="TS"/>
            </w:pPr>
            <w:r w:rsidRPr="00224172">
              <w:t>4.2e-14</w:t>
            </w:r>
          </w:p>
        </w:tc>
      </w:tr>
      <w:tr w:rsidR="008B7642" w:rsidRPr="00985FFB" w14:paraId="30675B41" w14:textId="77777777" w:rsidTr="00373A96">
        <w:tc>
          <w:tcPr>
            <w:tcW w:w="2605" w:type="dxa"/>
          </w:tcPr>
          <w:p w14:paraId="0F934BDB" w14:textId="77777777" w:rsidR="008B7642" w:rsidRPr="00985FFB" w:rsidRDefault="008B7642" w:rsidP="00373A96">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20D1D113" w14:textId="77777777" w:rsidR="008B7642" w:rsidRPr="00224172" w:rsidRDefault="008B7642" w:rsidP="00373A96">
            <w:pPr>
              <w:pStyle w:val="TS"/>
            </w:pPr>
            <w:r w:rsidRPr="00224172">
              <w:t>1.985 [1.688-2.774]</w:t>
            </w:r>
          </w:p>
        </w:tc>
        <w:tc>
          <w:tcPr>
            <w:tcW w:w="1170" w:type="dxa"/>
          </w:tcPr>
          <w:p w14:paraId="2C4E8871" w14:textId="77777777" w:rsidR="008B7642" w:rsidRPr="00224172" w:rsidRDefault="008B7642" w:rsidP="00373A96">
            <w:pPr>
              <w:pStyle w:val="TS"/>
            </w:pPr>
            <w:r w:rsidRPr="00224172">
              <w:t>850.64</w:t>
            </w:r>
          </w:p>
        </w:tc>
        <w:tc>
          <w:tcPr>
            <w:tcW w:w="1080" w:type="dxa"/>
          </w:tcPr>
          <w:p w14:paraId="5BD515EA" w14:textId="77777777" w:rsidR="008B7642" w:rsidRPr="00224172" w:rsidRDefault="008B7642" w:rsidP="00373A96">
            <w:pPr>
              <w:pStyle w:val="TS"/>
            </w:pPr>
            <w:r w:rsidRPr="00224172">
              <w:t>56.61</w:t>
            </w:r>
          </w:p>
        </w:tc>
        <w:tc>
          <w:tcPr>
            <w:tcW w:w="1260" w:type="dxa"/>
          </w:tcPr>
          <w:p w14:paraId="18B69B0F" w14:textId="77777777" w:rsidR="008B7642" w:rsidRPr="00224172" w:rsidRDefault="008B7642" w:rsidP="00373A96">
            <w:pPr>
              <w:pStyle w:val="TS"/>
            </w:pPr>
            <w:r w:rsidRPr="00224172">
              <w:t>3.7e-13</w:t>
            </w:r>
          </w:p>
        </w:tc>
      </w:tr>
      <w:tr w:rsidR="008B7642" w:rsidRPr="00985FFB" w14:paraId="458C9061" w14:textId="77777777" w:rsidTr="00373A96">
        <w:tc>
          <w:tcPr>
            <w:tcW w:w="2605" w:type="dxa"/>
          </w:tcPr>
          <w:p w14:paraId="08248710" w14:textId="77777777" w:rsidR="008B7642" w:rsidRPr="00985FFB" w:rsidRDefault="008B7642" w:rsidP="00373A96">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7C5E17FF" w14:textId="77777777" w:rsidR="008B7642" w:rsidRPr="00224172" w:rsidRDefault="008B7642" w:rsidP="00373A96">
            <w:pPr>
              <w:pStyle w:val="TS"/>
            </w:pPr>
            <w:r w:rsidRPr="00224172">
              <w:t>2.804 [1.605-3.287]</w:t>
            </w:r>
          </w:p>
        </w:tc>
        <w:tc>
          <w:tcPr>
            <w:tcW w:w="1170" w:type="dxa"/>
          </w:tcPr>
          <w:p w14:paraId="40CB91C4" w14:textId="77777777" w:rsidR="008B7642" w:rsidRPr="00224172" w:rsidRDefault="008B7642" w:rsidP="00373A96">
            <w:pPr>
              <w:pStyle w:val="TS"/>
            </w:pPr>
            <w:r w:rsidRPr="00224172">
              <w:t>823.24</w:t>
            </w:r>
          </w:p>
        </w:tc>
        <w:tc>
          <w:tcPr>
            <w:tcW w:w="1080" w:type="dxa"/>
          </w:tcPr>
          <w:p w14:paraId="5CA3D70E" w14:textId="77777777" w:rsidR="008B7642" w:rsidRPr="00224172" w:rsidRDefault="008B7642" w:rsidP="00373A96">
            <w:pPr>
              <w:pStyle w:val="TS"/>
            </w:pPr>
            <w:r w:rsidRPr="00224172">
              <w:t>29.21</w:t>
            </w:r>
          </w:p>
        </w:tc>
        <w:tc>
          <w:tcPr>
            <w:tcW w:w="1260" w:type="dxa"/>
          </w:tcPr>
          <w:p w14:paraId="147E1F89" w14:textId="77777777" w:rsidR="008B7642" w:rsidRPr="00224172" w:rsidRDefault="008B7642" w:rsidP="00373A96">
            <w:pPr>
              <w:pStyle w:val="TS"/>
            </w:pPr>
            <w:r w:rsidRPr="00224172">
              <w:t>3.3e-7</w:t>
            </w:r>
          </w:p>
        </w:tc>
      </w:tr>
      <w:tr w:rsidR="008B7642" w:rsidRPr="00985FFB" w14:paraId="417731C7" w14:textId="77777777" w:rsidTr="00373A96">
        <w:tc>
          <w:tcPr>
            <w:tcW w:w="2605" w:type="dxa"/>
          </w:tcPr>
          <w:p w14:paraId="3C8BA943" w14:textId="77777777" w:rsidR="008B7642" w:rsidRPr="00985FFB" w:rsidRDefault="008B7642" w:rsidP="00373A96">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54E948E1" w14:textId="77777777" w:rsidR="008B7642" w:rsidRPr="00224172" w:rsidRDefault="008B7642" w:rsidP="00373A96">
            <w:pPr>
              <w:pStyle w:val="TS"/>
            </w:pPr>
            <w:r w:rsidRPr="00224172">
              <w:t>1.801 [1.570-2.167]</w:t>
            </w:r>
          </w:p>
        </w:tc>
        <w:tc>
          <w:tcPr>
            <w:tcW w:w="1170" w:type="dxa"/>
          </w:tcPr>
          <w:p w14:paraId="149DBBE7" w14:textId="77777777" w:rsidR="008B7642" w:rsidRPr="00224172" w:rsidRDefault="008B7642" w:rsidP="00373A96">
            <w:pPr>
              <w:pStyle w:val="TS"/>
            </w:pPr>
            <w:r w:rsidRPr="00224172">
              <w:t>808.12</w:t>
            </w:r>
          </w:p>
        </w:tc>
        <w:tc>
          <w:tcPr>
            <w:tcW w:w="1080" w:type="dxa"/>
          </w:tcPr>
          <w:p w14:paraId="023E506F" w14:textId="77777777" w:rsidR="008B7642" w:rsidRPr="00224172" w:rsidRDefault="008B7642" w:rsidP="00373A96">
            <w:pPr>
              <w:pStyle w:val="TS"/>
            </w:pPr>
            <w:r w:rsidRPr="00224172">
              <w:t>14.09</w:t>
            </w:r>
          </w:p>
        </w:tc>
        <w:tc>
          <w:tcPr>
            <w:tcW w:w="1260" w:type="dxa"/>
          </w:tcPr>
          <w:p w14:paraId="2BA058B0" w14:textId="77777777" w:rsidR="008B7642" w:rsidRPr="00224172" w:rsidRDefault="008B7642" w:rsidP="00373A96">
            <w:pPr>
              <w:pStyle w:val="TS"/>
            </w:pPr>
            <w:r w:rsidRPr="00224172">
              <w:t>6.3e-4</w:t>
            </w:r>
          </w:p>
        </w:tc>
      </w:tr>
      <w:tr w:rsidR="008B7642" w:rsidRPr="00985FFB" w14:paraId="2BEDD0F5" w14:textId="77777777" w:rsidTr="00373A96">
        <w:tc>
          <w:tcPr>
            <w:tcW w:w="2605" w:type="dxa"/>
          </w:tcPr>
          <w:p w14:paraId="14BD87F9" w14:textId="77777777" w:rsidR="008B7642" w:rsidRPr="00985FFB" w:rsidRDefault="008B7642" w:rsidP="00373A96">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4616056B" w14:textId="77777777" w:rsidR="008B7642" w:rsidRPr="00224172" w:rsidRDefault="008B7642" w:rsidP="00373A96">
            <w:pPr>
              <w:pStyle w:val="TS"/>
            </w:pPr>
            <w:r w:rsidRPr="00224172">
              <w:t>2.930 [2.165-3.428]</w:t>
            </w:r>
          </w:p>
        </w:tc>
        <w:tc>
          <w:tcPr>
            <w:tcW w:w="1170" w:type="dxa"/>
          </w:tcPr>
          <w:p w14:paraId="55DAA8EB" w14:textId="77777777" w:rsidR="008B7642" w:rsidRPr="00224172" w:rsidRDefault="008B7642" w:rsidP="00373A96">
            <w:pPr>
              <w:pStyle w:val="TS"/>
            </w:pPr>
            <w:r w:rsidRPr="00224172">
              <w:t>838.17</w:t>
            </w:r>
          </w:p>
        </w:tc>
        <w:tc>
          <w:tcPr>
            <w:tcW w:w="1080" w:type="dxa"/>
          </w:tcPr>
          <w:p w14:paraId="408F316A" w14:textId="77777777" w:rsidR="008B7642" w:rsidRPr="00224172" w:rsidRDefault="008B7642" w:rsidP="00373A96">
            <w:pPr>
              <w:pStyle w:val="TS"/>
            </w:pPr>
            <w:r w:rsidRPr="00224172">
              <w:t>44.14</w:t>
            </w:r>
          </w:p>
        </w:tc>
        <w:tc>
          <w:tcPr>
            <w:tcW w:w="1260" w:type="dxa"/>
          </w:tcPr>
          <w:p w14:paraId="50677484" w14:textId="77777777" w:rsidR="008B7642" w:rsidRPr="00224172" w:rsidRDefault="008B7642" w:rsidP="00373A96">
            <w:pPr>
              <w:pStyle w:val="TS"/>
            </w:pPr>
            <w:r w:rsidRPr="00224172">
              <w:t>1.9e-10</w:t>
            </w:r>
          </w:p>
        </w:tc>
      </w:tr>
      <w:tr w:rsidR="008B7642" w:rsidRPr="00985FFB" w14:paraId="504B2015" w14:textId="77777777" w:rsidTr="00373A96">
        <w:tc>
          <w:tcPr>
            <w:tcW w:w="2605" w:type="dxa"/>
          </w:tcPr>
          <w:p w14:paraId="5D761B26" w14:textId="77777777" w:rsidR="008B7642" w:rsidRPr="00985FFB" w:rsidRDefault="008B7642" w:rsidP="00373A96">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16FC59F9" w14:textId="77777777" w:rsidR="008B7642" w:rsidRPr="00224172" w:rsidRDefault="008B7642" w:rsidP="00373A96">
            <w:pPr>
              <w:pStyle w:val="TS"/>
            </w:pPr>
            <w:r w:rsidRPr="00224172">
              <w:t>1.767 [1.536-2.111]</w:t>
            </w:r>
          </w:p>
        </w:tc>
        <w:tc>
          <w:tcPr>
            <w:tcW w:w="1170" w:type="dxa"/>
          </w:tcPr>
          <w:p w14:paraId="6A145EC6" w14:textId="77777777" w:rsidR="008B7642" w:rsidRPr="00224172" w:rsidRDefault="008B7642" w:rsidP="00373A96">
            <w:pPr>
              <w:pStyle w:val="TS"/>
            </w:pPr>
            <w:r w:rsidRPr="00224172">
              <w:t>821.30</w:t>
            </w:r>
          </w:p>
        </w:tc>
        <w:tc>
          <w:tcPr>
            <w:tcW w:w="1080" w:type="dxa"/>
          </w:tcPr>
          <w:p w14:paraId="2A84D069" w14:textId="77777777" w:rsidR="008B7642" w:rsidRPr="00224172" w:rsidRDefault="008B7642" w:rsidP="00373A96">
            <w:pPr>
              <w:pStyle w:val="TS"/>
            </w:pPr>
            <w:r w:rsidRPr="00224172">
              <w:t>27.27</w:t>
            </w:r>
          </w:p>
        </w:tc>
        <w:tc>
          <w:tcPr>
            <w:tcW w:w="1260" w:type="dxa"/>
          </w:tcPr>
          <w:p w14:paraId="443C16FF" w14:textId="77777777" w:rsidR="008B7642" w:rsidRPr="00224172" w:rsidRDefault="008B7642" w:rsidP="00373A96">
            <w:pPr>
              <w:pStyle w:val="TS"/>
            </w:pPr>
            <w:r w:rsidRPr="00224172">
              <w:t>8.7e-7</w:t>
            </w:r>
          </w:p>
        </w:tc>
      </w:tr>
      <w:tr w:rsidR="008B7642" w:rsidRPr="00985FFB" w14:paraId="3858F688" w14:textId="77777777" w:rsidTr="00373A96">
        <w:tc>
          <w:tcPr>
            <w:tcW w:w="2605" w:type="dxa"/>
          </w:tcPr>
          <w:p w14:paraId="6D1AB199" w14:textId="77777777" w:rsidR="008B7642" w:rsidRPr="00985FFB" w:rsidRDefault="008B7642" w:rsidP="00373A96">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41C30F8" w14:textId="77777777" w:rsidR="008B7642" w:rsidRPr="00224172" w:rsidRDefault="008B7642" w:rsidP="00373A96">
            <w:pPr>
              <w:pStyle w:val="TS"/>
            </w:pPr>
            <w:r w:rsidRPr="00224172">
              <w:t>2.819 [1.920-3.286]</w:t>
            </w:r>
          </w:p>
        </w:tc>
        <w:tc>
          <w:tcPr>
            <w:tcW w:w="1170" w:type="dxa"/>
          </w:tcPr>
          <w:p w14:paraId="388F73A2" w14:textId="77777777" w:rsidR="008B7642" w:rsidRPr="00224172" w:rsidRDefault="008B7642" w:rsidP="00373A96">
            <w:pPr>
              <w:pStyle w:val="TS"/>
            </w:pPr>
            <w:r w:rsidRPr="00224172">
              <w:t>810.21</w:t>
            </w:r>
          </w:p>
        </w:tc>
        <w:tc>
          <w:tcPr>
            <w:tcW w:w="1080" w:type="dxa"/>
          </w:tcPr>
          <w:p w14:paraId="7253EA03" w14:textId="77777777" w:rsidR="008B7642" w:rsidRPr="00224172" w:rsidRDefault="008B7642" w:rsidP="00373A96">
            <w:pPr>
              <w:pStyle w:val="TS"/>
            </w:pPr>
            <w:r w:rsidRPr="00224172">
              <w:t>16.18</w:t>
            </w:r>
          </w:p>
        </w:tc>
        <w:tc>
          <w:tcPr>
            <w:tcW w:w="1260" w:type="dxa"/>
          </w:tcPr>
          <w:p w14:paraId="18455EF7" w14:textId="77777777" w:rsidR="008B7642" w:rsidRPr="00224172" w:rsidRDefault="008B7642" w:rsidP="00373A96">
            <w:pPr>
              <w:pStyle w:val="TS"/>
            </w:pPr>
            <w:r w:rsidRPr="00224172">
              <w:t>2.2e-4</w:t>
            </w:r>
          </w:p>
        </w:tc>
      </w:tr>
      <w:tr w:rsidR="008B7642" w:rsidRPr="00985FFB" w14:paraId="0A2A66A2" w14:textId="77777777" w:rsidTr="00373A96">
        <w:tc>
          <w:tcPr>
            <w:tcW w:w="2605" w:type="dxa"/>
          </w:tcPr>
          <w:p w14:paraId="47F6A037" w14:textId="77777777" w:rsidR="008B7642" w:rsidRPr="00985FFB" w:rsidRDefault="008B7642" w:rsidP="00373A96">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5B6D2B88" w14:textId="77777777" w:rsidR="008B7642" w:rsidRPr="00224172" w:rsidRDefault="008B7642" w:rsidP="00373A96">
            <w:pPr>
              <w:pStyle w:val="TS"/>
            </w:pPr>
            <w:r w:rsidRPr="00224172">
              <w:t>1.827 [1.620-2.269]</w:t>
            </w:r>
          </w:p>
        </w:tc>
        <w:tc>
          <w:tcPr>
            <w:tcW w:w="1170" w:type="dxa"/>
          </w:tcPr>
          <w:p w14:paraId="062BDA2D" w14:textId="77777777" w:rsidR="008B7642" w:rsidRPr="00224172" w:rsidRDefault="008B7642" w:rsidP="00373A96">
            <w:pPr>
              <w:pStyle w:val="TS"/>
            </w:pPr>
            <w:r w:rsidRPr="00224172">
              <w:t>794.03</w:t>
            </w:r>
          </w:p>
        </w:tc>
        <w:tc>
          <w:tcPr>
            <w:tcW w:w="1080" w:type="dxa"/>
          </w:tcPr>
          <w:p w14:paraId="5B5D94B0" w14:textId="77777777" w:rsidR="008B7642" w:rsidRPr="00224172" w:rsidRDefault="008B7642" w:rsidP="00373A96">
            <w:pPr>
              <w:pStyle w:val="TS"/>
            </w:pPr>
            <w:r w:rsidRPr="00224172">
              <w:t>0</w:t>
            </w:r>
          </w:p>
        </w:tc>
        <w:tc>
          <w:tcPr>
            <w:tcW w:w="1260" w:type="dxa"/>
          </w:tcPr>
          <w:p w14:paraId="301E0173" w14:textId="77777777" w:rsidR="008B7642" w:rsidRPr="00224172" w:rsidRDefault="008B7642" w:rsidP="00373A96">
            <w:pPr>
              <w:pStyle w:val="TS"/>
            </w:pPr>
            <w:r w:rsidRPr="00224172">
              <w:t>0.72</w:t>
            </w:r>
          </w:p>
        </w:tc>
      </w:tr>
      <w:tr w:rsidR="008B7642" w:rsidRPr="00985FFB" w14:paraId="2E3697F7" w14:textId="77777777" w:rsidTr="00373A96">
        <w:tc>
          <w:tcPr>
            <w:tcW w:w="2605" w:type="dxa"/>
          </w:tcPr>
          <w:p w14:paraId="17AFFDC4" w14:textId="77777777" w:rsidR="008B7642" w:rsidRPr="00985FFB" w:rsidRDefault="008B7642" w:rsidP="00373A96">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55A7026C" w14:textId="77777777" w:rsidR="008B7642" w:rsidRPr="00224172" w:rsidRDefault="008B7642" w:rsidP="00373A96">
            <w:pPr>
              <w:pStyle w:val="TS"/>
            </w:pPr>
            <w:r w:rsidRPr="00224172">
              <w:t>2.913 [2.288, 3.387]</w:t>
            </w:r>
          </w:p>
        </w:tc>
        <w:tc>
          <w:tcPr>
            <w:tcW w:w="1170" w:type="dxa"/>
          </w:tcPr>
          <w:p w14:paraId="0314C83F" w14:textId="77777777" w:rsidR="008B7642" w:rsidRPr="00224172" w:rsidRDefault="008B7642" w:rsidP="00373A96">
            <w:pPr>
              <w:pStyle w:val="TS"/>
            </w:pPr>
            <w:r w:rsidRPr="00224172">
              <w:t>809.96</w:t>
            </w:r>
          </w:p>
        </w:tc>
        <w:tc>
          <w:tcPr>
            <w:tcW w:w="1080" w:type="dxa"/>
          </w:tcPr>
          <w:p w14:paraId="4F52D8A6" w14:textId="77777777" w:rsidR="008B7642" w:rsidRPr="00224172" w:rsidRDefault="008B7642" w:rsidP="00373A96">
            <w:pPr>
              <w:pStyle w:val="TS"/>
            </w:pPr>
            <w:r w:rsidRPr="00224172">
              <w:t>15.93</w:t>
            </w:r>
          </w:p>
        </w:tc>
        <w:tc>
          <w:tcPr>
            <w:tcW w:w="1260" w:type="dxa"/>
          </w:tcPr>
          <w:p w14:paraId="384E4840" w14:textId="77777777" w:rsidR="008B7642" w:rsidRPr="00224172" w:rsidRDefault="008B7642" w:rsidP="00373A96">
            <w:pPr>
              <w:pStyle w:val="TS"/>
            </w:pPr>
            <w:r w:rsidRPr="00224172">
              <w:t>2.5e-4</w:t>
            </w:r>
          </w:p>
        </w:tc>
      </w:tr>
      <w:tr w:rsidR="008B7642" w:rsidRPr="00985FFB" w14:paraId="38E4C953" w14:textId="77777777" w:rsidTr="00373A96">
        <w:tc>
          <w:tcPr>
            <w:tcW w:w="2605" w:type="dxa"/>
          </w:tcPr>
          <w:p w14:paraId="7F70BAF7" w14:textId="77777777" w:rsidR="008B7642" w:rsidRPr="00985FFB" w:rsidRDefault="008B7642" w:rsidP="00373A96">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2C18693" w14:textId="77777777" w:rsidR="008B7642" w:rsidRPr="00224172" w:rsidRDefault="008B7642" w:rsidP="00373A96">
            <w:pPr>
              <w:pStyle w:val="TS"/>
            </w:pPr>
            <w:r w:rsidRPr="00224172">
              <w:t>1.981 [1.700, 2.456]</w:t>
            </w:r>
          </w:p>
        </w:tc>
        <w:tc>
          <w:tcPr>
            <w:tcW w:w="1170" w:type="dxa"/>
          </w:tcPr>
          <w:p w14:paraId="75547E28" w14:textId="77777777" w:rsidR="008B7642" w:rsidRPr="00224172" w:rsidRDefault="008B7642" w:rsidP="00373A96">
            <w:pPr>
              <w:pStyle w:val="TS"/>
            </w:pPr>
            <w:r w:rsidRPr="00224172">
              <w:t>795.97</w:t>
            </w:r>
          </w:p>
        </w:tc>
        <w:tc>
          <w:tcPr>
            <w:tcW w:w="1080" w:type="dxa"/>
          </w:tcPr>
          <w:p w14:paraId="4578ACAE" w14:textId="77777777" w:rsidR="008B7642" w:rsidRPr="00224172" w:rsidRDefault="008B7642" w:rsidP="00373A96">
            <w:pPr>
              <w:pStyle w:val="TS"/>
            </w:pPr>
            <w:r w:rsidRPr="00224172">
              <w:t>1.94</w:t>
            </w:r>
          </w:p>
        </w:tc>
        <w:tc>
          <w:tcPr>
            <w:tcW w:w="1260" w:type="dxa"/>
          </w:tcPr>
          <w:p w14:paraId="41857BA2" w14:textId="77777777" w:rsidR="008B7642" w:rsidRPr="00224172" w:rsidRDefault="008B7642" w:rsidP="00373A96">
            <w:pPr>
              <w:pStyle w:val="TS"/>
            </w:pPr>
            <w:r w:rsidRPr="00224172">
              <w:t>0.27</w:t>
            </w:r>
          </w:p>
        </w:tc>
      </w:tr>
    </w:tbl>
    <w:p w14:paraId="3C0C35F7" w14:textId="77777777" w:rsidR="008B7642" w:rsidRPr="00985FFB" w:rsidRDefault="008B7642" w:rsidP="008B7642">
      <w:pPr>
        <w:pStyle w:val="TS"/>
        <w:spacing w:line="480" w:lineRule="auto"/>
      </w:pPr>
    </w:p>
    <w:bookmarkEnd w:id="5"/>
    <w:p w14:paraId="3B7F2324" w14:textId="77777777" w:rsidR="008B7642" w:rsidRPr="00985FFB" w:rsidRDefault="008B7642" w:rsidP="008B7642">
      <w:pPr>
        <w:spacing w:after="0" w:line="240" w:lineRule="auto"/>
      </w:pPr>
      <w:r w:rsidRPr="00985FFB">
        <w:br w:type="page"/>
      </w:r>
    </w:p>
    <w:p w14:paraId="1773F0D3" w14:textId="77777777" w:rsidR="008B7642" w:rsidRPr="00985FFB" w:rsidRDefault="008B7642" w:rsidP="008B7642">
      <w:pPr>
        <w:pStyle w:val="TS"/>
      </w:pPr>
      <w:bookmarkStart w:id="6" w:name="_Hlk131599084"/>
      <w:r w:rsidRPr="00985FFB">
        <w:rPr>
          <w:b/>
          <w:bCs/>
        </w:rPr>
        <w:lastRenderedPageBreak/>
        <w:t xml:space="preserve">Table </w:t>
      </w:r>
      <w:r>
        <w:rPr>
          <w:b/>
          <w:bCs/>
        </w:rPr>
        <w:t>5</w:t>
      </w:r>
      <w:r w:rsidRPr="00985FFB">
        <w:rPr>
          <w:b/>
          <w:bCs/>
        </w:rPr>
        <w:t xml:space="preserve">.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8B7642" w:rsidRPr="00985FFB" w14:paraId="37FC5367" w14:textId="77777777" w:rsidTr="00373A96">
        <w:tc>
          <w:tcPr>
            <w:tcW w:w="895" w:type="dxa"/>
            <w:vMerge w:val="restart"/>
          </w:tcPr>
          <w:p w14:paraId="55EA92D6" w14:textId="77777777" w:rsidR="008B7642" w:rsidRPr="00985FFB" w:rsidRDefault="008B7642" w:rsidP="00373A96">
            <w:pPr>
              <w:pStyle w:val="TS"/>
              <w:rPr>
                <w:b/>
                <w:bCs/>
              </w:rPr>
            </w:pPr>
          </w:p>
        </w:tc>
        <w:tc>
          <w:tcPr>
            <w:tcW w:w="8640" w:type="dxa"/>
            <w:gridSpan w:val="4"/>
          </w:tcPr>
          <w:p w14:paraId="231000D3" w14:textId="77777777" w:rsidR="008B7642" w:rsidRPr="00985FFB" w:rsidRDefault="008B7642" w:rsidP="00373A96">
            <w:pPr>
              <w:pStyle w:val="TS"/>
              <w:rPr>
                <w:b/>
                <w:bCs/>
              </w:rPr>
            </w:pPr>
            <w:r w:rsidRPr="00985FFB">
              <w:rPr>
                <w:b/>
                <w:bCs/>
              </w:rPr>
              <w:t>Product of correction factor and initial parameter value</w:t>
            </w:r>
          </w:p>
        </w:tc>
      </w:tr>
      <w:tr w:rsidR="008B7642" w:rsidRPr="00985FFB" w14:paraId="49B7A018" w14:textId="77777777" w:rsidTr="00373A96">
        <w:tc>
          <w:tcPr>
            <w:tcW w:w="895" w:type="dxa"/>
            <w:vMerge/>
          </w:tcPr>
          <w:p w14:paraId="66186B76" w14:textId="77777777" w:rsidR="008B7642" w:rsidRPr="00985FFB" w:rsidRDefault="008B7642" w:rsidP="00373A96">
            <w:pPr>
              <w:pStyle w:val="TS"/>
              <w:rPr>
                <w:b/>
                <w:bCs/>
              </w:rPr>
            </w:pPr>
          </w:p>
        </w:tc>
        <w:tc>
          <w:tcPr>
            <w:tcW w:w="2160" w:type="dxa"/>
          </w:tcPr>
          <w:p w14:paraId="51DF6DED" w14:textId="77777777" w:rsidR="008B7642" w:rsidRPr="00985FFB" w:rsidRDefault="008B7642" w:rsidP="00373A96">
            <w:pPr>
              <w:pStyle w:val="TS"/>
              <w:rPr>
                <w:b/>
                <w:bCs/>
              </w:rPr>
            </w:pPr>
            <w:r w:rsidRPr="00985FFB">
              <w:rPr>
                <w:b/>
                <w:bCs/>
              </w:rPr>
              <w:t>7.7 mg L</w:t>
            </w:r>
            <w:r w:rsidRPr="00985FFB">
              <w:rPr>
                <w:b/>
                <w:bCs/>
                <w:vertAlign w:val="superscript"/>
              </w:rPr>
              <w:t>-1</w:t>
            </w:r>
          </w:p>
        </w:tc>
        <w:tc>
          <w:tcPr>
            <w:tcW w:w="2160" w:type="dxa"/>
          </w:tcPr>
          <w:p w14:paraId="0388F1B2" w14:textId="77777777" w:rsidR="008B7642" w:rsidRPr="00985FFB" w:rsidRDefault="008B7642" w:rsidP="00373A96">
            <w:pPr>
              <w:pStyle w:val="TS"/>
              <w:rPr>
                <w:b/>
                <w:bCs/>
              </w:rPr>
            </w:pPr>
            <w:r w:rsidRPr="00985FFB">
              <w:rPr>
                <w:b/>
                <w:bCs/>
              </w:rPr>
              <w:t>4.2 mg L</w:t>
            </w:r>
            <w:r w:rsidRPr="00985FFB">
              <w:rPr>
                <w:b/>
                <w:bCs/>
                <w:vertAlign w:val="superscript"/>
              </w:rPr>
              <w:t>-1</w:t>
            </w:r>
          </w:p>
        </w:tc>
        <w:tc>
          <w:tcPr>
            <w:tcW w:w="2160" w:type="dxa"/>
          </w:tcPr>
          <w:p w14:paraId="37ACEFEA" w14:textId="77777777" w:rsidR="008B7642" w:rsidRPr="00985FFB" w:rsidRDefault="008B7642" w:rsidP="00373A96">
            <w:pPr>
              <w:pStyle w:val="TS"/>
              <w:rPr>
                <w:b/>
                <w:bCs/>
                <w:vertAlign w:val="superscript"/>
              </w:rPr>
            </w:pPr>
            <w:r w:rsidRPr="00985FFB">
              <w:rPr>
                <w:b/>
                <w:bCs/>
              </w:rPr>
              <w:t>3.1 mg L</w:t>
            </w:r>
            <w:r w:rsidRPr="00985FFB">
              <w:rPr>
                <w:b/>
                <w:bCs/>
                <w:vertAlign w:val="superscript"/>
              </w:rPr>
              <w:t>-1</w:t>
            </w:r>
          </w:p>
        </w:tc>
        <w:tc>
          <w:tcPr>
            <w:tcW w:w="2160" w:type="dxa"/>
          </w:tcPr>
          <w:p w14:paraId="007CAAF8" w14:textId="77777777" w:rsidR="008B7642" w:rsidRPr="00985FFB" w:rsidRDefault="008B7642" w:rsidP="00373A96">
            <w:pPr>
              <w:pStyle w:val="TS"/>
              <w:rPr>
                <w:b/>
                <w:bCs/>
              </w:rPr>
            </w:pPr>
            <w:r w:rsidRPr="00985FFB">
              <w:rPr>
                <w:b/>
                <w:bCs/>
              </w:rPr>
              <w:t>2.7 mg L</w:t>
            </w:r>
            <w:r w:rsidRPr="00985FFB">
              <w:rPr>
                <w:b/>
                <w:bCs/>
                <w:vertAlign w:val="superscript"/>
              </w:rPr>
              <w:t>-1</w:t>
            </w:r>
          </w:p>
        </w:tc>
      </w:tr>
      <w:tr w:rsidR="008B7642" w:rsidRPr="00985FFB" w14:paraId="27546A09" w14:textId="77777777" w:rsidTr="00373A96">
        <w:tc>
          <w:tcPr>
            <w:tcW w:w="895" w:type="dxa"/>
          </w:tcPr>
          <w:p w14:paraId="248594CF" w14:textId="77777777" w:rsidR="008B7642" w:rsidRPr="00985FFB" w:rsidRDefault="008B7642" w:rsidP="00373A96">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33AA9135" w14:textId="77777777" w:rsidR="008B7642" w:rsidRDefault="008B7642" w:rsidP="00373A96">
            <w:pPr>
              <w:pStyle w:val="TS"/>
            </w:pPr>
            <w:r>
              <w:t xml:space="preserve">0.333 </w:t>
            </w:r>
          </w:p>
          <w:p w14:paraId="31916716" w14:textId="77777777" w:rsidR="008B7642" w:rsidRPr="00985FFB" w:rsidRDefault="008B7642" w:rsidP="00373A96">
            <w:pPr>
              <w:pStyle w:val="TS"/>
            </w:pPr>
            <w:r>
              <w:t>[0.329, 0.339]</w:t>
            </w:r>
          </w:p>
        </w:tc>
        <w:tc>
          <w:tcPr>
            <w:tcW w:w="2160" w:type="dxa"/>
          </w:tcPr>
          <w:p w14:paraId="322C7FC0" w14:textId="77777777" w:rsidR="008B7642" w:rsidRDefault="008B7642" w:rsidP="00373A96">
            <w:pPr>
              <w:pStyle w:val="TS"/>
            </w:pPr>
            <w:r w:rsidRPr="00985FFB">
              <w:t>0.</w:t>
            </w:r>
            <w:r>
              <w:t xml:space="preserve">291 </w:t>
            </w:r>
          </w:p>
          <w:p w14:paraId="702DAA89" w14:textId="77777777" w:rsidR="008B7642" w:rsidRPr="00985FFB" w:rsidRDefault="008B7642" w:rsidP="00373A96">
            <w:pPr>
              <w:pStyle w:val="TS"/>
            </w:pPr>
            <w:r>
              <w:t>[0.284, 0.303]</w:t>
            </w:r>
          </w:p>
        </w:tc>
        <w:tc>
          <w:tcPr>
            <w:tcW w:w="2160" w:type="dxa"/>
          </w:tcPr>
          <w:p w14:paraId="22F4360B" w14:textId="77777777" w:rsidR="008B7642" w:rsidRDefault="008B7642" w:rsidP="00373A96">
            <w:pPr>
              <w:pStyle w:val="TS"/>
            </w:pPr>
            <w:r>
              <w:t>0.240</w:t>
            </w:r>
          </w:p>
          <w:p w14:paraId="0DCA099C" w14:textId="77777777" w:rsidR="008B7642" w:rsidRPr="00985FFB" w:rsidRDefault="008B7642" w:rsidP="00373A96">
            <w:pPr>
              <w:pStyle w:val="TS"/>
            </w:pPr>
            <w:r>
              <w:t>[0.230, 0.257]</w:t>
            </w:r>
          </w:p>
        </w:tc>
        <w:tc>
          <w:tcPr>
            <w:tcW w:w="2160" w:type="dxa"/>
          </w:tcPr>
          <w:p w14:paraId="1ADF4F56" w14:textId="77777777" w:rsidR="008B7642" w:rsidRDefault="008B7642" w:rsidP="00373A96">
            <w:pPr>
              <w:pStyle w:val="TS"/>
            </w:pPr>
            <w:r>
              <w:t>0.199</w:t>
            </w:r>
          </w:p>
          <w:p w14:paraId="03F3496C" w14:textId="77777777" w:rsidR="008B7642" w:rsidRPr="00985FFB" w:rsidRDefault="008B7642" w:rsidP="00373A96">
            <w:pPr>
              <w:pStyle w:val="TS"/>
            </w:pPr>
            <w:r>
              <w:t>[0.188, 0.218]</w:t>
            </w:r>
          </w:p>
        </w:tc>
      </w:tr>
      <w:tr w:rsidR="008B7642" w:rsidRPr="00985FFB" w14:paraId="1AC7E391" w14:textId="77777777" w:rsidTr="00373A96">
        <w:tc>
          <w:tcPr>
            <w:tcW w:w="895" w:type="dxa"/>
          </w:tcPr>
          <w:p w14:paraId="6C749EC7" w14:textId="77777777" w:rsidR="008B7642" w:rsidRPr="00985FFB" w:rsidRDefault="008B7642" w:rsidP="00373A96">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0FC2B62" w14:textId="77777777" w:rsidR="008B7642" w:rsidRPr="00985FFB" w:rsidRDefault="008B7642" w:rsidP="00373A96">
            <w:pPr>
              <w:pStyle w:val="TS"/>
            </w:pPr>
            <w:r>
              <w:t>0.0701</w:t>
            </w:r>
          </w:p>
          <w:p w14:paraId="75192870" w14:textId="77777777" w:rsidR="008B7642" w:rsidRPr="00985FFB" w:rsidRDefault="008B7642" w:rsidP="00373A96">
            <w:pPr>
              <w:pStyle w:val="TS"/>
            </w:pPr>
            <w:r>
              <w:t>[0.0689, 0.0709]</w:t>
            </w:r>
          </w:p>
        </w:tc>
        <w:tc>
          <w:tcPr>
            <w:tcW w:w="2160" w:type="dxa"/>
          </w:tcPr>
          <w:p w14:paraId="613148B9" w14:textId="77777777" w:rsidR="008B7642" w:rsidRDefault="008B7642" w:rsidP="00373A96">
            <w:pPr>
              <w:pStyle w:val="TS"/>
            </w:pPr>
            <w:r>
              <w:t>0.0801</w:t>
            </w:r>
          </w:p>
          <w:p w14:paraId="3ABFBABF" w14:textId="77777777" w:rsidR="008B7642" w:rsidRPr="00985FFB" w:rsidRDefault="008B7642" w:rsidP="00373A96">
            <w:pPr>
              <w:pStyle w:val="TS"/>
            </w:pPr>
            <w:r>
              <w:t>[0.0770, 0.0822]</w:t>
            </w:r>
          </w:p>
        </w:tc>
        <w:tc>
          <w:tcPr>
            <w:tcW w:w="2160" w:type="dxa"/>
          </w:tcPr>
          <w:p w14:paraId="686C0D8C" w14:textId="77777777" w:rsidR="008B7642" w:rsidRDefault="008B7642" w:rsidP="00373A96">
            <w:pPr>
              <w:pStyle w:val="TS"/>
            </w:pPr>
            <w:r>
              <w:t>0.0970</w:t>
            </w:r>
          </w:p>
          <w:p w14:paraId="14509DBC" w14:textId="77777777" w:rsidR="008B7642" w:rsidRPr="00985FFB" w:rsidRDefault="008B7642" w:rsidP="00373A96">
            <w:pPr>
              <w:pStyle w:val="TS"/>
            </w:pPr>
            <w:r>
              <w:t>[0.0906, 0.101]</w:t>
            </w:r>
          </w:p>
        </w:tc>
        <w:tc>
          <w:tcPr>
            <w:tcW w:w="2160" w:type="dxa"/>
          </w:tcPr>
          <w:p w14:paraId="73C00205" w14:textId="77777777" w:rsidR="008B7642" w:rsidRDefault="008B7642" w:rsidP="00373A96">
            <w:pPr>
              <w:pStyle w:val="TS"/>
            </w:pPr>
            <w:r>
              <w:t>0.117</w:t>
            </w:r>
          </w:p>
          <w:p w14:paraId="281A7A05" w14:textId="77777777" w:rsidR="008B7642" w:rsidRPr="00985FFB" w:rsidRDefault="008B7642" w:rsidP="00373A96">
            <w:pPr>
              <w:pStyle w:val="TS"/>
            </w:pPr>
            <w:r>
              <w:t>[0.107, 0.124]</w:t>
            </w:r>
          </w:p>
        </w:tc>
      </w:tr>
      <w:tr w:rsidR="008B7642" w:rsidRPr="00985FFB" w14:paraId="088E373F" w14:textId="77777777" w:rsidTr="00373A96">
        <w:tc>
          <w:tcPr>
            <w:tcW w:w="895" w:type="dxa"/>
          </w:tcPr>
          <w:p w14:paraId="0171EBAD" w14:textId="77777777" w:rsidR="008B7642" w:rsidRPr="00985FFB" w:rsidRDefault="008B7642" w:rsidP="00373A96">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0A6AEF98" w14:textId="77777777" w:rsidR="008B7642" w:rsidRDefault="008B7642" w:rsidP="00373A96">
            <w:pPr>
              <w:pStyle w:val="TS"/>
            </w:pPr>
            <w:r>
              <w:t>0.0322</w:t>
            </w:r>
          </w:p>
          <w:p w14:paraId="43763FFC" w14:textId="77777777" w:rsidR="008B7642" w:rsidRPr="00985FFB" w:rsidRDefault="008B7642" w:rsidP="00373A96">
            <w:pPr>
              <w:pStyle w:val="TS"/>
            </w:pPr>
            <w:r>
              <w:t>[0.0317, 0.0326]</w:t>
            </w:r>
          </w:p>
        </w:tc>
        <w:tc>
          <w:tcPr>
            <w:tcW w:w="2160" w:type="dxa"/>
          </w:tcPr>
          <w:p w14:paraId="2A817A81" w14:textId="77777777" w:rsidR="008B7642" w:rsidRDefault="008B7642" w:rsidP="00373A96">
            <w:pPr>
              <w:pStyle w:val="TS"/>
            </w:pPr>
            <w:r>
              <w:t>0.0369</w:t>
            </w:r>
          </w:p>
          <w:p w14:paraId="444581D4" w14:textId="77777777" w:rsidR="008B7642" w:rsidRPr="00985FFB" w:rsidRDefault="008B7642" w:rsidP="00373A96">
            <w:pPr>
              <w:pStyle w:val="TS"/>
            </w:pPr>
            <w:r>
              <w:t>[0.0354, 0.0378]</w:t>
            </w:r>
          </w:p>
        </w:tc>
        <w:tc>
          <w:tcPr>
            <w:tcW w:w="2160" w:type="dxa"/>
          </w:tcPr>
          <w:p w14:paraId="39926920" w14:textId="77777777" w:rsidR="008B7642" w:rsidRDefault="008B7642" w:rsidP="00373A96">
            <w:pPr>
              <w:pStyle w:val="TS"/>
            </w:pPr>
            <w:r>
              <w:t>0.0446</w:t>
            </w:r>
          </w:p>
          <w:p w14:paraId="40D7B290" w14:textId="77777777" w:rsidR="008B7642" w:rsidRPr="00985FFB" w:rsidRDefault="008B7642" w:rsidP="00373A96">
            <w:pPr>
              <w:pStyle w:val="TS"/>
            </w:pPr>
            <w:r>
              <w:t>[0.0417, 0.0466]</w:t>
            </w:r>
          </w:p>
        </w:tc>
        <w:tc>
          <w:tcPr>
            <w:tcW w:w="2160" w:type="dxa"/>
          </w:tcPr>
          <w:p w14:paraId="2DEA1229" w14:textId="77777777" w:rsidR="008B7642" w:rsidRDefault="008B7642" w:rsidP="00373A96">
            <w:pPr>
              <w:pStyle w:val="TS"/>
            </w:pPr>
            <w:r>
              <w:t>0.0539</w:t>
            </w:r>
          </w:p>
          <w:p w14:paraId="07C76C31" w14:textId="77777777" w:rsidR="008B7642" w:rsidRPr="00985FFB" w:rsidRDefault="008B7642" w:rsidP="00373A96">
            <w:pPr>
              <w:pStyle w:val="TS"/>
            </w:pPr>
            <w:r>
              <w:t>[0.0492, 0.0571]</w:t>
            </w:r>
          </w:p>
        </w:tc>
      </w:tr>
    </w:tbl>
    <w:p w14:paraId="52EA1C24" w14:textId="77777777" w:rsidR="008B7642" w:rsidRPr="00985FFB" w:rsidRDefault="008B7642" w:rsidP="008B7642"/>
    <w:bookmarkEnd w:id="6"/>
    <w:p w14:paraId="7A466A04" w14:textId="77777777" w:rsidR="008B7642" w:rsidRPr="00985FFB" w:rsidRDefault="008B7642" w:rsidP="008B7642">
      <w:pPr>
        <w:spacing w:after="0" w:line="240" w:lineRule="auto"/>
      </w:pPr>
      <w:r w:rsidRPr="00985FFB">
        <w:br w:type="page"/>
      </w:r>
    </w:p>
    <w:p w14:paraId="7A5E0C97" w14:textId="77777777" w:rsidR="008B7642" w:rsidRPr="00985FFB" w:rsidRDefault="008B7642" w:rsidP="008B7642">
      <w:pPr>
        <w:pStyle w:val="ListParagraph"/>
        <w:numPr>
          <w:ilvl w:val="0"/>
          <w:numId w:val="1"/>
        </w:numPr>
        <w:spacing w:after="0" w:line="480" w:lineRule="auto"/>
        <w:contextualSpacing w:val="0"/>
        <w:outlineLvl w:val="0"/>
        <w:rPr>
          <w:rFonts w:ascii="Times New Roman" w:hAnsi="Times New Roman"/>
          <w:b/>
          <w:bCs/>
          <w:vanish/>
          <w:sz w:val="24"/>
        </w:rPr>
      </w:pPr>
      <w:bookmarkStart w:id="7" w:name="_Toc131590765"/>
      <w:bookmarkStart w:id="8" w:name="_Toc131592472"/>
      <w:bookmarkEnd w:id="7"/>
      <w:bookmarkEnd w:id="8"/>
    </w:p>
    <w:p w14:paraId="051607DA" w14:textId="77777777" w:rsidR="008B7642" w:rsidRPr="00985FFB" w:rsidRDefault="008B7642" w:rsidP="008B7642">
      <w:pPr>
        <w:pStyle w:val="ListParagraph"/>
        <w:numPr>
          <w:ilvl w:val="0"/>
          <w:numId w:val="1"/>
        </w:numPr>
        <w:spacing w:after="0" w:line="480" w:lineRule="auto"/>
        <w:contextualSpacing w:val="0"/>
        <w:outlineLvl w:val="0"/>
        <w:rPr>
          <w:rFonts w:ascii="Times New Roman" w:hAnsi="Times New Roman"/>
          <w:b/>
          <w:bCs/>
          <w:vanish/>
          <w:sz w:val="24"/>
        </w:rPr>
      </w:pPr>
      <w:bookmarkStart w:id="9" w:name="_Toc131590766"/>
      <w:bookmarkStart w:id="10" w:name="_Toc131592473"/>
      <w:bookmarkEnd w:id="9"/>
      <w:bookmarkEnd w:id="10"/>
    </w:p>
    <w:p w14:paraId="3937E793" w14:textId="77777777" w:rsidR="008B7642" w:rsidRPr="00985FFB" w:rsidRDefault="008B7642" w:rsidP="008B7642">
      <w:pPr>
        <w:pStyle w:val="ListParagraph"/>
        <w:numPr>
          <w:ilvl w:val="0"/>
          <w:numId w:val="1"/>
        </w:numPr>
        <w:spacing w:after="0" w:line="480" w:lineRule="auto"/>
        <w:contextualSpacing w:val="0"/>
        <w:outlineLvl w:val="0"/>
        <w:rPr>
          <w:rFonts w:ascii="Times New Roman" w:hAnsi="Times New Roman"/>
          <w:b/>
          <w:bCs/>
          <w:vanish/>
          <w:sz w:val="24"/>
        </w:rPr>
      </w:pPr>
      <w:bookmarkStart w:id="11" w:name="_Toc131590767"/>
      <w:bookmarkStart w:id="12" w:name="_Toc131592474"/>
      <w:bookmarkEnd w:id="11"/>
      <w:bookmarkEnd w:id="12"/>
    </w:p>
    <w:p w14:paraId="30BBC0C7" w14:textId="77777777" w:rsidR="008B7642" w:rsidRPr="00985FFB" w:rsidRDefault="008B7642" w:rsidP="008B7642">
      <w:pPr>
        <w:pStyle w:val="ListParagraph"/>
        <w:numPr>
          <w:ilvl w:val="0"/>
          <w:numId w:val="1"/>
        </w:numPr>
        <w:spacing w:after="0" w:line="480" w:lineRule="auto"/>
        <w:contextualSpacing w:val="0"/>
        <w:outlineLvl w:val="0"/>
        <w:rPr>
          <w:rFonts w:ascii="Times New Roman" w:hAnsi="Times New Roman"/>
          <w:b/>
          <w:bCs/>
          <w:vanish/>
          <w:sz w:val="24"/>
        </w:rPr>
      </w:pPr>
      <w:bookmarkStart w:id="13" w:name="_Toc131590768"/>
      <w:bookmarkStart w:id="14" w:name="_Toc131592475"/>
      <w:bookmarkEnd w:id="13"/>
      <w:bookmarkEnd w:id="14"/>
    </w:p>
    <w:p w14:paraId="2DDF6BFC" w14:textId="77777777" w:rsidR="008B7642" w:rsidRPr="00D73211" w:rsidRDefault="008B7642" w:rsidP="008B7642">
      <w:pPr>
        <w:pStyle w:val="TS"/>
        <w:spacing w:line="480" w:lineRule="auto"/>
        <w:rPr>
          <w:b/>
          <w:bCs/>
        </w:rPr>
      </w:pPr>
      <w:r>
        <w:rPr>
          <w:b/>
          <w:bCs/>
        </w:rPr>
        <w:t>Supplemental Figure</w:t>
      </w:r>
    </w:p>
    <w:p w14:paraId="6F3E6648" w14:textId="77777777" w:rsidR="008B7642" w:rsidRPr="00985FFB" w:rsidRDefault="008B7642" w:rsidP="008B7642">
      <w:pPr>
        <w:pStyle w:val="TS"/>
        <w:spacing w:line="480" w:lineRule="auto"/>
      </w:pPr>
      <w:r>
        <w:rPr>
          <w:noProof/>
        </w:rPr>
        <w:drawing>
          <wp:inline distT="0" distB="0" distL="0" distR="0" wp14:anchorId="6D129768" wp14:editId="7D476F42">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47E6B9CA" w14:textId="565036AC" w:rsidR="008B7642" w:rsidRPr="00985FFB" w:rsidRDefault="008B7642" w:rsidP="008B7642">
      <w:pPr>
        <w:pStyle w:val="TS"/>
      </w:pPr>
      <w:r w:rsidRPr="00985FFB">
        <w:rPr>
          <w:b/>
          <w:bCs/>
        </w:rPr>
        <w:t xml:space="preserve">Figure S1. </w:t>
      </w:r>
      <w:r w:rsidRPr="00985FFB">
        <w:t xml:space="preserve">Best fit of </w:t>
      </w:r>
      <w:proofErr w:type="spellStart"/>
      <w:r w:rsidRPr="00985FFB">
        <w:t>DEBkiss</w:t>
      </w:r>
      <w:proofErr w:type="spellEnd"/>
      <w:r w:rsidRPr="00985FFB">
        <w:t xml:space="preserve"> model to all experimental data from four DO levels. The best fitting model was selected based on</w:t>
      </w:r>
      <w:r>
        <w:t xml:space="preserve"> </w:t>
      </w:r>
      <w:proofErr w:type="gramStart"/>
      <w:r>
        <w:t>lowest</w:t>
      </w:r>
      <w:proofErr w:type="gramEnd"/>
      <w:r w:rsidRPr="00985FFB">
        <w:t xml:space="preserve"> </w:t>
      </w:r>
      <w:proofErr w:type="spellStart"/>
      <w:r w:rsidRPr="00985FFB">
        <w:t>AICc</w:t>
      </w:r>
      <w:proofErr w:type="spellEnd"/>
      <w:r w:rsidRPr="00985FFB">
        <w:t xml:space="preserve">. (A) is total length (mm) over time (days), (B) is egg buffer mass (mg) over time (days), and (C) is survival over time (days). </w:t>
      </w:r>
    </w:p>
    <w:p w14:paraId="797247EE" w14:textId="77777777" w:rsidR="008B7642" w:rsidRPr="00985FFB" w:rsidRDefault="008B7642" w:rsidP="008B7642"/>
    <w:p w14:paraId="0D294C3E" w14:textId="77777777" w:rsidR="008B7642" w:rsidRDefault="008B7642" w:rsidP="008B7642">
      <w:pPr>
        <w:pStyle w:val="TS"/>
      </w:pPr>
    </w:p>
    <w:sectPr w:rsidR="008B7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40432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642"/>
    <w:rsid w:val="00072F46"/>
    <w:rsid w:val="00440D59"/>
    <w:rsid w:val="008B7642"/>
    <w:rsid w:val="00BD109B"/>
    <w:rsid w:val="00CC155A"/>
    <w:rsid w:val="00FB3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9B6C0"/>
  <w15:chartTrackingRefBased/>
  <w15:docId w15:val="{3CBD9859-7856-4F8C-A5AD-D8872BB2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642"/>
    <w:pPr>
      <w:spacing w:after="200" w:line="276" w:lineRule="auto"/>
    </w:pPr>
    <w:rPr>
      <w:rFonts w:ascii="Calibri" w:eastAsia="Calibri" w:hAnsi="Calibri" w:cs="Times New Roman"/>
      <w:kern w:val="0"/>
      <w14:ligatures w14:val="none"/>
    </w:rPr>
  </w:style>
  <w:style w:type="paragraph" w:styleId="Heading1">
    <w:name w:val="heading 1"/>
    <w:basedOn w:val="TS"/>
    <w:next w:val="Normal"/>
    <w:link w:val="Heading1Char"/>
    <w:uiPriority w:val="9"/>
    <w:qFormat/>
    <w:rsid w:val="008B7642"/>
    <w:pPr>
      <w:numPr>
        <w:numId w:val="1"/>
      </w:numPr>
      <w:spacing w:line="480" w:lineRule="auto"/>
      <w:outlineLvl w:val="0"/>
    </w:pPr>
    <w:rPr>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S">
    <w:name w:val="TS"/>
    <w:basedOn w:val="NoSpacing"/>
    <w:link w:val="TSChar"/>
    <w:qFormat/>
    <w:rsid w:val="00072F46"/>
    <w:rPr>
      <w:rFonts w:ascii="Times New Roman" w:hAnsi="Times New Roman"/>
      <w:sz w:val="24"/>
    </w:rPr>
  </w:style>
  <w:style w:type="character" w:customStyle="1" w:styleId="TSChar">
    <w:name w:val="TS Char"/>
    <w:basedOn w:val="DefaultParagraphFont"/>
    <w:link w:val="TS"/>
    <w:rsid w:val="00072F46"/>
    <w:rPr>
      <w:rFonts w:ascii="Times New Roman" w:hAnsi="Times New Roman"/>
      <w:sz w:val="24"/>
    </w:rPr>
  </w:style>
  <w:style w:type="paragraph" w:styleId="NoSpacing">
    <w:name w:val="No Spacing"/>
    <w:uiPriority w:val="1"/>
    <w:qFormat/>
    <w:rsid w:val="00072F46"/>
    <w:pPr>
      <w:spacing w:after="0" w:line="240" w:lineRule="auto"/>
    </w:pPr>
  </w:style>
  <w:style w:type="character" w:customStyle="1" w:styleId="Heading1Char">
    <w:name w:val="Heading 1 Char"/>
    <w:basedOn w:val="DefaultParagraphFont"/>
    <w:link w:val="Heading1"/>
    <w:uiPriority w:val="9"/>
    <w:rsid w:val="008B7642"/>
    <w:rPr>
      <w:rFonts w:ascii="Times New Roman" w:hAnsi="Times New Roman"/>
      <w:b/>
      <w:bCs/>
      <w:kern w:val="0"/>
      <w:sz w:val="24"/>
      <w14:ligatures w14:val="none"/>
    </w:rPr>
  </w:style>
  <w:style w:type="paragraph" w:styleId="ListParagraph">
    <w:name w:val="List Paragraph"/>
    <w:basedOn w:val="Normal"/>
    <w:uiPriority w:val="34"/>
    <w:qFormat/>
    <w:rsid w:val="008B7642"/>
    <w:pPr>
      <w:spacing w:after="160" w:line="259" w:lineRule="auto"/>
      <w:ind w:left="720"/>
      <w:contextualSpacing/>
    </w:pPr>
    <w:rPr>
      <w:rFonts w:asciiTheme="minorHAnsi" w:eastAsiaTheme="minorHAnsi" w:hAnsiTheme="minorHAnsi" w:cstheme="minorBidi"/>
    </w:rPr>
  </w:style>
  <w:style w:type="table" w:styleId="TableGrid">
    <w:name w:val="Table Grid"/>
    <w:basedOn w:val="TableNormal"/>
    <w:uiPriority w:val="39"/>
    <w:rsid w:val="008B7642"/>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10</Pages>
  <Words>974</Words>
  <Characters>5554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G Schwemmer</dc:creator>
  <cp:keywords/>
  <dc:description/>
  <cp:lastModifiedBy>Teresa G Schwemmer</cp:lastModifiedBy>
  <cp:revision>2</cp:revision>
  <dcterms:created xsi:type="dcterms:W3CDTF">2024-01-09T02:06:00Z</dcterms:created>
  <dcterms:modified xsi:type="dcterms:W3CDTF">2024-01-19T23:26:00Z</dcterms:modified>
</cp:coreProperties>
</file>