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AAD3" w14:textId="213A3104" w:rsidR="00D53207" w:rsidRDefault="00D53207" w:rsidP="00D53207">
      <w:pPr>
        <w:pStyle w:val="TS"/>
      </w:pPr>
      <w:proofErr w:type="spellStart"/>
      <w:r>
        <w:t>Grosell</w:t>
      </w:r>
      <w:proofErr w:type="spellEnd"/>
      <w:r>
        <w:t xml:space="preserve"> 2019 Fish Physiology</w:t>
      </w:r>
    </w:p>
    <w:p w14:paraId="5B4670E0" w14:textId="768BECF4" w:rsidR="00D53207" w:rsidRDefault="00D53207" w:rsidP="00D53207">
      <w:pPr>
        <w:pStyle w:val="TS"/>
      </w:pPr>
      <w:r>
        <w:t>Randall et al 1976</w:t>
      </w:r>
    </w:p>
    <w:p w14:paraId="617CA1C4" w14:textId="5656FA1A" w:rsidR="00D53207" w:rsidRDefault="00D53207" w:rsidP="00D53207">
      <w:pPr>
        <w:pStyle w:val="TS"/>
      </w:pPr>
      <w:proofErr w:type="spellStart"/>
      <w:r>
        <w:t>Brauner</w:t>
      </w:r>
      <w:proofErr w:type="spellEnd"/>
      <w:r>
        <w:t xml:space="preserve"> 2019 Fish Physiology</w:t>
      </w:r>
    </w:p>
    <w:p w14:paraId="0E926146" w14:textId="0D3CD037" w:rsidR="00D53207" w:rsidRDefault="00D53207" w:rsidP="00D53207">
      <w:pPr>
        <w:pStyle w:val="TS"/>
      </w:pPr>
      <w:r>
        <w:t>Lefevre 2019 Fish Physiology</w:t>
      </w:r>
    </w:p>
    <w:p w14:paraId="710C861A" w14:textId="68B46E3B" w:rsidR="00D53207" w:rsidRDefault="00D53207" w:rsidP="00D53207">
      <w:pPr>
        <w:pStyle w:val="TS"/>
      </w:pPr>
      <w:proofErr w:type="spellStart"/>
      <w:r>
        <w:t>Brauner</w:t>
      </w:r>
      <w:proofErr w:type="spellEnd"/>
      <w:r>
        <w:t xml:space="preserve"> and Randall 1996</w:t>
      </w:r>
    </w:p>
    <w:p w14:paraId="2F45BFDE" w14:textId="082F7F7B" w:rsidR="00D53207" w:rsidRDefault="00D53207" w:rsidP="00D53207">
      <w:pPr>
        <w:pStyle w:val="TS"/>
      </w:pPr>
    </w:p>
    <w:sectPr w:rsidR="00D5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07"/>
    <w:rsid w:val="00072F46"/>
    <w:rsid w:val="00203149"/>
    <w:rsid w:val="00524140"/>
    <w:rsid w:val="00D53207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F88E"/>
  <w15:chartTrackingRefBased/>
  <w15:docId w15:val="{0A3E4D03-D299-4883-98F4-008BC9E5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1</cp:revision>
  <dcterms:created xsi:type="dcterms:W3CDTF">2023-02-03T02:36:00Z</dcterms:created>
  <dcterms:modified xsi:type="dcterms:W3CDTF">2023-02-03T03:11:00Z</dcterms:modified>
</cp:coreProperties>
</file>