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7" w:author="Reviewer" w:date="2026-06-04T09:47:00Z" w16du:dateUtc="2026-06-04T14:47:00Z">
        <w:r w:rsidR="00184BE1">
          <w:rPr>
            <w:rFonts w:ascii="Arial" w:eastAsia="Times New Roman" w:hAnsi="Arial" w:cs="Arial"/>
            <w:color w:val="000000"/>
            <w:kern w:val="0"/>
            <w14:ligatures w14:val="none"/>
          </w:rPr>
          <w:t xml:space="preserve"> mea</w:t>
        </w:r>
      </w:ins>
      <w:ins w:id="888" w:author="Reviewer" w:date="2026-06-04T09:48:00Z" w16du:dateUtc="2026-06-04T14:48:00Z">
        <w:r w:rsidR="00184BE1">
          <w:rPr>
            <w:rFonts w:ascii="Arial" w:eastAsia="Times New Roman" w:hAnsi="Arial" w:cs="Arial"/>
            <w:color w:val="000000"/>
            <w:kern w:val="0"/>
            <w14:ligatures w14:val="none"/>
          </w:rPr>
          <w:t>surable physiological</w:t>
        </w:r>
      </w:ins>
      <w:del w:id="889"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0"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1"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2"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3" w:author="Reviewer" w:date="2026-06-04T09:24:00Z" w16du:dateUtc="2026-06-04T14:24:00Z">
        <w:r w:rsidR="00F85BCA">
          <w:rPr>
            <w:rFonts w:ascii="Arial" w:eastAsia="Times New Roman" w:hAnsi="Arial" w:cs="Arial"/>
            <w:color w:val="000000"/>
            <w:kern w:val="0"/>
            <w14:ligatures w14:val="none"/>
          </w:rPr>
          <w:t>elevated NLR in all groups</w:t>
        </w:r>
      </w:ins>
      <w:del w:id="894"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5"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6" w:author="Reviewer" w:date="2026-06-04T09:25:00Z" w16du:dateUtc="2026-06-04T14:25:00Z">
        <w:r w:rsidR="00FB2272" w:rsidDel="00F85BCA">
          <w:rPr>
            <w:rFonts w:ascii="Arial" w:eastAsia="Times New Roman" w:hAnsi="Arial" w:cs="Arial"/>
            <w:color w:val="000000"/>
            <w:kern w:val="0"/>
            <w14:ligatures w14:val="none"/>
          </w:rPr>
          <w:delText>T</w:delText>
        </w:r>
      </w:del>
      <w:ins w:id="897"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8"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9"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0"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1"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2"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3"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4" w:author="Reviewer" w:date="2026-06-04T09:27:00Z" w16du:dateUtc="2026-06-04T14:27:00Z">
        <w:r w:rsidR="00F85BCA">
          <w:rPr>
            <w:rFonts w:ascii="Arial" w:eastAsia="Times New Roman" w:hAnsi="Arial" w:cs="Arial"/>
            <w:color w:val="000000"/>
            <w:kern w:val="0"/>
            <w14:ligatures w14:val="none"/>
          </w:rPr>
          <w:t xml:space="preserve"> pre-salinity </w:t>
        </w:r>
      </w:ins>
      <w:ins w:id="905" w:author="Reviewer" w:date="2026-06-04T09:52:00Z" w16du:dateUtc="2026-06-04T14:52:00Z">
        <w:r w:rsidR="00184BE1">
          <w:rPr>
            <w:rFonts w:ascii="Arial" w:eastAsia="Times New Roman" w:hAnsi="Arial" w:cs="Arial"/>
            <w:color w:val="000000"/>
            <w:kern w:val="0"/>
            <w14:ligatures w14:val="none"/>
          </w:rPr>
          <w:t>NLR</w:t>
        </w:r>
      </w:ins>
      <w:del w:id="906"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7"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8" w:author="Reviewer" w:date="2026-06-04T09:28:00Z" w16du:dateUtc="2026-06-04T14:28:00Z">
        <w:r w:rsidR="00F85BCA">
          <w:rPr>
            <w:rFonts w:ascii="Arial" w:eastAsia="Times New Roman" w:hAnsi="Arial" w:cs="Arial"/>
            <w:color w:val="000000"/>
            <w:kern w:val="0"/>
            <w14:ligatures w14:val="none"/>
          </w:rPr>
          <w:t xml:space="preserve"> high</w:t>
        </w:r>
      </w:ins>
      <w:ins w:id="909" w:author="Reviewer" w:date="2026-06-04T09:27:00Z" w16du:dateUtc="2026-06-04T14:27:00Z">
        <w:r w:rsidR="00F85BCA">
          <w:rPr>
            <w:rFonts w:ascii="Arial" w:eastAsia="Times New Roman" w:hAnsi="Arial" w:cs="Arial"/>
            <w:color w:val="000000"/>
            <w:kern w:val="0"/>
            <w14:ligatures w14:val="none"/>
          </w:rPr>
          <w:t xml:space="preserve"> group</w:t>
        </w:r>
      </w:ins>
      <w:ins w:id="910"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1"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2"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3"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4"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5"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6" w:author="Reviewer" w:date="2026-06-04T09:31:00Z" w16du:dateUtc="2026-06-04T14:31:00Z">
        <w:r w:rsidR="00F85BCA">
          <w:rPr>
            <w:rFonts w:ascii="Arial" w:eastAsia="Times New Roman" w:hAnsi="Arial" w:cs="Arial"/>
            <w:color w:val="000000"/>
            <w:kern w:val="0"/>
            <w14:ligatures w14:val="none"/>
          </w:rPr>
          <w:t>erturbation</w:t>
        </w:r>
      </w:ins>
      <w:ins w:id="917" w:author="Reviewer" w:date="2026-06-04T09:53:00Z" w16du:dateUtc="2026-06-04T14:53:00Z">
        <w:r w:rsidR="00184BE1">
          <w:rPr>
            <w:rFonts w:ascii="Arial" w:eastAsia="Times New Roman" w:hAnsi="Arial" w:cs="Arial"/>
            <w:color w:val="000000"/>
            <w:kern w:val="0"/>
            <w14:ligatures w14:val="none"/>
          </w:rPr>
          <w:t>.</w:t>
        </w:r>
      </w:ins>
      <w:del w:id="918"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19"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0"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1"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2"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3"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24" w:author="Reviewer" w:date="2026-06-04T09:33:00Z" w16du:dateUtc="2026-06-04T14:33:00Z">
        <w:r w:rsidR="00F85BCA">
          <w:rPr>
            <w:rFonts w:ascii="Arial" w:eastAsia="Times New Roman" w:hAnsi="Arial" w:cs="Arial"/>
            <w:color w:val="000000"/>
            <w:kern w:val="0"/>
            <w14:ligatures w14:val="none"/>
          </w:rPr>
          <w:t>—</w:t>
        </w:r>
      </w:ins>
      <w:del w:id="925"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28"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29" w:author="Reviewer" w:date="2026-06-04T09:45:00Z" w16du:dateUtc="2026-06-04T14:45:00Z">
        <w:r w:rsidR="00184BE1">
          <w:rPr>
            <w:rFonts w:ascii="Arial" w:eastAsia="Times New Roman" w:hAnsi="Arial" w:cs="Arial"/>
            <w:color w:val="000000"/>
            <w:kern w:val="0"/>
            <w14:ligatures w14:val="none"/>
          </w:rPr>
          <w:t>our observed</w:t>
        </w:r>
      </w:ins>
      <w:ins w:id="930" w:author="Reviewer" w:date="2026-06-04T09:33:00Z" w16du:dateUtc="2026-06-04T14:33:00Z">
        <w:r w:rsidR="00FF08B1">
          <w:rPr>
            <w:rFonts w:ascii="Arial" w:eastAsia="Times New Roman" w:hAnsi="Arial" w:cs="Arial"/>
            <w:color w:val="000000"/>
            <w:kern w:val="0"/>
            <w14:ligatures w14:val="none"/>
          </w:rPr>
          <w:t xml:space="preserve"> patterns</w:t>
        </w:r>
      </w:ins>
      <w:ins w:id="931" w:author="Reviewer" w:date="2026-06-04T09:42:00Z" w16du:dateUtc="2026-06-04T14:42:00Z">
        <w:r w:rsidR="00B229BE">
          <w:rPr>
            <w:rFonts w:ascii="Arial" w:eastAsia="Times New Roman" w:hAnsi="Arial" w:cs="Arial"/>
            <w:color w:val="000000"/>
            <w:kern w:val="0"/>
            <w14:ligatures w14:val="none"/>
          </w:rPr>
          <w:t xml:space="preserve"> remain un</w:t>
        </w:r>
      </w:ins>
      <w:ins w:id="932" w:author="Reviewer" w:date="2026-06-04T09:43:00Z" w16du:dateUtc="2026-06-04T14:43:00Z">
        <w:r w:rsidR="00B229BE">
          <w:rPr>
            <w:rFonts w:ascii="Arial" w:eastAsia="Times New Roman" w:hAnsi="Arial" w:cs="Arial"/>
            <w:color w:val="000000"/>
            <w:kern w:val="0"/>
            <w14:ligatures w14:val="none"/>
          </w:rPr>
          <w:t xml:space="preserve">clear, </w:t>
        </w:r>
      </w:ins>
      <w:del w:id="933" w:author="Reviewer" w:date="2026-06-04T09:43:00Z" w16du:dateUtc="2026-06-04T14:43:00Z">
        <w:r w:rsidR="00BB30DD" w:rsidDel="00B229BE">
          <w:rPr>
            <w:rFonts w:ascii="Arial" w:eastAsia="Times New Roman" w:hAnsi="Arial" w:cs="Arial"/>
            <w:color w:val="000000"/>
            <w:kern w:val="0"/>
            <w14:ligatures w14:val="none"/>
          </w:rPr>
          <w:delText>O</w:delText>
        </w:r>
      </w:del>
      <w:ins w:id="934"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5"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6"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7"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38"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39"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0"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1" w:author="Reviewer" w:date="2026-06-04T09:45:00Z" w16du:dateUtc="2026-06-04T14:45:00Z">
        <w:r w:rsidR="00184BE1">
          <w:rPr>
            <w:rFonts w:ascii="Arial" w:eastAsia="Times New Roman" w:hAnsi="Arial" w:cs="Arial"/>
            <w:color w:val="000000"/>
            <w:kern w:val="0"/>
            <w14:ligatures w14:val="none"/>
          </w:rPr>
          <w:t>, and potentially other stress biomarkers,</w:t>
        </w:r>
      </w:ins>
      <w:ins w:id="942" w:author="Reviewer" w:date="2026-06-04T09:44:00Z" w16du:dateUtc="2026-06-04T14:44:00Z">
        <w:r w:rsidR="00184BE1">
          <w:rPr>
            <w:rFonts w:ascii="Arial" w:eastAsia="Times New Roman" w:hAnsi="Arial" w:cs="Arial"/>
            <w:color w:val="000000"/>
            <w:kern w:val="0"/>
            <w14:ligatures w14:val="none"/>
          </w:rPr>
          <w:t xml:space="preserve"> when</w:t>
        </w:r>
      </w:ins>
      <w:del w:id="943"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4" w:author="Reviewer" w:date="2026-06-04T09:44:00Z" w16du:dateUtc="2026-06-04T14:44:00Z">
        <w:r w:rsidR="00184BE1">
          <w:rPr>
            <w:rFonts w:ascii="Arial" w:eastAsia="Times New Roman" w:hAnsi="Arial" w:cs="Arial"/>
            <w:color w:val="000000"/>
            <w:kern w:val="0"/>
            <w14:ligatures w14:val="none"/>
          </w:rPr>
          <w:t xml:space="preserve"> o</w:t>
        </w:r>
      </w:ins>
      <w:ins w:id="945" w:author="Reviewer" w:date="2026-06-04T09:45:00Z" w16du:dateUtc="2026-06-04T14:45:00Z">
        <w:r w:rsidR="00184BE1">
          <w:rPr>
            <w:rFonts w:ascii="Arial" w:eastAsia="Times New Roman" w:hAnsi="Arial" w:cs="Arial"/>
            <w:color w:val="000000"/>
            <w:kern w:val="0"/>
            <w14:ligatures w14:val="none"/>
          </w:rPr>
          <w:t>rganisms exp</w:t>
        </w:r>
      </w:ins>
      <w:ins w:id="946" w:author="Reviewer" w:date="2026-06-04T09:46:00Z" w16du:dateUtc="2026-06-04T14:46:00Z">
        <w:r w:rsidR="00184BE1">
          <w:rPr>
            <w:rFonts w:ascii="Arial" w:eastAsia="Times New Roman" w:hAnsi="Arial" w:cs="Arial"/>
            <w:color w:val="000000"/>
            <w:kern w:val="0"/>
            <w14:ligatures w14:val="none"/>
          </w:rPr>
          <w:t>e</w:t>
        </w:r>
      </w:ins>
      <w:ins w:id="947"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48" w:author="Reviewer" w:date="2026-06-04T09:46:00Z" w16du:dateUtc="2026-06-04T14:46:00Z">
        <w:r w:rsidR="00184BE1">
          <w:rPr>
            <w:rFonts w:ascii="Arial" w:eastAsia="Times New Roman" w:hAnsi="Arial" w:cs="Arial"/>
            <w:color w:val="000000"/>
            <w:kern w:val="0"/>
            <w14:ligatures w14:val="none"/>
          </w:rPr>
          <w:t xml:space="preserve"> </w:t>
        </w:r>
      </w:ins>
      <w:ins w:id="949"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0" w:author="Reviewer" w:date="2026-06-04T09:46:00Z" w16du:dateUtc="2026-06-04T14:46:00Z">
        <w:r w:rsidR="00184BE1">
          <w:rPr>
            <w:rFonts w:ascii="Arial" w:eastAsia="Times New Roman" w:hAnsi="Arial" w:cs="Arial"/>
            <w:color w:val="000000"/>
            <w:kern w:val="0"/>
            <w14:ligatures w14:val="none"/>
          </w:rPr>
          <w:t>physiological</w:t>
        </w:r>
      </w:ins>
      <w:del w:id="951"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2"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3" w:author="Reviewer" w:date="2026-06-04T09:54:00Z" w16du:dateUtc="2026-06-04T14:54:00Z">
        <w:r w:rsidR="00BD59E1">
          <w:rPr>
            <w:rFonts w:ascii="Arial" w:eastAsia="Times New Roman" w:hAnsi="Arial" w:cs="Arial"/>
            <w:color w:val="000000"/>
            <w:kern w:val="0"/>
            <w14:ligatures w14:val="none"/>
          </w:rPr>
          <w:t xml:space="preserve"> have implications for </w:t>
        </w:r>
      </w:ins>
      <w:del w:id="954"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5"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56" w:author="Reviewer" w:date="2026-06-04T10:05:00Z" w16du:dateUtc="2026-06-04T15:05:00Z">
        <w:r w:rsidR="00CD225C" w:rsidDel="00C06430">
          <w:rPr>
            <w:rFonts w:ascii="Arial" w:hAnsi="Arial" w:cs="Arial"/>
            <w:i/>
            <w:iCs/>
          </w:rPr>
          <w:delText>Recovery Phase</w:delText>
        </w:r>
      </w:del>
      <w:ins w:id="957"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02860E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58"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59"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60"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61"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62"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63" w:author="Reviewer" w:date="2026-06-04T10:58:00Z" w16du:dateUtc="2026-06-04T15:58:00Z">
        <w:r w:rsidR="006A42DC">
          <w:rPr>
            <w:rFonts w:ascii="Arial" w:eastAsia="Times New Roman" w:hAnsi="Arial" w:cs="Arial"/>
            <w:color w:val="000000"/>
            <w:kern w:val="0"/>
            <w14:ligatures w14:val="none"/>
          </w:rPr>
          <w:t xml:space="preserve"> I</w:t>
        </w:r>
      </w:ins>
      <w:ins w:id="964"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65" w:author="Reviewer" w:date="2026-06-04T11:00:00Z" w16du:dateUtc="2026-06-04T16:00:00Z">
        <w:r w:rsidDel="006A42DC">
          <w:rPr>
            <w:rFonts w:ascii="Arial" w:eastAsia="Times New Roman" w:hAnsi="Arial" w:cs="Arial"/>
            <w:color w:val="000000"/>
            <w:kern w:val="0"/>
            <w14:ligatures w14:val="none"/>
          </w:rPr>
          <w:delText>in stress</w:delText>
        </w:r>
      </w:del>
      <w:ins w:id="966" w:author="Reviewer" w:date="2026-06-04T11:00:00Z" w16du:dateUtc="2026-06-04T16:00:00Z">
        <w:r w:rsidR="006A42DC">
          <w:rPr>
            <w:rFonts w:ascii="Arial" w:eastAsia="Times New Roman" w:hAnsi="Arial" w:cs="Arial"/>
            <w:color w:val="000000"/>
            <w:kern w:val="0"/>
            <w14:ligatures w14:val="none"/>
          </w:rPr>
          <w:t xml:space="preserve">of </w:t>
        </w:r>
      </w:ins>
      <w:ins w:id="967" w:author="Reviewer" w:date="2026-06-04T11:02:00Z" w16du:dateUtc="2026-06-04T16:02:00Z">
        <w:r w:rsidR="006A42DC">
          <w:rPr>
            <w:rFonts w:ascii="Arial" w:eastAsia="Times New Roman" w:hAnsi="Arial" w:cs="Arial"/>
            <w:color w:val="000000"/>
            <w:kern w:val="0"/>
            <w14:ligatures w14:val="none"/>
          </w:rPr>
          <w:t>NLR</w:t>
        </w:r>
      </w:ins>
      <w:ins w:id="968" w:author="Reviewer" w:date="2026-06-04T11:00:00Z" w16du:dateUtc="2026-06-04T16:00:00Z">
        <w:r w:rsidR="006A42DC">
          <w:rPr>
            <w:rFonts w:ascii="Arial" w:eastAsia="Times New Roman" w:hAnsi="Arial" w:cs="Arial"/>
            <w:color w:val="000000"/>
            <w:kern w:val="0"/>
            <w14:ligatures w14:val="none"/>
          </w:rPr>
          <w:t xml:space="preserve"> in </w:t>
        </w:r>
      </w:ins>
      <w:ins w:id="969" w:author="Reviewer" w:date="2026-06-04T11:01:00Z" w16du:dateUtc="2026-06-04T16:01:00Z">
        <w:r w:rsidR="006A42DC">
          <w:rPr>
            <w:rFonts w:ascii="Arial" w:eastAsia="Times New Roman" w:hAnsi="Arial" w:cs="Arial"/>
            <w:color w:val="000000"/>
            <w:kern w:val="0"/>
            <w14:ligatures w14:val="none"/>
          </w:rPr>
          <w:t xml:space="preserve">the </w:t>
        </w:r>
      </w:ins>
      <w:del w:id="970"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71"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72" w:author="Reviewer" w:date="2026-06-04T11:01:00Z" w16du:dateUtc="2026-06-04T16:01:00Z">
        <w:r w:rsidDel="006A42DC">
          <w:rPr>
            <w:rFonts w:ascii="Arial" w:eastAsia="Times New Roman" w:hAnsi="Arial" w:cs="Arial"/>
            <w:color w:val="000000"/>
            <w:kern w:val="0"/>
            <w14:ligatures w14:val="none"/>
          </w:rPr>
          <w:delText xml:space="preserve">the </w:delText>
        </w:r>
      </w:del>
      <w:ins w:id="973"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74"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75"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76" w:author="Reviewer" w:date="2026-06-04T11:02:00Z" w16du:dateUtc="2026-06-04T16:02:00Z">
        <w:r w:rsidR="006A42DC">
          <w:rPr>
            <w:rFonts w:ascii="Arial" w:eastAsia="Times New Roman" w:hAnsi="Arial" w:cs="Arial"/>
            <w:color w:val="000000"/>
            <w:kern w:val="0"/>
            <w14:ligatures w14:val="none"/>
          </w:rPr>
          <w:t>.</w:t>
        </w:r>
      </w:ins>
      <w:del w:id="977"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78" w:author="Reviewer" w:date="2026-06-04T11:16:00Z" w16du:dateUtc="2026-06-04T16:16:00Z">
        <w:r w:rsidDel="005F37E3">
          <w:rPr>
            <w:rFonts w:ascii="Arial" w:eastAsia="Times New Roman" w:hAnsi="Arial" w:cs="Arial"/>
            <w:color w:val="000000"/>
            <w:kern w:val="0"/>
            <w14:ligatures w14:val="none"/>
          </w:rPr>
          <w:delText xml:space="preserve">impair </w:delText>
        </w:r>
      </w:del>
      <w:ins w:id="979" w:author="Reviewer" w:date="2026-06-04T11:16:00Z" w16du:dateUtc="2026-06-04T16:16:00Z">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a</w:t>
      </w:r>
      <w:ins w:id="980"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81" w:author="Reviewer" w:date="2026-06-04T11:02:00Z" w16du:dateUtc="2026-06-04T16:02:00Z">
        <w:r w:rsidDel="006A42DC">
          <w:rPr>
            <w:rFonts w:ascii="Arial" w:eastAsia="Times New Roman" w:hAnsi="Arial" w:cs="Arial"/>
            <w:color w:val="000000"/>
            <w:kern w:val="0"/>
            <w14:ligatures w14:val="none"/>
          </w:rPr>
          <w:delText xml:space="preserve">fish's </w:delText>
        </w:r>
      </w:del>
      <w:ins w:id="982" w:author="Reviewer" w:date="2026-06-04T11:03:00Z" w16du:dateUtc="2026-06-04T16:03:00Z">
        <w:r w:rsidR="006A42DC">
          <w:rPr>
            <w:rFonts w:ascii="Arial" w:eastAsia="Times New Roman" w:hAnsi="Arial" w:cs="Arial"/>
            <w:color w:val="000000"/>
            <w:kern w:val="0"/>
            <w14:ligatures w14:val="none"/>
          </w:rPr>
          <w:t>individual’s</w:t>
        </w:r>
      </w:ins>
      <w:ins w:id="983"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84" w:author="Reviewer" w:date="2026-06-04T11:16:00Z" w16du:dateUtc="2026-06-04T16:16:00Z">
        <w:r w:rsidDel="005F37E3">
          <w:rPr>
            <w:rFonts w:ascii="Arial" w:eastAsia="Times New Roman" w:hAnsi="Arial" w:cs="Arial"/>
            <w:color w:val="000000"/>
            <w:kern w:val="0"/>
            <w14:ligatures w14:val="none"/>
          </w:rPr>
          <w:delText xml:space="preserve">various </w:delText>
        </w:r>
      </w:del>
      <w:ins w:id="985" w:author="Reviewer" w:date="2026-06-04T11:16:00Z" w16du:dateUtc="2026-06-04T16:16:00Z">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stressors. Our findings suggest that PFAS exposure </w:t>
      </w:r>
      <w:del w:id="986" w:author="Reviewer" w:date="2026-06-04T11:03:00Z" w16du:dateUtc="2026-06-04T16:03:00Z">
        <w:r w:rsidDel="006A42DC">
          <w:rPr>
            <w:rFonts w:ascii="Arial" w:eastAsia="Times New Roman" w:hAnsi="Arial" w:cs="Arial"/>
            <w:color w:val="000000"/>
            <w:kern w:val="0"/>
            <w14:ligatures w14:val="none"/>
          </w:rPr>
          <w:delText xml:space="preserve">can </w:delText>
        </w:r>
      </w:del>
      <w:ins w:id="987" w:author="Reviewer" w:date="2026-06-04T11:03:00Z" w16du:dateUtc="2026-06-04T16:03:00Z">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ins>
      <w:del w:id="988" w:author="Reviewer" w:date="2026-06-04T11:19:00Z" w16du:dateUtc="2026-06-04T16:19:00Z">
        <w:r w:rsidDel="006878AD">
          <w:rPr>
            <w:rFonts w:ascii="Arial" w:eastAsia="Times New Roman" w:hAnsi="Arial" w:cs="Arial"/>
            <w:color w:val="000000"/>
            <w:kern w:val="0"/>
            <w14:ligatures w14:val="none"/>
          </w:rPr>
          <w:delText xml:space="preserve">prolong </w:delText>
        </w:r>
      </w:del>
      <w:ins w:id="989" w:author="Reviewer" w:date="2026-06-04T11:19:00Z" w16du:dateUtc="2026-06-04T16:19:00Z">
        <w:r w:rsidR="006878AD">
          <w:rPr>
            <w:rFonts w:ascii="Arial" w:eastAsia="Times New Roman" w:hAnsi="Arial" w:cs="Arial"/>
            <w:color w:val="000000"/>
            <w:kern w:val="0"/>
            <w14:ligatures w14:val="none"/>
          </w:rPr>
          <w:t>contribute to sustained physiological</w:t>
        </w:r>
      </w:ins>
      <w:del w:id="990" w:author="Reviewer" w:date="2026-06-04T11:19:00Z" w16du:dateUtc="2026-06-04T16:19:00Z">
        <w:r w:rsidDel="006878AD">
          <w:rPr>
            <w:rFonts w:ascii="Arial" w:eastAsia="Times New Roman" w:hAnsi="Arial" w:cs="Arial"/>
            <w:color w:val="000000"/>
            <w:kern w:val="0"/>
            <w14:ligatures w14:val="none"/>
          </w:rPr>
          <w:delText>stress</w:delText>
        </w:r>
      </w:del>
      <w:r>
        <w:rPr>
          <w:rFonts w:ascii="Arial" w:eastAsia="Times New Roman" w:hAnsi="Arial" w:cs="Arial"/>
          <w:color w:val="000000"/>
          <w:kern w:val="0"/>
          <w14:ligatures w14:val="none"/>
        </w:rPr>
        <w:t xml:space="preserve"> responses and disrupt physiological allostasis. Previous research supports this </w:t>
      </w:r>
      <w:del w:id="991" w:author="Reviewer" w:date="2026-06-04T11:04:00Z" w16du:dateUtc="2026-06-04T16:04:00Z">
        <w:r w:rsidDel="006A42DC">
          <w:rPr>
            <w:rFonts w:ascii="Arial" w:eastAsia="Times New Roman" w:hAnsi="Arial" w:cs="Arial"/>
            <w:color w:val="000000"/>
            <w:kern w:val="0"/>
            <w14:ligatures w14:val="none"/>
          </w:rPr>
          <w:delText>view</w:delText>
        </w:r>
      </w:del>
      <w:ins w:id="992"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993" w:author="Reviewer" w:date="2026-06-04T11:06:00Z" w16du:dateUtc="2026-06-04T16:06:00Z">
        <w:r w:rsidDel="006A42DC">
          <w:rPr>
            <w:rFonts w:ascii="Arial" w:eastAsia="Times New Roman" w:hAnsi="Arial" w:cs="Arial"/>
            <w:color w:val="000000"/>
            <w:kern w:val="0"/>
            <w14:ligatures w14:val="none"/>
          </w:rPr>
          <w:delText xml:space="preserve">those </w:delText>
        </w:r>
      </w:del>
      <w:ins w:id="994" w:author="Reviewer" w:date="2026-06-04T11:06:00Z" w16du:dateUtc="2026-06-04T16:06:00Z">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findings by </w:t>
      </w:r>
      <w:del w:id="995"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996" w:author="Reviewer" w:date="2026-06-04T11:05:00Z" w16du:dateUtc="2026-06-04T16:05:00Z">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997"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998" w:author="Reviewer" w:date="2026-06-04T11:05:00Z" w16du:dateUtc="2026-06-04T16:05:00Z">
        <w:r w:rsidDel="006A42DC">
          <w:rPr>
            <w:rFonts w:ascii="Arial" w:eastAsia="Times New Roman" w:hAnsi="Arial" w:cs="Arial"/>
            <w:color w:val="000000"/>
            <w:kern w:val="0"/>
            <w14:ligatures w14:val="none"/>
          </w:rPr>
          <w:delText xml:space="preserve">can </w:delText>
        </w:r>
      </w:del>
      <w:ins w:id="999" w:author="Reviewer" w:date="2026-06-04T11:05:00Z" w16du:dateUtc="2026-06-04T16:05:00Z">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sustain</w:t>
      </w:r>
      <w:ins w:id="1000"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1001"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1002" w:author="Reviewer" w:date="2026-06-04T11:05:00Z" w16du:dateUtc="2026-06-04T16:05:00Z">
        <w:r w:rsidR="006A42DC">
          <w:rPr>
            <w:rFonts w:ascii="Arial" w:eastAsia="Times New Roman" w:hAnsi="Arial" w:cs="Arial"/>
            <w:color w:val="000000"/>
            <w:kern w:val="0"/>
            <w14:ligatures w14:val="none"/>
          </w:rPr>
          <w:t>ion</w:t>
        </w:r>
      </w:ins>
      <w:del w:id="1003" w:author="Reviewer" w:date="2026-06-04T11:05:00Z" w16du:dateUtc="2026-06-04T16:05:00Z">
        <w:r w:rsidDel="006A42DC">
          <w:rPr>
            <w:rFonts w:ascii="Arial" w:eastAsia="Times New Roman" w:hAnsi="Arial" w:cs="Arial"/>
            <w:color w:val="000000"/>
            <w:kern w:val="0"/>
            <w14:ligatures w14:val="none"/>
          </w:rPr>
          <w:delText>ed</w:delText>
        </w:r>
      </w:del>
      <w:ins w:id="1004" w:author="Reviewer" w:date="2026-06-04T11:05:00Z" w16du:dateUtc="2026-06-04T16:05:00Z">
        <w:r w:rsidR="006A42DC">
          <w:rPr>
            <w:rFonts w:ascii="Arial" w:eastAsia="Times New Roman" w:hAnsi="Arial" w:cs="Arial"/>
            <w:color w:val="000000"/>
            <w:kern w:val="0"/>
            <w14:ligatures w14:val="none"/>
          </w:rPr>
          <w:t xml:space="preserve"> following an additio</w:t>
        </w:r>
      </w:ins>
      <w:ins w:id="1005" w:author="Reviewer" w:date="2026-06-04T11:06:00Z" w16du:dateUtc="2026-06-04T16:06:00Z">
        <w:r w:rsidR="006A42DC">
          <w:rPr>
            <w:rFonts w:ascii="Arial" w:eastAsia="Times New Roman" w:hAnsi="Arial" w:cs="Arial"/>
            <w:color w:val="000000"/>
            <w:kern w:val="0"/>
            <w14:ligatures w14:val="none"/>
          </w:rPr>
          <w:t>nal environmental perturbation</w:t>
        </w:r>
      </w:ins>
      <w:del w:id="1006" w:author="Reviewer" w:date="2026-06-04T11:05:00Z" w16du:dateUtc="2026-06-04T16:05:00Z">
        <w:r w:rsidDel="006A42DC">
          <w:rPr>
            <w:rFonts w:ascii="Arial" w:eastAsia="Times New Roman" w:hAnsi="Arial" w:cs="Arial"/>
            <w:color w:val="000000"/>
            <w:kern w:val="0"/>
            <w14:ligatures w14:val="none"/>
          </w:rPr>
          <w:delText xml:space="preserve"> NLR</w:delText>
        </w:r>
      </w:del>
      <w:del w:id="1007"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08"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09"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10" w:author="Reviewer" w:date="2026-06-04T11:07:00Z" w16du:dateUtc="2026-06-04T16:07:00Z">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 xml:space="preserve">that a </w:t>
      </w:r>
      <w:del w:id="1011"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12"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13" w:author="Reviewer" w:date="2026-06-04T11:07:00Z" w16du:dateUtc="2026-06-04T16:07:00Z">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14" w:author="Reviewer" w:date="2026-06-04T11:09:00Z" w16du:dateUtc="2026-06-04T16:09:00Z">
        <w:r w:rsidR="005F37E3">
          <w:rPr>
            <w:rFonts w:ascii="Arial" w:eastAsia="Times New Roman" w:hAnsi="Arial" w:cs="Arial"/>
            <w:color w:val="000000"/>
            <w:kern w:val="0"/>
            <w14:ligatures w14:val="none"/>
          </w:rPr>
          <w:t xml:space="preserve">we observed </w:t>
        </w:r>
      </w:ins>
      <w:del w:id="1015"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16"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17"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18" w:author="Reviewer" w:date="2026-06-04T11:09:00Z" w16du:dateUtc="2026-06-04T16:09:00Z">
        <w:r w:rsidR="005F37E3">
          <w:rPr>
            <w:rFonts w:ascii="Arial" w:eastAsia="Times New Roman" w:hAnsi="Arial" w:cs="Arial"/>
            <w:color w:val="000000"/>
            <w:kern w:val="0"/>
            <w14:ligatures w14:val="none"/>
          </w:rPr>
          <w:t>ing no evidence</w:t>
        </w:r>
      </w:ins>
      <w:del w:id="1019"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20"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21"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22" w:author="Reviewer" w:date="2026-06-04T11:09:00Z" w16du:dateUtc="2026-06-04T16:09:00Z">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23" w:author="Reviewer" w:date="2026-06-04T11:09:00Z" w16du:dateUtc="2026-06-04T16:09:00Z">
        <w:r w:rsidR="005F37E3">
          <w:rPr>
            <w:rFonts w:ascii="Arial" w:eastAsia="Times New Roman" w:hAnsi="Arial" w:cs="Arial"/>
            <w:color w:val="000000"/>
            <w:kern w:val="0"/>
            <w14:ligatures w14:val="none"/>
          </w:rPr>
          <w:t>exposure altered post-</w:t>
        </w:r>
      </w:ins>
      <w:del w:id="1024"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25" w:author="Reviewer" w:date="2026-06-04T11:10:00Z" w16du:dateUtc="2026-06-04T16:10:00Z">
        <w:r w:rsidR="000F3223" w:rsidDel="005F37E3">
          <w:rPr>
            <w:rFonts w:ascii="Arial" w:eastAsia="Times New Roman" w:hAnsi="Arial" w:cs="Arial"/>
            <w:color w:val="000000"/>
            <w:kern w:val="0"/>
            <w14:ligatures w14:val="none"/>
          </w:rPr>
          <w:delText>increase</w:delText>
        </w:r>
      </w:del>
      <w:ins w:id="1026"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27" w:author="Reviewer" w:date="2026-06-04T11:10:00Z" w16du:dateUtc="2026-06-04T16:10:00Z">
        <w:r w:rsidR="005F37E3">
          <w:rPr>
            <w:rFonts w:ascii="Arial" w:eastAsia="Times New Roman" w:hAnsi="Arial" w:cs="Arial"/>
            <w:color w:val="000000"/>
            <w:kern w:val="0"/>
            <w14:ligatures w14:val="none"/>
          </w:rPr>
          <w:t xml:space="preserve">Our results </w:t>
        </w:r>
      </w:ins>
      <w:del w:id="1028"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29"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30"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31"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32" w:author="Reviewer" w:date="2026-06-04T11:12:00Z" w16du:dateUtc="2026-06-04T16:12:00Z">
        <w:r w:rsidR="005F37E3">
          <w:rPr>
            <w:rFonts w:ascii="Arial" w:eastAsia="Times New Roman" w:hAnsi="Arial" w:cs="Arial"/>
            <w:color w:val="000000"/>
            <w:kern w:val="0"/>
            <w14:ligatures w14:val="none"/>
          </w:rPr>
          <w:t>, although</w:t>
        </w:r>
      </w:ins>
      <w:del w:id="1033"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34"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35" w:author="Reviewer" w:date="2026-06-04T08:03:00Z" w16du:dateUtc="2026-06-04T13:03:00Z"/>
          <w:rFonts w:ascii="Arial" w:eastAsia="Times New Roman" w:hAnsi="Arial" w:cs="Arial"/>
          <w:color w:val="000000"/>
          <w:kern w:val="0"/>
          <w14:ligatures w14:val="none"/>
        </w:rPr>
      </w:pPr>
    </w:p>
    <w:p w14:paraId="4A41CC63" w14:textId="138381E4" w:rsidR="0010527C" w:rsidRPr="006878AD" w:rsidRDefault="006878AD" w:rsidP="006878AD">
      <w:pPr>
        <w:spacing w:line="480" w:lineRule="auto"/>
        <w:rPr>
          <w:ins w:id="1036" w:author="Reviewer" w:date="2026-06-04T08:03:00Z" w16du:dateUtc="2026-06-04T13:03:00Z"/>
          <w:rFonts w:ascii="Arial" w:eastAsia="Times New Roman" w:hAnsi="Arial" w:cs="Arial"/>
          <w:i/>
          <w:iCs/>
          <w:color w:val="000000"/>
          <w:kern w:val="0"/>
          <w14:ligatures w14:val="none"/>
          <w:rPrChange w:id="1037" w:author="Reviewer" w:date="2026-06-04T11:28:00Z" w16du:dateUtc="2026-06-04T16:28:00Z">
            <w:rPr>
              <w:ins w:id="1038" w:author="Reviewer" w:date="2026-06-04T08:03:00Z" w16du:dateUtc="2026-06-04T13:03:00Z"/>
              <w:rFonts w:ascii="Arial" w:eastAsia="Times New Roman" w:hAnsi="Arial" w:cs="Arial"/>
              <w:color w:val="000000"/>
              <w:kern w:val="0"/>
              <w14:ligatures w14:val="none"/>
            </w:rPr>
          </w:rPrChange>
        </w:rPr>
        <w:pPrChange w:id="1039" w:author="Reviewer" w:date="2026-06-04T11:27:00Z" w16du:dateUtc="2026-06-04T16:27:00Z">
          <w:pPr>
            <w:spacing w:line="480" w:lineRule="auto"/>
            <w:ind w:firstLine="720"/>
          </w:pPr>
        </w:pPrChange>
      </w:pPr>
      <w:ins w:id="1040" w:author="Reviewer" w:date="2026-06-04T11:28:00Z" w16du:dateUtc="2026-06-04T16:28:00Z">
        <w:r>
          <w:rPr>
            <w:rFonts w:ascii="Arial" w:eastAsia="Times New Roman" w:hAnsi="Arial" w:cs="Arial"/>
            <w:i/>
            <w:iCs/>
            <w:color w:val="000000"/>
            <w:kern w:val="0"/>
            <w14:ligatures w14:val="none"/>
          </w:rPr>
          <w:t>4.6. Potential Mechanisms, Limitations, and Future Directions</w:t>
        </w:r>
      </w:ins>
    </w:p>
    <w:p w14:paraId="6609911C" w14:textId="77777777" w:rsidR="00435E10" w:rsidRDefault="0010527C" w:rsidP="00207381">
      <w:pPr>
        <w:spacing w:line="480" w:lineRule="auto"/>
        <w:ind w:firstLine="720"/>
        <w:rPr>
          <w:ins w:id="1041" w:author="Reviewer" w:date="2026-06-04T11:32:00Z" w16du:dateUtc="2026-06-04T16:32:00Z"/>
          <w:rFonts w:ascii="Arial" w:eastAsia="Times New Roman" w:hAnsi="Arial" w:cs="Arial"/>
          <w:color w:val="000000"/>
          <w:kern w:val="0"/>
          <w14:ligatures w14:val="none"/>
        </w:rPr>
      </w:pPr>
      <w:ins w:id="1042" w:author="Reviewer" w:date="2026-06-04T08:04:00Z" w16du:dateUtc="2026-06-04T13:04:00Z">
        <w:r>
          <w:rPr>
            <w:rFonts w:ascii="Arial" w:eastAsia="Times New Roman" w:hAnsi="Arial" w:cs="Arial"/>
            <w:color w:val="000000"/>
            <w:kern w:val="0"/>
            <w14:ligatures w14:val="none"/>
          </w:rPr>
          <w:t xml:space="preserve">Although the </w:t>
        </w:r>
      </w:ins>
      <w:ins w:id="1043" w:author="Reviewer" w:date="2026-06-04T08:05:00Z" w16du:dateUtc="2026-06-04T13:05:00Z">
        <w:r>
          <w:rPr>
            <w:rFonts w:ascii="Arial" w:eastAsia="Times New Roman" w:hAnsi="Arial" w:cs="Arial"/>
            <w:color w:val="000000"/>
            <w:kern w:val="0"/>
            <w14:ligatures w14:val="none"/>
          </w:rPr>
          <w:t xml:space="preserve">direct </w:t>
        </w:r>
      </w:ins>
      <w:ins w:id="1044" w:author="Reviewer" w:date="2026-06-04T08:04:00Z" w16du:dateUtc="2026-06-04T13:04:00Z">
        <w:r>
          <w:rPr>
            <w:rFonts w:ascii="Arial" w:eastAsia="Times New Roman" w:hAnsi="Arial" w:cs="Arial"/>
            <w:color w:val="000000"/>
            <w:kern w:val="0"/>
            <w14:ligatures w14:val="none"/>
          </w:rPr>
          <w:t xml:space="preserve">mechanisms underlying </w:t>
        </w:r>
      </w:ins>
      <w:ins w:id="1045"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w:t>
        </w:r>
      </w:ins>
      <w:ins w:id="1046" w:author="Reviewer" w:date="2026-06-04T11:29:00Z" w16du:dateUtc="2026-06-04T16:29:00Z">
        <w:r w:rsidR="00435E10">
          <w:rPr>
            <w:rFonts w:ascii="Arial" w:eastAsia="Times New Roman" w:hAnsi="Arial" w:cs="Arial"/>
            <w:color w:val="000000"/>
            <w:kern w:val="0"/>
            <w14:ligatures w14:val="none"/>
          </w:rPr>
          <w:t xml:space="preserve">NLR </w:t>
        </w:r>
      </w:ins>
      <w:ins w:id="1047" w:author="Reviewer" w:date="2026-06-04T08:05:00Z" w16du:dateUtc="2026-06-04T13:05:00Z">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48"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ins>
      <w:ins w:id="1049" w:author="Reviewer" w:date="2026-06-04T11:31:00Z" w16du:dateUtc="2026-06-04T16:31:00Z">
        <w:r w:rsidR="00435E10">
          <w:rPr>
            <w:rFonts w:ascii="Arial" w:eastAsia="Times New Roman" w:hAnsi="Arial" w:cs="Arial"/>
            <w:color w:val="000000"/>
            <w:kern w:val="0"/>
            <w14:ligatures w14:val="none"/>
          </w:rPr>
          <w:t xml:space="preserve"> These mechanisms remain </w:t>
        </w:r>
      </w:ins>
      <w:ins w:id="1050" w:author="Reviewer" w:date="2026-06-04T11:32:00Z" w16du:dateUtc="2026-06-04T16:32:00Z">
        <w:r w:rsidR="00435E10">
          <w:rPr>
            <w:rFonts w:ascii="Arial" w:eastAsia="Times New Roman" w:hAnsi="Arial" w:cs="Arial"/>
            <w:color w:val="000000"/>
            <w:kern w:val="0"/>
            <w14:ligatures w14:val="none"/>
          </w:rPr>
          <w:t>hypothetical</w:t>
        </w:r>
      </w:ins>
      <w:ins w:id="1051" w:author="Reviewer" w:date="2026-06-04T11:31:00Z" w16du:dateUtc="2026-06-04T16:31:00Z">
        <w:r w:rsidR="00435E10">
          <w:rPr>
            <w:rFonts w:ascii="Arial" w:eastAsia="Times New Roman" w:hAnsi="Arial" w:cs="Arial"/>
            <w:color w:val="000000"/>
            <w:kern w:val="0"/>
            <w14:ligatures w14:val="none"/>
          </w:rPr>
          <w:t xml:space="preserve"> in the context of our study, but provide biologically plausible explanations for our observed patter</w:t>
        </w:r>
      </w:ins>
      <w:ins w:id="1052" w:author="Reviewer" w:date="2026-06-04T11:32:00Z" w16du:dateUtc="2026-06-04T16:32:00Z">
        <w:r w:rsidR="00435E10">
          <w:rPr>
            <w:rFonts w:ascii="Arial" w:eastAsia="Times New Roman" w:hAnsi="Arial" w:cs="Arial"/>
            <w:color w:val="000000"/>
            <w:kern w:val="0"/>
            <w14:ligatures w14:val="none"/>
          </w:rPr>
          <w:t>n</w:t>
        </w:r>
      </w:ins>
      <w:ins w:id="1053" w:author="Reviewer" w:date="2026-06-04T11:31:00Z" w16du:dateUtc="2026-06-04T16:31:00Z">
        <w:r w:rsidR="00435E10">
          <w:rPr>
            <w:rFonts w:ascii="Arial" w:eastAsia="Times New Roman" w:hAnsi="Arial" w:cs="Arial"/>
            <w:color w:val="000000"/>
            <w:kern w:val="0"/>
            <w14:ligatures w14:val="none"/>
          </w:rPr>
          <w:t>s.</w:t>
        </w:r>
      </w:ins>
      <w:ins w:id="1054" w:author="Reviewer" w:date="2026-06-04T08:06:00Z" w16du:dateUtc="2026-06-04T13:06:00Z">
        <w:r w:rsidR="000D40B9" w:rsidRPr="000D40B9">
          <w:rPr>
            <w:rFonts w:ascii="Arial" w:eastAsia="Times New Roman" w:hAnsi="Arial" w:cs="Arial"/>
            <w:color w:val="000000"/>
            <w:kern w:val="0"/>
            <w14:ligatures w14:val="none"/>
          </w:rPr>
          <w:t xml:space="preserve"> </w:t>
        </w:r>
      </w:ins>
    </w:p>
    <w:p w14:paraId="42A5EAC5" w14:textId="36CD381D" w:rsidR="00435E10" w:rsidRDefault="00435E10" w:rsidP="00207381">
      <w:pPr>
        <w:spacing w:line="480" w:lineRule="auto"/>
        <w:ind w:firstLine="720"/>
        <w:rPr>
          <w:ins w:id="1055" w:author="Reviewer" w:date="2026-06-04T11:42:00Z" w16du:dateUtc="2026-06-04T16:42:00Z"/>
          <w:rFonts w:ascii="Arial" w:eastAsia="Times New Roman" w:hAnsi="Arial" w:cs="Arial"/>
          <w:color w:val="000000"/>
          <w:kern w:val="0"/>
          <w14:ligatures w14:val="none"/>
        </w:rPr>
      </w:pPr>
      <w:ins w:id="1056" w:author="Reviewer" w:date="2026-06-04T11:38:00Z" w16du:dateUtc="2026-06-04T16:38:00Z">
        <w:r>
          <w:rPr>
            <w:rFonts w:ascii="Arial" w:eastAsia="Times New Roman" w:hAnsi="Arial" w:cs="Arial"/>
            <w:color w:val="000000"/>
            <w:kern w:val="0"/>
            <w14:ligatures w14:val="none"/>
          </w:rPr>
          <w:t>N</w:t>
        </w:r>
      </w:ins>
      <w:ins w:id="1057" w:author="Reviewer" w:date="2026-06-04T11:39:00Z" w16du:dateUtc="2026-06-04T16:39:00Z">
        <w:r>
          <w:rPr>
            <w:rFonts w:ascii="Arial" w:eastAsia="Times New Roman" w:hAnsi="Arial" w:cs="Arial"/>
            <w:color w:val="000000"/>
            <w:kern w:val="0"/>
            <w14:ligatures w14:val="none"/>
          </w:rPr>
          <w:t>LRs</w:t>
        </w:r>
      </w:ins>
      <w:ins w:id="1058" w:author="Reviewer" w:date="2026-06-04T11:33:00Z" w16du:dateUtc="2026-06-04T16:33:00Z">
        <w:r>
          <w:rPr>
            <w:rFonts w:ascii="Arial" w:eastAsia="Times New Roman" w:hAnsi="Arial" w:cs="Arial"/>
            <w:color w:val="000000"/>
            <w:kern w:val="0"/>
            <w14:ligatures w14:val="none"/>
          </w:rPr>
          <w:t xml:space="preserve"> are widely used physiological biomarkers associated with stress responses across vertebrate taxa (Davis </w:t>
        </w:r>
        <w:r w:rsidRPr="00435E10">
          <w:rPr>
            <w:rFonts w:ascii="Arial" w:eastAsia="Times New Roman" w:hAnsi="Arial" w:cs="Arial"/>
            <w:i/>
            <w:iCs/>
            <w:color w:val="000000"/>
            <w:kern w:val="0"/>
            <w14:ligatures w14:val="none"/>
            <w:rPrChange w:id="1059" w:author="Reviewer" w:date="2026-06-04T11:33:00Z" w16du:dateUtc="2026-06-04T16:33:00Z">
              <w:rPr>
                <w:rFonts w:ascii="Arial" w:eastAsia="Times New Roman" w:hAnsi="Arial" w:cs="Arial"/>
                <w:color w:val="000000"/>
                <w:kern w:val="0"/>
                <w14:ligatures w14:val="none"/>
              </w:rPr>
            </w:rPrChange>
          </w:rPr>
          <w:t>et al.</w:t>
        </w:r>
        <w:r>
          <w:rPr>
            <w:rFonts w:ascii="Arial" w:eastAsia="Times New Roman" w:hAnsi="Arial" w:cs="Arial"/>
            <w:color w:val="000000"/>
            <w:kern w:val="0"/>
            <w14:ligatures w14:val="none"/>
          </w:rPr>
          <w:t xml:space="preserve">, 2008; </w:t>
        </w:r>
      </w:ins>
      <w:ins w:id="1060" w:author="Reviewer" w:date="2026-06-04T11:34:00Z" w16du:dateUtc="2026-06-04T16:34:00Z">
        <w:r>
          <w:rPr>
            <w:rFonts w:ascii="Arial" w:eastAsia="Times New Roman" w:hAnsi="Arial" w:cs="Arial"/>
            <w:color w:val="000000"/>
            <w:kern w:val="0"/>
            <w14:ligatures w14:val="none"/>
          </w:rPr>
          <w:t xml:space="preserve">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w:t>
        </w:r>
      </w:ins>
      <w:ins w:id="1061" w:author="Reviewer" w:date="2026-06-04T11:38:00Z" w16du:dateUtc="2026-06-04T16:38:00Z">
        <w:r>
          <w:rPr>
            <w:rFonts w:ascii="Arial" w:eastAsia="Times New Roman" w:hAnsi="Arial" w:cs="Arial"/>
            <w:color w:val="000000"/>
            <w:kern w:val="0"/>
            <w14:ligatures w14:val="none"/>
          </w:rPr>
          <w:t>,</w:t>
        </w:r>
      </w:ins>
      <w:ins w:id="1062" w:author="Reviewer" w:date="2026-06-04T11:34:00Z" w16du:dateUtc="2026-06-04T16:34:00Z">
        <w:r>
          <w:rPr>
            <w:rFonts w:ascii="Arial" w:eastAsia="Times New Roman" w:hAnsi="Arial" w:cs="Arial"/>
            <w:color w:val="000000"/>
            <w:kern w:val="0"/>
            <w14:ligatures w14:val="none"/>
          </w:rPr>
          <w:t xml:space="preserve"> when glucocorticoid</w:t>
        </w:r>
      </w:ins>
      <w:ins w:id="1063" w:author="Reviewer" w:date="2026-06-04T11:35:00Z" w16du:dateUtc="2026-06-04T16:35:00Z">
        <w:r>
          <w:rPr>
            <w:rFonts w:ascii="Arial" w:eastAsia="Times New Roman" w:hAnsi="Arial" w:cs="Arial"/>
            <w:color w:val="000000"/>
            <w:kern w:val="0"/>
            <w14:ligatures w14:val="none"/>
          </w:rPr>
          <w:t xml:space="preserve"> concentrations may fluctuat</w:t>
        </w:r>
      </w:ins>
      <w:ins w:id="1064" w:author="Reviewer" w:date="2026-06-04T11:51:00Z" w16du:dateUtc="2026-06-04T16:51:00Z">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xml:space="preserve"> 2008; Goess</w:t>
        </w:r>
      </w:ins>
      <w:ins w:id="1065" w:author="Reviewer" w:date="2026-06-04T11:52:00Z" w16du:dateUtc="2026-06-04T16:52:00Z">
        <w:r w:rsidR="008C4008">
          <w:rPr>
            <w:rFonts w:ascii="Arial" w:eastAsia="Times New Roman" w:hAnsi="Arial" w:cs="Arial"/>
            <w:color w:val="000000"/>
            <w:kern w:val="0"/>
            <w14:ligatures w14:val="none"/>
          </w:rPr>
          <w:t xml:space="preserve">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ins>
      <w:ins w:id="1066" w:author="Reviewer" w:date="2026-06-04T11:35:00Z" w16du:dateUtc="2026-06-04T16:35:00Z">
        <w:r>
          <w:rPr>
            <w:rFonts w:ascii="Arial" w:eastAsia="Times New Roman" w:hAnsi="Arial" w:cs="Arial"/>
            <w:color w:val="000000"/>
            <w:kern w:val="0"/>
            <w14:ligatures w14:val="none"/>
          </w:rPr>
          <w:t>. Nevertheless, NLR represents only one component of an organism’s physiological response. Addit</w:t>
        </w:r>
      </w:ins>
      <w:ins w:id="1067" w:author="Reviewer" w:date="2026-06-04T11:37:00Z" w16du:dateUtc="2026-06-04T16:37:00Z">
        <w:r>
          <w:rPr>
            <w:rFonts w:ascii="Arial" w:eastAsia="Times New Roman" w:hAnsi="Arial" w:cs="Arial"/>
            <w:color w:val="000000"/>
            <w:kern w:val="0"/>
            <w14:ligatures w14:val="none"/>
          </w:rPr>
          <w:t>i</w:t>
        </w:r>
      </w:ins>
      <w:ins w:id="1068" w:author="Reviewer" w:date="2026-06-04T11:35:00Z" w16du:dateUtc="2026-06-04T16:35:00Z">
        <w:r>
          <w:rPr>
            <w:rFonts w:ascii="Arial" w:eastAsia="Times New Roman" w:hAnsi="Arial" w:cs="Arial"/>
            <w:color w:val="000000"/>
            <w:kern w:val="0"/>
            <w14:ligatures w14:val="none"/>
          </w:rPr>
          <w:t>onal biomarkers, incl</w:t>
        </w:r>
      </w:ins>
      <w:ins w:id="1069" w:author="Reviewer" w:date="2026-06-04T11:36:00Z" w16du:dateUtc="2026-06-04T16:36:00Z">
        <w:r>
          <w:rPr>
            <w:rFonts w:ascii="Arial" w:eastAsia="Times New Roman" w:hAnsi="Arial" w:cs="Arial"/>
            <w:color w:val="000000"/>
            <w:kern w:val="0"/>
            <w14:ligatures w14:val="none"/>
          </w:rPr>
          <w:t>uding cortisol, glucose, oxidative stress indi</w:t>
        </w:r>
      </w:ins>
      <w:ins w:id="1070" w:author="Reviewer" w:date="2026-06-04T11:37:00Z" w16du:dateUtc="2026-06-04T16:37:00Z">
        <w:r>
          <w:rPr>
            <w:rFonts w:ascii="Arial" w:eastAsia="Times New Roman" w:hAnsi="Arial" w:cs="Arial"/>
            <w:color w:val="000000"/>
            <w:kern w:val="0"/>
            <w14:ligatures w14:val="none"/>
          </w:rPr>
          <w:t>c</w:t>
        </w:r>
      </w:ins>
      <w:ins w:id="1071" w:author="Reviewer" w:date="2026-06-04T11:36:00Z" w16du:dateUtc="2026-06-04T16:36:00Z">
        <w:r>
          <w:rPr>
            <w:rFonts w:ascii="Arial" w:eastAsia="Times New Roman" w:hAnsi="Arial" w:cs="Arial"/>
            <w:color w:val="000000"/>
            <w:kern w:val="0"/>
            <w14:ligatures w14:val="none"/>
          </w:rPr>
          <w:t>ators, and other immune parameters, would provide a more comprehensive understanding of the physiological pathways influ</w:t>
        </w:r>
      </w:ins>
      <w:ins w:id="1072" w:author="Reviewer" w:date="2026-06-04T11:37:00Z" w16du:dateUtc="2026-06-04T16:37:00Z">
        <w:r>
          <w:rPr>
            <w:rFonts w:ascii="Arial" w:eastAsia="Times New Roman" w:hAnsi="Arial" w:cs="Arial"/>
            <w:color w:val="000000"/>
            <w:kern w:val="0"/>
            <w14:ligatures w14:val="none"/>
          </w:rPr>
          <w:t>en</w:t>
        </w:r>
      </w:ins>
      <w:ins w:id="1073" w:author="Reviewer" w:date="2026-06-04T11:36:00Z" w16du:dateUtc="2026-06-04T16:36:00Z">
        <w:r>
          <w:rPr>
            <w:rFonts w:ascii="Arial" w:eastAsia="Times New Roman" w:hAnsi="Arial" w:cs="Arial"/>
            <w:color w:val="000000"/>
            <w:kern w:val="0"/>
            <w14:ligatures w14:val="none"/>
          </w:rPr>
          <w:t>ced by contaminant exposure and environmental change.</w:t>
        </w:r>
      </w:ins>
    </w:p>
    <w:p w14:paraId="2E74D2AF" w14:textId="68183FE9" w:rsidR="0010527C" w:rsidRDefault="00235369" w:rsidP="00235369">
      <w:pPr>
        <w:spacing w:line="480" w:lineRule="auto"/>
        <w:ind w:firstLine="720"/>
        <w:rPr>
          <w:ins w:id="1074" w:author="Reviewer" w:date="2026-06-04T08:03:00Z" w16du:dateUtc="2026-06-04T13:03:00Z"/>
          <w:rFonts w:ascii="Arial" w:eastAsia="Times New Roman" w:hAnsi="Arial" w:cs="Arial"/>
          <w:color w:val="000000"/>
          <w:kern w:val="0"/>
          <w14:ligatures w14:val="none"/>
        </w:rPr>
      </w:pPr>
      <w:ins w:id="1075" w:author="Reviewer" w:date="2026-06-04T11:42:00Z" w16du:dateUtc="2026-06-04T16:42:00Z">
        <w:r>
          <w:rPr>
            <w:rFonts w:ascii="Arial" w:eastAsia="Times New Roman" w:hAnsi="Arial" w:cs="Arial"/>
            <w:color w:val="000000"/>
            <w:kern w:val="0"/>
            <w14:ligatures w14:val="none"/>
          </w:rPr>
          <w:lastRenderedPageBreak/>
          <w:t xml:space="preserve">Several limitations should be considered when interpreting our findings. </w:t>
        </w:r>
      </w:ins>
      <w:ins w:id="1076" w:author="Reviewer" w:date="2026-06-04T11:43:00Z" w16du:dateUtc="2026-06-04T16:43:00Z">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ins>
      <w:ins w:id="1077" w:author="Reviewer" w:date="2026-06-04T11:44:00Z" w16du:dateUtc="2026-06-04T16:44:00Z">
        <w:r>
          <w:rPr>
            <w:rFonts w:ascii="Arial" w:eastAsia="Times New Roman" w:hAnsi="Arial" w:cs="Arial"/>
            <w:color w:val="000000"/>
            <w:kern w:val="0"/>
            <w14:ligatures w14:val="none"/>
          </w:rPr>
          <w:t>aim</w:t>
        </w:r>
      </w:ins>
      <w:ins w:id="1078" w:author="Reviewer" w:date="2026-06-04T11:43:00Z" w16du:dateUtc="2026-06-04T16:43:00Z">
        <w:r w:rsidRPr="00235369">
          <w:rPr>
            <w:rFonts w:ascii="Arial" w:eastAsia="Times New Roman" w:hAnsi="Arial" w:cs="Arial"/>
            <w:color w:val="000000"/>
            <w:kern w:val="0"/>
            <w14:ligatures w14:val="none"/>
          </w:rPr>
          <w:t xml:space="preserve">ed </w:t>
        </w:r>
      </w:ins>
      <w:ins w:id="1079" w:author="Reviewer" w:date="2026-06-04T11:44:00Z" w16du:dateUtc="2026-06-04T16:44:00Z">
        <w:r>
          <w:rPr>
            <w:rFonts w:ascii="Arial" w:eastAsia="Times New Roman" w:hAnsi="Arial" w:cs="Arial"/>
            <w:color w:val="000000"/>
            <w:kern w:val="0"/>
            <w14:ligatures w14:val="none"/>
          </w:rPr>
          <w:t>at</w:t>
        </w:r>
      </w:ins>
      <w:ins w:id="1080" w:author="Reviewer" w:date="2026-06-04T11:43:00Z" w16du:dateUtc="2026-06-04T16:43:00Z">
        <w:r w:rsidRPr="00235369">
          <w:rPr>
            <w:rFonts w:ascii="Arial" w:eastAsia="Times New Roman" w:hAnsi="Arial" w:cs="Arial"/>
            <w:color w:val="000000"/>
            <w:kern w:val="0"/>
            <w14:ligatures w14:val="none"/>
          </w:rPr>
          <w:t xml:space="preserve"> identify</w:t>
        </w:r>
      </w:ins>
      <w:ins w:id="1081" w:author="Reviewer" w:date="2026-06-04T11:44:00Z" w16du:dateUtc="2026-06-04T16:44:00Z">
        <w:r>
          <w:rPr>
            <w:rFonts w:ascii="Arial" w:eastAsia="Times New Roman" w:hAnsi="Arial" w:cs="Arial"/>
            <w:color w:val="000000"/>
            <w:kern w:val="0"/>
            <w14:ligatures w14:val="none"/>
          </w:rPr>
          <w:t>ing</w:t>
        </w:r>
      </w:ins>
      <w:ins w:id="1082" w:author="Reviewer" w:date="2026-06-04T11:43:00Z" w16du:dateUtc="2026-06-04T16:43:00Z">
        <w:r w:rsidRPr="00235369">
          <w:rPr>
            <w:rFonts w:ascii="Arial" w:eastAsia="Times New Roman" w:hAnsi="Arial" w:cs="Arial"/>
            <w:color w:val="000000"/>
            <w:kern w:val="0"/>
            <w14:ligatures w14:val="none"/>
          </w:rPr>
          <w:t xml:space="preserve"> potential physiological responses warranting further study. Second, the high </w:t>
        </w:r>
        <w:proofErr w:type="spellStart"/>
        <w:r w:rsidRPr="00235369">
          <w:rPr>
            <w:rFonts w:ascii="Arial" w:eastAsia="Times New Roman" w:hAnsi="Arial" w:cs="Arial"/>
            <w:color w:val="000000"/>
            <w:kern w:val="0"/>
            <w14:ligatures w14:val="none"/>
          </w:rPr>
          <w:t>PFPeA</w:t>
        </w:r>
      </w:ins>
      <w:proofErr w:type="spellEnd"/>
      <w:ins w:id="1083" w:author="Reviewer" w:date="2026-06-04T11:44:00Z" w16du:dateUtc="2026-06-04T16:44:00Z">
        <w:r>
          <w:rPr>
            <w:rFonts w:ascii="Arial" w:eastAsia="Times New Roman" w:hAnsi="Arial" w:cs="Arial"/>
            <w:color w:val="000000"/>
            <w:kern w:val="0"/>
            <w14:ligatures w14:val="none"/>
          </w:rPr>
          <w:t xml:space="preserve"> and Cd</w:t>
        </w:r>
      </w:ins>
      <w:ins w:id="1084" w:author="Reviewer" w:date="2026-06-04T11:43:00Z" w16du:dateUtc="2026-06-04T16:43:00Z">
        <w:r w:rsidRPr="00235369">
          <w:rPr>
            <w:rFonts w:ascii="Arial" w:eastAsia="Times New Roman" w:hAnsi="Arial" w:cs="Arial"/>
            <w:color w:val="000000"/>
            <w:kern w:val="0"/>
            <w14:ligatures w14:val="none"/>
          </w:rPr>
          <w:t xml:space="preserve"> concentration</w:t>
        </w:r>
      </w:ins>
      <w:ins w:id="1085" w:author="Reviewer" w:date="2026-06-04T11:44:00Z" w16du:dateUtc="2026-06-04T16:44:00Z">
        <w:r>
          <w:rPr>
            <w:rFonts w:ascii="Arial" w:eastAsia="Times New Roman" w:hAnsi="Arial" w:cs="Arial"/>
            <w:color w:val="000000"/>
            <w:kern w:val="0"/>
            <w14:ligatures w14:val="none"/>
          </w:rPr>
          <w:t>s</w:t>
        </w:r>
      </w:ins>
      <w:ins w:id="1086" w:author="Reviewer" w:date="2026-06-04T11:43:00Z" w16du:dateUtc="2026-06-04T16:43:00Z">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ins>
      <w:ins w:id="1087" w:author="Reviewer" w:date="2026-06-04T12:10:00Z" w16du:dateUtc="2026-06-04T17:10:00Z">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ins>
      <w:ins w:id="1088" w:author="Reviewer" w:date="2026-06-04T11:43:00Z" w16du:dateUtc="2026-06-04T16:43:00Z">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ins>
      <w:ins w:id="1089" w:author="Reviewer" w:date="2026-06-04T11:46:00Z" w16du:dateUtc="2026-06-04T16:46:00Z">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ins>
      <w:ins w:id="1090" w:author="Reviewer" w:date="2026-06-04T11:43:00Z" w16du:dateUtc="2026-06-04T16:43:00Z">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ins>
      <w:ins w:id="1091" w:author="Reviewer" w:date="2026-06-04T11:47:00Z" w16du:dateUtc="2026-06-04T16:47:00Z">
        <w:r>
          <w:rPr>
            <w:rFonts w:ascii="Arial" w:eastAsia="Times New Roman" w:hAnsi="Arial" w:cs="Arial"/>
            <w:color w:val="000000"/>
            <w:kern w:val="0"/>
            <w14:ligatures w14:val="none"/>
          </w:rPr>
          <w:t xml:space="preserve"> and</w:t>
        </w:r>
      </w:ins>
      <w:ins w:id="1092" w:author="Reviewer" w:date="2026-06-04T08:06:00Z" w16du:dateUtc="2026-06-04T13:06:00Z">
        <w:r w:rsidR="000D40B9" w:rsidRPr="000D40B9">
          <w:rPr>
            <w:rFonts w:ascii="Arial" w:eastAsia="Times New Roman" w:hAnsi="Arial" w:cs="Arial"/>
            <w:color w:val="000000"/>
            <w:kern w:val="0"/>
            <w14:ligatures w14:val="none"/>
          </w:rPr>
          <w:t xml:space="preserve"> help clarify the mechanistic basis of these responses</w:t>
        </w:r>
      </w:ins>
      <w:ins w:id="1093"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1C86D3F4"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ins w:id="1094" w:author="Reviewer" w:date="2026-06-04T11:53:00Z" w16du:dateUtc="2026-06-04T16:53:00Z">
        <w:r w:rsidR="008C4008">
          <w:rPr>
            <w:rFonts w:ascii="Arial" w:eastAsia="Times New Roman" w:hAnsi="Arial" w:cs="Arial"/>
            <w:i/>
            <w:iCs/>
            <w:color w:val="000000"/>
            <w:kern w:val="0"/>
            <w14:ligatures w14:val="none"/>
          </w:rPr>
          <w:t>7</w:t>
        </w:r>
      </w:ins>
      <w:del w:id="1095" w:author="Reviewer" w:date="2026-06-04T11:53:00Z" w16du:dateUtc="2026-06-04T16:53:00Z">
        <w:r w:rsidDel="008C4008">
          <w:rPr>
            <w:rFonts w:ascii="Arial" w:eastAsia="Times New Roman" w:hAnsi="Arial" w:cs="Arial"/>
            <w:i/>
            <w:iCs/>
            <w:color w:val="000000"/>
            <w:kern w:val="0"/>
            <w14:ligatures w14:val="none"/>
          </w:rPr>
          <w:delText>6</w:delText>
        </w:r>
      </w:del>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3E9C91A4"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del w:id="1096" w:author="Reviewer" w:date="2026-06-04T11:57:00Z" w16du:dateUtc="2026-06-04T16:57:00Z">
        <w:r w:rsidR="008B31E8" w:rsidDel="008C4008">
          <w:rPr>
            <w:rFonts w:ascii="Arial" w:eastAsia="Times New Roman" w:hAnsi="Arial" w:cs="Arial"/>
            <w:color w:val="000000"/>
            <w:kern w:val="0"/>
            <w14:ligatures w14:val="none"/>
          </w:rPr>
          <w:delText>influence</w:delText>
        </w:r>
      </w:del>
      <w:ins w:id="1097" w:author="Reviewer" w:date="2026-06-04T11:57:00Z" w16du:dateUtc="2026-06-04T16:57:00Z">
        <w:r w:rsidR="008C4008">
          <w:rPr>
            <w:rFonts w:ascii="Arial" w:eastAsia="Times New Roman" w:hAnsi="Arial" w:cs="Arial"/>
            <w:color w:val="000000"/>
            <w:kern w:val="0"/>
            <w14:ligatures w14:val="none"/>
          </w:rPr>
          <w:t>affect</w:t>
        </w:r>
      </w:ins>
      <w:r w:rsidR="008B31E8">
        <w:rPr>
          <w:rFonts w:ascii="Arial" w:eastAsia="Times New Roman" w:hAnsi="Arial" w:cs="Arial"/>
          <w:color w:val="000000"/>
          <w:kern w:val="0"/>
          <w14:ligatures w14:val="none"/>
        </w:rPr>
        <w:t xml:space="preserve"> vertebrate </w:t>
      </w:r>
      <w:del w:id="1098" w:author="Reviewer" w:date="2026-06-04T11:56:00Z" w16du:dateUtc="2026-06-04T16:56: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physiolog</w:t>
      </w:r>
      <w:ins w:id="1099" w:author="Reviewer" w:date="2026-06-04T11:56:00Z" w16du:dateUtc="2026-06-04T16:56:00Z">
        <w:r w:rsidR="008C4008">
          <w:rPr>
            <w:rFonts w:ascii="Arial" w:eastAsia="Times New Roman" w:hAnsi="Arial" w:cs="Arial"/>
            <w:color w:val="000000"/>
            <w:kern w:val="0"/>
            <w14:ligatures w14:val="none"/>
          </w:rPr>
          <w:t>ical biomarkers</w:t>
        </w:r>
      </w:ins>
      <w:del w:id="1100" w:author="Reviewer" w:date="2026-06-04T11:56:00Z" w16du:dateUtc="2026-06-04T16:56:00Z">
        <w:r w:rsidR="008B31E8" w:rsidDel="008C4008">
          <w:rPr>
            <w:rFonts w:ascii="Arial" w:eastAsia="Times New Roman" w:hAnsi="Arial" w:cs="Arial"/>
            <w:color w:val="000000"/>
            <w:kern w:val="0"/>
            <w14:ligatures w14:val="none"/>
          </w:rPr>
          <w:delText>y</w:delText>
        </w:r>
      </w:del>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ins w:id="1101" w:author="Reviewer" w:date="2026-06-04T11:57:00Z" w16du:dateUtc="2026-06-04T16:57:00Z">
        <w:r w:rsidR="008C4008">
          <w:rPr>
            <w:rFonts w:ascii="Arial" w:eastAsia="Times New Roman" w:hAnsi="Arial" w:cs="Arial"/>
            <w:color w:val="000000"/>
            <w:kern w:val="0"/>
            <w14:ligatures w14:val="none"/>
          </w:rPr>
          <w:t>,</w:t>
        </w:r>
      </w:ins>
      <w:ins w:id="1102" w:author="Reviewer" w:date="2026-06-04T11:56:00Z" w16du:dateUtc="2026-06-04T16:56:00Z">
        <w:r w:rsidR="008C4008">
          <w:rPr>
            <w:rFonts w:ascii="Arial" w:eastAsia="Times New Roman" w:hAnsi="Arial" w:cs="Arial"/>
            <w:color w:val="000000"/>
            <w:kern w:val="0"/>
            <w14:ligatures w14:val="none"/>
          </w:rPr>
          <w:t xml:space="preserve"> </w:t>
        </w:r>
      </w:ins>
      <w:ins w:id="1103" w:author="Reviewer" w:date="2026-06-04T11:57:00Z" w16du:dateUtc="2026-06-04T16:57:00Z">
        <w:r w:rsidR="008C4008">
          <w:rPr>
            <w:rFonts w:ascii="Arial" w:eastAsia="Times New Roman" w:hAnsi="Arial" w:cs="Arial"/>
            <w:color w:val="000000"/>
            <w:kern w:val="0"/>
            <w14:ligatures w14:val="none"/>
          </w:rPr>
          <w:t>with relevance to conservation and ecological research</w:t>
        </w:r>
      </w:ins>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w:t>
      </w:r>
      <w:del w:id="1104" w:author="Reviewer" w:date="2026-06-04T11:57:00Z" w16du:dateUtc="2026-06-04T16:57:00Z">
        <w:r w:rsidR="008B31E8" w:rsidDel="008C4008">
          <w:rPr>
            <w:rFonts w:ascii="Arial" w:eastAsia="Times New Roman" w:hAnsi="Arial" w:cs="Arial"/>
            <w:color w:val="000000"/>
            <w:kern w:val="0"/>
            <w14:ligatures w14:val="none"/>
          </w:rPr>
          <w:delText xml:space="preserve"> the</w:delText>
        </w:r>
      </w:del>
      <w:r w:rsidR="008B31E8">
        <w:rPr>
          <w:rFonts w:ascii="Arial" w:eastAsia="Times New Roman" w:hAnsi="Arial" w:cs="Arial"/>
          <w:color w:val="000000"/>
          <w:kern w:val="0"/>
          <w14:ligatures w14:val="none"/>
        </w:rPr>
        <w:t xml:space="preserve"> NLR</w:t>
      </w:r>
      <w:ins w:id="1105" w:author="Reviewer" w:date="2026-06-04T11:57:00Z" w16du:dateUtc="2026-06-04T16:57:00Z">
        <w:r w:rsidR="008C4008">
          <w:rPr>
            <w:rFonts w:ascii="Arial" w:eastAsia="Times New Roman" w:hAnsi="Arial" w:cs="Arial"/>
            <w:color w:val="000000"/>
            <w:kern w:val="0"/>
            <w14:ligatures w14:val="none"/>
          </w:rPr>
          <w:t>s</w:t>
        </w:r>
      </w:ins>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d="1106" w:author="Reviewer" w:date="2026-06-04T11:58:00Z" w16du:dateUtc="2026-06-04T16:58:00Z">
        <w:r w:rsidR="008C4008">
          <w:rPr>
            <w:rFonts w:ascii="Arial" w:eastAsia="Times New Roman" w:hAnsi="Arial" w:cs="Arial"/>
            <w:color w:val="000000"/>
            <w:kern w:val="0"/>
            <w14:ligatures w14:val="none"/>
          </w:rPr>
          <w:t xml:space="preserve">are widely used </w:t>
        </w:r>
      </w:ins>
      <w:ins w:id="1107" w:author="Reviewer" w:date="2026-06-04T11:59:00Z" w16du:dateUtc="2026-06-04T16:59:00Z">
        <w:r w:rsidR="008C4008">
          <w:rPr>
            <w:rFonts w:ascii="Arial" w:eastAsia="Times New Roman" w:hAnsi="Arial" w:cs="Arial"/>
            <w:color w:val="000000"/>
            <w:kern w:val="0"/>
            <w14:ligatures w14:val="none"/>
          </w:rPr>
          <w:t>physiological</w:t>
        </w:r>
      </w:ins>
      <w:ins w:id="1108" w:author="Reviewer" w:date="2026-06-04T12:00:00Z" w16du:dateUtc="2026-06-04T17:00:00Z">
        <w:r w:rsidR="008C4008">
          <w:rPr>
            <w:rFonts w:ascii="Arial" w:eastAsia="Times New Roman" w:hAnsi="Arial" w:cs="Arial"/>
            <w:color w:val="000000"/>
            <w:kern w:val="0"/>
            <w14:ligatures w14:val="none"/>
          </w:rPr>
          <w:t xml:space="preserve"> biomarkers that</w:t>
        </w:r>
      </w:ins>
      <w:ins w:id="1109" w:author="Reviewer" w:date="2026-06-04T11:59:00Z" w16du:dateUtc="2026-06-04T16:59:00Z">
        <w:r w:rsidR="008C4008">
          <w:rPr>
            <w:rFonts w:ascii="Arial" w:eastAsia="Times New Roman" w:hAnsi="Arial" w:cs="Arial"/>
            <w:color w:val="000000"/>
            <w:kern w:val="0"/>
            <w14:ligatures w14:val="none"/>
          </w:rPr>
          <w:t xml:space="preserve"> </w:t>
        </w:r>
      </w:ins>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w:t>
      </w:r>
      <w:del w:id="1110" w:author="Reviewer" w:date="2026-06-04T12:00:00Z" w16du:dateUtc="2026-06-04T17:00:00Z">
        <w:r w:rsidR="00D0262C" w:rsidRPr="003E7284" w:rsidDel="008C4008">
          <w:rPr>
            <w:rFonts w:ascii="Arial" w:eastAsia="Times New Roman" w:hAnsi="Arial" w:cs="Arial"/>
            <w:color w:val="000000"/>
            <w:kern w:val="0"/>
            <w14:ligatures w14:val="none"/>
          </w:rPr>
          <w:delText xml:space="preserve"> and can be used</w:delText>
        </w:r>
      </w:del>
      <w:r w:rsidR="00D0262C" w:rsidRPr="003E7284">
        <w:rPr>
          <w:rFonts w:ascii="Arial" w:eastAsia="Times New Roman" w:hAnsi="Arial" w:cs="Arial"/>
          <w:color w:val="000000"/>
          <w:kern w:val="0"/>
          <w14:ligatures w14:val="none"/>
        </w:rPr>
        <w:t xml:space="preserve"> across </w:t>
      </w:r>
      <w:del w:id="1111" w:author="Reviewer" w:date="2026-06-04T12:00:00Z" w16du:dateUtc="2026-06-04T17:00:00Z">
        <w:r w:rsidDel="008C4008">
          <w:rPr>
            <w:rFonts w:ascii="Arial" w:eastAsia="Times New Roman" w:hAnsi="Arial" w:cs="Arial"/>
            <w:color w:val="000000"/>
            <w:kern w:val="0"/>
            <w14:ligatures w14:val="none"/>
          </w:rPr>
          <w:delText>various</w:delText>
        </w:r>
        <w:r w:rsidR="00D0262C" w:rsidRPr="003E7284" w:rsidDel="008C4008">
          <w:rPr>
            <w:rFonts w:ascii="Arial" w:eastAsia="Times New Roman" w:hAnsi="Arial" w:cs="Arial"/>
            <w:color w:val="000000"/>
            <w:kern w:val="0"/>
            <w14:ligatures w14:val="none"/>
          </w:rPr>
          <w:delText xml:space="preserve"> </w:delText>
        </w:r>
      </w:del>
      <w:r w:rsidR="00D0262C" w:rsidRPr="003E7284">
        <w:rPr>
          <w:rFonts w:ascii="Arial" w:eastAsia="Times New Roman" w:hAnsi="Arial" w:cs="Arial"/>
          <w:color w:val="000000"/>
          <w:kern w:val="0"/>
          <w14:ligatures w14:val="none"/>
        </w:rPr>
        <w:t xml:space="preserve">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w:t>
      </w:r>
      <w:ins w:id="1112" w:author="Reviewer" w:date="2026-06-04T12:01:00Z" w16du:dateUtc="2026-06-04T17:01:00Z">
        <w:r w:rsidR="008C4008">
          <w:rPr>
            <w:rFonts w:ascii="Arial" w:eastAsia="Times New Roman" w:hAnsi="Arial" w:cs="Arial"/>
            <w:color w:val="000000"/>
            <w:kern w:val="0"/>
            <w14:ligatures w14:val="none"/>
          </w:rPr>
          <w:t xml:space="preserve">the </w:t>
        </w:r>
      </w:ins>
      <w:del w:id="1113" w:author="Reviewer" w:date="2026-06-04T12:01:00Z" w16du:dateUtc="2026-06-04T17:01:00Z">
        <w:r w:rsidR="00D0262C" w:rsidRPr="003E7284" w:rsidDel="008C4008">
          <w:rPr>
            <w:rFonts w:ascii="Arial" w:eastAsia="Times New Roman" w:hAnsi="Arial" w:cs="Arial"/>
            <w:color w:val="000000"/>
            <w:kern w:val="0"/>
            <w14:ligatures w14:val="none"/>
          </w:rPr>
          <w:delText xml:space="preserve">the </w:delText>
        </w:r>
      </w:del>
      <w:r w:rsidR="00D0262C" w:rsidRPr="003E7284">
        <w:rPr>
          <w:rFonts w:ascii="Arial" w:eastAsia="Times New Roman" w:hAnsi="Arial" w:cs="Arial"/>
          <w:color w:val="000000"/>
          <w:kern w:val="0"/>
          <w14:ligatures w14:val="none"/>
        </w:rPr>
        <w:t>stress</w:t>
      </w:r>
      <w:ins w:id="1114" w:author="Reviewer" w:date="2026-06-04T12:01:00Z" w16du:dateUtc="2026-06-04T17:01:00Z">
        <w:r w:rsidR="008C4008">
          <w:rPr>
            <w:rFonts w:ascii="Arial" w:eastAsia="Times New Roman" w:hAnsi="Arial" w:cs="Arial"/>
            <w:color w:val="000000"/>
            <w:kern w:val="0"/>
            <w14:ligatures w14:val="none"/>
          </w:rPr>
          <w:t>-related leukocyte</w:t>
        </w:r>
      </w:ins>
      <w:r w:rsidR="00D0262C" w:rsidRPr="003E7284">
        <w:rPr>
          <w:rFonts w:ascii="Arial" w:eastAsia="Times New Roman" w:hAnsi="Arial" w:cs="Arial"/>
          <w:color w:val="000000"/>
          <w:kern w:val="0"/>
          <w14:ligatures w14:val="none"/>
        </w:rPr>
        <w:t xml:space="preserve">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ins w:id="1115" w:author="Reviewer" w:date="2026-06-04T11:55:00Z" w16du:dateUtc="2026-06-04T16:55:00Z">
        <w:r w:rsidR="008C4008">
          <w:rPr>
            <w:rFonts w:ascii="Arial" w:eastAsia="Times New Roman" w:hAnsi="Arial" w:cs="Arial"/>
            <w:color w:val="000000"/>
            <w:kern w:val="0"/>
            <w14:ligatures w14:val="none"/>
          </w:rPr>
          <w:t xml:space="preserve">leukocyte </w:t>
        </w:r>
      </w:ins>
      <w:del w:id="1116" w:author="Reviewer" w:date="2026-06-04T11:55:00Z" w16du:dateUtc="2026-06-04T16:55: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dynamics</w:t>
      </w:r>
      <w:ins w:id="1117" w:author="Reviewer" w:date="2026-06-04T11:55:00Z" w16du:dateUtc="2026-06-04T16:55:00Z">
        <w:r w:rsidR="008C4008">
          <w:rPr>
            <w:rFonts w:ascii="Arial" w:eastAsia="Times New Roman" w:hAnsi="Arial" w:cs="Arial"/>
            <w:color w:val="000000"/>
            <w:kern w:val="0"/>
            <w14:ligatures w14:val="none"/>
          </w:rPr>
          <w:t xml:space="preserve"> associated with physiological stress responses</w:t>
        </w:r>
      </w:ins>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del w:id="1118" w:author="Reviewer" w:date="2026-06-04T12:02:00Z" w16du:dateUtc="2026-06-04T17:02:00Z">
        <w:r w:rsidR="008B31E8" w:rsidDel="007C44A6">
          <w:rPr>
            <w:rFonts w:ascii="Arial" w:eastAsia="Times New Roman" w:hAnsi="Arial" w:cs="Arial"/>
            <w:color w:val="000000"/>
            <w:kern w:val="0"/>
            <w14:ligatures w14:val="none"/>
          </w:rPr>
          <w:delText xml:space="preserve">other </w:delText>
        </w:r>
      </w:del>
      <w:ins w:id="1119" w:author="Reviewer" w:date="2026-06-04T12:02:00Z" w16du:dateUtc="2026-06-04T17:02:00Z">
        <w:r w:rsidR="007C44A6">
          <w:rPr>
            <w:rFonts w:ascii="Arial" w:eastAsia="Times New Roman" w:hAnsi="Arial" w:cs="Arial"/>
            <w:color w:val="000000"/>
            <w:kern w:val="0"/>
            <w14:ligatures w14:val="none"/>
          </w:rPr>
          <w:t>various</w:t>
        </w:r>
        <w:r w:rsidR="007C44A6">
          <w:rPr>
            <w:rFonts w:ascii="Arial" w:eastAsia="Times New Roman" w:hAnsi="Arial" w:cs="Arial"/>
            <w:color w:val="000000"/>
            <w:kern w:val="0"/>
            <w14:ligatures w14:val="none"/>
          </w:rPr>
          <w:t xml:space="preserve"> </w:t>
        </w:r>
      </w:ins>
      <w:r w:rsidR="00D0262C" w:rsidRPr="003E7284">
        <w:rPr>
          <w:rFonts w:ascii="Arial" w:eastAsia="Times New Roman" w:hAnsi="Arial" w:cs="Arial"/>
          <w:color w:val="000000"/>
          <w:kern w:val="0"/>
          <w14:ligatures w14:val="none"/>
        </w:rPr>
        <w:t xml:space="preserve">species. </w:t>
      </w:r>
    </w:p>
    <w:p w14:paraId="68F3736D" w14:textId="77777777" w:rsidR="007C44A6" w:rsidRDefault="008B31E8" w:rsidP="005E1EBB">
      <w:pPr>
        <w:spacing w:line="480" w:lineRule="auto"/>
        <w:ind w:firstLine="720"/>
        <w:rPr>
          <w:ins w:id="1120" w:author="Reviewer" w:date="2026-06-04T12:10:00Z" w16du:dateUtc="2026-06-04T17:10:00Z"/>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del w:id="1121" w:author="Reviewer" w:date="2026-06-04T12:03:00Z" w16du:dateUtc="2026-06-04T17:03:00Z">
        <w:r w:rsidDel="007C44A6">
          <w:rPr>
            <w:rFonts w:ascii="Arial" w:eastAsia="Times New Roman" w:hAnsi="Arial" w:cs="Arial"/>
            <w:color w:val="000000"/>
            <w:kern w:val="0"/>
            <w14:ligatures w14:val="none"/>
          </w:rPr>
          <w:delText>, including</w:delText>
        </w:r>
        <w:r w:rsidR="00B57896" w:rsidRPr="003E7284" w:rsidDel="007C44A6">
          <w:rPr>
            <w:rFonts w:ascii="Arial" w:eastAsia="Times New Roman" w:hAnsi="Arial" w:cs="Arial"/>
            <w:color w:val="000000"/>
            <w:kern w:val="0"/>
            <w14:ligatures w14:val="none"/>
          </w:rPr>
          <w:delText xml:space="preserve"> mice</w:delText>
        </w:r>
        <w:r w:rsidDel="007C44A6">
          <w:rPr>
            <w:rFonts w:ascii="Arial" w:eastAsia="Times New Roman" w:hAnsi="Arial" w:cs="Arial"/>
            <w:color w:val="000000"/>
            <w:kern w:val="0"/>
            <w14:ligatures w14:val="none"/>
          </w:rPr>
          <w:delText>,</w:delText>
        </w:r>
        <w:r w:rsidR="00B57896" w:rsidRPr="003E7284" w:rsidDel="007C44A6">
          <w:rPr>
            <w:rFonts w:ascii="Arial" w:eastAsia="Times New Roman" w:hAnsi="Arial" w:cs="Arial"/>
            <w:color w:val="000000"/>
            <w:kern w:val="0"/>
            <w14:ligatures w14:val="none"/>
          </w:rPr>
          <w:delText xml:space="preserve"> </w:delText>
        </w:r>
      </w:del>
      <w:ins w:id="1122" w:author="Reviewer" w:date="2026-06-04T12:03:00Z" w16du:dateUtc="2026-06-04T17:03:00Z">
        <w:r w:rsidR="007C44A6">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ins w:id="1123" w:author="Reviewer" w:date="2026-06-04T12:06:00Z" w16du:dateUtc="2026-06-04T17:06:00Z">
        <w:r w:rsidR="007C44A6">
          <w:rPr>
            <w:rFonts w:ascii="Arial" w:eastAsia="Times New Roman" w:hAnsi="Arial" w:cs="Arial"/>
            <w:color w:val="000000"/>
            <w:kern w:val="0"/>
            <w14:ligatures w14:val="none"/>
          </w:rPr>
          <w:t>, suggesting that contaminant-associated changes in leukocyte profiles may occur across diverse taxa</w:t>
        </w:r>
      </w:ins>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del w:id="1124" w:author="Reviewer" w:date="2026-06-04T12:06:00Z" w16du:dateUtc="2026-06-04T17:06:00Z">
        <w:r w:rsidRPr="008B31E8" w:rsidDel="007C44A6">
          <w:rPr>
            <w:rFonts w:ascii="Arial" w:eastAsia="Times New Roman" w:hAnsi="Arial" w:cs="Arial"/>
            <w:color w:val="000000"/>
            <w:kern w:val="0"/>
            <w14:ligatures w14:val="none"/>
          </w:rPr>
          <w:delText xml:space="preserve"> results</w:delText>
        </w:r>
      </w:del>
      <w:ins w:id="1125" w:author="Reviewer" w:date="2026-06-04T12:06:00Z" w16du:dateUtc="2026-06-04T17:06:00Z">
        <w:r w:rsidR="007C44A6">
          <w:rPr>
            <w:rFonts w:ascii="Arial" w:eastAsia="Times New Roman" w:hAnsi="Arial" w:cs="Arial"/>
            <w:color w:val="000000"/>
            <w:kern w:val="0"/>
            <w14:ligatures w14:val="none"/>
          </w:rPr>
          <w:t xml:space="preserve"> findings</w:t>
        </w:r>
      </w:ins>
      <w:r w:rsidRPr="008B31E8">
        <w:rPr>
          <w:rFonts w:ascii="Arial" w:eastAsia="Times New Roman" w:hAnsi="Arial" w:cs="Arial"/>
          <w:color w:val="000000"/>
          <w:kern w:val="0"/>
          <w14:ligatures w14:val="none"/>
        </w:rPr>
        <w:t xml:space="preserve">, this evidence </w:t>
      </w:r>
      <w:del w:id="1126" w:author="Reviewer" w:date="2026-06-04T12:04:00Z" w16du:dateUtc="2026-06-04T17:04:00Z">
        <w:r w:rsidRPr="008B31E8" w:rsidDel="007C44A6">
          <w:rPr>
            <w:rFonts w:ascii="Arial" w:eastAsia="Times New Roman" w:hAnsi="Arial" w:cs="Arial"/>
            <w:color w:val="000000"/>
            <w:kern w:val="0"/>
            <w14:ligatures w14:val="none"/>
          </w:rPr>
          <w:delText xml:space="preserve">emphasizes </w:delText>
        </w:r>
      </w:del>
      <w:ins w:id="1127" w:author="Reviewer" w:date="2026-06-04T12:06:00Z" w16du:dateUtc="2026-06-04T17:06:00Z">
        <w:r w:rsidR="007C44A6">
          <w:rPr>
            <w:rFonts w:ascii="Arial" w:eastAsia="Times New Roman" w:hAnsi="Arial" w:cs="Arial"/>
            <w:color w:val="000000"/>
            <w:kern w:val="0"/>
            <w14:ligatures w14:val="none"/>
          </w:rPr>
          <w:t>indicates</w:t>
        </w:r>
      </w:ins>
      <w:ins w:id="1128" w:author="Reviewer" w:date="2026-06-04T12:04:00Z" w16du:dateUtc="2026-06-04T17:04:00Z">
        <w:r w:rsidR="007C44A6" w:rsidRPr="008B31E8">
          <w:rPr>
            <w:rFonts w:ascii="Arial" w:eastAsia="Times New Roman" w:hAnsi="Arial" w:cs="Arial"/>
            <w:color w:val="000000"/>
            <w:kern w:val="0"/>
            <w14:ligatures w14:val="none"/>
          </w:rPr>
          <w:t xml:space="preserve"> </w:t>
        </w:r>
      </w:ins>
      <w:r w:rsidRPr="008B31E8">
        <w:rPr>
          <w:rFonts w:ascii="Arial" w:eastAsia="Times New Roman" w:hAnsi="Arial" w:cs="Arial"/>
          <w:color w:val="000000"/>
          <w:kern w:val="0"/>
          <w14:ligatures w14:val="none"/>
        </w:rPr>
        <w:t xml:space="preserve">that </w:t>
      </w:r>
      <w:del w:id="1129" w:author="Reviewer" w:date="2026-06-04T12:04:00Z" w16du:dateUtc="2026-06-04T17:04:00Z">
        <w:r w:rsidRPr="008B31E8" w:rsidDel="007C44A6">
          <w:rPr>
            <w:rFonts w:ascii="Arial" w:eastAsia="Times New Roman" w:hAnsi="Arial" w:cs="Arial"/>
            <w:color w:val="000000"/>
            <w:kern w:val="0"/>
            <w14:ligatures w14:val="none"/>
          </w:rPr>
          <w:delText>PFAS toxicity</w:delText>
        </w:r>
      </w:del>
      <w:ins w:id="1130" w:author="Reviewer" w:date="2026-06-04T12:04:00Z" w16du:dateUtc="2026-06-04T17:04:00Z">
        <w:r w:rsidR="007C44A6">
          <w:rPr>
            <w:rFonts w:ascii="Arial" w:eastAsia="Times New Roman" w:hAnsi="Arial" w:cs="Arial"/>
            <w:color w:val="000000"/>
            <w:kern w:val="0"/>
            <w14:ligatures w14:val="none"/>
          </w:rPr>
          <w:t>contaminant expo</w:t>
        </w:r>
      </w:ins>
      <w:ins w:id="1131" w:author="Reviewer" w:date="2026-06-04T12:05:00Z" w16du:dateUtc="2026-06-04T17:05:00Z">
        <w:r w:rsidR="007C44A6">
          <w:rPr>
            <w:rFonts w:ascii="Arial" w:eastAsia="Times New Roman" w:hAnsi="Arial" w:cs="Arial"/>
            <w:color w:val="000000"/>
            <w:kern w:val="0"/>
            <w14:ligatures w14:val="none"/>
          </w:rPr>
          <w:t>sure may</w:t>
        </w:r>
      </w:ins>
      <w:r w:rsidRPr="008B31E8">
        <w:rPr>
          <w:rFonts w:ascii="Arial" w:eastAsia="Times New Roman" w:hAnsi="Arial" w:cs="Arial"/>
          <w:color w:val="000000"/>
          <w:kern w:val="0"/>
          <w14:ligatures w14:val="none"/>
        </w:rPr>
        <w:t xml:space="preserve"> extend</w:t>
      </w:r>
      <w:del w:id="1132" w:author="Reviewer" w:date="2026-06-04T12:05:00Z" w16du:dateUtc="2026-06-04T17:05:00Z">
        <w:r w:rsidRPr="008B31E8" w:rsidDel="007C44A6">
          <w:rPr>
            <w:rFonts w:ascii="Arial" w:eastAsia="Times New Roman" w:hAnsi="Arial" w:cs="Arial"/>
            <w:color w:val="000000"/>
            <w:kern w:val="0"/>
            <w14:ligatures w14:val="none"/>
          </w:rPr>
          <w:delText>s</w:delText>
        </w:r>
      </w:del>
      <w:r w:rsidRPr="008B31E8">
        <w:rPr>
          <w:rFonts w:ascii="Arial" w:eastAsia="Times New Roman" w:hAnsi="Arial" w:cs="Arial"/>
          <w:color w:val="000000"/>
          <w:kern w:val="0"/>
          <w14:ligatures w14:val="none"/>
        </w:rPr>
        <w:t xml:space="preserve"> beyond endocrine disruption to include immune variation</w:t>
      </w:r>
      <w:r>
        <w:rPr>
          <w:rFonts w:ascii="Arial" w:eastAsia="Times New Roman" w:hAnsi="Arial" w:cs="Arial"/>
          <w:color w:val="000000"/>
          <w:kern w:val="0"/>
          <w14:ligatures w14:val="none"/>
        </w:rPr>
        <w:t>.</w:t>
      </w:r>
    </w:p>
    <w:p w14:paraId="431DD770" w14:textId="6459031D" w:rsidR="008B31E8" w:rsidDel="007C44A6" w:rsidRDefault="008B31E8" w:rsidP="005E1EBB">
      <w:pPr>
        <w:spacing w:line="480" w:lineRule="auto"/>
        <w:ind w:firstLine="720"/>
        <w:rPr>
          <w:del w:id="1133" w:author="Reviewer" w:date="2026-06-04T12:11:00Z" w16du:dateUtc="2026-06-04T17:11:00Z"/>
          <w:rFonts w:ascii="Arial" w:eastAsia="Times New Roman" w:hAnsi="Arial" w:cs="Arial"/>
          <w:color w:val="000000"/>
          <w:kern w:val="0"/>
          <w14:ligatures w14:val="none"/>
        </w:rPr>
      </w:pPr>
      <w:del w:id="1134" w:author="Reviewer" w:date="2026-06-04T12:10:00Z" w16du:dateUtc="2026-06-04T17:10:00Z">
        <w:r w:rsidDel="007C44A6">
          <w:rPr>
            <w:rFonts w:ascii="Arial" w:eastAsia="Times New Roman" w:hAnsi="Arial" w:cs="Arial"/>
            <w:color w:val="000000"/>
            <w:kern w:val="0"/>
            <w14:ligatures w14:val="none"/>
          </w:rPr>
          <w:delText xml:space="preserve"> </w:delText>
        </w:r>
        <w:r w:rsidRPr="00716A81" w:rsidDel="007C44A6">
          <w:rPr>
            <w:rFonts w:ascii="Arial" w:eastAsia="Times New Roman" w:hAnsi="Arial" w:cs="Arial"/>
            <w:color w:val="000000"/>
            <w:kern w:val="0"/>
            <w14:ligatures w14:val="none"/>
          </w:rPr>
          <w:delText xml:space="preserve">However, it is crucial to exercise caution when drawing broad conclusions about the relationship between xenobiotics and leukocytes, </w:delText>
        </w:r>
      </w:del>
      <w:del w:id="1135" w:author="Reviewer" w:date="2026-06-04T12:11:00Z" w16du:dateUtc="2026-06-04T17:11:00Z">
        <w:r w:rsidRPr="00716A81" w:rsidDel="007C44A6">
          <w:rPr>
            <w:rFonts w:ascii="Arial" w:eastAsia="Times New Roman" w:hAnsi="Arial" w:cs="Arial"/>
            <w:color w:val="000000"/>
            <w:kern w:val="0"/>
            <w14:ligatures w14:val="none"/>
          </w:rPr>
          <w:delText xml:space="preserve">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w:delText>
        </w:r>
        <w:bookmarkStart w:id="1136" w:name="OLE_LINK2"/>
        <w:r w:rsidRPr="00716A81" w:rsidDel="007C44A6">
          <w:rPr>
            <w:rFonts w:ascii="Arial" w:eastAsia="Times New Roman" w:hAnsi="Arial" w:cs="Arial"/>
            <w:color w:val="000000"/>
            <w:kern w:val="0"/>
            <w14:ligatures w14:val="none"/>
          </w:rPr>
          <w:delText>using finer-scale dosing increments and concentrations that reflect environmental conditions</w:delText>
        </w:r>
        <w:bookmarkEnd w:id="1136"/>
        <w:r w:rsidRPr="00716A81" w:rsidDel="007C44A6">
          <w:rPr>
            <w:rFonts w:ascii="Arial" w:eastAsia="Times New Roman" w:hAnsi="Arial" w:cs="Arial"/>
            <w:color w:val="000000"/>
            <w:kern w:val="0"/>
            <w14:ligatures w14:val="none"/>
          </w:rPr>
          <w:delText>.</w:delText>
        </w:r>
      </w:del>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137"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138"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139"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140" w:author="Reviewer" w:date="2026-06-01T15:38:00Z" w16du:dateUtc="2026-06-01T20:38:00Z">
        <w:r w:rsidRPr="00E2531B">
          <w:rPr>
            <w:rFonts w:ascii="Arial" w:hAnsi="Arial" w:cs="Arial"/>
          </w:rPr>
          <w:t xml:space="preserve">. </w:t>
        </w:r>
      </w:ins>
      <w:proofErr w:type="spellStart"/>
      <w:ins w:id="1141" w:author="Reviewer" w:date="2026-06-01T15:39:00Z" w16du:dateUtc="2026-06-01T20:39:00Z">
        <w:r>
          <w:rPr>
            <w:rFonts w:ascii="Arial" w:hAnsi="Arial" w:cs="Arial"/>
            <w:i/>
            <w:iCs/>
          </w:rPr>
          <w:t>Ecotox</w:t>
        </w:r>
      </w:ins>
      <w:ins w:id="1142" w:author="Reviewer" w:date="2026-06-01T15:40:00Z" w16du:dateUtc="2026-06-01T20:40:00Z">
        <w:r>
          <w:rPr>
            <w:rFonts w:ascii="Arial" w:hAnsi="Arial" w:cs="Arial"/>
            <w:i/>
            <w:iCs/>
          </w:rPr>
          <w:t>icol</w:t>
        </w:r>
        <w:proofErr w:type="spellEnd"/>
        <w:r>
          <w:rPr>
            <w:rFonts w:ascii="Arial" w:hAnsi="Arial" w:cs="Arial"/>
            <w:i/>
            <w:iCs/>
          </w:rPr>
          <w:t>. Environ. Saf.</w:t>
        </w:r>
      </w:ins>
      <w:ins w:id="1143" w:author="Reviewer" w:date="2026-06-01T15:38:00Z" w16du:dateUtc="2026-06-01T20:38:00Z">
        <w:r w:rsidRPr="00E2531B">
          <w:rPr>
            <w:rFonts w:ascii="Arial" w:hAnsi="Arial" w:cs="Arial"/>
          </w:rPr>
          <w:t xml:space="preserve"> </w:t>
        </w:r>
      </w:ins>
      <w:ins w:id="1144" w:author="Reviewer" w:date="2026-06-01T15:40:00Z" w16du:dateUtc="2026-06-01T20:40:00Z">
        <w:r>
          <w:rPr>
            <w:rFonts w:ascii="Arial" w:hAnsi="Arial" w:cs="Arial"/>
          </w:rPr>
          <w:t>73</w:t>
        </w:r>
      </w:ins>
      <w:ins w:id="1145" w:author="Reviewer" w:date="2026-06-01T15:38:00Z" w16du:dateUtc="2026-06-01T20:38:00Z">
        <w:r w:rsidRPr="00E2531B">
          <w:rPr>
            <w:rFonts w:ascii="Arial" w:hAnsi="Arial" w:cs="Arial"/>
          </w:rPr>
          <w:t xml:space="preserve">: </w:t>
        </w:r>
      </w:ins>
      <w:ins w:id="1146" w:author="Reviewer" w:date="2026-06-01T15:40:00Z" w16du:dateUtc="2026-06-01T20:40:00Z">
        <w:r>
          <w:rPr>
            <w:rFonts w:ascii="Arial" w:hAnsi="Arial" w:cs="Arial"/>
          </w:rPr>
          <w:t>1884</w:t>
        </w:r>
      </w:ins>
      <w:ins w:id="1147" w:author="Reviewer" w:date="2026-06-01T15:38:00Z" w16du:dateUtc="2026-06-01T20:38:00Z">
        <w:r w:rsidRPr="00E2531B">
          <w:rPr>
            <w:rFonts w:ascii="Arial" w:hAnsi="Arial" w:cs="Arial"/>
          </w:rPr>
          <w:t>–</w:t>
        </w:r>
      </w:ins>
      <w:ins w:id="1148" w:author="Reviewer" w:date="2026-06-01T15:40:00Z" w16du:dateUtc="2026-06-01T20:40:00Z">
        <w:r>
          <w:rPr>
            <w:rFonts w:ascii="Arial" w:hAnsi="Arial" w:cs="Arial"/>
          </w:rPr>
          <w:t>1889</w:t>
        </w:r>
      </w:ins>
      <w:ins w:id="1149"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1150"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1151" w:author="Reviewer" w:date="2026-06-02T12:34:00Z" w16du:dateUtc="2026-06-02T17:34:00Z"/>
          <w:rFonts w:ascii="Arial" w:hAnsi="Arial" w:cs="Arial"/>
        </w:rPr>
      </w:pPr>
      <w:ins w:id="1152"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153" w:author="Reviewer" w:date="2026-06-02T12:35:00Z" w16du:dateUtc="2026-06-02T17:35:00Z">
        <w:r>
          <w:rPr>
            <w:rFonts w:ascii="Arial" w:hAnsi="Arial" w:cs="Arial"/>
          </w:rPr>
          <w:t>in cir</w:t>
        </w:r>
      </w:ins>
      <w:ins w:id="1154" w:author="Reviewer" w:date="2026-06-02T12:37:00Z" w16du:dateUtc="2026-06-02T17:37:00Z">
        <w:r>
          <w:rPr>
            <w:rFonts w:ascii="Arial" w:hAnsi="Arial" w:cs="Arial"/>
          </w:rPr>
          <w:t>culating co</w:t>
        </w:r>
      </w:ins>
      <w:ins w:id="1155" w:author="Reviewer" w:date="2026-06-02T12:38:00Z" w16du:dateUtc="2026-06-02T17:38:00Z">
        <w:r>
          <w:rPr>
            <w:rFonts w:ascii="Arial" w:hAnsi="Arial" w:cs="Arial"/>
          </w:rPr>
          <w:t>rticosteroids</w:t>
        </w:r>
      </w:ins>
      <w:ins w:id="1156" w:author="Reviewer" w:date="2026-06-02T12:34:00Z" w16du:dateUtc="2026-06-02T17:34:00Z">
        <w:r w:rsidRPr="00E2531B">
          <w:rPr>
            <w:rFonts w:ascii="Arial" w:hAnsi="Arial" w:cs="Arial"/>
          </w:rPr>
          <w:t xml:space="preserve">. </w:t>
        </w:r>
      </w:ins>
      <w:proofErr w:type="spellStart"/>
      <w:ins w:id="1157" w:author="Reviewer" w:date="2026-06-02T12:38:00Z" w16du:dateUtc="2026-06-02T17:38:00Z">
        <w:r>
          <w:rPr>
            <w:rFonts w:ascii="Arial" w:hAnsi="Arial" w:cs="Arial"/>
            <w:i/>
            <w:iCs/>
          </w:rPr>
          <w:t>Integr</w:t>
        </w:r>
        <w:proofErr w:type="spellEnd"/>
        <w:r>
          <w:rPr>
            <w:rFonts w:ascii="Arial" w:hAnsi="Arial" w:cs="Arial"/>
            <w:i/>
            <w:iCs/>
          </w:rPr>
          <w:t xml:space="preserve"> Comp Biol</w:t>
        </w:r>
      </w:ins>
      <w:ins w:id="1158" w:author="Reviewer" w:date="2026-06-02T12:34:00Z" w16du:dateUtc="2026-06-02T17:34:00Z">
        <w:r w:rsidRPr="00E2531B">
          <w:rPr>
            <w:rFonts w:ascii="Arial" w:hAnsi="Arial" w:cs="Arial"/>
          </w:rPr>
          <w:t xml:space="preserve"> </w:t>
        </w:r>
      </w:ins>
      <w:ins w:id="1159" w:author="Reviewer" w:date="2026-06-02T12:38:00Z" w16du:dateUtc="2026-06-02T17:38:00Z">
        <w:r>
          <w:rPr>
            <w:rFonts w:ascii="Arial" w:hAnsi="Arial" w:cs="Arial"/>
          </w:rPr>
          <w:t>42(3)</w:t>
        </w:r>
      </w:ins>
      <w:ins w:id="1160" w:author="Reviewer" w:date="2026-06-02T12:34:00Z" w16du:dateUtc="2026-06-02T17:34:00Z">
        <w:r w:rsidRPr="00E2531B">
          <w:rPr>
            <w:rFonts w:ascii="Arial" w:hAnsi="Arial" w:cs="Arial"/>
          </w:rPr>
          <w:t xml:space="preserve">: </w:t>
        </w:r>
      </w:ins>
      <w:ins w:id="1161" w:author="Reviewer" w:date="2026-06-02T12:38:00Z" w16du:dateUtc="2026-06-02T17:38:00Z">
        <w:r>
          <w:rPr>
            <w:rFonts w:ascii="Arial" w:hAnsi="Arial" w:cs="Arial"/>
          </w:rPr>
          <w:t>517–525</w:t>
        </w:r>
      </w:ins>
      <w:ins w:id="1162"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163" w:author="Reviewer" w:date="2026-06-02T12:11:00Z" w16du:dateUtc="2026-06-02T17:11:00Z"/>
          <w:rFonts w:ascii="Arial" w:hAnsi="Arial" w:cs="Arial"/>
        </w:rPr>
      </w:pPr>
      <w:ins w:id="1164" w:author="Reviewer" w:date="2026-06-02T12:11:00Z" w16du:dateUtc="2026-06-02T17:11:00Z">
        <w:r w:rsidRPr="00E2531B">
          <w:rPr>
            <w:rFonts w:ascii="Arial" w:hAnsi="Arial" w:cs="Arial"/>
          </w:rPr>
          <w:t>B</w:t>
        </w:r>
      </w:ins>
      <w:ins w:id="1165" w:author="Reviewer" w:date="2026-06-02T12:13:00Z" w16du:dateUtc="2026-06-02T17:13:00Z">
        <w:r>
          <w:rPr>
            <w:rFonts w:ascii="Arial" w:hAnsi="Arial" w:cs="Arial"/>
          </w:rPr>
          <w:t>era T,</w:t>
        </w:r>
      </w:ins>
      <w:ins w:id="1166" w:author="Reviewer" w:date="2026-06-02T12:14:00Z" w16du:dateUtc="2026-06-02T17:14:00Z">
        <w:r>
          <w:rPr>
            <w:rFonts w:ascii="Arial" w:hAnsi="Arial" w:cs="Arial"/>
          </w:rPr>
          <w:t xml:space="preserve"> Kumar SV, Devi MS, Kumar V, Behe</w:t>
        </w:r>
      </w:ins>
      <w:ins w:id="1167" w:author="Reviewer" w:date="2026-06-02T12:15:00Z" w16du:dateUtc="2026-06-02T17:15:00Z">
        <w:r>
          <w:rPr>
            <w:rFonts w:ascii="Arial" w:hAnsi="Arial" w:cs="Arial"/>
          </w:rPr>
          <w:t>ra BK, Das BK (2022) Effect of heavy metals in fish reproduction: a review</w:t>
        </w:r>
      </w:ins>
      <w:ins w:id="1168" w:author="Reviewer" w:date="2026-06-02T12:11:00Z" w16du:dateUtc="2026-06-02T17:11:00Z">
        <w:r w:rsidRPr="00E2531B">
          <w:rPr>
            <w:rFonts w:ascii="Arial" w:hAnsi="Arial" w:cs="Arial"/>
          </w:rPr>
          <w:t xml:space="preserve">. </w:t>
        </w:r>
      </w:ins>
      <w:ins w:id="1169" w:author="Reviewer" w:date="2026-06-02T12:15:00Z" w16du:dateUtc="2026-06-02T17:15:00Z">
        <w:r>
          <w:rPr>
            <w:rFonts w:ascii="Arial" w:hAnsi="Arial" w:cs="Arial"/>
            <w:i/>
            <w:iCs/>
          </w:rPr>
          <w:t>J Environ Biol</w:t>
        </w:r>
      </w:ins>
      <w:ins w:id="1170" w:author="Reviewer" w:date="2026-06-02T12:11:00Z" w16du:dateUtc="2026-06-02T17:11:00Z">
        <w:r w:rsidRPr="00E2531B">
          <w:rPr>
            <w:rFonts w:ascii="Arial" w:hAnsi="Arial" w:cs="Arial"/>
          </w:rPr>
          <w:t xml:space="preserve"> </w:t>
        </w:r>
      </w:ins>
      <w:ins w:id="1171" w:author="Reviewer" w:date="2026-06-02T12:16:00Z" w16du:dateUtc="2026-06-02T17:16:00Z">
        <w:r>
          <w:rPr>
            <w:rFonts w:ascii="Arial" w:hAnsi="Arial" w:cs="Arial"/>
          </w:rPr>
          <w:t>43: 631–642</w:t>
        </w:r>
      </w:ins>
      <w:ins w:id="1172"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173" w:author="Reviewer" w:date="2026-06-02T12:11:00Z" w16du:dateUtc="2026-06-02T17:11:00Z"/>
          <w:rPrChange w:id="1174" w:author="Reviewer" w:date="2026-06-02T12:11:00Z" w16du:dateUtc="2026-06-02T17:11:00Z">
            <w:rPr>
              <w:del w:id="1175" w:author="Reviewer" w:date="2026-06-02T12:11:00Z" w16du:dateUtc="2026-06-02T17:11:00Z"/>
              <w:rFonts w:ascii="Arial" w:hAnsi="Arial" w:cs="Arial"/>
            </w:rPr>
          </w:rPrChange>
        </w:rPr>
        <w:pPrChange w:id="1176"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177" w:author="Reviewer" w:date="2026-06-01T16:55:00Z" w16du:dateUtc="2026-06-01T21:55:00Z"/>
          <w:rFonts w:ascii="Arial" w:hAnsi="Arial" w:cs="Arial"/>
        </w:rPr>
      </w:pPr>
      <w:r w:rsidRPr="00E2531B">
        <w:rPr>
          <w:rFonts w:ascii="Arial" w:hAnsi="Arial" w:cs="Arial"/>
        </w:rPr>
        <w:t>B</w:t>
      </w:r>
      <w:ins w:id="1178" w:author="Reviewer" w:date="2026-06-01T16:55:00Z" w16du:dateUtc="2026-06-01T21:55:00Z">
        <w:r w:rsidR="007069B9">
          <w:rPr>
            <w:rFonts w:ascii="Arial" w:hAnsi="Arial" w:cs="Arial"/>
          </w:rPr>
          <w:t>oeuf G, Pa</w:t>
        </w:r>
      </w:ins>
      <w:ins w:id="1179" w:author="Reviewer" w:date="2026-06-01T16:56:00Z" w16du:dateUtc="2026-06-01T21:56:00Z">
        <w:r w:rsidR="007069B9">
          <w:rPr>
            <w:rFonts w:ascii="Arial" w:hAnsi="Arial" w:cs="Arial"/>
          </w:rPr>
          <w:t xml:space="preserve">yan P (2001) How should salinity influence fish growth? </w:t>
        </w:r>
      </w:ins>
      <w:ins w:id="1180" w:author="Reviewer" w:date="2026-06-01T16:58:00Z" w16du:dateUtc="2026-06-01T21:58:00Z">
        <w:r w:rsidR="007069B9" w:rsidRPr="007069B9">
          <w:rPr>
            <w:rFonts w:ascii="Arial" w:hAnsi="Arial" w:cs="Arial"/>
            <w:i/>
            <w:iCs/>
            <w:rPrChange w:id="1181"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182" w:author="Reviewer" w:date="2026-06-01T16:58:00Z" w16du:dateUtc="2026-06-01T21:58:00Z">
              <w:rPr>
                <w:rFonts w:ascii="Arial" w:hAnsi="Arial" w:cs="Arial"/>
              </w:rPr>
            </w:rPrChange>
          </w:rPr>
          <w:t>Biochem</w:t>
        </w:r>
        <w:proofErr w:type="spellEnd"/>
        <w:r w:rsidR="007069B9" w:rsidRPr="007069B9">
          <w:rPr>
            <w:rFonts w:ascii="Arial" w:hAnsi="Arial" w:cs="Arial"/>
            <w:i/>
            <w:iCs/>
            <w:rPrChange w:id="1183"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184" w:author="Reviewer" w:date="2026-06-01T16:58:00Z" w16du:dateUtc="2026-06-01T21:58:00Z">
              <w:rPr>
                <w:rFonts w:ascii="Arial" w:hAnsi="Arial" w:cs="Arial"/>
              </w:rPr>
            </w:rPrChange>
          </w:rPr>
          <w:t>Physiol</w:t>
        </w:r>
        <w:proofErr w:type="spellEnd"/>
        <w:r w:rsidR="007069B9" w:rsidRPr="007069B9">
          <w:rPr>
            <w:rFonts w:ascii="Arial" w:hAnsi="Arial" w:cs="Arial"/>
            <w:i/>
            <w:iCs/>
            <w:rPrChange w:id="1185"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186" w:author="Reviewer" w:date="2026-06-01T16:58:00Z" w16du:dateUtc="2026-06-01T21:58:00Z">
              <w:rPr>
                <w:rFonts w:ascii="Arial" w:hAnsi="Arial" w:cs="Arial"/>
              </w:rPr>
            </w:rPrChange>
          </w:rPr>
          <w:t>Toxicol</w:t>
        </w:r>
        <w:proofErr w:type="spellEnd"/>
        <w:r w:rsidR="007069B9" w:rsidRPr="007069B9">
          <w:rPr>
            <w:rFonts w:ascii="Arial" w:hAnsi="Arial" w:cs="Arial"/>
            <w:i/>
            <w:iCs/>
            <w:rPrChange w:id="1187"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188" w:author="Reviewer" w:date="2026-06-01T16:58:00Z" w16du:dateUtc="2026-06-01T21:58:00Z">
              <w:rPr>
                <w:rFonts w:ascii="Arial" w:hAnsi="Arial" w:cs="Arial"/>
              </w:rPr>
            </w:rPrChange>
          </w:rPr>
          <w:t>Pharmacol</w:t>
        </w:r>
      </w:ins>
      <w:proofErr w:type="spellEnd"/>
      <w:del w:id="1189" w:author="Reviewer" w:date="2026-06-01T16:56:00Z" w16du:dateUtc="2026-06-01T21:56:00Z">
        <w:r w:rsidRPr="007069B9" w:rsidDel="007069B9">
          <w:rPr>
            <w:rFonts w:ascii="Arial" w:hAnsi="Arial" w:cs="Arial"/>
            <w:i/>
            <w:iCs/>
            <w:rPrChange w:id="1190"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191" w:author="Reviewer" w:date="2026-06-01T16:57:00Z" w16du:dateUtc="2026-06-01T21:57:00Z">
        <w:r w:rsidRPr="007069B9" w:rsidDel="007069B9">
          <w:rPr>
            <w:rFonts w:ascii="Arial" w:hAnsi="Arial" w:cs="Arial"/>
            <w:i/>
            <w:iCs/>
            <w:rPrChange w:id="1192"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193" w:author="Reviewer" w:date="2026-06-01T16:58:00Z" w16du:dateUtc="2026-06-01T21:58:00Z">
              <w:rPr>
                <w:rFonts w:ascii="Arial" w:hAnsi="Arial" w:cs="Arial"/>
              </w:rPr>
            </w:rPrChange>
          </w:rPr>
          <w:delText xml:space="preserve"> 30: 9</w:delText>
        </w:r>
      </w:del>
      <w:del w:id="1194" w:author="Reviewer" w:date="2026-06-01T16:58:00Z" w16du:dateUtc="2026-06-01T21:58:00Z">
        <w:r w:rsidRPr="007069B9" w:rsidDel="007069B9">
          <w:rPr>
            <w:rFonts w:ascii="Arial" w:hAnsi="Arial" w:cs="Arial"/>
            <w:i/>
            <w:iCs/>
            <w:rPrChange w:id="1195" w:author="Reviewer" w:date="2026-06-01T16:58:00Z" w16du:dateUtc="2026-06-01T21:58:00Z">
              <w:rPr>
                <w:rFonts w:ascii="Arial" w:hAnsi="Arial" w:cs="Arial"/>
              </w:rPr>
            </w:rPrChange>
          </w:rPr>
          <w:delText>.</w:delText>
        </w:r>
      </w:del>
      <w:ins w:id="1196" w:author="Reviewer" w:date="2026-06-01T16:57:00Z" w16du:dateUtc="2026-06-01T21:57:00Z">
        <w:r w:rsidR="007069B9" w:rsidRPr="007069B9">
          <w:rPr>
            <w:rFonts w:ascii="Arial" w:hAnsi="Arial" w:cs="Arial"/>
            <w:i/>
            <w:iCs/>
            <w:rPrChange w:id="1197"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198"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199"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200" w:author="Reviewer" w:date="2026-06-02T13:24:00Z" w16du:dateUtc="2026-06-02T18:24:00Z"/>
          <w:rFonts w:ascii="Arial" w:hAnsi="Arial" w:cs="Arial"/>
        </w:rPr>
      </w:pPr>
      <w:ins w:id="1201"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202"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203"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204"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205" w:author="Reviewer" w:date="2026-06-02T13:25:00Z" w16du:dateUtc="2026-06-02T18:25:00Z">
              <w:rPr>
                <w:rFonts w:ascii="Arial" w:hAnsi="Arial" w:cs="Arial"/>
              </w:rPr>
            </w:rPrChange>
          </w:rPr>
          <w:t>Physiol</w:t>
        </w:r>
        <w:proofErr w:type="spellEnd"/>
        <w:r w:rsidRPr="00FE164D">
          <w:rPr>
            <w:rFonts w:ascii="Arial" w:hAnsi="Arial" w:cs="Arial"/>
            <w:i/>
            <w:iCs/>
            <w:rPrChange w:id="1206"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207"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208" w:author="Reviewer" w:date="2026-06-02T13:24:00Z" w16du:dateUtc="2026-06-02T18:24:00Z"/>
          <w:rPrChange w:id="1209" w:author="Reviewer" w:date="2026-06-02T13:24:00Z" w16du:dateUtc="2026-06-02T18:24:00Z">
            <w:rPr>
              <w:del w:id="1210" w:author="Reviewer" w:date="2026-06-02T13:24:00Z" w16du:dateUtc="2026-06-02T18:24:00Z"/>
              <w:rFonts w:ascii="Arial" w:hAnsi="Arial" w:cs="Arial"/>
            </w:rPr>
          </w:rPrChange>
        </w:rPr>
        <w:pPrChange w:id="1211"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212"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213" w:author="Reviewer" w:date="2026-06-02T12:25:00Z" w16du:dateUtc="2026-06-02T17:25:00Z"/>
          <w:rFonts w:ascii="Arial" w:hAnsi="Arial" w:cs="Arial"/>
        </w:rPr>
      </w:pPr>
      <w:ins w:id="1214"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215" w:author="Reviewer" w:date="2026-06-02T12:26:00Z" w16du:dateUtc="2026-06-02T17:26:00Z">
        <w:r>
          <w:rPr>
            <w:rFonts w:ascii="Arial" w:hAnsi="Arial" w:cs="Arial"/>
          </w:rPr>
          <w:t>o</w:t>
        </w:r>
      </w:ins>
      <w:ins w:id="1216" w:author="Reviewer" w:date="2026-06-02T12:25:00Z" w16du:dateUtc="2026-06-02T17:25:00Z">
        <w:r w:rsidRPr="00C357C4">
          <w:rPr>
            <w:rFonts w:ascii="Arial" w:hAnsi="Arial" w:cs="Arial"/>
          </w:rPr>
          <w:t xml:space="preserve">verview of the </w:t>
        </w:r>
      </w:ins>
      <w:ins w:id="1217" w:author="Reviewer" w:date="2026-06-02T12:26:00Z" w16du:dateUtc="2026-06-02T17:26:00Z">
        <w:r>
          <w:rPr>
            <w:rFonts w:ascii="Arial" w:hAnsi="Arial" w:cs="Arial"/>
          </w:rPr>
          <w:t>a</w:t>
        </w:r>
      </w:ins>
      <w:ins w:id="1218" w:author="Reviewer" w:date="2026-06-02T12:25:00Z" w16du:dateUtc="2026-06-02T17:25:00Z">
        <w:r w:rsidRPr="00C357C4">
          <w:rPr>
            <w:rFonts w:ascii="Arial" w:hAnsi="Arial" w:cs="Arial"/>
          </w:rPr>
          <w:t xml:space="preserve">dverse </w:t>
        </w:r>
      </w:ins>
      <w:ins w:id="1219" w:author="Reviewer" w:date="2026-06-02T12:26:00Z" w16du:dateUtc="2026-06-02T17:26:00Z">
        <w:r>
          <w:rPr>
            <w:rFonts w:ascii="Arial" w:hAnsi="Arial" w:cs="Arial"/>
          </w:rPr>
          <w:t>e</w:t>
        </w:r>
      </w:ins>
      <w:ins w:id="1220" w:author="Reviewer" w:date="2026-06-02T12:25:00Z" w16du:dateUtc="2026-06-02T17:25:00Z">
        <w:r w:rsidRPr="00C357C4">
          <w:rPr>
            <w:rFonts w:ascii="Arial" w:hAnsi="Arial" w:cs="Arial"/>
          </w:rPr>
          <w:t xml:space="preserve">ffects of </w:t>
        </w:r>
      </w:ins>
      <w:ins w:id="1221" w:author="Reviewer" w:date="2026-06-02T12:26:00Z" w16du:dateUtc="2026-06-02T17:26:00Z">
        <w:r>
          <w:rPr>
            <w:rFonts w:ascii="Arial" w:hAnsi="Arial" w:cs="Arial"/>
          </w:rPr>
          <w:t>h</w:t>
        </w:r>
      </w:ins>
      <w:ins w:id="1222" w:author="Reviewer" w:date="2026-06-02T12:25:00Z" w16du:dateUtc="2026-06-02T17:25:00Z">
        <w:r w:rsidRPr="00C357C4">
          <w:rPr>
            <w:rFonts w:ascii="Arial" w:hAnsi="Arial" w:cs="Arial"/>
          </w:rPr>
          <w:t xml:space="preserve">eavy </w:t>
        </w:r>
      </w:ins>
      <w:ins w:id="1223" w:author="Reviewer" w:date="2026-06-02T12:26:00Z" w16du:dateUtc="2026-06-02T17:26:00Z">
        <w:r>
          <w:rPr>
            <w:rFonts w:ascii="Arial" w:hAnsi="Arial" w:cs="Arial"/>
          </w:rPr>
          <w:t>m</w:t>
        </w:r>
      </w:ins>
      <w:ins w:id="1224" w:author="Reviewer" w:date="2026-06-02T12:25:00Z" w16du:dateUtc="2026-06-02T17:25:00Z">
        <w:r w:rsidRPr="00C357C4">
          <w:rPr>
            <w:rFonts w:ascii="Arial" w:hAnsi="Arial" w:cs="Arial"/>
          </w:rPr>
          <w:t xml:space="preserve">etal </w:t>
        </w:r>
      </w:ins>
      <w:ins w:id="1225" w:author="Reviewer" w:date="2026-06-02T12:26:00Z" w16du:dateUtc="2026-06-02T17:26:00Z">
        <w:r>
          <w:rPr>
            <w:rFonts w:ascii="Arial" w:hAnsi="Arial" w:cs="Arial"/>
          </w:rPr>
          <w:t>c</w:t>
        </w:r>
      </w:ins>
      <w:ins w:id="1226" w:author="Reviewer" w:date="2026-06-02T12:25:00Z" w16du:dateUtc="2026-06-02T17:25:00Z">
        <w:r w:rsidRPr="00C357C4">
          <w:rPr>
            <w:rFonts w:ascii="Arial" w:hAnsi="Arial" w:cs="Arial"/>
          </w:rPr>
          <w:t xml:space="preserve">ontamination on </w:t>
        </w:r>
      </w:ins>
      <w:ins w:id="1227" w:author="Reviewer" w:date="2026-06-02T12:26:00Z" w16du:dateUtc="2026-06-02T17:26:00Z">
        <w:r>
          <w:rPr>
            <w:rFonts w:ascii="Arial" w:hAnsi="Arial" w:cs="Arial"/>
          </w:rPr>
          <w:t>f</w:t>
        </w:r>
      </w:ins>
      <w:ins w:id="1228" w:author="Reviewer" w:date="2026-06-02T12:25:00Z" w16du:dateUtc="2026-06-02T17:25:00Z">
        <w:r w:rsidRPr="00C357C4">
          <w:rPr>
            <w:rFonts w:ascii="Arial" w:hAnsi="Arial" w:cs="Arial"/>
          </w:rPr>
          <w:t xml:space="preserve">ish </w:t>
        </w:r>
      </w:ins>
      <w:ins w:id="1229" w:author="Reviewer" w:date="2026-06-02T12:26:00Z" w16du:dateUtc="2026-06-02T17:26:00Z">
        <w:r>
          <w:rPr>
            <w:rFonts w:ascii="Arial" w:hAnsi="Arial" w:cs="Arial"/>
          </w:rPr>
          <w:t>h</w:t>
        </w:r>
      </w:ins>
      <w:ins w:id="1230" w:author="Reviewer" w:date="2026-06-02T12:25:00Z" w16du:dateUtc="2026-06-02T17:25:00Z">
        <w:r w:rsidRPr="00C357C4">
          <w:rPr>
            <w:rFonts w:ascii="Arial" w:hAnsi="Arial" w:cs="Arial"/>
          </w:rPr>
          <w:t xml:space="preserve">ealth. </w:t>
        </w:r>
        <w:r w:rsidRPr="00C357C4">
          <w:rPr>
            <w:rFonts w:ascii="Arial" w:hAnsi="Arial" w:cs="Arial"/>
            <w:i/>
            <w:iCs/>
            <w:rPrChange w:id="1231"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232"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233" w:author="Reviewer" w:date="2026-06-01T15:52:00Z" w16du:dateUtc="2026-06-01T20:52:00Z"/>
          <w:rFonts w:ascii="Arial" w:hAnsi="Arial" w:cs="Arial"/>
        </w:rPr>
      </w:pPr>
      <w:ins w:id="1234"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235"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236" w:author="Reviewer" w:date="2026-06-01T15:52:00Z" w16du:dateUtc="2026-06-01T20:52:00Z">
        <w:r w:rsidRPr="00E2531B">
          <w:rPr>
            <w:rFonts w:ascii="Arial" w:hAnsi="Arial" w:cs="Arial"/>
          </w:rPr>
          <w:t xml:space="preserve"> (2023)</w:t>
        </w:r>
      </w:ins>
      <w:ins w:id="1237"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238"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239"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240" w:author="Reviewer" w:date="2026-06-01T15:35:00Z" w16du:dateUtc="2026-06-01T20:35:00Z"/>
          <w:rFonts w:ascii="Arial" w:hAnsi="Arial" w:cs="Arial"/>
        </w:rPr>
      </w:pPr>
      <w:r w:rsidRPr="00E2531B">
        <w:rPr>
          <w:rFonts w:ascii="Arial" w:hAnsi="Arial" w:cs="Arial"/>
        </w:rPr>
        <w:t>Je</w:t>
      </w:r>
      <w:ins w:id="1241"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242"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243" w:author="Reviewer" w:date="2026-06-01T15:41:00Z" w16du:dateUtc="2026-06-01T20:41:00Z">
        <w:r w:rsidRPr="00E2531B" w:rsidDel="00366BC8">
          <w:rPr>
            <w:rFonts w:ascii="Arial" w:hAnsi="Arial" w:cs="Arial"/>
          </w:rPr>
          <w:delText>2023</w:delText>
        </w:r>
      </w:del>
      <w:ins w:id="1244" w:author="Reviewer" w:date="2026-06-01T15:41:00Z" w16du:dateUtc="2026-06-01T20:41:00Z">
        <w:r w:rsidR="00366BC8">
          <w:rPr>
            <w:rFonts w:ascii="Arial" w:hAnsi="Arial" w:cs="Arial"/>
          </w:rPr>
          <w:t>2006</w:t>
        </w:r>
      </w:ins>
      <w:r w:rsidRPr="00E2531B">
        <w:rPr>
          <w:rFonts w:ascii="Arial" w:hAnsi="Arial" w:cs="Arial"/>
        </w:rPr>
        <w:t>)</w:t>
      </w:r>
      <w:ins w:id="1245" w:author="Reviewer" w:date="2026-06-01T15:41:00Z" w16du:dateUtc="2026-06-01T20:41:00Z">
        <w:r w:rsidR="00366BC8">
          <w:rPr>
            <w:rFonts w:ascii="Arial" w:hAnsi="Arial" w:cs="Arial"/>
          </w:rPr>
          <w:t xml:space="preserve"> The metal uptake and accumulation in fish living in polluted waters. In Soil and water pol</w:t>
        </w:r>
      </w:ins>
      <w:ins w:id="1246" w:author="Reviewer" w:date="2026-06-01T15:42:00Z" w16du:dateUtc="2026-06-01T20:42:00Z">
        <w:r w:rsidR="00366BC8">
          <w:rPr>
            <w:rFonts w:ascii="Arial" w:hAnsi="Arial" w:cs="Arial"/>
          </w:rPr>
          <w:t>lution monitoring, protection and remediation</w:t>
        </w:r>
      </w:ins>
      <w:del w:id="1247"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248"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249" w:author="Reviewer" w:date="2026-06-01T15:42:00Z" w16du:dateUtc="2026-06-01T20:42:00Z"/>
          <w:rPrChange w:id="1250" w:author="Reviewer" w:date="2026-06-01T15:35:00Z" w16du:dateUtc="2026-06-01T20:35:00Z">
            <w:rPr>
              <w:del w:id="1251" w:author="Reviewer" w:date="2026-06-01T15:42:00Z" w16du:dateUtc="2026-06-01T20:42:00Z"/>
              <w:rFonts w:ascii="Arial" w:hAnsi="Arial" w:cs="Arial"/>
            </w:rPr>
          </w:rPrChange>
        </w:rPr>
        <w:pPrChange w:id="1252"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253"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254" w:author="Reviewer" w:date="2026-06-02T13:22:00Z" w16du:dateUtc="2026-06-02T18:22:00Z"/>
          <w:rFonts w:ascii="Arial" w:hAnsi="Arial" w:cs="Arial"/>
        </w:rPr>
      </w:pPr>
      <w:ins w:id="1255" w:author="Reviewer" w:date="2026-06-02T13:22:00Z" w16du:dateUtc="2026-06-02T18:22:00Z">
        <w:r w:rsidRPr="00E2531B">
          <w:rPr>
            <w:rFonts w:ascii="Arial" w:hAnsi="Arial" w:cs="Arial"/>
          </w:rPr>
          <w:t>K</w:t>
        </w:r>
      </w:ins>
      <w:ins w:id="1256"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257" w:author="Reviewer" w:date="2026-06-02T13:23:00Z" w16du:dateUtc="2026-06-02T18:23:00Z">
              <w:rPr>
                <w:rFonts w:ascii="Arial" w:hAnsi="Arial" w:cs="Arial"/>
              </w:rPr>
            </w:rPrChange>
          </w:rPr>
          <w:t>Centrarchid fishes: Diversity, biology, and conservation</w:t>
        </w:r>
      </w:ins>
      <w:ins w:id="1258"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259" w:author="Reviewer" w:date="2026-06-02T13:22:00Z" w16du:dateUtc="2026-06-02T18:22:00Z"/>
          <w:rPrChange w:id="1260" w:author="Reviewer" w:date="2026-06-02T13:22:00Z" w16du:dateUtc="2026-06-02T18:22:00Z">
            <w:rPr>
              <w:del w:id="1261" w:author="Reviewer" w:date="2026-06-02T13:22:00Z" w16du:dateUtc="2026-06-02T18:22:00Z"/>
              <w:rFonts w:ascii="Arial" w:hAnsi="Arial" w:cs="Arial"/>
            </w:rPr>
          </w:rPrChange>
        </w:rPr>
        <w:pPrChange w:id="1262"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263" w:author="Reviewer" w:date="2026-06-03T12:33:00Z" w16du:dateUtc="2026-06-03T17:33:00Z"/>
          <w:rFonts w:ascii="Arial" w:hAnsi="Arial" w:cs="Arial"/>
        </w:rPr>
      </w:pPr>
      <w:proofErr w:type="spellStart"/>
      <w:r w:rsidRPr="00E2531B">
        <w:rPr>
          <w:rFonts w:ascii="Arial" w:hAnsi="Arial" w:cs="Arial"/>
        </w:rPr>
        <w:t>M</w:t>
      </w:r>
      <w:ins w:id="1264"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265" w:author="Reviewer" w:date="2026-06-03T12:33:00Z" w16du:dateUtc="2026-06-03T17:33:00Z">
        <w:r w:rsidRPr="00E2531B" w:rsidDel="00587D97">
          <w:rPr>
            <w:rFonts w:ascii="Arial" w:hAnsi="Arial" w:cs="Arial"/>
          </w:rPr>
          <w:delText>ilnes MR, Guillette Jr. LJ</w:delText>
        </w:r>
      </w:del>
      <w:ins w:id="1266"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267" w:author="Reviewer" w:date="2026-06-03T12:33:00Z" w16du:dateUtc="2026-06-03T17:33:00Z">
        <w:r w:rsidR="00587D97">
          <w:rPr>
            <w:rFonts w:ascii="Arial" w:hAnsi="Arial" w:cs="Arial"/>
          </w:rPr>
          <w:t>25</w:t>
        </w:r>
      </w:ins>
      <w:del w:id="1268" w:author="Reviewer" w:date="2026-06-03T12:33:00Z" w16du:dateUtc="2026-06-03T17:33:00Z">
        <w:r w:rsidRPr="00E2531B" w:rsidDel="00587D97">
          <w:rPr>
            <w:rFonts w:ascii="Arial" w:hAnsi="Arial" w:cs="Arial"/>
          </w:rPr>
          <w:delText>08</w:delText>
        </w:r>
      </w:del>
      <w:r w:rsidRPr="00E2531B">
        <w:rPr>
          <w:rFonts w:ascii="Arial" w:hAnsi="Arial" w:cs="Arial"/>
        </w:rPr>
        <w:t>)</w:t>
      </w:r>
      <w:del w:id="1269" w:author="Reviewer" w:date="2026-06-03T12:34:00Z" w16du:dateUtc="2026-06-03T17:34:00Z">
        <w:r w:rsidRPr="00E2531B" w:rsidDel="00587D97">
          <w:rPr>
            <w:rFonts w:ascii="Arial" w:hAnsi="Arial" w:cs="Arial"/>
          </w:rPr>
          <w:delText xml:space="preserve"> </w:delText>
        </w:r>
      </w:del>
      <w:ins w:id="1270"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271"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272"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273" w:author="Reviewer" w:date="2026-06-03T12:35:00Z" w16du:dateUtc="2026-06-03T17:35:00Z">
        <w:r w:rsidR="00587D97">
          <w:rPr>
            <w:rFonts w:ascii="Arial" w:hAnsi="Arial" w:cs="Arial"/>
          </w:rPr>
          <w:t>112(</w:t>
        </w:r>
      </w:ins>
      <w:del w:id="1274"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275" w:author="Reviewer" w:date="2026-06-03T12:35:00Z" w16du:dateUtc="2026-06-03T17:35:00Z">
        <w:r w:rsidRPr="00E2531B" w:rsidDel="00587D97">
          <w:rPr>
            <w:rFonts w:ascii="Arial" w:hAnsi="Arial" w:cs="Arial"/>
          </w:rPr>
          <w:delText>58</w:delText>
        </w:r>
      </w:del>
      <w:ins w:id="1276" w:author="Reviewer" w:date="2026-06-03T12:35:00Z" w16du:dateUtc="2026-06-03T17:35:00Z">
        <w:r w:rsidR="00587D97">
          <w:rPr>
            <w:rFonts w:ascii="Arial" w:hAnsi="Arial" w:cs="Arial"/>
          </w:rPr>
          <w:t>1)</w:t>
        </w:r>
      </w:ins>
      <w:r w:rsidRPr="00E2531B">
        <w:rPr>
          <w:rFonts w:ascii="Arial" w:hAnsi="Arial" w:cs="Arial"/>
        </w:rPr>
        <w:t xml:space="preserve">: </w:t>
      </w:r>
      <w:del w:id="1277" w:author="Reviewer" w:date="2026-06-03T12:35:00Z" w16du:dateUtc="2026-06-03T17:35:00Z">
        <w:r w:rsidRPr="00E2531B" w:rsidDel="00587D97">
          <w:rPr>
            <w:rFonts w:ascii="Arial" w:hAnsi="Arial" w:cs="Arial"/>
          </w:rPr>
          <w:delText>1027</w:delText>
        </w:r>
      </w:del>
      <w:ins w:id="1278" w:author="Reviewer" w:date="2026-06-03T12:35:00Z" w16du:dateUtc="2026-06-03T17:35:00Z">
        <w:r w:rsidR="00587D97">
          <w:rPr>
            <w:rFonts w:ascii="Arial" w:hAnsi="Arial" w:cs="Arial"/>
          </w:rPr>
          <w:t>1</w:t>
        </w:r>
      </w:ins>
      <w:r w:rsidRPr="00E2531B">
        <w:rPr>
          <w:rFonts w:ascii="Arial" w:hAnsi="Arial" w:cs="Arial"/>
        </w:rPr>
        <w:t>–</w:t>
      </w:r>
      <w:del w:id="1279" w:author="Reviewer" w:date="2026-06-03T12:35:00Z" w16du:dateUtc="2026-06-03T17:35:00Z">
        <w:r w:rsidRPr="00E2531B" w:rsidDel="00587D97">
          <w:rPr>
            <w:rFonts w:ascii="Arial" w:hAnsi="Arial" w:cs="Arial"/>
          </w:rPr>
          <w:delText>1036</w:delText>
        </w:r>
      </w:del>
      <w:ins w:id="1280"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281" w:author="Reviewer" w:date="2026-06-03T12:33:00Z" w16du:dateUtc="2026-06-03T17:33:00Z"/>
          <w:rFonts w:ascii="Arial" w:hAnsi="Arial" w:cs="Arial"/>
        </w:rPr>
      </w:pPr>
      <w:ins w:id="1282"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283" w:author="Reviewer" w:date="2026-06-03T12:33:00Z" w16du:dateUtc="2026-06-03T17:33:00Z"/>
          <w:rPrChange w:id="1284" w:author="Reviewer" w:date="2026-06-03T12:33:00Z" w16du:dateUtc="2026-06-03T17:33:00Z">
            <w:rPr>
              <w:del w:id="1285" w:author="Reviewer" w:date="2026-06-03T12:33:00Z" w16du:dateUtc="2026-06-03T17:33:00Z"/>
              <w:rFonts w:ascii="Arial" w:hAnsi="Arial" w:cs="Arial"/>
            </w:rPr>
          </w:rPrChange>
        </w:rPr>
        <w:pPrChange w:id="1286"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287" w:author="Reviewer" w:date="2026-06-02T12:46:00Z" w16du:dateUtc="2026-06-02T17:46:00Z"/>
          <w:rFonts w:ascii="Arial" w:hAnsi="Arial" w:cs="Arial"/>
        </w:rPr>
      </w:pPr>
      <w:del w:id="1288"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289" w:author="Reviewer" w:date="2026-06-02T12:47:00Z" w16du:dateUtc="2026-06-02T17:47:00Z"/>
          <w:rFonts w:ascii="Arial" w:hAnsi="Arial" w:cs="Arial"/>
        </w:rPr>
      </w:pPr>
      <w:del w:id="1290"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291"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292" w:author="Reviewer" w:date="2026-06-02T12:18:00Z" w16du:dateUtc="2026-06-02T17:18:00Z"/>
          <w:rFonts w:ascii="Arial" w:hAnsi="Arial" w:cs="Arial"/>
        </w:rPr>
      </w:pPr>
      <w:ins w:id="1293"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294" w:author="Reviewer" w:date="2026-06-02T12:22:00Z" w16du:dateUtc="2026-06-02T17:22:00Z">
        <w:r w:rsidR="00C357C4">
          <w:rPr>
            <w:rFonts w:ascii="Arial" w:hAnsi="Arial" w:cs="Arial"/>
          </w:rPr>
          <w:t xml:space="preserve">Effects of heavy metals on fish physiology </w:t>
        </w:r>
      </w:ins>
      <w:ins w:id="1295" w:author="Reviewer" w:date="2026-06-02T12:23:00Z" w16du:dateUtc="2026-06-02T17:23:00Z">
        <w:r w:rsidR="00C357C4">
          <w:rPr>
            <w:rFonts w:ascii="Arial" w:hAnsi="Arial" w:cs="Arial"/>
          </w:rPr>
          <w:t>– a review</w:t>
        </w:r>
      </w:ins>
      <w:ins w:id="1296" w:author="Reviewer" w:date="2026-06-02T12:18:00Z" w16du:dateUtc="2026-06-02T17:18:00Z">
        <w:r w:rsidRPr="00E2531B">
          <w:rPr>
            <w:rFonts w:ascii="Arial" w:hAnsi="Arial" w:cs="Arial"/>
          </w:rPr>
          <w:t xml:space="preserve">. </w:t>
        </w:r>
      </w:ins>
      <w:ins w:id="1297" w:author="Reviewer" w:date="2026-06-02T12:23:00Z" w16du:dateUtc="2026-06-02T17:23:00Z">
        <w:r w:rsidR="00C357C4">
          <w:rPr>
            <w:rFonts w:ascii="Arial" w:hAnsi="Arial" w:cs="Arial"/>
            <w:i/>
            <w:iCs/>
          </w:rPr>
          <w:t>Chemosphere</w:t>
        </w:r>
      </w:ins>
      <w:ins w:id="1298" w:author="Reviewer" w:date="2026-06-02T12:18:00Z" w16du:dateUtc="2026-06-02T17:18:00Z">
        <w:r w:rsidRPr="00E2531B">
          <w:rPr>
            <w:rFonts w:ascii="Arial" w:hAnsi="Arial" w:cs="Arial"/>
          </w:rPr>
          <w:t xml:space="preserve"> </w:t>
        </w:r>
      </w:ins>
      <w:ins w:id="1299" w:author="Reviewer" w:date="2026-06-02T12:23:00Z" w16du:dateUtc="2026-06-02T17:23:00Z">
        <w:r w:rsidR="00C357C4">
          <w:rPr>
            <w:rFonts w:ascii="Arial" w:hAnsi="Arial" w:cs="Arial"/>
          </w:rPr>
          <w:t>300: 134519</w:t>
        </w:r>
      </w:ins>
      <w:ins w:id="1300"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301" w:author="Reviewer" w:date="2026-06-02T12:18:00Z" w16du:dateUtc="2026-06-02T17:18:00Z"/>
          <w:rPrChange w:id="1302" w:author="Reviewer" w:date="2026-06-02T12:18:00Z" w16du:dateUtc="2026-06-02T17:18:00Z">
            <w:rPr>
              <w:del w:id="1303" w:author="Reviewer" w:date="2026-06-02T12:18:00Z" w16du:dateUtc="2026-06-02T17:18:00Z"/>
              <w:rFonts w:ascii="Arial" w:hAnsi="Arial" w:cs="Arial"/>
            </w:rPr>
          </w:rPrChange>
        </w:rPr>
        <w:pPrChange w:id="1304"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305"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306" w:author="Reviewer" w:date="2026-06-01T17:00:00Z" w16du:dateUtc="2026-06-01T22:00:00Z"/>
          <w:rFonts w:ascii="Arial" w:hAnsi="Arial" w:cs="Arial"/>
        </w:rPr>
      </w:pPr>
      <w:ins w:id="1307"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308" w:author="Reviewer" w:date="2026-06-01T17:57:00Z" w16du:dateUtc="2026-06-01T22:57:00Z">
        <w:r w:rsidR="0034494A">
          <w:rPr>
            <w:rFonts w:ascii="Arial" w:hAnsi="Arial" w:cs="Arial"/>
          </w:rPr>
          <w:t xml:space="preserve"> Cao Q, Zhu W, Hu Y, Zhang X, Yin S, Wang T</w:t>
        </w:r>
      </w:ins>
      <w:ins w:id="1309" w:author="Reviewer" w:date="2026-06-01T17:01:00Z" w16du:dateUtc="2026-06-01T22:01:00Z">
        <w:r>
          <w:rPr>
            <w:rFonts w:ascii="Arial" w:hAnsi="Arial" w:cs="Arial"/>
          </w:rPr>
          <w:t xml:space="preserve"> </w:t>
        </w:r>
      </w:ins>
      <w:ins w:id="1310" w:author="Reviewer" w:date="2026-06-01T17:00:00Z" w16du:dateUtc="2026-06-01T22:00:00Z">
        <w:r w:rsidRPr="00E2531B">
          <w:rPr>
            <w:rFonts w:ascii="Arial" w:hAnsi="Arial" w:cs="Arial"/>
          </w:rPr>
          <w:t>(201</w:t>
        </w:r>
      </w:ins>
      <w:ins w:id="1311" w:author="Reviewer" w:date="2026-06-01T17:57:00Z" w16du:dateUtc="2026-06-01T22:57:00Z">
        <w:r w:rsidR="0034494A">
          <w:rPr>
            <w:rFonts w:ascii="Arial" w:hAnsi="Arial" w:cs="Arial"/>
          </w:rPr>
          <w:t>9</w:t>
        </w:r>
      </w:ins>
      <w:ins w:id="1312" w:author="Reviewer" w:date="2026-06-01T17:00:00Z" w16du:dateUtc="2026-06-01T22:00:00Z">
        <w:r w:rsidRPr="00E2531B">
          <w:rPr>
            <w:rFonts w:ascii="Arial" w:hAnsi="Arial" w:cs="Arial"/>
          </w:rPr>
          <w:t xml:space="preserve">) </w:t>
        </w:r>
      </w:ins>
      <w:ins w:id="1313"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314" w:author="Reviewer" w:date="2026-06-01T17:58:00Z" w16du:dateUtc="2026-06-01T22:58:00Z">
              <w:rPr>
                <w:rFonts w:ascii="Arial" w:hAnsi="Arial" w:cs="Arial"/>
              </w:rPr>
            </w:rPrChange>
          </w:rPr>
          <w:t>Takifugu</w:t>
        </w:r>
        <w:proofErr w:type="spellEnd"/>
        <w:r w:rsidR="0034494A" w:rsidRPr="0034494A">
          <w:rPr>
            <w:rFonts w:ascii="Arial" w:hAnsi="Arial" w:cs="Arial"/>
            <w:i/>
            <w:iCs/>
            <w:rPrChange w:id="1315" w:author="Reviewer" w:date="2026-06-01T17:58:00Z" w16du:dateUtc="2026-06-01T22:58:00Z">
              <w:rPr>
                <w:rFonts w:ascii="Arial" w:hAnsi="Arial" w:cs="Arial"/>
              </w:rPr>
            </w:rPrChange>
          </w:rPr>
          <w:t xml:space="preserve"> fasciatus</w:t>
        </w:r>
      </w:ins>
      <w:ins w:id="1316" w:author="Reviewer" w:date="2026-06-01T17:00:00Z" w16du:dateUtc="2026-06-01T22:00:00Z">
        <w:r w:rsidRPr="00E2531B">
          <w:rPr>
            <w:rFonts w:ascii="Arial" w:hAnsi="Arial" w:cs="Arial"/>
          </w:rPr>
          <w:t xml:space="preserve">. </w:t>
        </w:r>
      </w:ins>
      <w:ins w:id="1317"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318" w:author="Reviewer" w:date="2026-06-01T17:00:00Z" w16du:dateUtc="2026-06-01T22:00:00Z">
        <w:r w:rsidRPr="00E2531B">
          <w:rPr>
            <w:rFonts w:ascii="Arial" w:hAnsi="Arial" w:cs="Arial"/>
          </w:rPr>
          <w:t xml:space="preserve"> </w:t>
        </w:r>
      </w:ins>
      <w:ins w:id="1319" w:author="Reviewer" w:date="2026-06-01T17:58:00Z" w16du:dateUtc="2026-06-01T22:58:00Z">
        <w:r w:rsidR="0034494A">
          <w:rPr>
            <w:rFonts w:ascii="Arial" w:hAnsi="Arial" w:cs="Arial"/>
          </w:rPr>
          <w:t>45</w:t>
        </w:r>
      </w:ins>
      <w:ins w:id="1320" w:author="Reviewer" w:date="2026-06-01T17:59:00Z" w16du:dateUtc="2026-06-01T22:59:00Z">
        <w:r w:rsidR="0034494A">
          <w:rPr>
            <w:rFonts w:ascii="Arial" w:hAnsi="Arial" w:cs="Arial"/>
          </w:rPr>
          <w:t>: 965–976</w:t>
        </w:r>
      </w:ins>
      <w:ins w:id="1321"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322" w:author="Reviewer" w:date="2026-06-01T17:00:00Z" w16du:dateUtc="2026-06-01T22:00:00Z"/>
          <w:rPrChange w:id="1323" w:author="Reviewer" w:date="2026-06-01T17:00:00Z" w16du:dateUtc="2026-06-01T22:00:00Z">
            <w:rPr>
              <w:del w:id="1324" w:author="Reviewer" w:date="2026-06-01T17:00:00Z" w16du:dateUtc="2026-06-01T22:00:00Z"/>
              <w:rFonts w:ascii="Arial" w:hAnsi="Arial" w:cs="Arial"/>
            </w:rPr>
          </w:rPrChange>
        </w:rPr>
        <w:pPrChange w:id="1325"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326"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327"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328" w:author="Reviewer" w:date="2026-06-02T13:29:00Z" w16du:dateUtc="2026-06-02T18:29:00Z">
        <w:r w:rsidR="00FE164D">
          <w:rPr>
            <w:rFonts w:ascii="Arial" w:hAnsi="Arial" w:cs="Arial"/>
          </w:rPr>
          <w:t xml:space="preserve"> </w:t>
        </w:r>
      </w:ins>
      <w:del w:id="1329"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330" w:author="Reviewer" w:date="2026-06-03T12:10:00Z" w16du:dateUtc="2026-06-03T17:10:00Z"/>
          <w:rFonts w:ascii="Arial" w:hAnsi="Arial" w:cs="Arial"/>
        </w:rPr>
      </w:pPr>
      <w:ins w:id="1331" w:author="Reviewer" w:date="2026-06-03T12:10:00Z" w16du:dateUtc="2026-06-03T17:10:00Z">
        <w:r>
          <w:rPr>
            <w:rFonts w:ascii="Arial" w:hAnsi="Arial" w:cs="Arial"/>
          </w:rPr>
          <w:t>Table 1.</w:t>
        </w:r>
      </w:ins>
      <w:ins w:id="1332"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333"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334" w:author="Reviewer" w:date="2026-06-03T12:10:00Z" w16du:dateUtc="2026-06-03T17:10:00Z"/>
                <w:rFonts w:ascii="Arial" w:hAnsi="Arial" w:cs="Arial"/>
                <w:sz w:val="20"/>
                <w:szCs w:val="20"/>
              </w:rPr>
            </w:pPr>
            <w:ins w:id="1335"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336" w:author="Reviewer" w:date="2026-06-03T12:10:00Z" w16du:dateUtc="2026-06-03T17:10:00Z"/>
                <w:rFonts w:ascii="Arial" w:hAnsi="Arial" w:cs="Arial"/>
                <w:sz w:val="20"/>
                <w:szCs w:val="20"/>
              </w:rPr>
            </w:pPr>
            <w:ins w:id="1337"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338" w:author="Reviewer" w:date="2026-06-03T12:10:00Z" w16du:dateUtc="2026-06-03T17:10:00Z"/>
                <w:rFonts w:ascii="Arial" w:hAnsi="Arial" w:cs="Arial"/>
                <w:sz w:val="20"/>
                <w:szCs w:val="20"/>
              </w:rPr>
            </w:pPr>
            <w:ins w:id="1339"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340" w:author="Reviewer" w:date="2026-06-03T12:10:00Z" w16du:dateUtc="2026-06-03T17:10:00Z"/>
                <w:rFonts w:ascii="Arial" w:hAnsi="Arial" w:cs="Arial"/>
                <w:sz w:val="20"/>
                <w:szCs w:val="20"/>
              </w:rPr>
            </w:pPr>
            <w:ins w:id="1341" w:author="Reviewer" w:date="2026-06-03T12:10:00Z" w16du:dateUtc="2026-06-03T17:10:00Z">
              <w:r>
                <w:rPr>
                  <w:rFonts w:ascii="Arial" w:hAnsi="Arial" w:cs="Arial"/>
                  <w:sz w:val="20"/>
                  <w:szCs w:val="20"/>
                </w:rPr>
                <w:t xml:space="preserve">Blood </w:t>
              </w:r>
            </w:ins>
            <w:ins w:id="1342"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343" w:author="Reviewer" w:date="2026-06-03T12:10:00Z" w16du:dateUtc="2026-06-03T17:10:00Z"/>
                <w:rFonts w:ascii="Arial" w:hAnsi="Arial" w:cs="Arial"/>
                <w:sz w:val="20"/>
                <w:szCs w:val="20"/>
              </w:rPr>
            </w:pPr>
            <w:ins w:id="1344"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345"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346" w:author="Reviewer" w:date="2026-06-03T12:10:00Z" w16du:dateUtc="2026-06-03T17:10:00Z"/>
                <w:rFonts w:ascii="Arial" w:hAnsi="Arial" w:cs="Arial"/>
                <w:sz w:val="20"/>
                <w:szCs w:val="20"/>
              </w:rPr>
            </w:pPr>
            <w:ins w:id="1347"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348" w:author="Reviewer" w:date="2026-06-03T12:10:00Z" w16du:dateUtc="2026-06-03T17:10:00Z"/>
                <w:rFonts w:ascii="Arial" w:hAnsi="Arial" w:cs="Arial"/>
                <w:sz w:val="20"/>
                <w:szCs w:val="20"/>
              </w:rPr>
            </w:pPr>
            <w:ins w:id="1349"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350" w:author="Reviewer" w:date="2026-06-03T12:10:00Z" w16du:dateUtc="2026-06-03T17:10:00Z"/>
                <w:rFonts w:ascii="Arial" w:hAnsi="Arial" w:cs="Arial"/>
                <w:sz w:val="20"/>
                <w:szCs w:val="20"/>
              </w:rPr>
            </w:pPr>
            <w:ins w:id="1351"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352" w:author="Reviewer" w:date="2026-06-03T12:10:00Z" w16du:dateUtc="2026-06-03T17:10:00Z"/>
                <w:rFonts w:ascii="Arial" w:hAnsi="Arial" w:cs="Arial"/>
                <w:sz w:val="20"/>
                <w:szCs w:val="20"/>
              </w:rPr>
            </w:pPr>
            <w:ins w:id="1353"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354" w:author="Reviewer" w:date="2026-06-03T12:10:00Z" w16du:dateUtc="2026-06-03T17:10:00Z"/>
                <w:rFonts w:ascii="Arial" w:hAnsi="Arial" w:cs="Arial"/>
                <w:sz w:val="20"/>
                <w:szCs w:val="20"/>
              </w:rPr>
            </w:pPr>
            <w:ins w:id="1355"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356" w:author="Reviewer" w:date="2026-06-03T12:10:00Z" w16du:dateUtc="2026-06-03T17:10:00Z"/>
        </w:trPr>
        <w:tc>
          <w:tcPr>
            <w:tcW w:w="1440" w:type="dxa"/>
            <w:vAlign w:val="center"/>
          </w:tcPr>
          <w:p w14:paraId="2874973B" w14:textId="6FC4925B" w:rsidR="007F1402" w:rsidRPr="00C14026" w:rsidRDefault="007F1402" w:rsidP="003B0C6A">
            <w:pPr>
              <w:rPr>
                <w:ins w:id="1357" w:author="Reviewer" w:date="2026-06-03T12:10:00Z" w16du:dateUtc="2026-06-03T17:10:00Z"/>
                <w:rFonts w:ascii="Arial" w:hAnsi="Arial" w:cs="Arial"/>
                <w:sz w:val="20"/>
                <w:szCs w:val="20"/>
              </w:rPr>
            </w:pPr>
            <w:ins w:id="1358"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359" w:author="Reviewer" w:date="2026-06-03T12:10:00Z" w16du:dateUtc="2026-06-03T17:10:00Z"/>
                <w:rFonts w:ascii="Arial" w:hAnsi="Arial" w:cs="Arial"/>
                <w:sz w:val="20"/>
                <w:szCs w:val="20"/>
              </w:rPr>
            </w:pPr>
            <w:ins w:id="1360"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361" w:author="Reviewer" w:date="2026-06-03T12:10:00Z" w16du:dateUtc="2026-06-03T17:10:00Z"/>
                <w:rFonts w:ascii="Arial" w:hAnsi="Arial" w:cs="Arial"/>
                <w:sz w:val="20"/>
                <w:szCs w:val="20"/>
              </w:rPr>
            </w:pPr>
            <w:ins w:id="1362"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363" w:author="Reviewer" w:date="2026-06-03T12:10:00Z" w16du:dateUtc="2026-06-03T17:10:00Z"/>
                <w:rFonts w:ascii="Arial" w:hAnsi="Arial" w:cs="Arial"/>
                <w:sz w:val="20"/>
                <w:szCs w:val="20"/>
              </w:rPr>
            </w:pPr>
            <w:ins w:id="1364"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365" w:author="Reviewer" w:date="2026-06-03T12:10:00Z" w16du:dateUtc="2026-06-03T17:10:00Z"/>
                <w:rFonts w:ascii="Arial" w:hAnsi="Arial" w:cs="Arial"/>
                <w:sz w:val="20"/>
                <w:szCs w:val="20"/>
              </w:rPr>
            </w:pPr>
            <w:ins w:id="1366"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367" w:author="Reviewer" w:date="2026-06-03T12:10:00Z" w16du:dateUtc="2026-06-03T17:10:00Z"/>
        </w:trPr>
        <w:tc>
          <w:tcPr>
            <w:tcW w:w="1440" w:type="dxa"/>
            <w:vAlign w:val="center"/>
          </w:tcPr>
          <w:p w14:paraId="56A02342" w14:textId="79AACA9F" w:rsidR="007F1402" w:rsidRPr="00C14026" w:rsidRDefault="007F1402" w:rsidP="003B0C6A">
            <w:pPr>
              <w:rPr>
                <w:ins w:id="1368" w:author="Reviewer" w:date="2026-06-03T12:10:00Z" w16du:dateUtc="2026-06-03T17:10:00Z"/>
                <w:rFonts w:ascii="Arial" w:hAnsi="Arial" w:cs="Arial"/>
                <w:sz w:val="20"/>
                <w:szCs w:val="20"/>
              </w:rPr>
            </w:pPr>
            <w:ins w:id="1369"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370" w:author="Reviewer" w:date="2026-06-03T12:10:00Z" w16du:dateUtc="2026-06-03T17:10:00Z"/>
                <w:rFonts w:ascii="Arial" w:hAnsi="Arial" w:cs="Arial"/>
                <w:sz w:val="20"/>
                <w:szCs w:val="20"/>
              </w:rPr>
            </w:pPr>
            <w:ins w:id="1371"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372" w:author="Reviewer" w:date="2026-06-03T12:10:00Z" w16du:dateUtc="2026-06-03T17:10:00Z"/>
                <w:rFonts w:ascii="Arial" w:hAnsi="Arial" w:cs="Arial"/>
                <w:sz w:val="20"/>
                <w:szCs w:val="20"/>
              </w:rPr>
            </w:pPr>
            <w:ins w:id="1373"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374" w:author="Reviewer" w:date="2026-06-03T12:10:00Z" w16du:dateUtc="2026-06-03T17:10:00Z"/>
                <w:rFonts w:ascii="Arial" w:hAnsi="Arial" w:cs="Arial"/>
                <w:sz w:val="20"/>
                <w:szCs w:val="20"/>
              </w:rPr>
            </w:pPr>
            <w:ins w:id="1375"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376" w:author="Reviewer" w:date="2026-06-03T12:10:00Z" w16du:dateUtc="2026-06-03T17:10:00Z"/>
                <w:rFonts w:ascii="Arial" w:hAnsi="Arial" w:cs="Arial"/>
                <w:sz w:val="20"/>
                <w:szCs w:val="20"/>
              </w:rPr>
            </w:pPr>
            <w:ins w:id="1377"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378"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379" w:author="Reviewer" w:date="2026-06-03T12:10:00Z" w16du:dateUtc="2026-06-03T17:10:00Z"/>
                <w:rFonts w:ascii="Arial" w:hAnsi="Arial" w:cs="Arial"/>
                <w:sz w:val="20"/>
                <w:szCs w:val="20"/>
              </w:rPr>
            </w:pPr>
            <w:proofErr w:type="spellStart"/>
            <w:ins w:id="1380"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381" w:author="Reviewer" w:date="2026-06-03T12:10:00Z" w16du:dateUtc="2026-06-03T17:10:00Z"/>
                <w:rFonts w:ascii="Arial" w:hAnsi="Arial" w:cs="Arial"/>
                <w:sz w:val="20"/>
                <w:szCs w:val="20"/>
              </w:rPr>
            </w:pPr>
            <w:ins w:id="1382"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383" w:author="Reviewer" w:date="2026-06-03T12:10:00Z" w16du:dateUtc="2026-06-03T17:10:00Z"/>
                <w:rFonts w:ascii="Arial" w:hAnsi="Arial" w:cs="Arial"/>
                <w:sz w:val="20"/>
                <w:szCs w:val="20"/>
              </w:rPr>
            </w:pPr>
            <w:ins w:id="1384"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385" w:author="Reviewer" w:date="2026-06-03T12:10:00Z" w16du:dateUtc="2026-06-03T17:10:00Z"/>
                <w:rFonts w:ascii="Arial" w:hAnsi="Arial" w:cs="Arial"/>
                <w:sz w:val="20"/>
                <w:szCs w:val="20"/>
              </w:rPr>
            </w:pPr>
            <w:ins w:id="1386"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387" w:author="Reviewer" w:date="2026-06-03T12:10:00Z" w16du:dateUtc="2026-06-03T17:10:00Z"/>
                <w:rFonts w:ascii="Arial" w:hAnsi="Arial" w:cs="Arial"/>
                <w:sz w:val="20"/>
                <w:szCs w:val="20"/>
              </w:rPr>
            </w:pPr>
            <w:ins w:id="1388"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389"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390" w:author="Reviewer" w:date="2026-06-03T12:10:00Z" w16du:dateUtc="2026-06-03T17:10:00Z"/>
                <w:rFonts w:ascii="Arial" w:hAnsi="Arial" w:cs="Arial"/>
                <w:sz w:val="20"/>
                <w:szCs w:val="20"/>
              </w:rPr>
            </w:pPr>
            <w:proofErr w:type="spellStart"/>
            <w:ins w:id="1391"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392" w:author="Reviewer" w:date="2026-06-03T12:10:00Z" w16du:dateUtc="2026-06-03T17:10:00Z"/>
                <w:rFonts w:ascii="Arial" w:hAnsi="Arial" w:cs="Arial"/>
                <w:sz w:val="20"/>
                <w:szCs w:val="20"/>
              </w:rPr>
            </w:pPr>
            <w:ins w:id="1393"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394" w:author="Reviewer" w:date="2026-06-03T12:10:00Z" w16du:dateUtc="2026-06-03T17:10:00Z"/>
                <w:rFonts w:ascii="Arial" w:hAnsi="Arial" w:cs="Arial"/>
                <w:sz w:val="20"/>
                <w:szCs w:val="20"/>
              </w:rPr>
            </w:pPr>
            <w:ins w:id="1395"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396" w:author="Reviewer" w:date="2026-06-03T12:10:00Z" w16du:dateUtc="2026-06-03T17:10:00Z"/>
                <w:rFonts w:ascii="Arial" w:hAnsi="Arial" w:cs="Arial"/>
                <w:sz w:val="20"/>
                <w:szCs w:val="20"/>
              </w:rPr>
            </w:pPr>
            <w:ins w:id="1397"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398" w:author="Reviewer" w:date="2026-06-03T12:10:00Z" w16du:dateUtc="2026-06-03T17:10:00Z"/>
                <w:rFonts w:ascii="Arial" w:hAnsi="Arial" w:cs="Arial"/>
                <w:sz w:val="20"/>
                <w:szCs w:val="20"/>
              </w:rPr>
            </w:pPr>
            <w:ins w:id="1399"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400" w:author="Reviewer" w:date="2026-06-03T12:10:00Z" w16du:dateUtc="2026-06-03T17:10:00Z"/>
          <w:rFonts w:ascii="Arial" w:hAnsi="Arial" w:cs="Arial"/>
        </w:rPr>
      </w:pPr>
    </w:p>
    <w:p w14:paraId="2885E49F" w14:textId="03BE7CC7" w:rsidR="007F1402" w:rsidRDefault="007F1402">
      <w:pPr>
        <w:rPr>
          <w:ins w:id="1401" w:author="Reviewer" w:date="2026-06-03T12:10:00Z" w16du:dateUtc="2026-06-03T17:10:00Z"/>
          <w:rFonts w:ascii="Arial" w:hAnsi="Arial" w:cs="Arial"/>
        </w:rPr>
      </w:pPr>
      <w:ins w:id="1402"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403" w:author="Reviewer" w:date="2026-06-03T12:10:00Z" w16du:dateUtc="2026-06-03T17:10:00Z">
        <w:r w:rsidR="007F1402">
          <w:rPr>
            <w:rFonts w:ascii="Arial" w:hAnsi="Arial" w:cs="Arial"/>
          </w:rPr>
          <w:t>2</w:t>
        </w:r>
      </w:ins>
      <w:del w:id="1404"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405" w:author="Reviewer" w:date="2026-06-03T12:09:00Z" w16du:dateUtc="2026-06-03T17:09:00Z">
        <w:r w:rsidR="007F1402">
          <w:rPr>
            <w:rFonts w:ascii="Arial" w:hAnsi="Arial" w:cs="Arial"/>
          </w:rPr>
          <w:t>3</w:t>
        </w:r>
      </w:ins>
      <w:del w:id="1406"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407" w:author="Reviewer" w:date="2026-06-03T12:02:00Z" w16du:dateUtc="2026-06-03T17:02:00Z">
        <w:r w:rsidDel="007F1402">
          <w:rPr>
            <w:rFonts w:ascii="Arial" w:hAnsi="Arial" w:cs="Arial"/>
          </w:rPr>
          <w:delText>where</w:delText>
        </w:r>
      </w:del>
      <w:ins w:id="1408" w:author="Reviewer" w:date="2026-06-03T12:02:00Z" w16du:dateUtc="2026-06-03T17:02:00Z">
        <w:r w:rsidR="007F1402">
          <w:rPr>
            <w:rFonts w:ascii="Arial" w:hAnsi="Arial" w:cs="Arial"/>
          </w:rPr>
          <w:t>such that</w:t>
        </w:r>
      </w:ins>
      <w:r>
        <w:rPr>
          <w:rFonts w:ascii="Arial" w:hAnsi="Arial" w:cs="Arial"/>
        </w:rPr>
        <w:t xml:space="preserve"> 95% of </w:t>
      </w:r>
      <w:del w:id="1409" w:author="Reviewer" w:date="2026-06-03T12:02:00Z" w16du:dateUtc="2026-06-03T17:02:00Z">
        <w:r w:rsidDel="007F1402">
          <w:rPr>
            <w:rFonts w:ascii="Arial" w:hAnsi="Arial" w:cs="Arial"/>
          </w:rPr>
          <w:delText>the confidence</w:delText>
        </w:r>
      </w:del>
      <w:ins w:id="1410" w:author="Reviewer" w:date="2026-06-03T12:02:00Z" w16du:dateUtc="2026-06-03T17:02:00Z">
        <w:r w:rsidR="007F1402">
          <w:rPr>
            <w:rFonts w:ascii="Arial" w:hAnsi="Arial" w:cs="Arial"/>
          </w:rPr>
          <w:t>repeated</w:t>
        </w:r>
      </w:ins>
      <w:r>
        <w:rPr>
          <w:rFonts w:ascii="Arial" w:hAnsi="Arial" w:cs="Arial"/>
        </w:rPr>
        <w:t xml:space="preserve"> </w:t>
      </w:r>
      <w:del w:id="1411" w:author="Reviewer" w:date="2026-06-03T12:02:00Z" w16du:dateUtc="2026-06-03T17:02:00Z">
        <w:r w:rsidDel="007F1402">
          <w:rPr>
            <w:rFonts w:ascii="Arial" w:hAnsi="Arial" w:cs="Arial"/>
          </w:rPr>
          <w:delText>limit</w:delText>
        </w:r>
      </w:del>
      <w:ins w:id="1412" w:author="Reviewer" w:date="2026-06-03T12:02:00Z" w16du:dateUtc="2026-06-03T17:02:00Z">
        <w:r w:rsidR="007F1402">
          <w:rPr>
            <w:rFonts w:ascii="Arial" w:hAnsi="Arial" w:cs="Arial"/>
          </w:rPr>
          <w:t>studie</w:t>
        </w:r>
      </w:ins>
      <w:r>
        <w:rPr>
          <w:rFonts w:ascii="Arial" w:hAnsi="Arial" w:cs="Arial"/>
        </w:rPr>
        <w:t>s would contain the true effect size</w:t>
      </w:r>
      <w:del w:id="1413"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414" w:author="Reviewer" w:date="2026-06-03T12:09:00Z" w16du:dateUtc="2026-06-03T17:09:00Z">
        <w:r w:rsidR="007F1402">
          <w:rPr>
            <w:rFonts w:ascii="Arial" w:hAnsi="Arial" w:cs="Arial"/>
          </w:rPr>
          <w:t>4</w:t>
        </w:r>
      </w:ins>
      <w:del w:id="1415"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379C2" w14:textId="77777777" w:rsidR="007C338D" w:rsidRDefault="007C338D" w:rsidP="00EB0471">
      <w:r>
        <w:separator/>
      </w:r>
    </w:p>
  </w:endnote>
  <w:endnote w:type="continuationSeparator" w:id="0">
    <w:p w14:paraId="54436243" w14:textId="77777777" w:rsidR="007C338D" w:rsidRDefault="007C338D"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0B209" w14:textId="77777777" w:rsidR="007C338D" w:rsidRDefault="007C338D" w:rsidP="00EB0471">
      <w:r>
        <w:separator/>
      </w:r>
    </w:p>
  </w:footnote>
  <w:footnote w:type="continuationSeparator" w:id="0">
    <w:p w14:paraId="6D42F1BD" w14:textId="77777777" w:rsidR="007C338D" w:rsidRDefault="007C338D"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5369"/>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C0EAA"/>
    <w:rsid w:val="005C74FE"/>
    <w:rsid w:val="005C7877"/>
    <w:rsid w:val="005E1EBB"/>
    <w:rsid w:val="005E4414"/>
    <w:rsid w:val="005F1824"/>
    <w:rsid w:val="005F37E3"/>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338D"/>
    <w:rsid w:val="007C44A6"/>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47</Pages>
  <Words>49146</Words>
  <Characters>280135</Characters>
  <Application>Microsoft Office Word</Application>
  <DocSecurity>0</DocSecurity>
  <Lines>2334</Lines>
  <Paragraphs>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27</cp:revision>
  <cp:lastPrinted>2025-05-28T15:34:00Z</cp:lastPrinted>
  <dcterms:created xsi:type="dcterms:W3CDTF">2026-06-01T15:56:00Z</dcterms:created>
  <dcterms:modified xsi:type="dcterms:W3CDTF">2026-06-04T17:23:00Z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