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4B3E"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00D48B5B" w14:textId="77777777" w:rsidTr="2479F284">
        <w:trPr>
          <w:trHeight w:val="2192"/>
        </w:trPr>
        <w:tc>
          <w:tcPr>
            <w:tcW w:w="0" w:type="auto"/>
          </w:tcPr>
          <w:p w14:paraId="4E536217"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FE6DAA7"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65F31C2" w14:textId="77777777" w:rsidR="002C4FB7" w:rsidRPr="002C4FB7" w:rsidRDefault="002C4FB7" w:rsidP="2479F284">
            <w:pPr>
              <w:rPr>
                <w:rFonts w:eastAsiaTheme="majorEastAsia"/>
                <w:color w:val="767171" w:themeColor="background2" w:themeShade="80"/>
                <w:sz w:val="24"/>
                <w:szCs w:val="24"/>
              </w:rPr>
            </w:pPr>
          </w:p>
          <w:p w14:paraId="0D0480F9"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74F2CCB1"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19E696E2"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21A389B5"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3E37236F" w14:textId="77777777" w:rsidR="002C4FB7" w:rsidRDefault="002C4FB7" w:rsidP="2479F284">
      <w:pPr>
        <w:spacing w:after="0" w:line="360" w:lineRule="auto"/>
        <w:jc w:val="both"/>
        <w:rPr>
          <w:b/>
          <w:bCs/>
          <w:sz w:val="24"/>
          <w:szCs w:val="24"/>
        </w:rPr>
      </w:pPr>
    </w:p>
    <w:p w14:paraId="6457302A"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42672F39" w14:textId="77777777" w:rsidTr="2479F284">
        <w:trPr>
          <w:cantSplit/>
          <w:trHeight w:val="440"/>
        </w:trPr>
        <w:tc>
          <w:tcPr>
            <w:tcW w:w="10076" w:type="dxa"/>
            <w:vAlign w:val="center"/>
          </w:tcPr>
          <w:p w14:paraId="7FDFA919"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190F3F4D" w14:textId="77777777" w:rsidTr="2479F284">
        <w:trPr>
          <w:cantSplit/>
        </w:trPr>
        <w:tc>
          <w:tcPr>
            <w:tcW w:w="10076" w:type="dxa"/>
            <w:shd w:val="clear" w:color="auto" w:fill="DEEAF6" w:themeFill="accent1" w:themeFillTint="33"/>
          </w:tcPr>
          <w:p w14:paraId="0B8B8363" w14:textId="77777777" w:rsidR="005D67D3" w:rsidRDefault="00000000">
            <w:pPr>
              <w:spacing w:after="60" w:line="252" w:lineRule="auto"/>
            </w:pPr>
            <w:r>
              <w:rPr>
                <w:rFonts w:ascii="Arial" w:hAnsi="Arial"/>
                <w:b/>
                <w:color w:val="1F3060"/>
                <w:sz w:val="20"/>
              </w:rPr>
              <w:t>¿Cuáles son las asignaturas o certificados que más te gustaron y cómo se relacionan con tus intereses profesionales?</w:t>
            </w:r>
          </w:p>
          <w:p w14:paraId="023C331A" w14:textId="5C6233BD" w:rsidR="005D67D3" w:rsidRDefault="00000000">
            <w:pPr>
              <w:spacing w:after="40" w:line="252" w:lineRule="auto"/>
            </w:pPr>
            <w:r>
              <w:rPr>
                <w:rFonts w:ascii="Arial" w:hAnsi="Arial"/>
                <w:b/>
                <w:color w:val="2F75B5"/>
                <w:sz w:val="19"/>
              </w:rPr>
              <w:t xml:space="preserve">Respuesta: </w:t>
            </w:r>
            <w:r>
              <w:rPr>
                <w:rFonts w:ascii="Arial" w:hAnsi="Arial"/>
                <w:sz w:val="19"/>
              </w:rPr>
              <w:t xml:space="preserve">Las áreas que más me gustaron fueron desarrollo web y bases de datos. En desarrollo web disfruté especialmente construir interfaces y comprender cómo se conectan con la lógica del servidor, porque me interesa desempeñarme como desarrollador full stack. En bases de datos me gustó diseñar estructuras, realizar operaciones CRUD y utilizar la información desde una aplicación. También me interesó la certificación de Machine Learning, ya que muestra cómo los datos pueden apoyar decisiones y automatizar tareas. Además, obtuve el certificado </w:t>
            </w:r>
            <w:r w:rsidR="0061617A">
              <w:rPr>
                <w:rFonts w:ascii="Arial" w:hAnsi="Arial"/>
                <w:sz w:val="19"/>
              </w:rPr>
              <w:t>DevOps</w:t>
            </w:r>
            <w:r>
              <w:rPr>
                <w:rFonts w:ascii="Arial" w:hAnsi="Arial"/>
                <w:sz w:val="19"/>
              </w:rPr>
              <w:t>, que valoro como una evidencia adicional de aprendizaje y de actualización profesional.</w:t>
            </w:r>
          </w:p>
          <w:p w14:paraId="5A812085" w14:textId="77777777" w:rsidR="005D67D3" w:rsidRDefault="00000000">
            <w:pPr>
              <w:spacing w:before="140" w:after="60" w:line="252" w:lineRule="auto"/>
            </w:pPr>
            <w:r>
              <w:rPr>
                <w:rFonts w:ascii="Arial" w:hAnsi="Arial"/>
                <w:b/>
                <w:color w:val="1F3060"/>
                <w:sz w:val="20"/>
              </w:rPr>
              <w:t>¿Existe valor en las certificaciones obtenidas? ¿Por qué?</w:t>
            </w:r>
          </w:p>
          <w:p w14:paraId="26C97160" w14:textId="77777777" w:rsidR="005D67D3" w:rsidRDefault="00000000">
            <w:pPr>
              <w:spacing w:after="40" w:line="252" w:lineRule="auto"/>
            </w:pPr>
            <w:r>
              <w:rPr>
                <w:rFonts w:ascii="Arial" w:hAnsi="Arial"/>
                <w:b/>
                <w:color w:val="2F75B5"/>
                <w:sz w:val="19"/>
              </w:rPr>
              <w:t xml:space="preserve">Respuesta: </w:t>
            </w:r>
            <w:r>
              <w:rPr>
                <w:rFonts w:ascii="Arial" w:hAnsi="Arial"/>
                <w:sz w:val="19"/>
              </w:rPr>
              <w:t>Sí. Las certificaciones complementan las asignaturas, permiten demostrar conocimientos específicos y muestran iniciativa por continuar aprendiendo. Su valor no está solo en el documento: también depende de poder aplicar lo aprendido en proyectos concretos. En mi caso, las relaciono con el desarrollo de aplicaciones web, el uso responsable de datos y la capacidad de integrar nuevas tecnologías cuando aporten valor al producto.</w:t>
            </w:r>
          </w:p>
        </w:tc>
      </w:tr>
    </w:tbl>
    <w:p w14:paraId="78FC3520" w14:textId="77777777" w:rsidR="00885110" w:rsidRDefault="00885110" w:rsidP="2479F284">
      <w:pPr>
        <w:spacing w:after="0" w:line="360" w:lineRule="auto"/>
        <w:jc w:val="both"/>
        <w:rPr>
          <w:color w:val="595959" w:themeColor="text1" w:themeTint="A6"/>
          <w:sz w:val="24"/>
          <w:szCs w:val="24"/>
          <w:lang w:eastAsia="ja-JP"/>
        </w:rPr>
      </w:pPr>
    </w:p>
    <w:p w14:paraId="7E8F09C0" w14:textId="77777777" w:rsidR="00C73CB5" w:rsidRDefault="00C73CB5" w:rsidP="2479F284">
      <w:pPr>
        <w:spacing w:after="0" w:line="360" w:lineRule="auto"/>
        <w:jc w:val="both"/>
        <w:rPr>
          <w:b/>
          <w:bCs/>
          <w:sz w:val="24"/>
          <w:szCs w:val="24"/>
        </w:rPr>
      </w:pPr>
    </w:p>
    <w:p w14:paraId="50761824" w14:textId="77777777" w:rsidR="002C4FB7" w:rsidRDefault="002C4FB7" w:rsidP="2479F284">
      <w:pPr>
        <w:spacing w:after="0" w:line="360" w:lineRule="auto"/>
        <w:jc w:val="both"/>
        <w:rPr>
          <w:b/>
          <w:bCs/>
          <w:sz w:val="24"/>
          <w:szCs w:val="24"/>
        </w:rPr>
      </w:pPr>
    </w:p>
    <w:p w14:paraId="5D88EDA0" w14:textId="77777777" w:rsidR="002C4FB7" w:rsidRDefault="002C4FB7" w:rsidP="2479F284">
      <w:pPr>
        <w:spacing w:after="0" w:line="360" w:lineRule="auto"/>
        <w:jc w:val="both"/>
        <w:rPr>
          <w:b/>
          <w:bCs/>
          <w:sz w:val="24"/>
          <w:szCs w:val="24"/>
        </w:rPr>
      </w:pPr>
    </w:p>
    <w:p w14:paraId="6910F714"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97BCD0D" w14:textId="77777777" w:rsidTr="2058C9B9">
        <w:trPr>
          <w:cantSplit/>
          <w:trHeight w:val="440"/>
        </w:trPr>
        <w:tc>
          <w:tcPr>
            <w:tcW w:w="10076" w:type="dxa"/>
            <w:vAlign w:val="center"/>
          </w:tcPr>
          <w:p w14:paraId="4AE39FF1" w14:textId="77777777"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04DC020C" w14:textId="77777777" w:rsidTr="2058C9B9">
        <w:trPr>
          <w:cantSplit/>
        </w:trPr>
        <w:tc>
          <w:tcPr>
            <w:tcW w:w="10076" w:type="dxa"/>
            <w:shd w:val="clear" w:color="auto" w:fill="DEEAF6" w:themeFill="accent1" w:themeFillTint="33"/>
          </w:tcPr>
          <w:p w14:paraId="3D761FCC" w14:textId="77777777" w:rsidR="005D67D3" w:rsidRDefault="00000000">
            <w:pPr>
              <w:spacing w:after="60" w:line="252" w:lineRule="auto"/>
            </w:pPr>
            <w:r>
              <w:rPr>
                <w:rFonts w:ascii="Arial" w:hAnsi="Arial"/>
                <w:b/>
                <w:color w:val="1F3060"/>
                <w:sz w:val="20"/>
              </w:rPr>
              <w:t>¿Cuáles competencias tienes más desarrolladas y cuáles requieren ser fortalecidas?</w:t>
            </w:r>
          </w:p>
          <w:p w14:paraId="77AEB829" w14:textId="77777777" w:rsidR="005D67D3" w:rsidRDefault="00000000">
            <w:pPr>
              <w:spacing w:after="40" w:line="252" w:lineRule="auto"/>
            </w:pPr>
            <w:r>
              <w:rPr>
                <w:rFonts w:ascii="Arial" w:hAnsi="Arial"/>
                <w:b/>
                <w:color w:val="2F75B5"/>
                <w:sz w:val="19"/>
              </w:rPr>
              <w:t xml:space="preserve">Respuesta: </w:t>
            </w:r>
            <w:r>
              <w:rPr>
                <w:rFonts w:ascii="Arial" w:hAnsi="Arial"/>
                <w:sz w:val="19"/>
              </w:rPr>
              <w:t>Considero como fortalezas el desarrollo de aplicaciones web, la programación de componentes frontend y servicios backend, la integración básica con bases de datos y la organización del trabajo en equipo. Me siento seguro dividiendo un problema en tareas, asignando responsabilidades y realizando seguimiento con herramientas de gestión de proyectos. También puedo adaptarme a tecnologías nuevas y comunicar avances al equipo. Debo fortalecer el diseño avanzado de bases de datos, la optimización de consultas, las pruebas automatizadas, la seguridad de aplicaciones, la arquitectura de soluciones y las prácticas de DevOps. Además, necesito mejorar la estimación de esfuerzo y la comunicación técnica en inglés para participar con mayor seguridad en equipos profesionales.</w:t>
            </w:r>
          </w:p>
        </w:tc>
      </w:tr>
    </w:tbl>
    <w:p w14:paraId="0747314C" w14:textId="77777777" w:rsidR="00C73CB5" w:rsidRDefault="00C73CB5" w:rsidP="2479F284">
      <w:pPr>
        <w:spacing w:after="0" w:line="360" w:lineRule="auto"/>
        <w:jc w:val="both"/>
        <w:rPr>
          <w:color w:val="595959" w:themeColor="text1" w:themeTint="A6"/>
          <w:sz w:val="24"/>
          <w:szCs w:val="24"/>
          <w:lang w:eastAsia="ja-JP"/>
        </w:rPr>
      </w:pPr>
    </w:p>
    <w:p w14:paraId="513AE728" w14:textId="77777777" w:rsidR="00885110" w:rsidRDefault="00885110" w:rsidP="2479F284"/>
    <w:p w14:paraId="5BC2CC5C" w14:textId="77777777" w:rsidR="00885110" w:rsidRDefault="00885110" w:rsidP="2479F284"/>
    <w:p w14:paraId="5B26D5AA" w14:textId="77777777" w:rsidR="00885110" w:rsidRDefault="00885110" w:rsidP="2479F284"/>
    <w:p w14:paraId="7BDFB857" w14:textId="77777777" w:rsidR="00C73CB5" w:rsidRDefault="00C73CB5" w:rsidP="2479F284">
      <w:pPr>
        <w:spacing w:after="0" w:line="360" w:lineRule="auto"/>
        <w:jc w:val="both"/>
        <w:rPr>
          <w:b/>
          <w:bCs/>
          <w:sz w:val="24"/>
          <w:szCs w:val="24"/>
        </w:rPr>
      </w:pPr>
    </w:p>
    <w:p w14:paraId="50AFDCC9" w14:textId="77777777" w:rsidR="2479F284" w:rsidRDefault="2479F284" w:rsidP="2479F284">
      <w:pPr>
        <w:spacing w:after="0" w:line="360" w:lineRule="auto"/>
        <w:jc w:val="both"/>
        <w:rPr>
          <w:b/>
          <w:bCs/>
          <w:sz w:val="24"/>
          <w:szCs w:val="24"/>
        </w:rPr>
      </w:pPr>
    </w:p>
    <w:p w14:paraId="05B5FC8A" w14:textId="77777777" w:rsidR="2479F284" w:rsidRDefault="2479F284" w:rsidP="2479F284">
      <w:pPr>
        <w:spacing w:after="0" w:line="360" w:lineRule="auto"/>
        <w:jc w:val="both"/>
        <w:rPr>
          <w:b/>
          <w:bCs/>
          <w:sz w:val="24"/>
          <w:szCs w:val="24"/>
        </w:rPr>
      </w:pPr>
    </w:p>
    <w:p w14:paraId="31A5F4BA" w14:textId="77777777" w:rsidR="2479F284" w:rsidRDefault="2479F284" w:rsidP="2479F284">
      <w:pPr>
        <w:spacing w:after="0" w:line="360" w:lineRule="auto"/>
        <w:jc w:val="both"/>
        <w:rPr>
          <w:b/>
          <w:bCs/>
          <w:sz w:val="24"/>
          <w:szCs w:val="24"/>
        </w:rPr>
      </w:pPr>
    </w:p>
    <w:p w14:paraId="46AA5F0F" w14:textId="77777777" w:rsidR="2479F284" w:rsidRDefault="2479F284" w:rsidP="2479F284">
      <w:pPr>
        <w:spacing w:after="0" w:line="360" w:lineRule="auto"/>
        <w:jc w:val="both"/>
        <w:rPr>
          <w:b/>
          <w:bCs/>
          <w:sz w:val="24"/>
          <w:szCs w:val="24"/>
        </w:rPr>
      </w:pPr>
    </w:p>
    <w:p w14:paraId="110D93F9" w14:textId="77777777" w:rsidR="002C4FB7" w:rsidRDefault="002C4FB7" w:rsidP="2479F284">
      <w:pPr>
        <w:spacing w:after="0" w:line="360" w:lineRule="auto"/>
        <w:jc w:val="both"/>
        <w:rPr>
          <w:b/>
          <w:bCs/>
          <w:sz w:val="24"/>
          <w:szCs w:val="24"/>
        </w:rPr>
      </w:pPr>
    </w:p>
    <w:p w14:paraId="50F282E9" w14:textId="77777777" w:rsidR="2479F284" w:rsidRDefault="2479F284" w:rsidP="2479F284">
      <w:pPr>
        <w:spacing w:after="0" w:line="360" w:lineRule="auto"/>
        <w:jc w:val="both"/>
        <w:rPr>
          <w:b/>
          <w:bCs/>
          <w:sz w:val="24"/>
          <w:szCs w:val="24"/>
        </w:rPr>
      </w:pPr>
    </w:p>
    <w:p w14:paraId="0294FB1E" w14:textId="77777777" w:rsidR="002C4FB7" w:rsidRDefault="002C4FB7" w:rsidP="2479F284">
      <w:pPr>
        <w:spacing w:after="0" w:line="360" w:lineRule="auto"/>
        <w:jc w:val="both"/>
        <w:rPr>
          <w:b/>
          <w:bCs/>
          <w:sz w:val="24"/>
          <w:szCs w:val="24"/>
        </w:rPr>
      </w:pPr>
    </w:p>
    <w:p w14:paraId="2872528A"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5B111E7" w14:textId="77777777" w:rsidTr="2479F284">
        <w:trPr>
          <w:cantSplit/>
          <w:trHeight w:val="440"/>
        </w:trPr>
        <w:tc>
          <w:tcPr>
            <w:tcW w:w="10076" w:type="dxa"/>
            <w:vAlign w:val="center"/>
          </w:tcPr>
          <w:p w14:paraId="44D54B28" w14:textId="77777777" w:rsidR="00C73CB5" w:rsidRPr="00C73CB5" w:rsidRDefault="00C73CB5" w:rsidP="2479F284">
            <w:pPr>
              <w:pageBreakBefore/>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36B519D0" w14:textId="77777777" w:rsidTr="2479F284">
        <w:trPr>
          <w:cantSplit/>
        </w:trPr>
        <w:tc>
          <w:tcPr>
            <w:tcW w:w="10076" w:type="dxa"/>
            <w:shd w:val="clear" w:color="auto" w:fill="DEEAF6" w:themeFill="accent1" w:themeFillTint="33"/>
          </w:tcPr>
          <w:p w14:paraId="350892A0" w14:textId="77777777" w:rsidR="005D67D3" w:rsidRDefault="00000000">
            <w:pPr>
              <w:spacing w:after="60" w:line="252" w:lineRule="auto"/>
            </w:pPr>
            <w:r>
              <w:rPr>
                <w:rFonts w:ascii="Arial" w:hAnsi="Arial"/>
                <w:b/>
                <w:color w:val="1F3060"/>
                <w:sz w:val="20"/>
              </w:rPr>
              <w:t>¿Cuáles son tus principales intereses profesionales? ¿Hay un área que te interese más?</w:t>
            </w:r>
          </w:p>
          <w:p w14:paraId="24EDD772" w14:textId="77777777" w:rsidR="005D67D3" w:rsidRDefault="00000000">
            <w:pPr>
              <w:spacing w:after="40" w:line="252" w:lineRule="auto"/>
            </w:pPr>
            <w:r>
              <w:rPr>
                <w:rFonts w:ascii="Arial" w:hAnsi="Arial"/>
                <w:b/>
                <w:color w:val="2F75B5"/>
                <w:sz w:val="19"/>
              </w:rPr>
              <w:t xml:space="preserve">Respuesta: </w:t>
            </w:r>
            <w:r>
              <w:rPr>
                <w:rFonts w:ascii="Arial" w:hAnsi="Arial"/>
                <w:sz w:val="19"/>
              </w:rPr>
              <w:t>Mi principal interés es el desarrollo de aplicaciones web, especialmente en un rol full stack que combine frontend y backend. Me interesa crear productos útiles, con interfaces claras, APIs ordenadas y datos bien gestionados. También me atrae la coordinación de equipos de desarrollo y la organización de proyectos, porque disfruto transformar un objetivo general en tareas, responsables y entregables concretos.</w:t>
            </w:r>
          </w:p>
          <w:p w14:paraId="536F09A7" w14:textId="77777777" w:rsidR="005D67D3" w:rsidRDefault="00000000">
            <w:pPr>
              <w:spacing w:before="140" w:after="60" w:line="252" w:lineRule="auto"/>
            </w:pPr>
            <w:r>
              <w:rPr>
                <w:rFonts w:ascii="Arial" w:hAnsi="Arial"/>
                <w:b/>
                <w:color w:val="1F3060"/>
                <w:sz w:val="20"/>
              </w:rPr>
              <w:t>¿Qué competencias se relacionan con esos intereses y cuáles necesitas fortalecer?</w:t>
            </w:r>
          </w:p>
          <w:p w14:paraId="65D23251" w14:textId="77777777" w:rsidR="005D67D3" w:rsidRDefault="00000000">
            <w:pPr>
              <w:spacing w:after="40" w:line="252" w:lineRule="auto"/>
            </w:pPr>
            <w:r>
              <w:rPr>
                <w:rFonts w:ascii="Arial" w:hAnsi="Arial"/>
                <w:b/>
                <w:color w:val="2F75B5"/>
                <w:sz w:val="19"/>
              </w:rPr>
              <w:t xml:space="preserve">Respuesta: </w:t>
            </w:r>
            <w:r>
              <w:rPr>
                <w:rFonts w:ascii="Arial" w:hAnsi="Arial"/>
                <w:sz w:val="19"/>
              </w:rPr>
              <w:t>Se relacionan el análisis de requerimientos, el desarrollo de soluciones de software, la programación con buenas prácticas, el modelamiento y manipulación de datos, la integración de sistemas y la gestión de proyectos informáticos. Necesito fortalecer especialmente pruebas automatizadas, seguridad, diseño de arquitectura, despliegue en la nube, observabilidad y bases de datos avanzadas. Estas competencias me permitirán pasar de construir funciones aisladas a entregar aplicaciones mantenibles y confiables.</w:t>
            </w:r>
          </w:p>
          <w:p w14:paraId="4BE147C9" w14:textId="77777777" w:rsidR="005D67D3" w:rsidRDefault="00000000">
            <w:pPr>
              <w:spacing w:before="140" w:after="60" w:line="252" w:lineRule="auto"/>
            </w:pPr>
            <w:r>
              <w:rPr>
                <w:rFonts w:ascii="Arial" w:hAnsi="Arial"/>
                <w:b/>
                <w:color w:val="1F3060"/>
                <w:sz w:val="20"/>
              </w:rPr>
              <w:t>¿Cómo te gustaría que fuera tu escenario laboral en cinco años?</w:t>
            </w:r>
          </w:p>
          <w:p w14:paraId="1C8BB540" w14:textId="77777777" w:rsidR="005D67D3" w:rsidRDefault="00000000">
            <w:pPr>
              <w:spacing w:after="40" w:line="252" w:lineRule="auto"/>
            </w:pPr>
            <w:r>
              <w:rPr>
                <w:rFonts w:ascii="Arial" w:hAnsi="Arial"/>
                <w:b/>
                <w:color w:val="2F75B5"/>
                <w:sz w:val="19"/>
              </w:rPr>
              <w:t xml:space="preserve">Respuesta: </w:t>
            </w:r>
            <w:r>
              <w:rPr>
                <w:rFonts w:ascii="Arial" w:hAnsi="Arial"/>
                <w:sz w:val="19"/>
              </w:rPr>
              <w:t>Me gustaría trabajar como desarrollador full stack con experiencia suficiente para asumir responsabilidad técnica sobre módulos completos y participar en decisiones de arquitectura. También quisiera coordinar un equipo pequeño o desempeñarme como líder técnico, manteniendo participación directa en el código. Espero trabajar en proyectos web reales, con prácticas ágiles, revisión de código, pruebas, despliegue continuo y aprendizaje permanente.</w:t>
            </w:r>
          </w:p>
        </w:tc>
      </w:tr>
    </w:tbl>
    <w:p w14:paraId="5CAC17ED" w14:textId="77777777" w:rsidR="00C73CB5" w:rsidRDefault="00C73CB5" w:rsidP="2479F284">
      <w:pPr>
        <w:spacing w:after="0" w:line="360" w:lineRule="auto"/>
        <w:jc w:val="both"/>
        <w:rPr>
          <w:color w:val="595959" w:themeColor="text1" w:themeTint="A6"/>
          <w:sz w:val="24"/>
          <w:szCs w:val="24"/>
          <w:lang w:eastAsia="ja-JP"/>
        </w:rPr>
      </w:pPr>
    </w:p>
    <w:p w14:paraId="511ED75B" w14:textId="77777777" w:rsidR="00C73CB5" w:rsidRDefault="00C73CB5" w:rsidP="2479F284">
      <w:pPr>
        <w:spacing w:after="0" w:line="360" w:lineRule="auto"/>
        <w:jc w:val="both"/>
        <w:rPr>
          <w:b/>
          <w:bCs/>
          <w:sz w:val="24"/>
          <w:szCs w:val="24"/>
        </w:rPr>
      </w:pPr>
    </w:p>
    <w:p w14:paraId="2738AC5B" w14:textId="77777777" w:rsidR="002C4FB7" w:rsidRDefault="002C4FB7" w:rsidP="2479F284">
      <w:pPr>
        <w:spacing w:after="0" w:line="360" w:lineRule="auto"/>
        <w:jc w:val="both"/>
        <w:rPr>
          <w:b/>
          <w:bCs/>
          <w:sz w:val="24"/>
          <w:szCs w:val="24"/>
        </w:rPr>
      </w:pPr>
    </w:p>
    <w:p w14:paraId="4438E0EC" w14:textId="77777777" w:rsidR="002C4FB7" w:rsidRDefault="002C4FB7" w:rsidP="2479F284">
      <w:pPr>
        <w:spacing w:after="0" w:line="360" w:lineRule="auto"/>
        <w:jc w:val="both"/>
        <w:rPr>
          <w:b/>
          <w:bCs/>
          <w:sz w:val="24"/>
          <w:szCs w:val="24"/>
        </w:rPr>
      </w:pPr>
    </w:p>
    <w:p w14:paraId="55198A9C" w14:textId="77777777" w:rsidR="002C4FB7" w:rsidRDefault="002C4FB7" w:rsidP="2479F284">
      <w:pPr>
        <w:spacing w:after="0" w:line="360" w:lineRule="auto"/>
        <w:jc w:val="both"/>
        <w:rPr>
          <w:b/>
          <w:bCs/>
          <w:sz w:val="24"/>
          <w:szCs w:val="24"/>
        </w:rPr>
      </w:pPr>
    </w:p>
    <w:p w14:paraId="4FE76A72"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5AED665" w14:textId="77777777" w:rsidTr="2479F284">
        <w:trPr>
          <w:cantSplit/>
          <w:trHeight w:val="440"/>
        </w:trPr>
        <w:tc>
          <w:tcPr>
            <w:tcW w:w="10076" w:type="dxa"/>
            <w:vAlign w:val="center"/>
          </w:tcPr>
          <w:p w14:paraId="7BEB8734" w14:textId="77777777" w:rsidR="00C73CB5" w:rsidRPr="00C73CB5" w:rsidRDefault="00C73CB5" w:rsidP="2479F284">
            <w:pPr>
              <w:pageBreakBefore/>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76888025" w14:textId="77777777" w:rsidTr="2479F284">
        <w:trPr>
          <w:cantSplit/>
        </w:trPr>
        <w:tc>
          <w:tcPr>
            <w:tcW w:w="10076" w:type="dxa"/>
            <w:shd w:val="clear" w:color="auto" w:fill="DEEAF6" w:themeFill="accent1" w:themeFillTint="33"/>
          </w:tcPr>
          <w:p>
            <w:r>
              <w:rPr>
                <w:rFonts w:ascii="Arial" w:hAnsi="Arial"/>
                <w:b w:val="0"/>
                <w:i w:val="0"/>
                <w:color w:val="17212B"/>
                <w:sz w:val="20"/>
              </w:rPr>
              <w:t>¿El Proyecto APT se relaciona con tus proyecciones profesionales? ¿Cuál y qué ajustes requiere?</w:t>
              <w:br/>
              <w:t>Respuesta: Sí. Aprueba Administración se relaciona con mi interés por el desarrollo web, especialmente porque mi responsabilidad principal se concentrará en el backend. El proyecto me permitirá trabajar con APIs, autenticación, autorización por roles, validación, lógica de negocio, persistencia y pruebas. También me permite practicar organización de equipos, planificación con Scrum, seguimiento mediante backlog y Carta Gantt, y coordinación de responsabilidades. El alcance debe mantenerse en los 27 endpoints administrativos del contrato. La base de datos, el repositorio vigente, los servicios externos y el despliegue se definirán cuando se reciban los insumos correspondientes; por eso no puedo afirmar todavía qué tecnologías usaré ni qué resultados técnicos ya existen.</w:t>
              <w:br/>
              <w:t>¿Qué áreas, tipo de proyecto y contexto apoyan mejor tu desarrollo profesional?</w:t>
              <w:br/>
              <w:t>Respuesta: Me favorecen los proyectos de backend para aplicaciones web, con APIs bien organizadas, bases de datos, seguridad, pruebas y gestión de proyectos informáticos. El contexto de una plataforma educativa es útil porque combina necesidades comerciales, operativas y de soporte, y exige considerar distintos roles. Trabajarlo como un encargo real me ayudará a producir evidencia profesional: requisitos, arquitectura, código, pruebas, documentación, monitoreo y una defensa técnica sustentada en resultados verificables.</w:t>
            </w:r>
          </w:p>
        </w:tc>
      </w:tr>
    </w:tbl>
    <w:p w14:paraId="6DA91442" w14:textId="77777777" w:rsidR="00C73CB5" w:rsidRDefault="00C73CB5" w:rsidP="2479F284">
      <w:pPr>
        <w:spacing w:after="0" w:line="360" w:lineRule="auto"/>
        <w:jc w:val="both"/>
        <w:rPr>
          <w:color w:val="595959" w:themeColor="text1" w:themeTint="A6"/>
          <w:sz w:val="24"/>
          <w:szCs w:val="24"/>
          <w:lang w:eastAsia="ja-JP"/>
        </w:rPr>
      </w:pPr>
    </w:p>
    <w:p w14:paraId="0A7B1BE5"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5219" w14:textId="77777777" w:rsidR="00305273" w:rsidRDefault="00305273" w:rsidP="00DF38AE">
      <w:pPr>
        <w:spacing w:after="0" w:line="240" w:lineRule="auto"/>
      </w:pPr>
      <w:r>
        <w:separator/>
      </w:r>
    </w:p>
  </w:endnote>
  <w:endnote w:type="continuationSeparator" w:id="0">
    <w:p w14:paraId="7A18E565" w14:textId="77777777" w:rsidR="00305273" w:rsidRDefault="0030527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6BD2A8D"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6DF44"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31E4" w14:textId="77777777" w:rsidR="00305273" w:rsidRDefault="00305273" w:rsidP="00DF38AE">
      <w:pPr>
        <w:spacing w:after="0" w:line="240" w:lineRule="auto"/>
      </w:pPr>
      <w:r>
        <w:separator/>
      </w:r>
    </w:p>
  </w:footnote>
  <w:footnote w:type="continuationSeparator" w:id="0">
    <w:p w14:paraId="73439AE9" w14:textId="77777777" w:rsidR="00305273" w:rsidRDefault="0030527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3A08B9ED" w14:textId="77777777" w:rsidTr="00FB2FD5">
      <w:trPr>
        <w:trHeight w:val="697"/>
      </w:trPr>
      <w:tc>
        <w:tcPr>
          <w:tcW w:w="5707" w:type="dxa"/>
          <w:tcBorders>
            <w:top w:val="nil"/>
            <w:left w:val="nil"/>
            <w:bottom w:val="nil"/>
            <w:right w:val="nil"/>
          </w:tcBorders>
        </w:tcPr>
        <w:p w14:paraId="5B320E8A"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A64AFE2"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73BC2C38"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4F94640"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BD1872B"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7071AF1B" w14:textId="77777777" w:rsidTr="005659F3">
      <w:trPr>
        <w:trHeight w:val="1091"/>
      </w:trPr>
      <w:tc>
        <w:tcPr>
          <w:tcW w:w="675" w:type="dxa"/>
          <w:tcBorders>
            <w:top w:val="nil"/>
            <w:left w:val="nil"/>
            <w:bottom w:val="nil"/>
            <w:right w:val="nil"/>
          </w:tcBorders>
        </w:tcPr>
        <w:p w14:paraId="3C2E2998"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51FE8515"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C4460CE"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6428112"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505E7F42"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5444DA25"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54578DB4"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30842858">
    <w:abstractNumId w:val="3"/>
  </w:num>
  <w:num w:numId="2" w16cid:durableId="1201284717">
    <w:abstractNumId w:val="8"/>
  </w:num>
  <w:num w:numId="3" w16cid:durableId="638925484">
    <w:abstractNumId w:val="12"/>
  </w:num>
  <w:num w:numId="4" w16cid:durableId="101734066">
    <w:abstractNumId w:val="28"/>
  </w:num>
  <w:num w:numId="5" w16cid:durableId="603655444">
    <w:abstractNumId w:val="30"/>
  </w:num>
  <w:num w:numId="6" w16cid:durableId="1221749664">
    <w:abstractNumId w:val="4"/>
  </w:num>
  <w:num w:numId="7" w16cid:durableId="1558667314">
    <w:abstractNumId w:val="11"/>
  </w:num>
  <w:num w:numId="8" w16cid:durableId="431780534">
    <w:abstractNumId w:val="19"/>
  </w:num>
  <w:num w:numId="9" w16cid:durableId="1988431047">
    <w:abstractNumId w:val="15"/>
  </w:num>
  <w:num w:numId="10" w16cid:durableId="1204173080">
    <w:abstractNumId w:val="9"/>
  </w:num>
  <w:num w:numId="11" w16cid:durableId="873541566">
    <w:abstractNumId w:val="24"/>
  </w:num>
  <w:num w:numId="12" w16cid:durableId="1131944225">
    <w:abstractNumId w:val="35"/>
  </w:num>
  <w:num w:numId="13" w16cid:durableId="181625479">
    <w:abstractNumId w:val="29"/>
  </w:num>
  <w:num w:numId="14" w16cid:durableId="2093234367">
    <w:abstractNumId w:val="1"/>
  </w:num>
  <w:num w:numId="15" w16cid:durableId="1942912344">
    <w:abstractNumId w:val="36"/>
  </w:num>
  <w:num w:numId="16" w16cid:durableId="2078702347">
    <w:abstractNumId w:val="21"/>
  </w:num>
  <w:num w:numId="17" w16cid:durableId="131102712">
    <w:abstractNumId w:val="17"/>
  </w:num>
  <w:num w:numId="18" w16cid:durableId="636841464">
    <w:abstractNumId w:val="31"/>
  </w:num>
  <w:num w:numId="19" w16cid:durableId="1002780204">
    <w:abstractNumId w:val="10"/>
  </w:num>
  <w:num w:numId="20" w16cid:durableId="621115943">
    <w:abstractNumId w:val="39"/>
  </w:num>
  <w:num w:numId="21" w16cid:durableId="501624029">
    <w:abstractNumId w:val="34"/>
  </w:num>
  <w:num w:numId="22" w16cid:durableId="604927160">
    <w:abstractNumId w:val="13"/>
  </w:num>
  <w:num w:numId="23" w16cid:durableId="1016346393">
    <w:abstractNumId w:val="14"/>
  </w:num>
  <w:num w:numId="24" w16cid:durableId="697051519">
    <w:abstractNumId w:val="5"/>
  </w:num>
  <w:num w:numId="25" w16cid:durableId="226458782">
    <w:abstractNumId w:val="16"/>
  </w:num>
  <w:num w:numId="26" w16cid:durableId="228269605">
    <w:abstractNumId w:val="20"/>
  </w:num>
  <w:num w:numId="27" w16cid:durableId="1712027865">
    <w:abstractNumId w:val="23"/>
  </w:num>
  <w:num w:numId="28" w16cid:durableId="1641035091">
    <w:abstractNumId w:val="0"/>
  </w:num>
  <w:num w:numId="29" w16cid:durableId="1154642818">
    <w:abstractNumId w:val="18"/>
  </w:num>
  <w:num w:numId="30" w16cid:durableId="1188788964">
    <w:abstractNumId w:val="22"/>
  </w:num>
  <w:num w:numId="31" w16cid:durableId="1996757222">
    <w:abstractNumId w:val="2"/>
  </w:num>
  <w:num w:numId="32" w16cid:durableId="1523594331">
    <w:abstractNumId w:val="7"/>
  </w:num>
  <w:num w:numId="33" w16cid:durableId="1146318875">
    <w:abstractNumId w:val="32"/>
  </w:num>
  <w:num w:numId="34" w16cid:durableId="621964327">
    <w:abstractNumId w:val="38"/>
  </w:num>
  <w:num w:numId="35" w16cid:durableId="126705425">
    <w:abstractNumId w:val="6"/>
  </w:num>
  <w:num w:numId="36" w16cid:durableId="2085184034">
    <w:abstractNumId w:val="25"/>
  </w:num>
  <w:num w:numId="37" w16cid:durableId="2133283426">
    <w:abstractNumId w:val="37"/>
  </w:num>
  <w:num w:numId="38" w16cid:durableId="613437361">
    <w:abstractNumId w:val="27"/>
  </w:num>
  <w:num w:numId="39" w16cid:durableId="2096439107">
    <w:abstractNumId w:val="26"/>
  </w:num>
  <w:num w:numId="40" w16cid:durableId="8706484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5273"/>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7D3"/>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17A"/>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2DC"/>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841F9"/>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1017</Words>
  <Characters>5597</Characters>
  <Application>Microsoft Office Word</Application>
  <DocSecurity>0</DocSecurity>
  <Lines>46</Lines>
  <Paragraphs>13</Paragraphs>
  <ScaleCrop>false</ScaleCrop>
  <Company>Wal-Mart Stores, Inc.</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 Tsung-Hao Liu</dc:title>
  <dc:subject>Proyecto APT Aprueba Administración</dc:subject>
  <dc:creator>Tsung-Hao Liu</dc:creator>
  <cp:lastModifiedBy>Tsung-Hao Liu</cp:lastModifiedBy>
  <cp:revision>41</cp:revision>
  <cp:lastPrinted>2019-12-16T20:10:00Z</cp:lastPrinted>
  <dcterms:created xsi:type="dcterms:W3CDTF">2021-12-31T12:50:00Z</dcterms:created>
  <dcterms:modified xsi:type="dcterms:W3CDTF">2026-09-02T00:22:00Z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