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914F6" w14:textId="4CB1DEF4" w:rsidR="002D1DAB" w:rsidRDefault="00BF39B5">
      <w:r>
        <w:t>CONCEITUAL 3. Descreva sobre microsserviços, o que são, como funcionam e exponha um breve exemplo de aplicação desse conceito através de um diagrama. Crie um repositório público (Não utilize no projeto ou em qualquer lugar o nome de nenhuma empresa) e nos envie o link.</w:t>
      </w:r>
    </w:p>
    <w:p w14:paraId="5EC30996" w14:textId="5699AF5B" w:rsidR="00BF39B5" w:rsidRDefault="00BF39B5">
      <w:r>
        <w:t>Microsserviços é um projeto arquitetura, que visa melhorar o acoplamento dos projetos Monolíticos, para que tenham a possibilidade de serem escaláveis. Sendo assim tendo seu comportamento de operações utilizando Serviços de Mensageria como Kafka, RabbitMQ, GPRC, Azure, AWS, etc.</w:t>
      </w:r>
    </w:p>
    <w:p w14:paraId="49898B8D" w14:textId="094307AE" w:rsidR="00BF39B5" w:rsidRDefault="00BF39B5">
      <w:r>
        <w:rPr>
          <w:noProof/>
        </w:rPr>
        <w:drawing>
          <wp:inline distT="0" distB="0" distL="0" distR="0" wp14:anchorId="7825A324" wp14:editId="5B75E157">
            <wp:extent cx="5731510" cy="4596765"/>
            <wp:effectExtent l="0" t="0" r="2540" b="0"/>
            <wp:docPr id="1" name="Picture 1" descr="An Overview of Microservices Architecture | Application architecture diagram,  Software architecture diagram, Software architecture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Overview of Microservices Architecture | Application architecture diagram,  Software architecture diagram, Software architecture desig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3E82" w14:textId="77777777" w:rsidR="00BF39B5" w:rsidRDefault="00BF39B5"/>
    <w:sectPr w:rsidR="00BF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B5"/>
    <w:rsid w:val="002D1DAB"/>
    <w:rsid w:val="00B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C44A"/>
  <w15:chartTrackingRefBased/>
  <w15:docId w15:val="{D53B27BE-B7DF-4032-8442-AE2B980C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Almeida</dc:creator>
  <cp:keywords/>
  <dc:description/>
  <cp:lastModifiedBy>Thiago Almeida</cp:lastModifiedBy>
  <cp:revision>1</cp:revision>
  <dcterms:created xsi:type="dcterms:W3CDTF">2022-07-26T01:24:00Z</dcterms:created>
  <dcterms:modified xsi:type="dcterms:W3CDTF">2022-07-26T01:27:00Z</dcterms:modified>
</cp:coreProperties>
</file>