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42C3" w14:textId="77777777" w:rsidR="00424F22" w:rsidRPr="00424F22" w:rsidRDefault="00424F22" w:rsidP="00424F22">
      <w:pPr>
        <w:jc w:val="center"/>
      </w:pPr>
      <w:r w:rsidRPr="00424F22">
        <w:rPr>
          <w:b/>
          <w:bCs/>
        </w:rPr>
        <w:t>Superstore Sales Dashboard</w:t>
      </w:r>
    </w:p>
    <w:p w14:paraId="630B0AF4" w14:textId="7C863135" w:rsidR="00424F22" w:rsidRPr="00424F22" w:rsidRDefault="00424F22" w:rsidP="00424F22">
      <w:pPr>
        <w:rPr>
          <w:sz w:val="20"/>
          <w:szCs w:val="20"/>
        </w:rPr>
      </w:pPr>
      <w:r w:rsidRPr="00424F22">
        <w:rPr>
          <w:b/>
          <w:bCs/>
          <w:sz w:val="20"/>
          <w:szCs w:val="20"/>
        </w:rPr>
        <w:t>Overview</w:t>
      </w:r>
      <w:r>
        <w:rPr>
          <w:b/>
          <w:bCs/>
          <w:sz w:val="20"/>
          <w:szCs w:val="20"/>
        </w:rPr>
        <w:t>:</w:t>
      </w:r>
      <w:r w:rsidRPr="00424F22">
        <w:rPr>
          <w:sz w:val="20"/>
          <w:szCs w:val="20"/>
        </w:rPr>
        <w:t xml:space="preserve"> Analysis of 4 years of US superstore sales data (201</w:t>
      </w:r>
      <w:r>
        <w:rPr>
          <w:sz w:val="20"/>
          <w:szCs w:val="20"/>
        </w:rPr>
        <w:t>1 - 2014</w:t>
      </w:r>
      <w:r w:rsidRPr="00424F22">
        <w:rPr>
          <w:sz w:val="20"/>
          <w:szCs w:val="20"/>
        </w:rPr>
        <w:t>) to identify revenue trends across product categories and time periods.</w:t>
      </w:r>
    </w:p>
    <w:p w14:paraId="39B02ECC" w14:textId="77777777" w:rsidR="00424F22" w:rsidRPr="00424F22" w:rsidRDefault="00424F22" w:rsidP="00424F22">
      <w:pPr>
        <w:rPr>
          <w:sz w:val="20"/>
          <w:szCs w:val="20"/>
        </w:rPr>
      </w:pPr>
      <w:r w:rsidRPr="00424F22">
        <w:rPr>
          <w:b/>
          <w:bCs/>
          <w:sz w:val="20"/>
          <w:szCs w:val="20"/>
        </w:rPr>
        <w:t>What I did</w:t>
      </w:r>
    </w:p>
    <w:p w14:paraId="37002120" w14:textId="77777777" w:rsidR="00424F22" w:rsidRPr="00424F22" w:rsidRDefault="00424F22" w:rsidP="00424F22">
      <w:pPr>
        <w:numPr>
          <w:ilvl w:val="0"/>
          <w:numId w:val="1"/>
        </w:numPr>
        <w:rPr>
          <w:sz w:val="20"/>
          <w:szCs w:val="20"/>
        </w:rPr>
      </w:pPr>
      <w:r w:rsidRPr="00424F22">
        <w:rPr>
          <w:sz w:val="20"/>
          <w:szCs w:val="20"/>
        </w:rPr>
        <w:t>Loaded and cleaned raw sales data using Python and pandas</w:t>
      </w:r>
    </w:p>
    <w:p w14:paraId="1B039A60" w14:textId="77777777" w:rsidR="00424F22" w:rsidRPr="00424F22" w:rsidRDefault="00424F22" w:rsidP="00424F22">
      <w:pPr>
        <w:numPr>
          <w:ilvl w:val="0"/>
          <w:numId w:val="1"/>
        </w:numPr>
        <w:rPr>
          <w:sz w:val="20"/>
          <w:szCs w:val="20"/>
        </w:rPr>
      </w:pPr>
      <w:r w:rsidRPr="00424F22">
        <w:rPr>
          <w:sz w:val="20"/>
          <w:szCs w:val="20"/>
        </w:rPr>
        <w:t>Analysed revenue by product category and year</w:t>
      </w:r>
    </w:p>
    <w:p w14:paraId="74460EDE" w14:textId="77777777" w:rsidR="00424F22" w:rsidRPr="00424F22" w:rsidRDefault="00424F22" w:rsidP="00424F22">
      <w:pPr>
        <w:numPr>
          <w:ilvl w:val="0"/>
          <w:numId w:val="1"/>
        </w:numPr>
        <w:rPr>
          <w:sz w:val="20"/>
          <w:szCs w:val="20"/>
        </w:rPr>
      </w:pPr>
      <w:r w:rsidRPr="00424F22">
        <w:rPr>
          <w:sz w:val="20"/>
          <w:szCs w:val="20"/>
        </w:rPr>
        <w:t>Built an interactive dashboard in Excel with KPIs, a bar chart, and a line chart</w:t>
      </w:r>
    </w:p>
    <w:p w14:paraId="3EB54B1E" w14:textId="77777777" w:rsidR="00424F22" w:rsidRPr="00424F22" w:rsidRDefault="00424F22" w:rsidP="00424F22">
      <w:pPr>
        <w:rPr>
          <w:sz w:val="20"/>
          <w:szCs w:val="20"/>
        </w:rPr>
      </w:pPr>
      <w:r w:rsidRPr="00424F22">
        <w:rPr>
          <w:b/>
          <w:bCs/>
          <w:sz w:val="20"/>
          <w:szCs w:val="20"/>
        </w:rPr>
        <w:t>Key Findings</w:t>
      </w:r>
    </w:p>
    <w:p w14:paraId="4C0F8A1A" w14:textId="77777777" w:rsidR="00424F22" w:rsidRPr="00424F22" w:rsidRDefault="00424F22" w:rsidP="00424F22">
      <w:pPr>
        <w:numPr>
          <w:ilvl w:val="0"/>
          <w:numId w:val="2"/>
        </w:numPr>
        <w:rPr>
          <w:sz w:val="20"/>
          <w:szCs w:val="20"/>
        </w:rPr>
      </w:pPr>
      <w:r w:rsidRPr="00424F22">
        <w:rPr>
          <w:sz w:val="20"/>
          <w:szCs w:val="20"/>
        </w:rPr>
        <w:t>Total revenue across 4 years: $12.6M</w:t>
      </w:r>
    </w:p>
    <w:p w14:paraId="0B31D6DF" w14:textId="77777777" w:rsidR="00424F22" w:rsidRPr="00424F22" w:rsidRDefault="00424F22" w:rsidP="00424F22">
      <w:pPr>
        <w:numPr>
          <w:ilvl w:val="0"/>
          <w:numId w:val="2"/>
        </w:numPr>
        <w:rPr>
          <w:sz w:val="20"/>
          <w:szCs w:val="20"/>
        </w:rPr>
      </w:pPr>
      <w:r w:rsidRPr="00424F22">
        <w:rPr>
          <w:sz w:val="20"/>
          <w:szCs w:val="20"/>
        </w:rPr>
        <w:t>Top performing category: Technology</w:t>
      </w:r>
    </w:p>
    <w:p w14:paraId="120CF12C" w14:textId="77777777" w:rsidR="00424F22" w:rsidRPr="00424F22" w:rsidRDefault="00424F22" w:rsidP="00424F22">
      <w:pPr>
        <w:numPr>
          <w:ilvl w:val="0"/>
          <w:numId w:val="2"/>
        </w:numPr>
        <w:rPr>
          <w:sz w:val="20"/>
          <w:szCs w:val="20"/>
        </w:rPr>
      </w:pPr>
      <w:r w:rsidRPr="00424F22">
        <w:rPr>
          <w:sz w:val="20"/>
          <w:szCs w:val="20"/>
        </w:rPr>
        <w:t>Peak sales year: 2014</w:t>
      </w:r>
    </w:p>
    <w:p w14:paraId="158CD564" w14:textId="77777777" w:rsidR="00424F22" w:rsidRPr="00424F22" w:rsidRDefault="00424F22" w:rsidP="00424F22">
      <w:pPr>
        <w:rPr>
          <w:sz w:val="20"/>
          <w:szCs w:val="20"/>
        </w:rPr>
      </w:pPr>
      <w:r w:rsidRPr="00424F22">
        <w:rPr>
          <w:b/>
          <w:bCs/>
          <w:sz w:val="20"/>
          <w:szCs w:val="20"/>
        </w:rPr>
        <w:t>Tools Used</w:t>
      </w:r>
      <w:r w:rsidRPr="00424F22">
        <w:rPr>
          <w:sz w:val="20"/>
          <w:szCs w:val="20"/>
        </w:rPr>
        <w:t xml:space="preserve"> Python (pandas, matplotlib) · Excel (PivotTables, Charts, Dashboard)</w:t>
      </w:r>
    </w:p>
    <w:p w14:paraId="28ECC450" w14:textId="77777777" w:rsidR="00E933B8" w:rsidRDefault="00E933B8" w:rsidP="00424F22"/>
    <w:sectPr w:rsidR="00E933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D7B24"/>
    <w:multiLevelType w:val="multilevel"/>
    <w:tmpl w:val="D64C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616C6"/>
    <w:multiLevelType w:val="multilevel"/>
    <w:tmpl w:val="B31C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565468">
    <w:abstractNumId w:val="0"/>
  </w:num>
  <w:num w:numId="2" w16cid:durableId="136000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22"/>
    <w:rsid w:val="00026A3F"/>
    <w:rsid w:val="001A079B"/>
    <w:rsid w:val="00424F22"/>
    <w:rsid w:val="00B10FA9"/>
    <w:rsid w:val="00BA15FA"/>
    <w:rsid w:val="00E933B8"/>
    <w:rsid w:val="00EE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C7977"/>
  <w15:chartTrackingRefBased/>
  <w15:docId w15:val="{5AA44B6B-29EE-4F78-9C81-A950EE3A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dalvi</dc:creator>
  <cp:keywords/>
  <dc:description/>
  <cp:lastModifiedBy>tanvi dalvi</cp:lastModifiedBy>
  <cp:revision>1</cp:revision>
  <dcterms:created xsi:type="dcterms:W3CDTF">2026-05-18T09:09:00Z</dcterms:created>
  <dcterms:modified xsi:type="dcterms:W3CDTF">2026-05-18T09:12:00Z</dcterms:modified>
</cp:coreProperties>
</file>