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2498"/>
        <w:rPr/>
      </w:pPr>
      <w:r w:rsidDel="00000000" w:rsidR="00000000" w:rsidRPr="00000000">
        <w:rPr>
          <w:rtl w:val="0"/>
        </w:rPr>
        <w:t xml:space="preserve">Adv DevOps Experiment – 6</w:t>
      </w:r>
    </w:p>
    <w:p w:rsidR="00000000" w:rsidDel="00000000" w:rsidP="00000000" w:rsidRDefault="00000000" w:rsidRPr="00000000" w14:paraId="00000002">
      <w:pPr>
        <w:spacing w:before="12" w:lineRule="auto"/>
        <w:ind w:left="2498" w:right="2499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1f487c"/>
          <w:sz w:val="28"/>
          <w:szCs w:val="28"/>
          <w:rtl w:val="0"/>
        </w:rPr>
        <w:t xml:space="preserve">SonarQube and Sonar Scanner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SonarQube and Sonar 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186508</wp:posOffset>
            </wp:positionV>
            <wp:extent cx="6093869" cy="3268979"/>
            <wp:effectExtent b="0" l="0" r="0" t="0"/>
            <wp:wrapTopAndBottom distB="0" distT="0"/>
            <wp:docPr id="4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869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3649036</wp:posOffset>
            </wp:positionV>
            <wp:extent cx="6093679" cy="3268979"/>
            <wp:effectExtent b="0" l="0" r="0" t="0"/>
            <wp:wrapTopAndBottom distB="0" distT="0"/>
            <wp:docPr id="3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79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280" w:top="680" w:left="1220" w:right="1180" w:header="360" w:footer="36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downloading, set Environment Variables. Add “sonarqube-9.1.0.47736\bin” to Path.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command prompt. Run commands: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9"/>
          <w:tab w:val="left" w:pos="840"/>
        </w:tabs>
        <w:spacing w:after="0" w:before="37" w:line="240" w:lineRule="auto"/>
        <w:ind w:left="839" w:right="0" w:hanging="36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“sonarqube-9.1.0.47736\bin\windows-x86-64”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9"/>
          <w:tab w:val="left" w:pos="840"/>
        </w:tabs>
        <w:spacing w:after="2" w:before="35" w:line="240" w:lineRule="auto"/>
        <w:ind w:left="839" w:right="0" w:hanging="36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StartSonar.bat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4105" cy="3268979"/>
            <wp:effectExtent b="0" l="0" r="0" t="0"/>
            <wp:docPr id="4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105" cy="326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80" w:left="1220" w:right="11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233438</wp:posOffset>
            </wp:positionV>
            <wp:extent cx="6093632" cy="3268979"/>
            <wp:effectExtent b="0" l="0" r="0" t="0"/>
            <wp:wrapTopAndBottom distB="0" distT="0"/>
            <wp:docPr id="4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another command prompt. Run command: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9"/>
          <w:tab w:val="left" w:pos="840"/>
        </w:tabs>
        <w:spacing w:after="0" w:before="37" w:line="240" w:lineRule="auto"/>
        <w:ind w:left="839" w:right="0" w:hanging="36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“sonar-scanner-4.6.2.2472-windows\bin”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9"/>
          <w:tab w:val="left" w:pos="840"/>
        </w:tabs>
        <w:spacing w:after="0" w:before="35" w:line="240" w:lineRule="auto"/>
        <w:ind w:left="839" w:right="0" w:hanging="36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sonar-scanner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187438</wp:posOffset>
            </wp:positionV>
            <wp:extent cx="6094355" cy="3530155"/>
            <wp:effectExtent b="0" l="0" r="0" t="0"/>
            <wp:wrapTopAndBottom distB="0" distT="0"/>
            <wp:docPr id="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355" cy="3530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0" w:lineRule="auto"/>
        <w:ind w:left="119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Server up and running on </w:t>
      </w:r>
      <w:r w:rsidDel="00000000" w:rsidR="00000000" w:rsidRPr="00000000">
        <w:rPr>
          <w:b w:val="1"/>
          <w:sz w:val="22"/>
          <w:szCs w:val="22"/>
          <w:rtl w:val="0"/>
        </w:rPr>
        <w:t xml:space="preserve">localhost:9000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using credentials as User: admin </w:t>
      </w:r>
      <w:r w:rsidDel="00000000" w:rsidR="00000000" w:rsidRPr="00000000">
        <w:rPr>
          <w:rFonts w:ascii="Carlito" w:cs="Carlito" w:eastAsia="Carlito" w:hAnsi="Carli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Password: admin and Set a new password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80" w:left="1220" w:right="11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186927</wp:posOffset>
            </wp:positionV>
            <wp:extent cx="6094816" cy="3268979"/>
            <wp:effectExtent b="0" l="0" r="0" t="0"/>
            <wp:wrapTopAndBottom distB="0" distT="0"/>
            <wp:docPr id="3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4816" cy="3268979"/>
            <wp:effectExtent b="0" l="0" r="0" t="0"/>
            <wp:docPr id="4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94" w:lineRule="auto"/>
        <w:ind w:left="119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Click on Create a project </w:t>
      </w:r>
      <w:r w:rsidDel="00000000" w:rsidR="00000000" w:rsidRPr="00000000">
        <w:rPr>
          <w:b w:val="1"/>
          <w:sz w:val="22"/>
          <w:szCs w:val="22"/>
          <w:rtl w:val="0"/>
        </w:rPr>
        <w:t xml:space="preserve">Manually.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162838</wp:posOffset>
            </wp:positionV>
            <wp:extent cx="6093632" cy="3268979"/>
            <wp:effectExtent b="0" l="0" r="0" t="0"/>
            <wp:wrapTopAndBottom distB="0" distT="0"/>
            <wp:docPr id="4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" w:line="240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740" w:left="1220" w:right="118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 any Project display name.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4816" cy="3268979"/>
            <wp:effectExtent b="0" l="0" r="0" t="0"/>
            <wp:docPr id="4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94" w:lineRule="auto"/>
        <w:ind w:left="119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Click on </w:t>
      </w:r>
      <w:r w:rsidDel="00000000" w:rsidR="00000000" w:rsidRPr="00000000">
        <w:rPr>
          <w:b w:val="1"/>
          <w:sz w:val="22"/>
          <w:szCs w:val="22"/>
          <w:rtl w:val="0"/>
        </w:rPr>
        <w:t xml:space="preserve">Locally.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177771</wp:posOffset>
            </wp:positionV>
            <wp:extent cx="6093632" cy="3268979"/>
            <wp:effectExtent b="0" l="0" r="0" t="0"/>
            <wp:wrapTopAndBottom distB="0" distT="0"/>
            <wp:docPr id="3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740" w:left="1220" w:right="118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Give any name to token and click 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Generate.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4816" cy="3268979"/>
            <wp:effectExtent b="0" l="0" r="0" t="0"/>
            <wp:docPr id="4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94" w:lineRule="auto"/>
        <w:ind w:left="119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Click on </w:t>
      </w:r>
      <w:r w:rsidDel="00000000" w:rsidR="00000000" w:rsidRPr="00000000">
        <w:rPr>
          <w:b w:val="1"/>
          <w:sz w:val="22"/>
          <w:szCs w:val="22"/>
          <w:rtl w:val="0"/>
        </w:rPr>
        <w:t xml:space="preserve">Continue.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177771</wp:posOffset>
            </wp:positionV>
            <wp:extent cx="6093632" cy="3268979"/>
            <wp:effectExtent b="0" l="0" r="0" t="0"/>
            <wp:wrapTopAndBottom distB="0" distT="0"/>
            <wp:docPr id="3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6301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 Python program in a folder. class Solution(object):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740" w:left="1220" w:right="118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romanToInt(self, s):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52.00000000000003" w:lineRule="auto"/>
        <w:ind w:left="4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roman =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1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{'I':1,'V':5,'X':10,'L':50,'C':100,'D':500,'M':1000,'IV':4,'IX':9,'XL':40,'XC':90,'CD':400,'CM':900}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9" w:right="8454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= 0 num = " "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i &lt; len(s):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2.00000000000003" w:lineRule="auto"/>
        <w:ind w:left="67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i+1&lt;len(s) and s[i:i+2] in roman: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" w:right="650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num+=roman[s[i:i+2]] i+=2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67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else: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" w:right="725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#print(i) num+=roman[s[i]] i+=1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8141" w:firstLine="3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num ob1 = Solution()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650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print(ob1.romanToInt("III")) print(ob1.romanToInt("CDXLIII"))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Rule="auto"/>
        <w:ind w:left="119" w:right="2000" w:firstLine="0"/>
        <w:jc w:val="left"/>
        <w:rPr>
          <w:sz w:val="20"/>
          <w:szCs w:val="20"/>
        </w:rPr>
      </w:pPr>
      <w:r w:rsidDel="00000000" w:rsidR="00000000" w:rsidRPr="00000000">
        <w:rPr>
          <w:sz w:val="22"/>
          <w:szCs w:val="22"/>
          <w:rtl w:val="0"/>
        </w:rPr>
        <w:t xml:space="preserve">Open command prompt in this folder and Run program using copied command. “</w:t>
      </w:r>
      <w:r w:rsidDel="00000000" w:rsidR="00000000" w:rsidRPr="00000000">
        <w:rPr>
          <w:sz w:val="20"/>
          <w:szCs w:val="20"/>
          <w:rtl w:val="0"/>
        </w:rPr>
        <w:t xml:space="preserve">sonar-scanner.bat -D"sonar.projectKey=sonarPythonProgram1" -D"sonar.sources=." -</w:t>
      </w:r>
    </w:p>
    <w:p w:rsidR="00000000" w:rsidDel="00000000" w:rsidP="00000000" w:rsidRDefault="00000000" w:rsidRPr="00000000" w14:paraId="0000003E">
      <w:pPr>
        <w:spacing w:before="0" w:line="251" w:lineRule="auto"/>
        <w:ind w:left="119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0"/>
          <w:szCs w:val="20"/>
          <w:rtl w:val="0"/>
        </w:rPr>
        <w:t xml:space="preserve">D"sonar.host.url=http://localhost:9000" -D"sonar.login=41740dddf269d68dfda1ec55f28cd250be46d48f</w:t>
      </w:r>
      <w:r w:rsidDel="00000000" w:rsidR="00000000" w:rsidRPr="00000000">
        <w:rPr>
          <w:sz w:val="22"/>
          <w:szCs w:val="22"/>
          <w:rtl w:val="0"/>
        </w:rPr>
        <w:t xml:space="preserve">"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680" w:left="1220" w:right="11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180749</wp:posOffset>
            </wp:positionV>
            <wp:extent cx="6093632" cy="3250692"/>
            <wp:effectExtent b="0" l="0" r="0" t="0"/>
            <wp:wrapTopAndBottom distB="0" distT="0"/>
            <wp:docPr id="5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506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4816" cy="3250692"/>
            <wp:effectExtent b="0" l="0" r="0" t="0"/>
            <wp:docPr id="4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50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95" w:lineRule="auto"/>
        <w:ind w:left="119" w:right="269" w:firstLine="0"/>
        <w:jc w:val="left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Given below is the inspection of code quality to perform automatic reviews with static analysis of code to detect bugs, code smells, and security vulnerabilities.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780" w:left="1220" w:right="118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162227</wp:posOffset>
            </wp:positionV>
            <wp:extent cx="6093632" cy="3268979"/>
            <wp:effectExtent b="0" l="0" r="0" t="0"/>
            <wp:wrapTopAndBottom distB="0" distT="0"/>
            <wp:docPr id="4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4816" cy="3268979"/>
            <wp:effectExtent b="0" l="0" r="0" t="0"/>
            <wp:docPr id="5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76200</wp:posOffset>
            </wp:positionH>
            <wp:positionV relativeFrom="paragraph">
              <wp:posOffset>215556</wp:posOffset>
            </wp:positionV>
            <wp:extent cx="6093632" cy="3268979"/>
            <wp:effectExtent b="0" l="0" r="0" t="0"/>
            <wp:wrapTopAndBottom distB="0" distT="0"/>
            <wp:docPr id="4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632" cy="3268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94" w:lineRule="auto"/>
        <w:ind w:left="119" w:right="0" w:firstLine="0"/>
        <w:jc w:val="left"/>
        <w:rPr>
          <w:sz w:val="22"/>
          <w:szCs w:val="22"/>
        </w:rPr>
        <w:sectPr>
          <w:type w:val="nextPage"/>
          <w:pgSz w:h="15840" w:w="12240" w:orient="portrait"/>
          <w:pgMar w:bottom="280" w:top="740" w:left="1220" w:right="1180" w:header="360" w:footer="360"/>
        </w:sectPr>
      </w:pPr>
      <w:r w:rsidDel="00000000" w:rsidR="00000000" w:rsidRPr="00000000">
        <w:rPr>
          <w:sz w:val="22"/>
          <w:szCs w:val="22"/>
          <w:rtl w:val="0"/>
        </w:rPr>
        <w:t xml:space="preserve">Press “</w:t>
      </w:r>
      <w:r w:rsidDel="00000000" w:rsidR="00000000" w:rsidRPr="00000000">
        <w:rPr>
          <w:b w:val="1"/>
          <w:sz w:val="22"/>
          <w:szCs w:val="22"/>
          <w:rtl w:val="0"/>
        </w:rPr>
        <w:t xml:space="preserve">Ctrl + C</w:t>
      </w:r>
      <w:r w:rsidDel="00000000" w:rsidR="00000000" w:rsidRPr="00000000">
        <w:rPr>
          <w:sz w:val="22"/>
          <w:szCs w:val="22"/>
          <w:rtl w:val="0"/>
        </w:rPr>
        <w:t xml:space="preserve">” to stop the server.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94816" cy="3268979"/>
            <wp:effectExtent b="0" l="0" r="0" t="0"/>
            <wp:docPr id="5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4816" cy="3268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740" w:left="1220" w:right="118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oto Sans Symbols"/>
  <w:font w:name="Carli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839" w:hanging="359.99999999999994"/>
      </w:pPr>
      <w:rPr>
        <w:rFonts w:ascii="Noto Sans Symbols" w:cs="Noto Sans Symbols" w:eastAsia="Noto Sans Symbols" w:hAnsi="Noto Sans Symbols"/>
        <w:sz w:val="22"/>
        <w:szCs w:val="22"/>
      </w:rPr>
    </w:lvl>
    <w:lvl w:ilvl="1">
      <w:start w:val="0"/>
      <w:numFmt w:val="bullet"/>
      <w:lvlText w:val="•"/>
      <w:lvlJc w:val="left"/>
      <w:pPr>
        <w:ind w:left="1740" w:hanging="360"/>
      </w:pPr>
      <w:rPr/>
    </w:lvl>
    <w:lvl w:ilvl="2">
      <w:start w:val="0"/>
      <w:numFmt w:val="bullet"/>
      <w:lvlText w:val="•"/>
      <w:lvlJc w:val="left"/>
      <w:pPr>
        <w:ind w:left="2640" w:hanging="360"/>
      </w:pPr>
      <w:rPr/>
    </w:lvl>
    <w:lvl w:ilvl="3">
      <w:start w:val="0"/>
      <w:numFmt w:val="bullet"/>
      <w:lvlText w:val="•"/>
      <w:lvlJc w:val="left"/>
      <w:pPr>
        <w:ind w:left="3540" w:hanging="360"/>
      </w:pPr>
      <w:rPr/>
    </w:lvl>
    <w:lvl w:ilvl="4">
      <w:start w:val="0"/>
      <w:numFmt w:val="bullet"/>
      <w:lvlText w:val="•"/>
      <w:lvlJc w:val="left"/>
      <w:pPr>
        <w:ind w:left="4440" w:hanging="360"/>
      </w:pPr>
      <w:rPr/>
    </w:lvl>
    <w:lvl w:ilvl="5">
      <w:start w:val="0"/>
      <w:numFmt w:val="bullet"/>
      <w:lvlText w:val="•"/>
      <w:lvlJc w:val="left"/>
      <w:pPr>
        <w:ind w:left="5340" w:hanging="360"/>
      </w:pPr>
      <w:rPr/>
    </w:lvl>
    <w:lvl w:ilvl="6">
      <w:start w:val="0"/>
      <w:numFmt w:val="bullet"/>
      <w:lvlText w:val="•"/>
      <w:lvlJc w:val="left"/>
      <w:pPr>
        <w:ind w:left="6240" w:hanging="360"/>
      </w:pPr>
      <w:rPr/>
    </w:lvl>
    <w:lvl w:ilvl="7">
      <w:start w:val="0"/>
      <w:numFmt w:val="bullet"/>
      <w:lvlText w:val="•"/>
      <w:lvlJc w:val="left"/>
      <w:pPr>
        <w:ind w:left="7140" w:hanging="360"/>
      </w:pPr>
      <w:rPr/>
    </w:lvl>
    <w:lvl w:ilvl="8">
      <w:start w:val="0"/>
      <w:numFmt w:val="bullet"/>
      <w:lvlText w:val="•"/>
      <w:lvlJc w:val="left"/>
      <w:pPr>
        <w:ind w:left="804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9" w:lineRule="auto"/>
      <w:ind w:left="2498" w:right="2499"/>
      <w:jc w:val="center"/>
    </w:pPr>
    <w:rPr>
      <w:rFonts w:ascii="Arial" w:cs="Arial" w:eastAsia="Arial" w:hAnsi="Arial"/>
      <w:b w:val="1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Arial" w:cs="Arial" w:eastAsia="Arial" w:hAnsi="Arial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Arial" w:cs="Arial" w:eastAsia="Arial" w:hAnsi="Arial"/>
      <w:sz w:val="22"/>
      <w:szCs w:val="22"/>
      <w:lang w:bidi="ar-SA" w:eastAsia="en-US" w:val="en-US"/>
    </w:rPr>
  </w:style>
  <w:style w:type="paragraph" w:styleId="Title">
    <w:name w:val="Title"/>
    <w:basedOn w:val="Normal"/>
    <w:uiPriority w:val="1"/>
    <w:qFormat w:val="1"/>
    <w:pPr>
      <w:spacing w:before="69"/>
      <w:ind w:left="2498" w:right="2499"/>
      <w:jc w:val="center"/>
    </w:pPr>
    <w:rPr>
      <w:rFonts w:ascii="Arial" w:cs="Arial" w:eastAsia="Arial" w:hAnsi="Arial"/>
      <w:b w:val="1"/>
      <w:bCs w:val="1"/>
      <w:sz w:val="36"/>
      <w:szCs w:val="36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>
      <w:spacing w:before="35"/>
      <w:ind w:left="839" w:hanging="361"/>
    </w:pPr>
    <w:rPr>
      <w:rFonts w:ascii="Arial" w:cs="Arial" w:eastAsia="Arial" w:hAnsi="Arial"/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4.png"/><Relationship Id="rId22" Type="http://schemas.openxmlformats.org/officeDocument/2006/relationships/image" Target="media/image8.jpg"/><Relationship Id="rId10" Type="http://schemas.openxmlformats.org/officeDocument/2006/relationships/image" Target="media/image16.jpg"/><Relationship Id="rId21" Type="http://schemas.openxmlformats.org/officeDocument/2006/relationships/image" Target="media/image7.jpg"/><Relationship Id="rId13" Type="http://schemas.openxmlformats.org/officeDocument/2006/relationships/image" Target="media/image12.jpg"/><Relationship Id="rId24" Type="http://schemas.openxmlformats.org/officeDocument/2006/relationships/image" Target="media/image13.jpg"/><Relationship Id="rId12" Type="http://schemas.openxmlformats.org/officeDocument/2006/relationships/image" Target="media/image18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15" Type="http://schemas.openxmlformats.org/officeDocument/2006/relationships/image" Target="media/image5.jpg"/><Relationship Id="rId14" Type="http://schemas.openxmlformats.org/officeDocument/2006/relationships/image" Target="media/image1.jpg"/><Relationship Id="rId17" Type="http://schemas.openxmlformats.org/officeDocument/2006/relationships/image" Target="media/image17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2.jpg"/><Relationship Id="rId6" Type="http://schemas.openxmlformats.org/officeDocument/2006/relationships/customXml" Target="../customXML/item1.xml"/><Relationship Id="rId18" Type="http://schemas.openxmlformats.org/officeDocument/2006/relationships/image" Target="media/image10.jpg"/><Relationship Id="rId7" Type="http://schemas.openxmlformats.org/officeDocument/2006/relationships/image" Target="media/image9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1ihzGzCDFMmcJH6/0Zo1qoOPUQ==">AMUW2mVcfCpY6MSomr2/23qLN6iR5odzj7pjj3HOSUa3nXJvwQecn7v9VifyoybLzc4riS3xOxHM5hS5eWrtNo5MPqiCs3/vG+fRyGt1F9qA6KEYeJ3gN7g=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2022-03-16T06:18:30Z</dcterms:created>
  <dc:creator>Priyansi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2022-03-16T00:00:00Z</vt:filetime>
  </property>
</Properties>
</file>