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e8z9gqcvk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Ultimate Guide to Hosting a Conference in Namibia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international and local event planners need to know about venues, accommodation, transport, activities, logistics and delivering a successful conference in Namibia.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 conference is never simply about booking a venue and sending invitations.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organisers, the real challenge is bringing together the right </w:t>
      </w:r>
      <w:r w:rsidDel="00000000" w:rsidR="00000000" w:rsidRPr="00000000">
        <w:rPr>
          <w:b w:val="1"/>
          <w:bCs w:val="1"/>
          <w:rtl w:val="0"/>
        </w:rPr>
        <w:t xml:space="preserve">destination, venue, accommodation, transport, technology, programme, suppliers and delegate experience</w:t>
      </w:r>
      <w:r w:rsidDel="00000000" w:rsidR="00000000" w:rsidRPr="00000000">
        <w:rPr>
          <w:rtl w:val="0"/>
        </w:rPr>
        <w:t xml:space="preserve"> — while ensuring everything runs smoothly from arrival to departure.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Namibia offers an increasingly attractive environment for conferences because it combines a growing business-events sector with something few destinations can replicate: </w:t>
      </w:r>
      <w:r w:rsidDel="00000000" w:rsidR="00000000" w:rsidRPr="00000000">
        <w:rPr>
          <w:b w:val="1"/>
          <w:bCs w:val="1"/>
          <w:rtl w:val="0"/>
        </w:rPr>
        <w:t xml:space="preserve">extraordinary landscapes, authentic experiences and the ability to turn a professional gathering into a memorable African journey.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boardroom in Windhoek to a conference beside the Atlantic Ocean, or a post-conference safari experience in the Namibian wilderness, the country provides a diverse range of possibilities.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covers everything you need to consider when planning and hosting a conference in Namibia.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successful conference is not defined by the meeting alone. It is defined by the experience delegates take home with them.”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g1iw2offl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Host a Conference in Namibia?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has traditionally been recognised as one of Africa's leading leisure and adventure destinations. However, the country is increasingly developing its position within the </w:t>
      </w:r>
      <w:r w:rsidDel="00000000" w:rsidR="00000000" w:rsidRPr="00000000">
        <w:rPr>
          <w:b w:val="1"/>
          <w:bCs w:val="1"/>
          <w:rtl w:val="0"/>
        </w:rPr>
        <w:t xml:space="preserve">Meetings, Incentives, Conferences and Exhibitions (MICE)</w:t>
      </w:r>
      <w:r w:rsidDel="00000000" w:rsidR="00000000" w:rsidRPr="00000000">
        <w:rPr>
          <w:rtl w:val="0"/>
        </w:rPr>
        <w:t xml:space="preserve"> sector.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conference organisers, Namibia offers an appealing combination of: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business-event facilities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International-standard accommodation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growing MICE support network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African experiences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Diverse landscapes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Wildlife and conservation experiences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incentive-tourism potential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for sustainable events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relatively uncrowded destination experience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most importantly, Namibia gives organisers the opportunity to create an event that feels </w:t>
      </w:r>
      <w:r w:rsidDel="00000000" w:rsidR="00000000" w:rsidRPr="00000000">
        <w:rPr>
          <w:b w:val="1"/>
          <w:b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can attend a conference in the morning and experience a completely different side of Namibia in the afternoon or evening.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is one of the country's greatest advantages.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et5lgbpab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Choosing the Right Conference Destination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major decision is deciding </w:t>
      </w:r>
      <w:r w:rsidDel="00000000" w:rsidR="00000000" w:rsidRPr="00000000">
        <w:rPr>
          <w:b w:val="1"/>
          <w:bCs w:val="1"/>
          <w:rtl w:val="0"/>
        </w:rPr>
        <w:t xml:space="preserve">where in Namibia your conference should take 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destinations offer different advantages, depending on your delegate numbers, event objectives and desired experience.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rqh6gxls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Windhoek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for: Conferences, corporate meetings, government events and international business gatherings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Windhoek is Namibia's capital and principal business centre.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generally the most practical starting point for large conferences because it offers the country's broadest selection of: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venues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suppliers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operators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facilities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Windhoek is particularly suitable for conferences where business functionality and accessibility are the primary considerations.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also serve as the starting point for pre- and post-conference programmes.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lbbxmoyv4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Swakopmund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for: Incentive programmes, smaller conferences, executive retreats and destination events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Swakopmund offers something completely different.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on Namibia's Atlantic coast, the town combines historic architecture, restaurants, adventure activities and a distinctive coastal atmosphere.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particularly attractive for organisers who want the conference experience to feel like a destination experience.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can attend meetings during the day and participate in activities such as: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Desert excursions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 biking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Sandboarding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Marine cruises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flights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experiences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Coastal adventures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“When the conference room opens onto a destination as distinctive as Swakopmund, networking becomes part of the experience.”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998uv1dw7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Walvis Bay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for: Corporate groups, coastal experiences and adventure-based programmes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Walvis Bay is another strong option for organisers looking to combine business with the ocean and desert.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location provides access to a range of experiences, including marine excursions, desert activities and nearby attractions.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incentive groups and corporate retreats, Walvis Bay can be particularly effective when the objective is to create an active and memorable programme.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3ijmps94i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Safari and Lodge Destinations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smaller executive meetings, leadership retreats and incentive groups, Namibia's lodges and safari properties offer an entirely different approach.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replacing the traditional conference environment with: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strategy session surrounded by wilderness.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selected groups, this can create a more intimate environment that encourages focus, creativity and relationship-building.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Safari-based programmes can also be incorporated into a wider conference itinerary as a pre- or post-event extension.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mtppyhieh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Selecting the Right Conference Venue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destination has been selected, the next step is choosing the right venue.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select a venue based solely on its capacity.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entire delegate experience.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1gvvd0bew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questions to ask: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Can the venue comfortably accommodate your expected number of delegates?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Does it offer suitable arrangements for plenary sessions, workshops, breakout rooms and networking?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Is reliable audiovisual equipment and internet connectivity available?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Can delegates easily reach the venue from their accommodation?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Catering:</w:t>
      </w:r>
      <w:r w:rsidDel="00000000" w:rsidR="00000000" w:rsidRPr="00000000">
        <w:rPr>
          <w:rtl w:val="0"/>
        </w:rPr>
        <w:t xml:space="preserve"> Can the venue accommodate dietary requirements and different meal formats?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Branding:</w:t>
      </w:r>
      <w:r w:rsidDel="00000000" w:rsidR="00000000" w:rsidRPr="00000000">
        <w:rPr>
          <w:rtl w:val="0"/>
        </w:rPr>
        <w:t xml:space="preserve"> Is there sufficient space for event branding, sponsor displays and signage?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Parking:</w:t>
      </w:r>
      <w:r w:rsidDel="00000000" w:rsidR="00000000" w:rsidRPr="00000000">
        <w:rPr>
          <w:rtl w:val="0"/>
        </w:rPr>
        <w:t xml:space="preserve"> Is adequate parking available for delegates, suppliers and VIPs?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Accommodation:</w:t>
      </w:r>
      <w:r w:rsidDel="00000000" w:rsidR="00000000" w:rsidRPr="00000000">
        <w:rPr>
          <w:rtl w:val="0"/>
        </w:rPr>
        <w:t xml:space="preserve"> Is suitable accommodation located nearby?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Does the venue have an experienced events team?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venue should make the organiser's job easier — not more complicated.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30tds1cqc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Accommodation: Where Should Delegates Stay?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Accommodation is one of the most important components of conference planning.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events, planners should ideally consider a range of accommodation options, particularly if delegates have different budgets or preferences.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destination, options may include: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and local hotel brands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hotels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hotels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Lodges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Guesthouses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properties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Serviced accommodation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conferences, </w:t>
      </w:r>
      <w:r w:rsidDel="00000000" w:rsidR="00000000" w:rsidRPr="00000000">
        <w:rPr>
          <w:b w:val="1"/>
          <w:bCs w:val="1"/>
          <w:rtl w:val="0"/>
        </w:rPr>
        <w:t xml:space="preserve">room blocks should be secured well in advance</w:t>
      </w:r>
      <w:r w:rsidDel="00000000" w:rsidR="00000000" w:rsidRPr="00000000">
        <w:rPr>
          <w:rtl w:val="0"/>
        </w:rPr>
        <w:t xml:space="preserve">, particularly during periods of high demand.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evaluating accommodation, consider: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rooms available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categories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facilities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Breakfast arrangements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check-in procedures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capacity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from the conference venue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fmpad3lbn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practical tip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possible, keep delegates' accommodation and conference venue within a manageable distance.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transport requirements, simplifies logistics and improves the overall delegate experience.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qbd24nwlh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Getting to Namibia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accessibility is an important consideration when selecting a conference destination.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main international gateway is </w:t>
      </w:r>
      <w:r w:rsidDel="00000000" w:rsidR="00000000" w:rsidRPr="00000000">
        <w:rPr>
          <w:b w:val="1"/>
          <w:bCs w:val="1"/>
          <w:rtl w:val="0"/>
        </w:rPr>
        <w:t xml:space="preserve">Hosea Kutako International Airport</w:t>
      </w:r>
      <w:r w:rsidDel="00000000" w:rsidR="00000000" w:rsidRPr="00000000">
        <w:rPr>
          <w:rtl w:val="0"/>
        </w:rPr>
        <w:t xml:space="preserve">, located outside Windhoek.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conferences, organisers should consider: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 origin markets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flight connections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and departure schedules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transfers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assistance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requirements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Immigration procedures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Baggage arrangements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international conferences, it is advisable to collect flight information from delegates well in advance.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organiser or destination management company to build an efficient airport-transfer schedule.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fj7grasy6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Getting Delegates Around Namibia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planning can make or break an event.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geographically large, so organisers should carefully consider travel times when designing programmes.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event, transport options can include: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coaches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Minibuses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vehicles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4x4 vehicles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flights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charter arrangements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conferences, </w:t>
      </w:r>
      <w:r w:rsidDel="00000000" w:rsidR="00000000" w:rsidRPr="00000000">
        <w:rPr>
          <w:b w:val="1"/>
          <w:bCs w:val="1"/>
          <w:rtl w:val="0"/>
        </w:rPr>
        <w:t xml:space="preserve">professional group transport management is highly 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transport coordinator can manage: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Airport arrivals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transfers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transfers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functions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Excursions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movements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transport requirements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simple: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Delegates should always know where they need to be, when they need to be there and how they are getting there.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dynyy2rm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Building the Perfect Conference Programme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conference programme balances </w:t>
      </w:r>
      <w:r w:rsidDel="00000000" w:rsidR="00000000" w:rsidRPr="00000000">
        <w:rPr>
          <w:b w:val="1"/>
          <w:bCs w:val="1"/>
          <w:rtl w:val="0"/>
        </w:rPr>
        <w:t xml:space="preserve">business, networking and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filling every hour with presentations.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need time to: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informal conversations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destination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colleagues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the local culture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programme could include: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7slzqdqoy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Arrival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check-in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reception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 networking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2w899glsb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Conference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Opening session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Keynote presentations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discussions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Breakout sessions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lunch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 workshops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dinner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uktsfxxo2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Conference &amp; Experience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plenary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session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excursion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Gala dinner or farewell event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vq6hf1xdx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Optional Extension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experience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Coastal excursion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programme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Leisure extension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structure will depend on the objectives and size of the event.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e4ejsu9n5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Add a Namibian Experience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Namibia can truly differentiate your conference.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should not leave the country having seen only a hotel, airport and conference room.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destination into the programme.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e6fojvoq8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Desert Experiences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location and itinerary, organisers can incorporate: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Dune excursions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dinners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Sunset experiences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flights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experiences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c64thy3ts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Wildlife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eligible itineraries, consider: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drives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Wildlife viewing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Conservation experiences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Lodge stays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nk78n3a7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Coast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Swakopmund and Walvis Bay, options may include: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Marine cruises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Dolphin and seal experiences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adventures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excursions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j92r3ltm2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Culture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incorporating: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cultural performances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cuisine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experiences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Community-based tourism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storytelling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“Your delegates may forget the name of a breakout room. They are far less likely to forget watching the Namibian sunset together.”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3vhwkupau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Conference Catering and Local Cuisine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is an important part of the delegate experience.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catering should be planned around the event format, delegate profile and programme.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 combination of: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Breakfasts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breaks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lunches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receptions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dinners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Gala dinners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events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introduce delegates to </w:t>
      </w:r>
      <w:r w:rsidDel="00000000" w:rsidR="00000000" w:rsidRPr="00000000">
        <w:rPr>
          <w:b w:val="1"/>
          <w:bCs w:val="1"/>
          <w:rtl w:val="0"/>
        </w:rPr>
        <w:t xml:space="preserve">Namibian flavours and ingredients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include carefully selected local dishes, regional ingredients and modern interpretations of Namibian cuisine.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should not simply fill a schedule.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should contribute to the destination story.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xzkkbwsya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Technology and Connectivity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conferences depend heavily on technology.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confirming a venue, check: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capacity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coverage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Audiovisual equipment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Microphones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Projectors or LED displays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conferencing capability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arrangements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hybrid or international conferences, technical planning becomes even more important.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technical supplier should ideally conduct a full assessment before the event.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4ot447yt8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 have a contingency plan.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can fail.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connections can experience interruptions.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 can malfunction.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event planners plan for these possibilities before the first delegate arrives.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dwh1qounu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Visa and Entry Requirements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requirements should be addressed </w:t>
      </w:r>
      <w:r w:rsidDel="00000000" w:rsidR="00000000" w:rsidRPr="00000000">
        <w:rPr>
          <w:b w:val="1"/>
          <w:bCs w:val="1"/>
          <w:rtl w:val="0"/>
        </w:rPr>
        <w:t xml:space="preserve">early in the planning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leave visa information until delegates have already booked flights.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clear information pack covering: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Passport requirements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requirements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procedures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times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supporting documents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procedures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 information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qualifying MICE events, Namibia has developed a dedicated MICE visa process to support international delegates.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Organisers should confirm the current requirements with the relevant Namibian authorities and Convention Bureau before communicating final visa guidance to delegates.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yvwcpr1up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Budgeting for a Conference in Namibia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realistic conference budget should account for much more than venue hire.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budget should include: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fxauxni2n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Costs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hire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Audiovisual equipment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production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and signage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jk3wavqdv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transport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Excursions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transport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 and equipment movements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vx013wto5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Delegate Experience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reception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Gala dinner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Excursions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experiences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 and amenities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nw67y493v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Contingency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include a contingency budget for unexpected costs.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planning principle is to allow approximately </w:t>
      </w:r>
      <w:r w:rsidDel="00000000" w:rsidR="00000000" w:rsidRPr="00000000">
        <w:rPr>
          <w:b w:val="1"/>
          <w:bCs w:val="1"/>
          <w:rtl w:val="0"/>
        </w:rPr>
        <w:t xml:space="preserve">5–10% of the event budget</w:t>
      </w:r>
      <w:r w:rsidDel="00000000" w:rsidR="00000000" w:rsidRPr="00000000">
        <w:rPr>
          <w:rtl w:val="0"/>
        </w:rPr>
        <w:t xml:space="preserve">, depending on the complexity of the programme.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e3u59m5wf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Work With Local MICE Professionals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effective ways to simplify conference planning is to work with experienced local partners.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</w:t>
      </w:r>
      <w:r w:rsidDel="00000000" w:rsidR="00000000" w:rsidRPr="00000000">
        <w:rPr>
          <w:b w:val="1"/>
          <w:bCs w:val="1"/>
          <w:rtl w:val="0"/>
        </w:rPr>
        <w:t xml:space="preserve">Destination Management Company (DMC)</w:t>
      </w:r>
      <w:r w:rsidDel="00000000" w:rsidR="00000000" w:rsidRPr="00000000">
        <w:rPr>
          <w:rtl w:val="0"/>
        </w:rPr>
        <w:t xml:space="preserve"> or MICE specialist can assist with: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sourcing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Excursions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production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coordination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management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support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expertise is particularly valuable in Namibia because the country's geography can make logistics more complex than they initially appear.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partner understands the destination, suppliers, travel times, seasonal considerations and operational realities.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“International expertise sets the strategy. Local expertise makes the strategy work on the ground.”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msvdz3le7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Plan for Sustainability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conference should consider its environmental and social impact from the beginning.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measures can make a meaningful difference: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unnecessary printing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digital registration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local products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local suppliers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single-use plastics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responsible waste management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local communities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conservation initiatives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accommodation with credible sustainability practices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Sustainability should not be treated as a marketing statement.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should be integrated into the way the event is designed and delivered.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mn4osdpdi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Consider a Pre- or Post-Conference Extension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Namibia's greatest advantages is the opportunity to extend the conference beyond the formal programme.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delegate attending a three-day conference could potentially add several leisure days to experience more of the country.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extensions could include: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4cjp5f5u4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Sossusvlei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travellers looking to experience Namibia's iconic desert landscapes.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5dxby1jjz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Etosha National Park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wildlife-focused extensions.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0c3kt4pby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Swakopmund &amp; Walvis Bay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coastal and adventure experiences.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fejesc6vu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Luxury Lodges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delegates seeking relaxation, nature and exclusivity.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additional value for delegates and can also encourage longer stays and increased destination spend.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r5c0jd9wi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The Importance of Timing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time of year is essential.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climate varies considerably by region and season, and planners should consider: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Tourism demand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availability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schedules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activities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requirements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international conference, the ideal dates should be selected based on both </w:t>
      </w:r>
      <w:r w:rsidDel="00000000" w:rsidR="00000000" w:rsidRPr="00000000">
        <w:rPr>
          <w:b w:val="1"/>
          <w:bCs w:val="1"/>
          <w:rtl w:val="0"/>
        </w:rPr>
        <w:t xml:space="preserve">business requirements and destination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MICE partner can help identify suitable periods based on the event's objectives.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hyxbp93w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 Conference Checklist for Organisers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confirming your event, ensure you have considered: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destination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capacity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numbers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flights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transport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requirements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technology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branding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Speakers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activities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functions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Excursions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and emergency arrangements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Post-conference extensions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earlier these elements are addressed, the smoother the planning process becomes.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aaagukmzo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How Far in Advance Should You Plan?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small corporate meeting, planning timelines may be relatively short.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international conference, however, </w:t>
      </w:r>
      <w:r w:rsidDel="00000000" w:rsidR="00000000" w:rsidRPr="00000000">
        <w:rPr>
          <w:b w:val="1"/>
          <w:bCs w:val="1"/>
          <w:rtl w:val="0"/>
        </w:rPr>
        <w:t xml:space="preserve">early planning is strongly 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events may require significant lead time for: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availability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room blocks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flights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arrangements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registration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processing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production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contracts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international events, beginning the planning process </w:t>
      </w:r>
      <w:r w:rsidDel="00000000" w:rsidR="00000000" w:rsidRPr="00000000">
        <w:rPr>
          <w:b w:val="1"/>
          <w:bCs w:val="1"/>
          <w:rtl w:val="0"/>
        </w:rPr>
        <w:t xml:space="preserve">12–24 months in advance</w:t>
      </w:r>
      <w:r w:rsidDel="00000000" w:rsidR="00000000" w:rsidRPr="00000000">
        <w:rPr>
          <w:rtl w:val="0"/>
        </w:rPr>
        <w:t xml:space="preserve"> can provide considerably more flexibility.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xrrl4sgs8y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Namibia Is Different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compelling reason to host a conference in Namibia may not be one specific venue, hotel or attraction.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combination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have the business environment of Windhoek, the coastal character of Swakopmund, the wildlife of Etosha, the dramatic landscapes of the Namib Desert and a wide range of cultural and adventure experiences.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within one country.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allows planners to create an event that feels layered and distinctive.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conference can be professional without being predictable.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meeting can be productive without being ordinary.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incentive programme can be luxurious without losing its sense of adventure.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corporate event can become a genuine destination experience.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96f19ds3d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Future of Conferences in Namibia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entering an exciting period in its MICE development.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country has the natural assets, tourism infrastructure and professional expertise to attract an increasing number of international conferences, corporate meetings and incentive programmes.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global events industry continues to move towards </w:t>
      </w:r>
      <w:r w:rsidDel="00000000" w:rsidR="00000000" w:rsidRPr="00000000">
        <w:rPr>
          <w:b w:val="1"/>
          <w:bCs w:val="1"/>
          <w:rtl w:val="0"/>
        </w:rPr>
        <w:t xml:space="preserve">experiential, sustainable and purpose-driven events</w:t>
      </w:r>
      <w:r w:rsidDel="00000000" w:rsidR="00000000" w:rsidRPr="00000000">
        <w:rPr>
          <w:rtl w:val="0"/>
        </w:rPr>
        <w:t xml:space="preserve">, Namibia's proposition becomes increasingly relevant.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no longer simply whether Namibia can host a conference.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important question is:</w:t>
      </w:r>
    </w:p>
    <w:p w:rsidR="00000000" w:rsidDel="00000000" w:rsidP="00000000" w:rsidRDefault="00000000" w:rsidRPr="00000000" w14:paraId="000001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kind of conference experience can Namibia help you create?”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the country's real potential lies.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icxkkd0cd7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Thoughts: Make Your Conference More Than a Meeting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conference should achieve its business objectives.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should also create connections.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inspire delegates.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give people something to talk about.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And, increasingly, it should provide an experience worth travelling for.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has the ability to deliver all four.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moment delegates arrive in Windhoek to the moment they watch the sun disappear over the Namibian landscape, the destination can become part of the story.</w:t>
      </w:r>
    </w:p>
    <w:p w:rsidR="00000000" w:rsidDel="00000000" w:rsidP="00000000" w:rsidRDefault="00000000" w:rsidRPr="00000000" w14:paraId="000001B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 not simply bring your conference to Namibia. Bring your conference to life in Namibia.”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organisations planning their next </w:t>
      </w:r>
      <w:r w:rsidDel="00000000" w:rsidR="00000000" w:rsidRPr="00000000">
        <w:rPr>
          <w:b w:val="1"/>
          <w:bCs w:val="1"/>
          <w:rtl w:val="0"/>
        </w:rPr>
        <w:t xml:space="preserve">conference, association meeting, corporate gathering, leadership retreat or international business event</w:t>
      </w:r>
      <w:r w:rsidDel="00000000" w:rsidR="00000000" w:rsidRPr="00000000">
        <w:rPr>
          <w:rtl w:val="0"/>
        </w:rPr>
        <w:t xml:space="preserve">, Namibia deserves serious consideration.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boardroom is only the beginning.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experience starts when your delegates step outside.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3rtzza3na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Host Your Next Conference in Namibia?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planning a </w:t>
      </w:r>
      <w:r w:rsidDel="00000000" w:rsidR="00000000" w:rsidRPr="00000000">
        <w:rPr>
          <w:b w:val="1"/>
          <w:bCs w:val="1"/>
          <w:rtl w:val="0"/>
        </w:rPr>
        <w:t xml:space="preserve">50-person executive meeting or a large international conference</w:t>
      </w:r>
      <w:r w:rsidDel="00000000" w:rsidR="00000000" w:rsidRPr="00000000">
        <w:rPr>
          <w:rtl w:val="0"/>
        </w:rPr>
        <w:t xml:space="preserve">, the right local partners can help transform your objectives into a seamless destination experience.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with the event. Build around the experience. Let Namibia tell the story.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grjaav2lb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Namibia is ready for your next conference. Are you?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