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iwlmfkf0j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Namibia MICE Visa: What International Delegates Need to Know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practical guide to Namibia's MICE visa facilitation process for international conference, meeting, incentive and exhibition delegates.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 an international conference, incentive programme, meeting or exhibition in Namibia involves much more than selecting a venue and arranging accommodation.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international organisers, </w:t>
      </w:r>
      <w:r w:rsidDel="00000000" w:rsidR="00000000" w:rsidRPr="00000000">
        <w:rPr>
          <w:b w:val="1"/>
          <w:bCs w:val="1"/>
          <w:rtl w:val="0"/>
        </w:rPr>
        <w:t xml:space="preserve">visa and immigration requirements are an important part of the planning 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good news is that Namibia has introduced a dedicated </w:t>
      </w:r>
      <w:r w:rsidDel="00000000" w:rsidR="00000000" w:rsidRPr="00000000">
        <w:rPr>
          <w:b w:val="1"/>
          <w:bCs w:val="1"/>
          <w:rtl w:val="0"/>
        </w:rPr>
        <w:t xml:space="preserve">MICE e-Visa facilitation process</w:t>
      </w:r>
      <w:r w:rsidDel="00000000" w:rsidR="00000000" w:rsidRPr="00000000">
        <w:rPr>
          <w:rtl w:val="0"/>
        </w:rPr>
        <w:t xml:space="preserve"> designed to help qualifying international delegates attending MICE events in the country.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the </w:t>
      </w:r>
      <w:r w:rsidDel="00000000" w:rsidR="00000000" w:rsidRPr="00000000">
        <w:rPr>
          <w:b w:val="1"/>
          <w:bCs w:val="1"/>
          <w:rtl w:val="0"/>
        </w:rPr>
        <w:t xml:space="preserve">Namibia Convention Bureau (NCB)</w:t>
      </w:r>
      <w:r w:rsidDel="00000000" w:rsidR="00000000" w:rsidRPr="00000000">
        <w:rPr>
          <w:rtl w:val="0"/>
        </w:rPr>
        <w:t xml:space="preserve">, the process applies to MICE-related events with </w:t>
      </w:r>
      <w:r w:rsidDel="00000000" w:rsidR="00000000" w:rsidRPr="00000000">
        <w:rPr>
          <w:b w:val="1"/>
          <w:bCs w:val="1"/>
          <w:rtl w:val="0"/>
        </w:rPr>
        <w:t xml:space="preserve">more than 10 international delegates</w:t>
      </w:r>
      <w:r w:rsidDel="00000000" w:rsidR="00000000" w:rsidRPr="00000000">
        <w:rPr>
          <w:rtl w:val="0"/>
        </w:rPr>
        <w:t xml:space="preserve"> and involves coordination between the event organiser, the NCB and Namibia's Ministry of Home Affairs, Immigration, Safety and Security (MHAISS).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“For international event planners, visa facilitation is not simply an administrative detail. It is an important part of creating a seamless delegate experience from registration to arrival.”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explains how the process works, what organisers need to prepare and what international delegates should know before travelling to Namibia.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0qycsk4ev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the Namibia MICE Visa?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Namibia MICE Visa is a dedicated visa facilitation mechanism for qualifying international delegates attending </w:t>
      </w:r>
      <w:r w:rsidDel="00000000" w:rsidR="00000000" w:rsidRPr="00000000">
        <w:rPr>
          <w:b w:val="1"/>
          <w:bCs w:val="1"/>
          <w:rtl w:val="0"/>
        </w:rPr>
        <w:t xml:space="preserve">Meetings, Incentives, Conferences and Exhibitions (MICE)</w:t>
      </w:r>
      <w:r w:rsidDel="00000000" w:rsidR="00000000" w:rsidRPr="00000000">
        <w:rPr>
          <w:rtl w:val="0"/>
        </w:rPr>
        <w:t xml:space="preserve"> in Namibia.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every delegate navigating the process independently from the beginning, the system allows the </w:t>
      </w:r>
      <w:r w:rsidDel="00000000" w:rsidR="00000000" w:rsidRPr="00000000">
        <w:rPr>
          <w:b w:val="1"/>
          <w:bCs w:val="1"/>
          <w:rtl w:val="0"/>
        </w:rPr>
        <w:t xml:space="preserve">event organiser or convener to initiate the process through the Namibia Convention Bureau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NCB then coordinates the relevant steps with MHAISS.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is designed to provide a more structured approach to visa applications for international MICE events.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bm6tdan4c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Use the MICE Visa Process?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NCB states that the MICE e-Visa process is designed for MICE-related events with </w:t>
      </w:r>
      <w:r w:rsidDel="00000000" w:rsidR="00000000" w:rsidRPr="00000000">
        <w:rPr>
          <w:b w:val="1"/>
          <w:bCs w:val="1"/>
          <w:rtl w:val="0"/>
        </w:rPr>
        <w:t xml:space="preserve">more than 10 international delegates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relevant to international: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Conference delegates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participants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 travellers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Presenters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Facilitators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Exhibitors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persons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organisers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media attending qualifying events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</w:t>
      </w:r>
      <w:r w:rsidDel="00000000" w:rsidR="00000000" w:rsidRPr="00000000">
        <w:rPr>
          <w:b w:val="1"/>
          <w:bCs w:val="1"/>
          <w:rtl w:val="0"/>
        </w:rPr>
        <w:t xml:space="preserve">visa requirements can vary according to nationality and the purpose of travel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nationalities may not require a visa for their particular category of entry, while others may need to apply.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verify the latest requirements before travelling.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yza5r3i3j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Does the Namibia MICE Visa Process Work?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important things international planners should understand is that the process begins </w:t>
      </w:r>
      <w:r w:rsidDel="00000000" w:rsidR="00000000" w:rsidRPr="00000000">
        <w:rPr>
          <w:b w:val="1"/>
          <w:bCs w:val="1"/>
          <w:rtl w:val="0"/>
        </w:rPr>
        <w:t xml:space="preserve">before individual delegates submit their applications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NCB outlines a six-step process.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bbcpnxxfw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Notify the Namibia Convention Bureau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 organiser or convener first notifies the NCB about the upcoming event.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NCB currently advises organisers to notify it </w:t>
      </w:r>
      <w:r w:rsidDel="00000000" w:rsidR="00000000" w:rsidRPr="00000000">
        <w:rPr>
          <w:b w:val="1"/>
          <w:bCs w:val="1"/>
          <w:rtl w:val="0"/>
        </w:rPr>
        <w:t xml:space="preserve">at least two months before the event</w:t>
      </w:r>
      <w:r w:rsidDel="00000000" w:rsidR="00000000" w:rsidRPr="00000000">
        <w:rPr>
          <w:rtl w:val="0"/>
        </w:rPr>
        <w:t xml:space="preserve"> to allow sufficient time for the required processes.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notification should include information such as: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description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dates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venue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number of delegates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international participants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for MICE visa facilitation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Organiser's background and experience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MICE events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affiliations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contact person's details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request must also be accompanied by an </w:t>
      </w:r>
      <w:r w:rsidDel="00000000" w:rsidR="00000000" w:rsidRPr="00000000">
        <w:rPr>
          <w:b w:val="1"/>
          <w:bCs w:val="1"/>
          <w:rtl w:val="0"/>
        </w:rPr>
        <w:t xml:space="preserve">endorsement letter from a Government Office, Ministry or Agency (OMA), or a State-Owned Enterprise (SOE)</w:t>
      </w:r>
      <w:r w:rsidDel="00000000" w:rsidR="00000000" w:rsidRPr="00000000">
        <w:rPr>
          <w:rtl w:val="0"/>
        </w:rPr>
        <w:t xml:space="preserve"> supporting the event.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no2swfwae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planning tip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leave this until the last few weeks before your event.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Visa planning should begin at the same time as venue and accommodation planning.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jvvi3ktce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Submit the International Delegate List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event has been initiated, the organiser must provide the international delegate list using the prescribed NCB template.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information required includes: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Surname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of birth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Passport number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Nationality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 of visit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NCB specifies permitted purposes such as: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Participant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Presenter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Facilitator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Exhibitor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Media/Journalist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organiser should ensure that the information is accurate and complete.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delegate list is not simply an administrative spreadsheet. It becomes an important part of the visa facilitation process, so accuracy matters.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NCB specifically instructs organisers </w:t>
      </w:r>
      <w:r w:rsidDel="00000000" w:rsidR="00000000" w:rsidRPr="00000000">
        <w:rPr>
          <w:b w:val="1"/>
          <w:bCs w:val="1"/>
          <w:rtl w:val="0"/>
        </w:rPr>
        <w:t xml:space="preserve">not to alter the format of the template</w:t>
      </w:r>
      <w:r w:rsidDel="00000000" w:rsidR="00000000" w:rsidRPr="00000000">
        <w:rPr>
          <w:rtl w:val="0"/>
        </w:rPr>
        <w:t xml:space="preserve"> and to complete all required fields.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vjb7tx5ex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Receive the MICE Event Code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delegate information has been submitted and processed, the event organiser receives a </w:t>
      </w:r>
      <w:r w:rsidDel="00000000" w:rsidR="00000000" w:rsidRPr="00000000">
        <w:rPr>
          <w:b w:val="1"/>
          <w:bCs w:val="1"/>
          <w:rtl w:val="0"/>
        </w:rPr>
        <w:t xml:space="preserve">unique Event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code is then shared with the delegates included on the submitted list.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NCB states that delegates who are not included on the submitted list will </w:t>
      </w:r>
      <w:r w:rsidDel="00000000" w:rsidR="00000000" w:rsidRPr="00000000">
        <w:rPr>
          <w:b w:val="1"/>
          <w:bCs w:val="1"/>
          <w:rtl w:val="0"/>
        </w:rPr>
        <w:t xml:space="preserve">not be able to apply through the MICE visa 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jkmzx8u0f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makes delegate management extremely important.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joins the event at the last minute, organisers should not simply assume that the person can use the same process.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organiser should contact the relevant authorities/NCB for guidance on how to handle additions or changes.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wd4kxyf7d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Delegates Apply Online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they receive the Event Code, eligible delegates can proceed with their online MICE visa application.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Applicants are required to upload: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passport photograph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copy of their passport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NCB currently specifies a maximum file size of </w:t>
      </w:r>
      <w:r w:rsidDel="00000000" w:rsidR="00000000" w:rsidRPr="00000000">
        <w:rPr>
          <w:b w:val="1"/>
          <w:bCs w:val="1"/>
          <w:rtl w:val="0"/>
        </w:rPr>
        <w:t xml:space="preserve">300 KB for the passport photograph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2 MB for the passport copy in PDF format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important practical detail.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 delegates should prepare these documents </w:t>
      </w:r>
      <w:r w:rsidDel="00000000" w:rsidR="00000000" w:rsidRPr="00000000">
        <w:rPr>
          <w:b w:val="1"/>
          <w:bCs w:val="1"/>
          <w:rtl w:val="0"/>
        </w:rPr>
        <w:t xml:space="preserve">before starting the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3de5w6ku5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Much Does the MICE Visa Cost?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NCB currently lists the MICE Visa fee as: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lba2lprnw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N$1,600 per delegate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fee is paid electronically once the application has been approved.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visa fees and immigration requirements can change, organisers should always confirm the current fee before publishing final delegate information.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2d628g2o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Long Does the MICE Visa Take?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the NCB's current MICE Visa guidance: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participants:</w:t>
      </w:r>
      <w:r w:rsidDel="00000000" w:rsidR="00000000" w:rsidRPr="00000000">
        <w:rPr>
          <w:rtl w:val="0"/>
        </w:rPr>
        <w:t xml:space="preserve"> approximately </w:t>
      </w:r>
      <w:r w:rsidDel="00000000" w:rsidR="00000000" w:rsidRPr="00000000">
        <w:rPr>
          <w:b w:val="1"/>
          <w:bCs w:val="1"/>
          <w:rtl w:val="0"/>
        </w:rPr>
        <w:t xml:space="preserve">1–3 working days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Delegates attending in a work capacity:</w:t>
      </w:r>
      <w:r w:rsidDel="00000000" w:rsidR="00000000" w:rsidRPr="00000000">
        <w:rPr>
          <w:rtl w:val="0"/>
        </w:rPr>
        <w:t xml:space="preserve"> approximately </w:t>
      </w:r>
      <w:r w:rsidDel="00000000" w:rsidR="00000000" w:rsidRPr="00000000">
        <w:rPr>
          <w:b w:val="1"/>
          <w:bCs w:val="1"/>
          <w:rtl w:val="0"/>
        </w:rPr>
        <w:t xml:space="preserve">1–5 working days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latter category can include presenters, facilitators, exhibitors and media.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delegates should </w:t>
      </w:r>
      <w:r w:rsidDel="00000000" w:rsidR="00000000" w:rsidRPr="00000000">
        <w:rPr>
          <w:b w:val="1"/>
          <w:bCs w:val="1"/>
          <w:rtl w:val="0"/>
        </w:rPr>
        <w:t xml:space="preserve">not plan their travel around the minimum processing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Allowing additional time is always advisable in case an application requires clarification, additional information or correction.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“Fast processing does not mean last-minute planning. The safest approach is to submit early and allow a buffer before travel.”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zsj8c5p58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Documents Should Delegates Prepare?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beginning the online application, international delegates should have the required documentation ready.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MICE visa process, this includes: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dyhmw100r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Passport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that the passport information entered in the application matches the passport exactly.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ywll7tikh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Passport Copy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NCB currently requires the passport copy in PDF format and specifies a maximum file size of 2 MB.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o5yqcp2pg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Passport Photograph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passport photograph is required, with the NCB specifying a maximum file size of 300 KB.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abwlms77o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Code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Delegates must use the Event Code provided through the event organiser.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er0i32p85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Delegate Information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that the information submitted to the organiser is accurate.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zwvmpk8yr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About International Media?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 and journalists attending qualifying MICE events have additional requirements.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NCB states that foreign media must obtain an </w:t>
      </w:r>
      <w:r w:rsidDel="00000000" w:rsidR="00000000" w:rsidRPr="00000000">
        <w:rPr>
          <w:b w:val="1"/>
          <w:bCs w:val="1"/>
          <w:rtl w:val="0"/>
        </w:rPr>
        <w:t xml:space="preserve">accreditation letter from Namibia's Ministry of Information and Communication Technology (MICT)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organiser must submit the relevant media list and supporting documents, including: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Media/journalist identification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Passport copy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letter from the media house or convener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addressed well in advance because media accreditation involves an additional process.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omyrn2ho9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Happens After the Application Is Approved?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visa has been issued, the applicant receives the visa via email, according to the NCB's published process.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Delegates should: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that their personal information is correct.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 copy of the issued visa.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their passport available for travel.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all instructions provided with the visa.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relevant supporting travel documentation.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also sensible for the event organiser to keep an internal record of delegate visa status.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bm2vos8f0z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Does Every International Delegate Need a MICE Visa?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important distinction.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Visa requirements depend on the delegate's nationality, passport and purpose of travel.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NCB's MICE system automatically filters out applicants from countries where a visa is not required for their particular category of entry.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Namibia's broader immigration framework also contains different visa and entry arrangements depending on nationality and circumstances.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Ministry of Home Affairs, Immigration, Safety and Security publishes current visa information and requirements.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assume that every international delegate needs to apply for the MICE Visa.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current requirements for each nationality.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m1axvym66q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International Event Planners Should Do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organising a conference or corporate event in Namibia with international participants, build visa planning into your event timeline.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practical approach is: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w9k3rweas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Confirm your international delegate numbers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how many international participants you expect.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634gefkkj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Identify delegate nationalities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Visa requirements can differ by nationality.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20io9dzdc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Contact the Namibia Convention Bureau early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qualifying MICE events, begin the facilitation process well ahead of the event.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u85kxhv3b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Collect passport information carefully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names, dates of birth, passport numbers and nationalities are accurate.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nu2i7emfh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Prepare the delegate list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prescribed format.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k4pemjw1l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Allow sufficient processing time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rely on the shortest published turnaround.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w29sxfc4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Communicate clearly with delegates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delegates instructions on: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to apply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documents to prepare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use the Event Code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visa costs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after approval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hx2b2ykux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Monitor applications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track of which delegates have completed their applications and received their visas.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40p66yuxr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Suggested MICE Visa Timeline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international planners, this is a useful planning framework.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dnfq5njr3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3–6 Months Before the Event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international delegate numbers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nationalities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visa requirements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the NCB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preparing event documentation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ixd3l1vpec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 Least 2 Months Before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the event notification to the NCB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the required supporting documentation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 the relevant endorsement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the international delegate list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NCB specifically recommends notifying it at least </w:t>
      </w:r>
      <w:r w:rsidDel="00000000" w:rsidR="00000000" w:rsidRPr="00000000">
        <w:rPr>
          <w:b w:val="1"/>
          <w:bCs w:val="1"/>
          <w:rtl w:val="0"/>
        </w:rPr>
        <w:t xml:space="preserve">two months before the 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pcgki6oyss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After Delegate List Submission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the Event Code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 the code securely to registered delegates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application instructions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ja3fv29oi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Travel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that delegates have received their visas where required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passport validity and travel documentation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Finalise airport transfers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arrival information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ww4gljt6im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Mistakes to Avoid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bq1gowfgh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Waiting Until the Last Minute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processing times can be relatively short, last-minute applications create unnecessary risk.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4abtxgl5c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Submitting Incorrect Passport Details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incorrect character can create complications.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7evy70h4m8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Adding Delegates Without Updating the Process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MICE visa process is based on the submitted delegate list.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wuuemw5jg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Ignoring Nationality-Specific Requirements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assume that all delegates follow exactly the same visa process.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59g0hitu63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Forgetting Media Accreditation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 journalists may have additional requirements.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hn4aj0ndvr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Giving Delegates Outdated Information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Visa fees, procedures and immigration requirements can change.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verify current requirements before sending final travel instructions.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qs73wr2zho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Role of the Namibia Convention Bureau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Namibia Convention Bureau</w:t>
      </w:r>
      <w:r w:rsidDel="00000000" w:rsidR="00000000" w:rsidRPr="00000000">
        <w:rPr>
          <w:rtl w:val="0"/>
        </w:rPr>
        <w:t xml:space="preserve"> plays an important role in supporting international MICE events.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services include MICE visa facilitation, event-planning support, connections with local service providers, venue advice and assistance with logistics and site visits.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international organisers unfamiliar with Namibia, this can be particularly valuable.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NCB can help bridge the gap between the international event organiser and local suppliers and authorities.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vaem4fnnom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the MICE Visa Process Matters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international event planners, visa facilitation is more than an immigration procedure.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influence the overall delegate experience.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well-managed process provides: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</w:t>
      </w:r>
      <w:r w:rsidDel="00000000" w:rsidR="00000000" w:rsidRPr="00000000">
        <w:rPr>
          <w:rtl w:val="0"/>
        </w:rPr>
        <w:t xml:space="preserve"> — Delegates know what they need to do.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Coordination</w:t>
      </w:r>
      <w:r w:rsidDel="00000000" w:rsidR="00000000" w:rsidRPr="00000000">
        <w:rPr>
          <w:rtl w:val="0"/>
        </w:rPr>
        <w:t xml:space="preserve"> — The organiser has a central process to manage.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 — Applications are handled through a dedicated MICE mechanism.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— International planners can better prepare their delegates.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Professionalism</w:t>
      </w:r>
      <w:r w:rsidDel="00000000" w:rsidR="00000000" w:rsidRPr="00000000">
        <w:rPr>
          <w:rtl w:val="0"/>
        </w:rPr>
        <w:t xml:space="preserve"> — Visa arrangements become part of the wider event-management strategy.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important when an event involves dozens or hundreds of international delegates.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vnhmfjq2u1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Namibia Is Making International MICE Events Easier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introduction of the dedicated MICE e-Visa process is another development supporting Namibia's ambitions as a competitive business-events destination.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country already offers a combination of conference facilities, accommodation, professional event suppliers and distinctive incentive experiences.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visa facilitation process adds another important component: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making it easier for international delegates to participate in events hosted in Namibia.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planners, that means the conversation is no longer simply: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“Can we host our event in Namibia?”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increasingly become: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“How can we design the best possible event experience in Namibia?”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n1suhz304d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Checklist for International Delegates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travelling to Namibia for a MICE event, make sure you have: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Confirmed whether you require a visa</w:t>
        <w:br w:type="textWrapping"/>
        <w:t xml:space="preserve"> ☑ Provided accurate passport information to the organiser</w:t>
        <w:br w:type="textWrapping"/>
        <w:t xml:space="preserve"> ☑ Been included on the official delegate list, where applicable</w:t>
        <w:br w:type="textWrapping"/>
        <w:t xml:space="preserve"> ☑ Received the MICE Event Code, where applicable</w:t>
        <w:br w:type="textWrapping"/>
        <w:t xml:space="preserve"> ☑ Completed your online application</w:t>
        <w:br w:type="textWrapping"/>
        <w:t xml:space="preserve"> ☑ Uploaded the required documents</w:t>
        <w:br w:type="textWrapping"/>
        <w:t xml:space="preserve"> ☑ Paid the applicable visa fee, where required</w:t>
        <w:br w:type="textWrapping"/>
        <w:t xml:space="preserve"> ☑ Received your visa approval</w:t>
        <w:br w:type="textWrapping"/>
        <w:t xml:space="preserve"> ☑ Checked your travel dates</w:t>
        <w:br w:type="textWrapping"/>
        <w:t xml:space="preserve"> ☑ Confirmed accommodation</w:t>
        <w:br w:type="textWrapping"/>
        <w:t xml:space="preserve"> ☑ Confirmed airport transfers</w:t>
        <w:br w:type="textWrapping"/>
        <w:t xml:space="preserve"> ☑ Kept copies of your important travel documents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56abtc8qmu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Thoughts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international planners, the success of a MICE event begins long before delegates arrive in Namibia.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Visa preparation is one of the first practical steps in creating a smooth delegate journey.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starting early, collecting accurate information and working with the appropriate Namibian authorities and event partners, organisers can significantly reduce uncertainty and make the arrival experience more seamless.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once delegates arrive?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when Namibia can truly take centre stage.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Windhoek's business facilities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Atlantic coast</w:t>
      </w:r>
      <w:r w:rsidDel="00000000" w:rsidR="00000000" w:rsidRPr="00000000">
        <w:rPr>
          <w:rtl w:val="0"/>
        </w:rPr>
        <w:t xml:space="preserve">, from </w:t>
      </w:r>
      <w:r w:rsidDel="00000000" w:rsidR="00000000" w:rsidRPr="00000000">
        <w:rPr>
          <w:b w:val="1"/>
          <w:bCs w:val="1"/>
          <w:rtl w:val="0"/>
        </w:rPr>
        <w:t xml:space="preserve">desert landscapes to wildlife experiences</w:t>
      </w:r>
      <w:r w:rsidDel="00000000" w:rsidR="00000000" w:rsidRPr="00000000">
        <w:rPr>
          <w:rtl w:val="0"/>
        </w:rPr>
        <w:t xml:space="preserve">, Namibia offers an extraordinary setting for international meetings, incentives, conferences and exhibitions.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 successful MICE experience begins before the delegate boards the aircraft. It begins with making the journey to Namibia as clear and seamless as possible.”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azigu2p0ua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Planning a MICE Event in Namibia?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planning an international </w:t>
      </w:r>
      <w:r w:rsidDel="00000000" w:rsidR="00000000" w:rsidRPr="00000000">
        <w:rPr>
          <w:b w:val="1"/>
          <w:bCs w:val="1"/>
          <w:rtl w:val="0"/>
        </w:rPr>
        <w:t xml:space="preserve">conference, meeting, incentive programme or exhibition in Namibia</w:t>
      </w:r>
      <w:r w:rsidDel="00000000" w:rsidR="00000000" w:rsidRPr="00000000">
        <w:rPr>
          <w:rtl w:val="0"/>
        </w:rPr>
        <w:t xml:space="preserve">, start your visa planning early.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Namibia Convention Bureau provides MICE visa facilitation and support for qualifying events, alongside assistance with venues, local suppliers and event logistics.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Namibia Convention Bureau — MICE Visa Information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Namibia Ministry of Home Affairs — Visa Information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Immigration rules, fees, processing times and eligibility can change. International delegates and organisers should always verify the latest requirements with the relevant Namibian authorities before making travel arrangements.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cb.com.na/mice-visa/?utm_source=chatgpt.com" TargetMode="External"/><Relationship Id="rId7" Type="http://schemas.openxmlformats.org/officeDocument/2006/relationships/hyperlink" Target="https://mha.gov.na/all-visa-general-information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