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7vptn4wgq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Sustainable MICE Events in Namibia: How to Plan a Greener Conference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practical guide to reducing the environmental impact of conferences, meetings and corporate events in Namibia.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 is no longer simply a corporate buzzword. For international companies, it is increasingly becoming part of </w:t>
      </w:r>
      <w:r w:rsidDel="00000000" w:rsidR="00000000" w:rsidRPr="00000000">
        <w:rPr>
          <w:b w:val="1"/>
          <w:bCs w:val="1"/>
          <w:rtl w:val="0"/>
        </w:rPr>
        <w:t xml:space="preserve">how destinations, venues and event suppliers are evaluated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Namibia, this presents a significant opportunity.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its strong conservation heritage, vast natural landscapes, wildlife initiatives and growing focus on responsible tourism, Namibia provides an ideal setting for companies looking to create </w:t>
      </w:r>
      <w:r w:rsidDel="00000000" w:rsidR="00000000" w:rsidRPr="00000000">
        <w:rPr>
          <w:b w:val="1"/>
          <w:bCs w:val="1"/>
          <w:rtl w:val="0"/>
        </w:rPr>
        <w:t xml:space="preserve">more sustainable MICE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greener event is not about doing everything differently. It is about making better decisions at every stage of the event.”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6411pujvu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Sustainable MICE Event?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sustainable MICE event considers the environmental, social and economic impact of the event — from planning and transport to catering, accommodation and waste management.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conference or corporate event, this could mean: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Reducing unnecessary printing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Minimising single-use plastics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local suppliers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food waste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local communities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locally sourced products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energy and water responsibly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responsible transport options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Incorporating conservation into the programme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 does not necessarily mean compromising on quality.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means being more intentional about how quality is delivered.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xkzyccq4z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Choose the Right Venue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venue is one of the most important sustainability decisions.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selecting a conference venue in Namibia, ask about: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efficiency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management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separation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sourcing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catering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Plastic reduction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policies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initiatives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ask whether a venue is “green”.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</w:t>
      </w:r>
      <w:r w:rsidDel="00000000" w:rsidR="00000000" w:rsidRPr="00000000">
        <w:rPr>
          <w:b w:val="1"/>
          <w:bCs w:val="1"/>
          <w:rtl w:val="0"/>
        </w:rPr>
        <w:t xml:space="preserve">what it actually does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qtujmbsun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Reduce Paper and Printed Materials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MICE event can significantly reduce paper consumption.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printing large quantities of: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information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programmes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apps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registration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surveys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materials that do need to be printed, consider recycled or responsibly sourced paper.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dewxqnlsr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Reduce Single-Use Plastics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changes can make a significant difference across a large event.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replacing: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Plastic water bottles → Refillable water stations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Disposable name badges → Reusable badge holders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Plastic conference materials → Digital alternatives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Single-use catering items → Reusable crockery and cutlery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measures can also improve the overall appearance and professionalism of an event.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gp792vpat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Choose Local Suppliers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Sustainability is not only about the environment.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about creating positive economic impact.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practical, work with local: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companies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providers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Caterers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 suppliers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operators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providers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local suppliers can help keep more of the event's economic value within Namibia while reducing unnecessary logistics.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sustainable event should leave something positive behind for the destination — not only memories for the delegates.”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rk2ph6i5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Serve Local and Seasonal Food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is an important part of the MICE experience and a major opportunity to improve sustainability.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menus that incorporate: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Locally sourced ingredients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produce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Namibian dishes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specialities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beverages where appropriate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with caterers to reduce food waste by accurately estimating delegate numbers.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Excess food can also potentially be managed through appropriate food-donation or waste-reduction partnerships, where available.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ykcdollmd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Make Transport More Efficient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can have a significant environmental impact, particularly for large conferences.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arranging multiple individual transfers, consider coordinated group transportation.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Airport → Hotel → Conference Venue → Evening Function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transfers can reduce unnecessary vehicle movements and make logistics easier to manage.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multi-destination programmes, carefully plan routes to avoid unnecessary backtracking.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qex4l4w8a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Incorporate Conservation Into the Programme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Namibia has a particularly strong opportunity.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treating sustainability as something that happens behind the scenes, make it part of the delegate experience.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groups can consider: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Conservation-focused activities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Wildlife experiences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education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Community-based tourism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nature experiences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delegates to understand Namibia's conservation story while creating a more meaningful event.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most memorable sustainable experiences are those that allow delegates to see the positive impact for themselves.”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2j924v31w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Support Local Communities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sustainable MICE programme should benefit people as well as the environment.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incorporating locally owned businesses and community-based experiences into your programme.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include: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cultural experiences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tourism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crafts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performers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guides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delegates, this also provides a more authentic understanding of Namibia.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vd2m71k7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Manage Waste Before, During and After the Event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Waste management should be considered during the planning stage rather than once the event begins.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waste strategy covering: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7yzlij3pz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the Event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unnecessary printing and packaging.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ddudfvsam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the Event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clearly marked waste and recycling stations where appropriate.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a8jqa8fy2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the Event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materials, equipment and unused products are handled responsibly.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simplest way to manage waste is often to </w:t>
      </w:r>
      <w:r w:rsidDel="00000000" w:rsidR="00000000" w:rsidRPr="00000000">
        <w:rPr>
          <w:b w:val="1"/>
          <w:bCs w:val="1"/>
          <w:rtl w:val="0"/>
        </w:rPr>
        <w:t xml:space="preserve">avoid creating it in the first 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ziliaatp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Choose Experiences Over Excessive Material Gifts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gifts are common at MICE events, but not every delegate needs another branded item.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alternatives such as: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Locally produced gifts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Handmade crafts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products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gifts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experiences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 to an appropriate community or conservation initiative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provide physical gifts, choose items that are useful, locally sourced and responsibly produced.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nomsd86z0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Communicate Your Sustainability Efforts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sustainability is part of the event, tell delegates what you are doing.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event has reduced printed materials by using a digital programme.”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“Your conference meal features locally sourced ingredients from Namibian suppliers.”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communication helps delegates understand that sustainability is an intentional part of the event.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avoid making environmental claims that cannot be verified.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sustainability communication should be transparent, specific and evidence-based.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3ga24ntdz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Measure the Impact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corporate events, consider measuring key sustainability indicators.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event, you could track: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printed materials avoided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of waste generated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local suppliers used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waste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reusable items used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transport utilisation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procurement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participation in sustainability activities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useful information for internal ESG reporting and future event planning.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u3pjtnaa0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Simple Sustainable MICE Checklist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your event, ask: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Have we selected a venue with responsible environmental practices?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Can we reduce printed materials?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Can we eliminate unnecessary single-use plastics?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Are we using local suppliers?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Are we incorporating local food?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Have we planned group transportation efficiently?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Can we include a conservation or community experience?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Do we have a waste-management plan?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Are our corporate gifts sustainable and useful?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Can we measure the results?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to most of these questions is yes, you are already moving towards a more responsible event.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eyo2yg5lj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Namibia Is a Strong Destination for Sustainable MICE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greatest sustainability advantage is its </w:t>
      </w:r>
      <w:r w:rsidDel="00000000" w:rsidR="00000000" w:rsidRPr="00000000">
        <w:rPr>
          <w:b w:val="1"/>
          <w:bCs w:val="1"/>
          <w:rtl w:val="0"/>
        </w:rPr>
        <w:t xml:space="preserve">connection between tourism, conservation and nature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corporate groups, this creates an opportunity to combine business objectives with meaningful destination experiences.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conference can be followed by a conservation experience.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leadership retreat can incorporate responsible tourism.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incentive programme can support local communities.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corporate dinner can showcase locally sourced cuisine.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an event that creates value for </w:t>
      </w:r>
      <w:r w:rsidDel="00000000" w:rsidR="00000000" w:rsidRPr="00000000">
        <w:rPr>
          <w:b w:val="1"/>
          <w:bCs w:val="1"/>
          <w:rtl w:val="0"/>
        </w:rPr>
        <w:t xml:space="preserve">the company, the delegates and the destination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“Sustainability should not be an additional feature of your MICE event. It should be part of how the experience is designed.”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k0doq6ini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Thoughts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sustainable MICE event does not need to be complicated.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with small, deliberate decisions: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responsibly.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 locally.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Reduce waste.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resources wisely.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 communities.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 the destination.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gives corporate planners a unique opportunity to combine </w:t>
      </w:r>
      <w:r w:rsidDel="00000000" w:rsidR="00000000" w:rsidRPr="00000000">
        <w:rPr>
          <w:b w:val="1"/>
          <w:bCs w:val="1"/>
          <w:rtl w:val="0"/>
        </w:rPr>
        <w:t xml:space="preserve">business, conservation and unforgettable experiences</w:t>
      </w:r>
      <w:r w:rsidDel="00000000" w:rsidR="00000000" w:rsidRPr="00000000">
        <w:rPr>
          <w:rtl w:val="0"/>
        </w:rPr>
        <w:t xml:space="preserve"> in one destination.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done properly, a greener event is not only better for the environment.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better for the people, better for the destination and often better for the delegate experience.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57h49dpdu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next MICE event with purpose.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in Namibia. Experience responsibly. Leave a positive impact.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