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vfxlic887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Windhoek vs Swakopmund: Which Is Better for Your Next Conference?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of Namibia's most popular business destinations offer very different conference experiences. So, which one is right for your next event?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planning a conference in Namibia, two destinations naturally stand out: </w:t>
      </w:r>
      <w:r w:rsidDel="00000000" w:rsidR="00000000" w:rsidRPr="00000000">
        <w:rPr>
          <w:b w:val="1"/>
          <w:bCs w:val="1"/>
          <w:rtl w:val="0"/>
        </w:rPr>
        <w:t xml:space="preserve">Windhoek and Swakopmund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is Namibia's capital and business centre, offering convenience, conference facilities and easy access to government and corporate institutions.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Swakopmund, on the other hand, combines conference facilities with the </w:t>
      </w:r>
      <w:r w:rsidDel="00000000" w:rsidR="00000000" w:rsidRPr="00000000">
        <w:rPr>
          <w:b w:val="1"/>
          <w:bCs w:val="1"/>
          <w:rtl w:val="0"/>
        </w:rPr>
        <w:t xml:space="preserve">Atlantic Ocean, Namib Desert and a relaxed coastal atmosphere</w:t>
      </w:r>
      <w:r w:rsidDel="00000000" w:rsidR="00000000" w:rsidRPr="00000000">
        <w:rPr>
          <w:rtl w:val="0"/>
        </w:rPr>
        <w:t xml:space="preserve">, making it particularly attractive for incentive programmes and conferences that want more than meetings.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which should you choose?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 depends on </w:t>
      </w:r>
      <w:r w:rsidDel="00000000" w:rsidR="00000000" w:rsidRPr="00000000">
        <w:rPr>
          <w:b w:val="1"/>
          <w:bCs w:val="1"/>
          <w:rtl w:val="0"/>
        </w:rPr>
        <w:t xml:space="preserve">your event objectives, delegate profile and the experience you want to 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ie83o3axg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Windhoek: Best for Business, Accessibility and Larger Conferences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is the natural choice for organisations that want a conference centred around </w:t>
      </w:r>
      <w:r w:rsidDel="00000000" w:rsidR="00000000" w:rsidRPr="00000000">
        <w:rPr>
          <w:b w:val="1"/>
          <w:bCs w:val="1"/>
          <w:rtl w:val="0"/>
        </w:rPr>
        <w:t xml:space="preserve">business and convenience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Namibia's capital, the city offers a concentration of hotels, conference facilities, restaurants, corporate services and professional suppliers.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afka13fc9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Windhoek?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Business-focused environment</w:t>
        <w:br w:type="textWrapping"/>
      </w:r>
      <w:r w:rsidDel="00000000" w:rsidR="00000000" w:rsidRPr="00000000">
        <w:rPr>
          <w:rtl w:val="0"/>
        </w:rPr>
        <w:t xml:space="preserve"> Ideal for corporate meetings, government-related events, workshops and professional conferences.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Convenient logistics</w:t>
        <w:br w:type="textWrapping"/>
      </w:r>
      <w:r w:rsidDel="00000000" w:rsidR="00000000" w:rsidRPr="00000000">
        <w:rPr>
          <w:rtl w:val="0"/>
        </w:rPr>
        <w:t xml:space="preserve"> It is generally the most practical starting point for international delegates arriving in Namibia.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Wide range of accommodation</w:t>
        <w:br w:type="textWrapping"/>
      </w:r>
      <w:r w:rsidDel="00000000" w:rsidR="00000000" w:rsidRPr="00000000">
        <w:rPr>
          <w:rtl w:val="0"/>
        </w:rPr>
        <w:t xml:space="preserve"> Delegates can choose from business hotels, boutique properties and other accommodation options.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Conference infrastructure</w:t>
        <w:br w:type="textWrapping"/>
      </w:r>
      <w:r w:rsidDel="00000000" w:rsidR="00000000" w:rsidRPr="00000000">
        <w:rPr>
          <w:rtl w:val="0"/>
        </w:rPr>
        <w:t xml:space="preserve"> Windhoek offers venues suitable for meetings ranging from smaller corporate gatherings to larger conferences.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Easy access to business services</w:t>
        <w:br w:type="textWrapping"/>
      </w:r>
      <w:r w:rsidDel="00000000" w:rsidR="00000000" w:rsidRPr="00000000">
        <w:rPr>
          <w:rtl w:val="0"/>
        </w:rPr>
        <w:t xml:space="preserve"> Banks, government institutions, embassies, corporate offices and professional service providers are concentrated in the capital.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mn7q4de70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conferences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and association meetings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and seminars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programmes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meetings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delegate groups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where business is the primary objective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your priority is convenience, business connectivity and efficient conference logistics, Windhoek is difficult to overlook.”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tn76mmzz5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Swakopmund: Best for Experiences, Incentives and Team Building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Swakopmund offers something completely different.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on Namibia's Atlantic coast, the town combines </w:t>
      </w:r>
      <w:r w:rsidDel="00000000" w:rsidR="00000000" w:rsidRPr="00000000">
        <w:rPr>
          <w:b w:val="1"/>
          <w:bCs w:val="1"/>
          <w:rtl w:val="0"/>
        </w:rPr>
        <w:t xml:space="preserve">coastal scenery with the Namib Desert</w:t>
      </w:r>
      <w:r w:rsidDel="00000000" w:rsidR="00000000" w:rsidRPr="00000000">
        <w:rPr>
          <w:rtl w:val="0"/>
        </w:rPr>
        <w:t xml:space="preserve">, creating an ideal environment for conferences that want to incorporate leisure and experiential activities.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morning conference, delegates can be exploring the dunes in the afternoon.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94dmncgx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Swakopmund?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Unique destination experience</w:t>
        <w:br w:type="textWrapping"/>
      </w:r>
      <w:r w:rsidDel="00000000" w:rsidR="00000000" w:rsidRPr="00000000">
        <w:rPr>
          <w:rtl w:val="0"/>
        </w:rPr>
        <w:t xml:space="preserve"> The combination of desert and ocean makes Swakopmund particularly memorable.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Excellent incentive opportunities</w:t>
        <w:br w:type="textWrapping"/>
      </w:r>
      <w:r w:rsidDel="00000000" w:rsidR="00000000" w:rsidRPr="00000000">
        <w:rPr>
          <w:rtl w:val="0"/>
        </w:rPr>
        <w:t xml:space="preserve"> Activities can include desert adventures, marine cruises, sandboarding and other experiences.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Relaxed atmosphere</w:t>
        <w:br w:type="textWrapping"/>
      </w:r>
      <w:r w:rsidDel="00000000" w:rsidR="00000000" w:rsidRPr="00000000">
        <w:rPr>
          <w:rtl w:val="0"/>
        </w:rPr>
        <w:t xml:space="preserve"> The coastal environment can provide a welcome change from the traditional business setting.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Strong team-building potential</w:t>
        <w:br w:type="textWrapping"/>
      </w:r>
      <w:r w:rsidDel="00000000" w:rsidR="00000000" w:rsidRPr="00000000">
        <w:rPr>
          <w:rtl w:val="0"/>
        </w:rPr>
        <w:t xml:space="preserve"> The surrounding landscape provides plenty of opportunities for corporate activities.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Ideal for combining business and leisure</w:t>
        <w:br w:type="textWrapping"/>
      </w:r>
      <w:r w:rsidDel="00000000" w:rsidR="00000000" w:rsidRPr="00000000">
        <w:rPr>
          <w:rtl w:val="0"/>
        </w:rPr>
        <w:t xml:space="preserve"> Delegates can attend meetings while experiencing one of Namibia's most distinctive destinations.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a99dof41d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Incentive programmes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retreats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Team-building events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retreats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Conferences with leisure components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delegate groups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trips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you want your delegates to remember the destination as much as the conference, Swakopmund has a compelling advantage.”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5isvgc8mt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Windhoek vs Swakopmund: At a Glance</w:t>
      </w:r>
    </w:p>
    <w:tbl>
      <w:tblPr>
        <w:tblStyle w:val="Table1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880"/>
        <w:gridCol w:w="1880"/>
        <w:tblGridChange w:id="0">
          <w:tblGrid>
            <w:gridCol w:w="2705"/>
            <w:gridCol w:w="188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Windhoek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Swakopmund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Business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Conference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Corporate meetings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Team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Incentive travel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Adventure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Coastal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Wildlife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Relaxed atmosphere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Executive retreats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bv5l89d9r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About Delegate Experience?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difference becomes particularly important.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conference delegate in </w:t>
      </w:r>
      <w:r w:rsidDel="00000000" w:rsidR="00000000" w:rsidRPr="00000000">
        <w:rPr>
          <w:b w:val="1"/>
          <w:bCs w:val="1"/>
          <w:rtl w:val="0"/>
        </w:rPr>
        <w:t xml:space="preserve">Windhoek</w:t>
      </w:r>
      <w:r w:rsidDel="00000000" w:rsidR="00000000" w:rsidRPr="00000000">
        <w:rPr>
          <w:rtl w:val="0"/>
        </w:rPr>
        <w:t xml:space="preserve"> might experience: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Airport → Hotel → Conference → Business Dinner → Meeting → Departure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delegate in </w:t>
      </w:r>
      <w:r w:rsidDel="00000000" w:rsidR="00000000" w:rsidRPr="00000000">
        <w:rPr>
          <w:b w:val="1"/>
          <w:bCs w:val="1"/>
          <w:rtl w:val="0"/>
        </w:rPr>
        <w:t xml:space="preserve">Swakopmund</w:t>
      </w:r>
      <w:r w:rsidDel="00000000" w:rsidR="00000000" w:rsidRPr="00000000">
        <w:rPr>
          <w:rtl w:val="0"/>
        </w:rPr>
        <w:t xml:space="preserve"> could experience: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Airport → Hotel → Conference → Desert Adventure → Sundowner → Marine Cruise → Conference Dinner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is necessarily better.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simply serve different purposes.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event is primarily about </w:t>
      </w:r>
      <w:r w:rsidDel="00000000" w:rsidR="00000000" w:rsidRPr="00000000">
        <w:rPr>
          <w:b w:val="1"/>
          <w:bCs w:val="1"/>
          <w:rtl w:val="0"/>
        </w:rPr>
        <w:t xml:space="preserve">business and efficiency</w:t>
      </w:r>
      <w:r w:rsidDel="00000000" w:rsidR="00000000" w:rsidRPr="00000000">
        <w:rPr>
          <w:rtl w:val="0"/>
        </w:rPr>
        <w:t xml:space="preserve">, Windhoek may be the better option.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event is about </w:t>
      </w:r>
      <w:r w:rsidDel="00000000" w:rsidR="00000000" w:rsidRPr="00000000">
        <w:rPr>
          <w:b w:val="1"/>
          <w:bCs w:val="1"/>
          <w:rtl w:val="0"/>
        </w:rPr>
        <w:t xml:space="preserve">business plus experience</w:t>
      </w:r>
      <w:r w:rsidDel="00000000" w:rsidR="00000000" w:rsidRPr="00000000">
        <w:rPr>
          <w:rtl w:val="0"/>
        </w:rPr>
        <w:t xml:space="preserve">, Swakopmund may have the edge.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481rdq58l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About Team Building?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Swakopmund has a clear advantage when team building is a major component of the programme.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surrounding desert and coastline offer opportunities for: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Quad biking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Sandboarding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excursions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Marine cruises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challenges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activities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Sundowners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challenges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Windhoek can also accommodate team-building activities, particularly through nearby lodges, outdoor experiences and cultural activities.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Swakopmund makes it particularly easy to turn the </w:t>
      </w:r>
      <w:r w:rsidDel="00000000" w:rsidR="00000000" w:rsidRPr="00000000">
        <w:rPr>
          <w:b w:val="1"/>
          <w:bCs w:val="1"/>
          <w:rtl w:val="0"/>
        </w:rPr>
        <w:t xml:space="preserve">destination itself into part of the team-building programme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ukqfozt5v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About Incentive Travel?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planning an incentive programme, Swakopmund is particularly compelling.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allows planners to combine: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Conference + Adventure + Relaxation + Dining + Team Building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wvg8knuam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session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647n5aon3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Desert adventure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m06l1ngkm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Sunset experience and dinner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day could include a marine excursion before another business session.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combination makes Swakopmund particularly attractive for companies looking to </w:t>
      </w:r>
      <w:r w:rsidDel="00000000" w:rsidR="00000000" w:rsidRPr="00000000">
        <w:rPr>
          <w:b w:val="1"/>
          <w:bCs w:val="1"/>
          <w:rtl w:val="0"/>
        </w:rPr>
        <w:t xml:space="preserve">reward and motivate employees or clients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drg77ejnx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About Larger Conferences?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conferences, </w:t>
      </w:r>
      <w:r w:rsidDel="00000000" w:rsidR="00000000" w:rsidRPr="00000000">
        <w:rPr>
          <w:b w:val="1"/>
          <w:bCs w:val="1"/>
          <w:rtl w:val="0"/>
        </w:rPr>
        <w:t xml:space="preserve">Windhoek generally has the advantage</w:t>
      </w:r>
      <w:r w:rsidDel="00000000" w:rsidR="00000000" w:rsidRPr="00000000">
        <w:rPr>
          <w:rtl w:val="0"/>
        </w:rPr>
        <w:t xml:space="preserve"> because of its stronger concentration of business infrastructure and conference facilities.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particularly practical when the event requires: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meeting rooms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participation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meetings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accommodation blocks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local transportation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Swakopmund remains an excellent option for medium-sized conferences, retreats and events where the delegate experience is an important part of the programme.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cprly20fv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 You Combine Both?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Absolutely.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MICE groups, combining Windhoek and Swakopmund can create an excellent programme.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j4f2wjcp6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Windhoek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Arrival and welcome dinner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06v7puosp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Windhoek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and business sessions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k5q9bdlrn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Swakopmund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to the coast and afternoon experience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jzp7pewin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Swakopmund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Conference or team-building activity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xksvuvk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Marine experience, leisure and farewell dinner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allows delegates to experience </w:t>
      </w:r>
      <w:r w:rsidDel="00000000" w:rsidR="00000000" w:rsidRPr="00000000">
        <w:rPr>
          <w:b w:val="1"/>
          <w:bCs w:val="1"/>
          <w:rtl w:val="0"/>
        </w:rPr>
        <w:t xml:space="preserve">Namibia's business capital and its Atlantic coast</w:t>
      </w:r>
      <w:r w:rsidDel="00000000" w:rsidR="00000000" w:rsidRPr="00000000">
        <w:rPr>
          <w:rtl w:val="0"/>
        </w:rPr>
        <w:t xml:space="preserve"> in one programme.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u1qtz0x7q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Which Destination Should You Choose?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9boygtp4y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Windhoek if you prioritise: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Business connectivity</w:t>
        <w:br w:type="textWrapping"/>
        <w:t xml:space="preserve"> ✔ Conference infrastructure</w:t>
        <w:br w:type="textWrapping"/>
        <w:t xml:space="preserve"> ✔ Accessibility</w:t>
        <w:br w:type="textWrapping"/>
        <w:t xml:space="preserve"> ✔ Government and corporate meetings</w:t>
        <w:br w:type="textWrapping"/>
        <w:t xml:space="preserve"> ✔ Larger conferences</w:t>
        <w:br w:type="textWrapping"/>
        <w:t xml:space="preserve"> ✔ Efficient logistics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2j5s49sd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Swakopmund if you prioritise: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Incentive travel</w:t>
        <w:br w:type="textWrapping"/>
        <w:t xml:space="preserve"> ✔ Team building</w:t>
        <w:br w:type="textWrapping"/>
        <w:t xml:space="preserve"> ✔ Adventure</w:t>
        <w:br w:type="textWrapping"/>
        <w:t xml:space="preserve"> ✔ Delegate experiences</w:t>
        <w:br w:type="textWrapping"/>
        <w:t xml:space="preserve"> ✔ Coastal and desert activities</w:t>
        <w:br w:type="textWrapping"/>
        <w:t xml:space="preserve"> ✔ Corporate retreats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jzabt1hid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Choose Both if you want: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Business + leisure</w:t>
        <w:br w:type="textWrapping"/>
        <w:t xml:space="preserve"> ✔ Conference + incentive</w:t>
        <w:br w:type="textWrapping"/>
        <w:t xml:space="preserve"> ✔ Corporate sessions + team building</w:t>
        <w:br w:type="textWrapping"/>
        <w:t xml:space="preserve"> ✔ City + coast</w:t>
        <w:br w:type="textWrapping"/>
        <w:t xml:space="preserve"> ✔ Convenience + experience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8hkuun9t7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Verdict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universal winner.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Windhoek wins for business.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Swakopmund wins for experience.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for companies that want the best of both worlds, combining the two destinations can create an exceptionally diverse MICE programme.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the right destination depends on what you want your delegates to </w:t>
      </w:r>
      <w:r w:rsidDel="00000000" w:rsidR="00000000" w:rsidRPr="00000000">
        <w:rPr>
          <w:b w:val="1"/>
          <w:bCs w:val="1"/>
          <w:rtl w:val="0"/>
        </w:rPr>
        <w:t xml:space="preserve">achieve, experience and remember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“Choose Windhoek for the business. Choose Swakopmund for the experience. Combine both for the complete Namibian MICE journey.”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uedcxw125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a Conference in Namibia?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business-focused conference in Windhoek, an experiential event in Swakopmund or a programme combining both</w:t>
      </w:r>
      <w:r w:rsidDel="00000000" w:rsidR="00000000" w:rsidRPr="00000000">
        <w:rPr>
          <w:rtl w:val="0"/>
        </w:rPr>
        <w:t xml:space="preserve">, the right local MICE partner can help you select venues, accommodation, activities, transport and suppliers around your objectives.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conference should not simply happen in Namibia. It should be an experience of Namibia.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