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243B2D5D" w:rsidR="007E12E6" w:rsidRPr="00895C86" w:rsidRDefault="006C56C8" w:rsidP="0005783A">
      <w:pPr>
        <w:suppressAutoHyphens/>
        <w:spacing w:after="0" w:line="240" w:lineRule="auto"/>
        <w:rPr>
          <w:rFonts w:ascii="Calibri" w:hAnsi="Calibri" w:cs="Calibri"/>
        </w:rPr>
      </w:pPr>
      <w:r w:rsidRPr="006C56C8">
        <w:rPr>
          <w:rFonts w:ascii="Calibri" w:hAnsi="Calibri" w:cs="Calibri"/>
        </w:rPr>
        <w:drawing>
          <wp:inline distT="0" distB="0" distL="0" distR="0" wp14:anchorId="0D480D20" wp14:editId="7905F355">
            <wp:extent cx="5924550" cy="4612640"/>
            <wp:effectExtent l="0" t="0" r="0" b="0"/>
            <wp:docPr id="696564534" name="Picture 1"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564534" name="Picture 1" descr="A diagram of a project&#10;&#10;AI-generated content may be incorrect."/>
                    <pic:cNvPicPr/>
                  </pic:nvPicPr>
                  <pic:blipFill>
                    <a:blip r:embed="rId7"/>
                    <a:stretch>
                      <a:fillRect/>
                    </a:stretch>
                  </pic:blipFill>
                  <pic:spPr>
                    <a:xfrm>
                      <a:off x="0" y="0"/>
                      <a:ext cx="5924550" cy="4612640"/>
                    </a:xfrm>
                    <a:prstGeom prst="rect">
                      <a:avLst/>
                    </a:prstGeom>
                  </pic:spPr>
                </pic:pic>
              </a:graphicData>
            </a:graphic>
          </wp:inline>
        </w:drawing>
      </w:r>
    </w:p>
    <w:p w14:paraId="30475545" w14:textId="77777777" w:rsidR="006C56C8" w:rsidRDefault="006C56C8" w:rsidP="006C56C8">
      <w:pPr>
        <w:pStyle w:val="Heading3"/>
        <w:keepNext w:val="0"/>
        <w:keepLines w:val="0"/>
        <w:suppressAutoHyphens/>
      </w:pPr>
    </w:p>
    <w:p w14:paraId="6017479B" w14:textId="77777777" w:rsidR="006C56C8" w:rsidRDefault="006C56C8" w:rsidP="006C56C8">
      <w:pPr>
        <w:pStyle w:val="Heading3"/>
        <w:keepNext w:val="0"/>
        <w:keepLines w:val="0"/>
        <w:suppressAutoHyphens/>
      </w:pPr>
    </w:p>
    <w:p w14:paraId="71C28DD4" w14:textId="77777777" w:rsidR="006C56C8" w:rsidRDefault="006C56C8" w:rsidP="006C56C8">
      <w:pPr>
        <w:pStyle w:val="Heading3"/>
        <w:keepNext w:val="0"/>
        <w:keepLines w:val="0"/>
        <w:suppressAutoHyphens/>
      </w:pPr>
    </w:p>
    <w:p w14:paraId="4614803B" w14:textId="77777777" w:rsidR="006C56C8" w:rsidRDefault="006C56C8" w:rsidP="006C56C8">
      <w:pPr>
        <w:pStyle w:val="Heading3"/>
        <w:keepNext w:val="0"/>
        <w:keepLines w:val="0"/>
        <w:suppressAutoHyphens/>
      </w:pPr>
    </w:p>
    <w:p w14:paraId="50955618" w14:textId="77777777" w:rsidR="006C56C8" w:rsidRDefault="006C56C8" w:rsidP="006C56C8">
      <w:pPr>
        <w:pStyle w:val="Heading3"/>
        <w:keepNext w:val="0"/>
        <w:keepLines w:val="0"/>
        <w:suppressAutoHyphens/>
      </w:pPr>
    </w:p>
    <w:p w14:paraId="141BE937" w14:textId="77777777" w:rsidR="006C56C8" w:rsidRDefault="006C56C8" w:rsidP="006C56C8">
      <w:pPr>
        <w:pStyle w:val="Heading3"/>
        <w:keepNext w:val="0"/>
        <w:keepLines w:val="0"/>
        <w:suppressAutoHyphens/>
      </w:pPr>
    </w:p>
    <w:p w14:paraId="49EA729D" w14:textId="77777777" w:rsidR="006C56C8" w:rsidRDefault="006C56C8" w:rsidP="006C56C8">
      <w:pPr>
        <w:pStyle w:val="Heading3"/>
        <w:keepNext w:val="0"/>
        <w:keepLines w:val="0"/>
        <w:suppressAutoHyphens/>
      </w:pPr>
    </w:p>
    <w:p w14:paraId="0D020C9C" w14:textId="77777777" w:rsidR="006C56C8" w:rsidRDefault="006C56C8" w:rsidP="006C56C8">
      <w:pPr>
        <w:pStyle w:val="Heading3"/>
        <w:keepNext w:val="0"/>
        <w:keepLines w:val="0"/>
        <w:suppressAutoHyphens/>
      </w:pPr>
    </w:p>
    <w:p w14:paraId="7DCE684B" w14:textId="77777777" w:rsidR="006C56C8" w:rsidRDefault="006C56C8" w:rsidP="006C56C8">
      <w:pPr>
        <w:pStyle w:val="Heading3"/>
        <w:keepNext w:val="0"/>
        <w:keepLines w:val="0"/>
        <w:suppressAutoHyphens/>
      </w:pPr>
    </w:p>
    <w:p w14:paraId="46C2D26F" w14:textId="22AA6416" w:rsidR="007E12E6" w:rsidRDefault="00895C86" w:rsidP="006C56C8">
      <w:pPr>
        <w:pStyle w:val="Heading3"/>
        <w:keepNext w:val="0"/>
        <w:keepLines w:val="0"/>
        <w:suppressAutoHyphens/>
      </w:pPr>
      <w:r w:rsidRPr="00895C86">
        <w:lastRenderedPageBreak/>
        <w:t>UML Activity Diagrams</w:t>
      </w:r>
    </w:p>
    <w:p w14:paraId="06968A73" w14:textId="1C6E36BE" w:rsidR="006C56C8" w:rsidRPr="006C56C8" w:rsidRDefault="006C56C8" w:rsidP="006C56C8">
      <w:r w:rsidRPr="006C56C8">
        <w:drawing>
          <wp:inline distT="0" distB="0" distL="0" distR="0" wp14:anchorId="4B36CD0C" wp14:editId="12341BA9">
            <wp:extent cx="4544059" cy="5449060"/>
            <wp:effectExtent l="0" t="0" r="9525" b="0"/>
            <wp:docPr id="1664848122" name="Picture 1" descr="A diagram of a student making pay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48122" name="Picture 1" descr="A diagram of a student making payment&#10;&#10;AI-generated content may be incorrect."/>
                    <pic:cNvPicPr/>
                  </pic:nvPicPr>
                  <pic:blipFill>
                    <a:blip r:embed="rId8"/>
                    <a:stretch>
                      <a:fillRect/>
                    </a:stretch>
                  </pic:blipFill>
                  <pic:spPr>
                    <a:xfrm>
                      <a:off x="0" y="0"/>
                      <a:ext cx="4544059" cy="544906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41FD69EC" w14:textId="77777777" w:rsidR="006C56C8" w:rsidRDefault="006C56C8" w:rsidP="0005783A">
      <w:pPr>
        <w:pStyle w:val="Heading3"/>
        <w:keepNext w:val="0"/>
        <w:keepLines w:val="0"/>
        <w:suppressAutoHyphens/>
      </w:pPr>
    </w:p>
    <w:p w14:paraId="62195BE4" w14:textId="77777777" w:rsidR="006C56C8" w:rsidRDefault="006C56C8" w:rsidP="0005783A">
      <w:pPr>
        <w:pStyle w:val="Heading3"/>
        <w:keepNext w:val="0"/>
        <w:keepLines w:val="0"/>
        <w:suppressAutoHyphens/>
      </w:pPr>
    </w:p>
    <w:p w14:paraId="1AFE20DF" w14:textId="77777777" w:rsidR="006C56C8" w:rsidRDefault="006C56C8" w:rsidP="0005783A">
      <w:pPr>
        <w:pStyle w:val="Heading3"/>
        <w:keepNext w:val="0"/>
        <w:keepLines w:val="0"/>
        <w:suppressAutoHyphens/>
      </w:pPr>
    </w:p>
    <w:p w14:paraId="03254275" w14:textId="77777777" w:rsidR="006C56C8" w:rsidRDefault="006C56C8" w:rsidP="0005783A">
      <w:pPr>
        <w:pStyle w:val="Heading3"/>
        <w:keepNext w:val="0"/>
        <w:keepLines w:val="0"/>
        <w:suppressAutoHyphens/>
      </w:pPr>
    </w:p>
    <w:p w14:paraId="2C4C1471" w14:textId="77777777" w:rsidR="006C56C8" w:rsidRDefault="006C56C8" w:rsidP="0005783A">
      <w:pPr>
        <w:pStyle w:val="Heading3"/>
        <w:keepNext w:val="0"/>
        <w:keepLines w:val="0"/>
        <w:suppressAutoHyphens/>
      </w:pPr>
    </w:p>
    <w:p w14:paraId="3E1F44C9" w14:textId="77777777" w:rsidR="006C56C8" w:rsidRDefault="006C56C8" w:rsidP="0005783A">
      <w:pPr>
        <w:pStyle w:val="Heading3"/>
        <w:keepNext w:val="0"/>
        <w:keepLines w:val="0"/>
        <w:suppressAutoHyphens/>
      </w:pPr>
    </w:p>
    <w:p w14:paraId="7379B8A9" w14:textId="77777777" w:rsidR="006C56C8" w:rsidRDefault="006C56C8" w:rsidP="0005783A">
      <w:pPr>
        <w:pStyle w:val="Heading3"/>
        <w:keepNext w:val="0"/>
        <w:keepLines w:val="0"/>
        <w:suppressAutoHyphens/>
      </w:pPr>
    </w:p>
    <w:p w14:paraId="7375D03F" w14:textId="77777777" w:rsidR="006C56C8" w:rsidRDefault="006C56C8" w:rsidP="0005783A">
      <w:pPr>
        <w:pStyle w:val="Heading3"/>
        <w:keepNext w:val="0"/>
        <w:keepLines w:val="0"/>
        <w:suppressAutoHyphens/>
      </w:pPr>
    </w:p>
    <w:p w14:paraId="16F41937" w14:textId="77777777" w:rsidR="006C56C8" w:rsidRDefault="006C56C8" w:rsidP="0005783A">
      <w:pPr>
        <w:pStyle w:val="Heading3"/>
        <w:keepNext w:val="0"/>
        <w:keepLines w:val="0"/>
        <w:suppressAutoHyphens/>
      </w:pPr>
    </w:p>
    <w:p w14:paraId="710CA321" w14:textId="77777777" w:rsidR="006C56C8" w:rsidRDefault="006C56C8" w:rsidP="0005783A">
      <w:pPr>
        <w:pStyle w:val="Heading3"/>
        <w:keepNext w:val="0"/>
        <w:keepLines w:val="0"/>
        <w:suppressAutoHyphens/>
      </w:pPr>
    </w:p>
    <w:p w14:paraId="4D9FFBCB" w14:textId="77777777" w:rsidR="006C56C8" w:rsidRDefault="006C56C8" w:rsidP="0005783A">
      <w:pPr>
        <w:pStyle w:val="Heading3"/>
        <w:keepNext w:val="0"/>
        <w:keepLines w:val="0"/>
        <w:suppressAutoHyphens/>
      </w:pPr>
    </w:p>
    <w:p w14:paraId="3A520CAC" w14:textId="77777777" w:rsidR="006C56C8" w:rsidRDefault="006C56C8" w:rsidP="0005783A">
      <w:pPr>
        <w:pStyle w:val="Heading3"/>
        <w:keepNext w:val="0"/>
        <w:keepLines w:val="0"/>
        <w:suppressAutoHyphens/>
      </w:pPr>
    </w:p>
    <w:p w14:paraId="689F1A81" w14:textId="0D8B769D" w:rsidR="007E12E6" w:rsidRPr="00895C86" w:rsidRDefault="00895C86" w:rsidP="0005783A">
      <w:pPr>
        <w:pStyle w:val="Heading3"/>
        <w:keepNext w:val="0"/>
        <w:keepLines w:val="0"/>
        <w:suppressAutoHyphens/>
      </w:pPr>
      <w:r w:rsidRPr="00895C86">
        <w:lastRenderedPageBreak/>
        <w:t>UML Sequence Diagram</w:t>
      </w:r>
    </w:p>
    <w:p w14:paraId="3AC8ADF7" w14:textId="388A8597" w:rsidR="007E12E6" w:rsidRPr="00895C86" w:rsidRDefault="006C56C8" w:rsidP="0005783A">
      <w:pPr>
        <w:suppressAutoHyphens/>
        <w:spacing w:after="0" w:line="240" w:lineRule="auto"/>
        <w:rPr>
          <w:rFonts w:ascii="Calibri" w:hAnsi="Calibri" w:cs="Calibri"/>
          <w:i/>
        </w:rPr>
      </w:pPr>
      <w:r w:rsidRPr="006C56C8">
        <w:rPr>
          <w:rFonts w:ascii="Calibri" w:hAnsi="Calibri" w:cs="Calibri"/>
          <w:i/>
        </w:rPr>
        <w:drawing>
          <wp:inline distT="0" distB="0" distL="0" distR="0" wp14:anchorId="3533BF1C" wp14:editId="49C65883">
            <wp:extent cx="5943600" cy="3623945"/>
            <wp:effectExtent l="0" t="0" r="0" b="0"/>
            <wp:docPr id="12689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33358" name=""/>
                    <pic:cNvPicPr/>
                  </pic:nvPicPr>
                  <pic:blipFill>
                    <a:blip r:embed="rId9"/>
                    <a:stretch>
                      <a:fillRect/>
                    </a:stretch>
                  </pic:blipFill>
                  <pic:spPr>
                    <a:xfrm>
                      <a:off x="0" y="0"/>
                      <a:ext cx="5943600" cy="362394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288A693F" w:rsidR="007E12E6" w:rsidRPr="00895C86" w:rsidRDefault="006C56C8" w:rsidP="0005783A">
      <w:pPr>
        <w:suppressAutoHyphens/>
        <w:spacing w:after="0" w:line="240" w:lineRule="auto"/>
        <w:rPr>
          <w:rFonts w:ascii="Calibri" w:hAnsi="Calibri" w:cs="Calibri"/>
          <w:i/>
        </w:rPr>
      </w:pPr>
      <w:r w:rsidRPr="006C56C8">
        <w:rPr>
          <w:rFonts w:ascii="Calibri" w:hAnsi="Calibri" w:cs="Calibri"/>
          <w:i/>
        </w:rPr>
        <w:drawing>
          <wp:inline distT="0" distB="0" distL="0" distR="0" wp14:anchorId="60F46AB4" wp14:editId="4BACC710">
            <wp:extent cx="5943600" cy="3238500"/>
            <wp:effectExtent l="0" t="0" r="0" b="0"/>
            <wp:docPr id="211165753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57539" name="Picture 1" descr="A diagram of a company&#10;&#10;AI-generated content may be incorrect."/>
                    <pic:cNvPicPr/>
                  </pic:nvPicPr>
                  <pic:blipFill>
                    <a:blip r:embed="rId10"/>
                    <a:stretch>
                      <a:fillRect/>
                    </a:stretch>
                  </pic:blipFill>
                  <pic:spPr>
                    <a:xfrm>
                      <a:off x="0" y="0"/>
                      <a:ext cx="5943600" cy="323850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2D9D529" w14:textId="4100450A" w:rsidR="007E12E6" w:rsidRDefault="00895C86" w:rsidP="006C56C8">
      <w:pPr>
        <w:pStyle w:val="Heading2"/>
      </w:pPr>
      <w:r w:rsidRPr="00895C86">
        <w:t>Technical Requirements</w:t>
      </w:r>
    </w:p>
    <w:p w14:paraId="73C0C60E" w14:textId="07B0D98F" w:rsidR="006C56C8" w:rsidRDefault="006C56C8" w:rsidP="006C56C8">
      <w:pPr>
        <w:ind w:firstLine="720"/>
      </w:pPr>
      <w:r>
        <w:lastRenderedPageBreak/>
        <w:t xml:space="preserve">The </w:t>
      </w:r>
      <w:proofErr w:type="spellStart"/>
      <w:r>
        <w:t>DriverPass</w:t>
      </w:r>
      <w:proofErr w:type="spellEnd"/>
      <w:r>
        <w:t xml:space="preserve"> System requires a robust technical infrastructure to ensure smooth operations, security, and scalability. For hardware, the system will need a cloud-based or </w:t>
      </w:r>
      <w:proofErr w:type="gramStart"/>
      <w:r>
        <w:t>on-premise</w:t>
      </w:r>
      <w:proofErr w:type="gramEnd"/>
      <w:r>
        <w:t xml:space="preserve"> server to host the application, along with a dedicated database server for managing student records, lesson history, and payment transactions. End users, including students, instructors, and administrators, will access the system via desktops, laptops, or mobile devices. To facilitate seamless communication between system components, networking equipment such as routers, switches, and firewalls must be in place.</w:t>
      </w:r>
    </w:p>
    <w:p w14:paraId="1C187087" w14:textId="2696E7AA" w:rsidR="006C56C8" w:rsidRDefault="006C56C8" w:rsidP="006C56C8">
      <w:pPr>
        <w:ind w:firstLine="720"/>
      </w:pPr>
      <w:r>
        <w:t>In terms of software, the system will run on an operating system such as Windows Server or Linux (Ubuntu or CentOS) for hosting purposes. A web server, such as Apache Tomcat or Nginx, will be required to handle HTTP requests efficiently. For data management, the system will utilize a relational database like MySQL or PostgreSQL, or alternatively, a NoSQL solution such as MongoDB. The backend will be developed using Java with the Spring Boot framework, ensuring a structured and scalable architecture, while the frontend will be designed using HTML, CSS, and JavaScript with frameworks like React.js or Angular for an interactive user experience. Hibernate will be used for database interactions, and JUnit for testing functionalities. Additionally, a payment gateway such as Stripe or PayPal will be integrated to handle secure financial transactions.</w:t>
      </w:r>
    </w:p>
    <w:p w14:paraId="06B21ECE" w14:textId="06423EC0" w:rsidR="006C56C8" w:rsidRDefault="006C56C8" w:rsidP="006C56C8">
      <w:pPr>
        <w:ind w:firstLine="720"/>
      </w:pPr>
      <w:r>
        <w:t xml:space="preserve">Several tools will be employed during development and maintenance. Developers will use IntelliJ IDEA or Eclipse as their primary IDEs, and version control will be managed through GitHub or GitLab. For designing and refining system diagrams, tools such as </w:t>
      </w:r>
      <w:proofErr w:type="spellStart"/>
      <w:r>
        <w:t>Lucidchart</w:t>
      </w:r>
      <w:proofErr w:type="spellEnd"/>
      <w:r>
        <w:t xml:space="preserve">, Microsoft Visio, or </w:t>
      </w:r>
      <w:proofErr w:type="spellStart"/>
      <w:r>
        <w:t>PlantUML</w:t>
      </w:r>
      <w:proofErr w:type="spellEnd"/>
      <w:r>
        <w:t xml:space="preserve"> will be utilized. Containerization with Docker will allow for efficient deployment, while Kubernetes will help orchestrate containers in a cloud environment. Continuous integration and deployment (CI/CD) pipelines will be implemented using Jenkins, GitHub Actions, or GitLab CI/CD to streamline the deployment process.</w:t>
      </w:r>
    </w:p>
    <w:p w14:paraId="18220982" w14:textId="366E04FF" w:rsidR="006C56C8" w:rsidRDefault="006C56C8" w:rsidP="006C56C8">
      <w:pPr>
        <w:ind w:firstLine="720"/>
      </w:pPr>
      <w:r>
        <w:t>The infrastructure of the system must be scalable and secure. Hosting will be managed through cloud platforms like AWS, Azure, or Google Cloud to ensure high availability and performance. Authentication mechanisms such as OAuth 2.0 or JWT will be implemented to protect user data and prevent unauthorized access. Regular backups of student records and payment data will be scheduled to prevent data loss, ensuring business continuity. Additionally, system monitoring tools like the ELK Stack (Elasticsearch, Logstash, Kibana) or Prometheus and Grafana will be deployed to track system performance, detect anomalies, and improve overall efficiency.</w:t>
      </w:r>
    </w:p>
    <w:p w14:paraId="45093447" w14:textId="0B20E2FE" w:rsidR="006C56C8" w:rsidRPr="006C56C8" w:rsidRDefault="006C56C8" w:rsidP="006C56C8">
      <w:pPr>
        <w:ind w:firstLine="720"/>
      </w:pPr>
      <w:r>
        <w:t xml:space="preserve">This combination of hardware, software, tools, and infrastructure will create a well-integrated and efficient </w:t>
      </w:r>
      <w:proofErr w:type="spellStart"/>
      <w:r>
        <w:t>DriverPass</w:t>
      </w:r>
      <w:proofErr w:type="spellEnd"/>
      <w:r>
        <w:t xml:space="preserve"> System, capable of handling lesson scheduling, payment processing, student record management, and instructor interactions seamlessly. </w:t>
      </w:r>
    </w:p>
    <w:sectPr w:rsidR="006C56C8" w:rsidRPr="006C56C8">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C58BE" w14:textId="77777777" w:rsidR="001A3BF5" w:rsidRDefault="001A3BF5">
      <w:pPr>
        <w:spacing w:after="0" w:line="240" w:lineRule="auto"/>
      </w:pPr>
      <w:r>
        <w:separator/>
      </w:r>
    </w:p>
  </w:endnote>
  <w:endnote w:type="continuationSeparator" w:id="0">
    <w:p w14:paraId="1B5E290B" w14:textId="77777777" w:rsidR="001A3BF5" w:rsidRDefault="001A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9E7C0" w14:textId="77777777" w:rsidR="001A3BF5" w:rsidRDefault="001A3BF5">
      <w:pPr>
        <w:spacing w:after="0" w:line="240" w:lineRule="auto"/>
      </w:pPr>
      <w:r>
        <w:separator/>
      </w:r>
    </w:p>
  </w:footnote>
  <w:footnote w:type="continuationSeparator" w:id="0">
    <w:p w14:paraId="60E3185A" w14:textId="77777777" w:rsidR="001A3BF5" w:rsidRDefault="001A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A3BF5"/>
    <w:rsid w:val="00274D86"/>
    <w:rsid w:val="002E2485"/>
    <w:rsid w:val="004A3808"/>
    <w:rsid w:val="00506A3B"/>
    <w:rsid w:val="005871DC"/>
    <w:rsid w:val="006C56C8"/>
    <w:rsid w:val="00711CC9"/>
    <w:rsid w:val="00754D65"/>
    <w:rsid w:val="00767664"/>
    <w:rsid w:val="007C2BAF"/>
    <w:rsid w:val="007E12E6"/>
    <w:rsid w:val="00827CFF"/>
    <w:rsid w:val="00860723"/>
    <w:rsid w:val="00895C86"/>
    <w:rsid w:val="009C0C32"/>
    <w:rsid w:val="00AE52D4"/>
    <w:rsid w:val="00BB039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2679247">
      <w:bodyDiv w:val="1"/>
      <w:marLeft w:val="0"/>
      <w:marRight w:val="0"/>
      <w:marTop w:val="0"/>
      <w:marBottom w:val="0"/>
      <w:divBdr>
        <w:top w:val="none" w:sz="0" w:space="0" w:color="auto"/>
        <w:left w:val="none" w:sz="0" w:space="0" w:color="auto"/>
        <w:bottom w:val="none" w:sz="0" w:space="0" w:color="auto"/>
        <w:right w:val="none" w:sz="0" w:space="0" w:color="auto"/>
      </w:divBdr>
    </w:div>
    <w:div w:id="1672372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532</Words>
  <Characters>3115</Characters>
  <Application>Microsoft Office Word</Application>
  <DocSecurity>0</DocSecurity>
  <Lines>75</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Tessa Seifert</cp:lastModifiedBy>
  <cp:revision>3</cp:revision>
  <dcterms:created xsi:type="dcterms:W3CDTF">2025-03-02T16:03:00Z</dcterms:created>
  <dcterms:modified xsi:type="dcterms:W3CDTF">2025-03-02T16:34:00Z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0729e05e01df1af0b3816fbcfb8c190e7e2c8491ae33b799d32b84125077fbb2</vt:lpwstr>
  </property>
</Properties>
</file>