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5445" w14:textId="72EF8620" w:rsidR="00EA5CDC" w:rsidRDefault="007D1D4B" w:rsidP="00123D2C">
      <w:pPr>
        <w:rPr>
          <w:lang w:val="en-US"/>
        </w:rPr>
      </w:pPr>
      <w:r>
        <w:rPr>
          <w:lang w:val="en-US"/>
        </w:rPr>
        <w:t>How the bird</w:t>
      </w:r>
      <w:r w:rsidR="00804FDE">
        <w:rPr>
          <w:lang w:val="en-US"/>
        </w:rPr>
        <w:t>’s</w:t>
      </w:r>
      <w:r>
        <w:rPr>
          <w:lang w:val="en-US"/>
        </w:rPr>
        <w:t xml:space="preserve"> nest fern (</w:t>
      </w:r>
      <w:r w:rsidRPr="007D1D4B">
        <w:rPr>
          <w:i/>
          <w:iCs/>
          <w:lang w:val="en-US"/>
        </w:rPr>
        <w:t>Asplenium nidus</w:t>
      </w:r>
      <w:r w:rsidRPr="007D1D4B">
        <w:rPr>
          <w:lang w:val="en-US"/>
        </w:rPr>
        <w:t xml:space="preserve"> L.)</w:t>
      </w:r>
      <w:r>
        <w:rPr>
          <w:lang w:val="en-US"/>
        </w:rPr>
        <w:t xml:space="preserve"> </w:t>
      </w:r>
    </w:p>
    <w:p w14:paraId="13643CE5" w14:textId="5406FD4E" w:rsidR="007D1D4B" w:rsidRDefault="00804FDE" w:rsidP="00123D2C">
      <w:pPr>
        <w:rPr>
          <w:lang w:val="en-US"/>
        </w:rPr>
      </w:pPr>
      <w:r>
        <w:rPr>
          <w:lang w:val="en-US"/>
        </w:rPr>
        <w:t>Whether the bird’s nest fern increase the species richness of epiphyte?</w:t>
      </w:r>
    </w:p>
    <w:p w14:paraId="2B307DF7" w14:textId="358C465D" w:rsidR="00804FDE" w:rsidRDefault="00804FDE" w:rsidP="00123D2C">
      <w:pPr>
        <w:rPr>
          <w:lang w:val="en-US"/>
        </w:rPr>
      </w:pPr>
      <w:r>
        <w:rPr>
          <w:lang w:val="en-US"/>
        </w:rPr>
        <w:t>If it does, whether the soil microbes contribute to the effect?</w:t>
      </w:r>
    </w:p>
    <w:p w14:paraId="1E8EA068" w14:textId="5E49623F" w:rsidR="00804FDE" w:rsidRDefault="00804FDE" w:rsidP="00123D2C">
      <w:pPr>
        <w:rPr>
          <w:lang w:val="en-US"/>
        </w:rPr>
      </w:pPr>
    </w:p>
    <w:p w14:paraId="404AF68F" w14:textId="03D9111A" w:rsidR="007E3EEC" w:rsidRDefault="007E3EEC" w:rsidP="00123D2C">
      <w:pPr>
        <w:rPr>
          <w:lang w:val="en-US"/>
        </w:rPr>
      </w:pPr>
      <w:r>
        <w:rPr>
          <w:lang w:val="en-US"/>
        </w:rPr>
        <w:t>Whether the soil of a bird’s nest fern is affected by the litter of the host tree?</w:t>
      </w:r>
    </w:p>
    <w:p w14:paraId="2966986A" w14:textId="27F3392C" w:rsidR="007E3EEC" w:rsidRDefault="00804FDE" w:rsidP="00123D2C">
      <w:pPr>
        <w:rPr>
          <w:lang w:val="en-US"/>
        </w:rPr>
      </w:pPr>
      <w:r>
        <w:rPr>
          <w:lang w:val="en-US"/>
        </w:rPr>
        <w:t>Whether the soil microbe community different among the bird’s nest fern on different host trees?</w:t>
      </w:r>
    </w:p>
    <w:p w14:paraId="38E50901" w14:textId="3DD8A252" w:rsidR="007E3EEC" w:rsidRDefault="007E3EEC" w:rsidP="00123D2C">
      <w:pPr>
        <w:rPr>
          <w:lang w:val="en-US"/>
        </w:rPr>
      </w:pPr>
    </w:p>
    <w:p w14:paraId="3AD7F397" w14:textId="01E18A8E" w:rsidR="007E3EEC" w:rsidRDefault="007E3EEC" w:rsidP="00123D2C">
      <w:pPr>
        <w:rPr>
          <w:lang w:val="en-US"/>
        </w:rPr>
      </w:pPr>
    </w:p>
    <w:p w14:paraId="545E2F0F" w14:textId="7152B680" w:rsidR="007E3EEC" w:rsidRDefault="00167A9B" w:rsidP="00123D2C">
      <w:pPr>
        <w:rPr>
          <w:lang w:val="en-US"/>
        </w:rPr>
      </w:pPr>
      <w:r w:rsidRPr="00167A9B">
        <w:rPr>
          <w:highlight w:val="yellow"/>
          <w:lang w:val="en-US"/>
        </w:rPr>
        <w:t>How will the species composition on different size of the fern will be?</w:t>
      </w:r>
    </w:p>
    <w:p w14:paraId="0D304D9B" w14:textId="111DE597" w:rsidR="00167A9B" w:rsidRDefault="00167A9B" w:rsidP="00123D2C">
      <w:pPr>
        <w:rPr>
          <w:lang w:val="en-US"/>
        </w:rPr>
      </w:pPr>
    </w:p>
    <w:p w14:paraId="42FD80C3" w14:textId="45CFBB42" w:rsidR="00167A9B" w:rsidRDefault="00167A9B" w:rsidP="00123D2C">
      <w:pPr>
        <w:rPr>
          <w:lang w:val="en-US"/>
        </w:rPr>
      </w:pPr>
      <w:r>
        <w:rPr>
          <w:lang w:val="en-US"/>
        </w:rPr>
        <w:t>L</w:t>
      </w:r>
    </w:p>
    <w:p w14:paraId="02BD7286" w14:textId="509E6B98" w:rsidR="00167A9B" w:rsidRDefault="00167A9B" w:rsidP="00123D2C">
      <w:pPr>
        <w:rPr>
          <w:lang w:val="en-US"/>
        </w:rPr>
      </w:pPr>
      <w:r>
        <w:rPr>
          <w:lang w:val="en-US"/>
        </w:rPr>
        <w:t>Control the large-scale environmental factor: choose the host tree with the same environment (e.g. along the creek?)</w:t>
      </w:r>
    </w:p>
    <w:p w14:paraId="04E269E8" w14:textId="77777777" w:rsidR="00167A9B" w:rsidRDefault="00167A9B" w:rsidP="00123D2C">
      <w:pPr>
        <w:rPr>
          <w:lang w:val="en-US"/>
        </w:rPr>
      </w:pPr>
    </w:p>
    <w:p w14:paraId="5B3631D4" w14:textId="49227AB1" w:rsidR="00167A9B" w:rsidRDefault="00167A9B" w:rsidP="00123D2C">
      <w:pPr>
        <w:rPr>
          <w:lang w:val="en-US"/>
        </w:rPr>
      </w:pPr>
      <w:r>
        <w:rPr>
          <w:lang w:val="en-US"/>
        </w:rPr>
        <w:t xml:space="preserve">Control the microclimate: </w:t>
      </w:r>
    </w:p>
    <w:p w14:paraId="4AC9A8A0" w14:textId="5B2184C3" w:rsidR="00167A9B" w:rsidRDefault="00167A9B" w:rsidP="00123D2C">
      <w:pPr>
        <w:rPr>
          <w:lang w:val="en-US"/>
        </w:rPr>
      </w:pPr>
      <w:r>
        <w:rPr>
          <w:lang w:val="en-US"/>
        </w:rPr>
        <w:t>Choose the host tree with a similar DBH or height.</w:t>
      </w:r>
    </w:p>
    <w:p w14:paraId="7457E392" w14:textId="5BEDF849" w:rsidR="00167A9B" w:rsidRDefault="00167A9B" w:rsidP="00123D2C">
      <w:pPr>
        <w:rPr>
          <w:lang w:val="en-US"/>
        </w:rPr>
      </w:pPr>
      <w:r>
        <w:rPr>
          <w:lang w:val="en-US"/>
        </w:rPr>
        <w:t>Choose the sample from the lowest branch with the control height range</w:t>
      </w:r>
    </w:p>
    <w:p w14:paraId="32DF0008" w14:textId="3357467F" w:rsidR="00167A9B" w:rsidRDefault="00167A9B" w:rsidP="00123D2C">
      <w:pPr>
        <w:rPr>
          <w:lang w:val="en-US"/>
        </w:rPr>
      </w:pPr>
    </w:p>
    <w:p w14:paraId="29A31885" w14:textId="77777777" w:rsidR="00167A9B" w:rsidRDefault="00167A9B" w:rsidP="00167A9B">
      <w:pPr>
        <w:rPr>
          <w:lang w:val="en-US"/>
        </w:rPr>
      </w:pPr>
      <w:r>
        <w:rPr>
          <w:lang w:val="en-US"/>
        </w:rPr>
        <w:t xml:space="preserve">Get three samples for each tree with different sizes/ages </w:t>
      </w:r>
      <w:r w:rsidRPr="00167A9B">
        <w:rPr>
          <w:highlight w:val="yellow"/>
          <w:lang w:val="en-US"/>
        </w:rPr>
        <w:t>(size range?)</w:t>
      </w:r>
    </w:p>
    <w:p w14:paraId="363851B3" w14:textId="77777777" w:rsidR="00167A9B" w:rsidRDefault="00167A9B" w:rsidP="00123D2C">
      <w:pPr>
        <w:rPr>
          <w:lang w:val="en-US"/>
        </w:rPr>
      </w:pPr>
    </w:p>
    <w:p w14:paraId="27EB013B" w14:textId="2CE5560A" w:rsidR="00167A9B" w:rsidRDefault="00167A9B" w:rsidP="00167A9B">
      <w:pPr>
        <w:rPr>
          <w:lang w:val="en-US"/>
        </w:rPr>
      </w:pPr>
      <w:r>
        <w:rPr>
          <w:lang w:val="en-US"/>
        </w:rPr>
        <w:t xml:space="preserve">Record the distance to the ground, the distance to the branch, </w:t>
      </w:r>
      <w:r>
        <w:rPr>
          <w:lang w:val="en-US"/>
        </w:rPr>
        <w:t>size of the fern</w:t>
      </w:r>
      <w:r>
        <w:rPr>
          <w:lang w:val="en-US"/>
        </w:rPr>
        <w:t xml:space="preserve"> and species composition</w:t>
      </w:r>
    </w:p>
    <w:p w14:paraId="524EF61E" w14:textId="7D9B0068" w:rsidR="00167A9B" w:rsidRDefault="00167A9B" w:rsidP="00123D2C">
      <w:pPr>
        <w:rPr>
          <w:lang w:val="en-US"/>
        </w:rPr>
      </w:pPr>
    </w:p>
    <w:p w14:paraId="20AFAA17" w14:textId="79B45A07" w:rsidR="00167A9B" w:rsidRDefault="00167A9B" w:rsidP="00123D2C">
      <w:pPr>
        <w:rPr>
          <w:lang w:val="en-US"/>
        </w:rPr>
      </w:pPr>
      <w:r>
        <w:rPr>
          <w:lang w:val="en-US"/>
        </w:rPr>
        <w:t>Soil sample</w:t>
      </w:r>
    </w:p>
    <w:p w14:paraId="16EEAF8A" w14:textId="7B1CBB6D" w:rsidR="00167A9B" w:rsidRDefault="00167A9B" w:rsidP="00123D2C">
      <w:pPr>
        <w:rPr>
          <w:lang w:val="en-US"/>
        </w:rPr>
      </w:pPr>
      <w:r>
        <w:rPr>
          <w:lang w:val="en-US"/>
        </w:rPr>
        <w:t>Fern soil</w:t>
      </w:r>
    </w:p>
    <w:p w14:paraId="495D4BD0" w14:textId="7E2460CD" w:rsidR="00167A9B" w:rsidRDefault="00167A9B" w:rsidP="00123D2C">
      <w:p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ontrol soil on the branch</w:t>
      </w:r>
    </w:p>
    <w:p w14:paraId="54A28425" w14:textId="77777777" w:rsidR="00167A9B" w:rsidRDefault="00167A9B" w:rsidP="00123D2C">
      <w:pPr>
        <w:rPr>
          <w:lang w:val="en-US"/>
        </w:rPr>
      </w:pPr>
    </w:p>
    <w:p w14:paraId="4A305EDE" w14:textId="77777777" w:rsidR="00167A9B" w:rsidRDefault="00167A9B" w:rsidP="00123D2C">
      <w:pPr>
        <w:rPr>
          <w:lang w:val="en-US"/>
        </w:rPr>
      </w:pPr>
    </w:p>
    <w:p w14:paraId="681BEF92" w14:textId="013C8F95" w:rsidR="007D1D4B" w:rsidRDefault="007D1D4B" w:rsidP="00123D2C">
      <w:pPr>
        <w:rPr>
          <w:lang w:val="en-US"/>
        </w:rPr>
      </w:pPr>
      <w:r>
        <w:rPr>
          <w:lang w:val="en-US"/>
        </w:rPr>
        <w:t>host of the bird’s nest fern</w:t>
      </w:r>
      <w:r w:rsidR="00167A9B">
        <w:rPr>
          <w:lang w:val="en-US"/>
        </w:rPr>
        <w:t xml:space="preserve">: with different family </w:t>
      </w:r>
    </w:p>
    <w:p w14:paraId="4818F0DB" w14:textId="77777777" w:rsidR="00167A9B" w:rsidRDefault="00167A9B" w:rsidP="00123D2C">
      <w:pPr>
        <w:rPr>
          <w:lang w:val="en-US"/>
        </w:rPr>
      </w:pPr>
    </w:p>
    <w:p w14:paraId="4146970F" w14:textId="07F3DC5C" w:rsidR="00167A9B" w:rsidRDefault="00167A9B" w:rsidP="00123D2C">
      <w:pPr>
        <w:rPr>
          <w:lang w:val="en-US"/>
        </w:rPr>
      </w:pPr>
      <w:r>
        <w:rPr>
          <w:lang w:val="en-US"/>
        </w:rPr>
        <w:t>PSF</w:t>
      </w:r>
    </w:p>
    <w:p w14:paraId="31596467" w14:textId="6972E2D5" w:rsidR="00167A9B" w:rsidRDefault="00167A9B" w:rsidP="00123D2C">
      <w:pPr>
        <w:rPr>
          <w:lang w:val="en-US"/>
        </w:rPr>
      </w:pPr>
      <w:r>
        <w:rPr>
          <w:lang w:val="en-US"/>
        </w:rPr>
        <w:t xml:space="preserve">Is the soil microbiome change with the age of the fern? </w:t>
      </w:r>
    </w:p>
    <w:p w14:paraId="44602ECF" w14:textId="77777777" w:rsidR="00167A9B" w:rsidRDefault="00167A9B" w:rsidP="00123D2C">
      <w:pPr>
        <w:rPr>
          <w:lang w:val="en-US"/>
        </w:rPr>
      </w:pPr>
      <w:r>
        <w:rPr>
          <w:lang w:val="en-US"/>
        </w:rPr>
        <w:t>Does the age of the fern also include the positive effect of other colonizers that benefit them for colonizing?</w:t>
      </w:r>
    </w:p>
    <w:p w14:paraId="777500A2" w14:textId="057622CA" w:rsidR="00167A9B" w:rsidRDefault="00167A9B" w:rsidP="00123D2C">
      <w:pPr>
        <w:rPr>
          <w:lang w:val="en-US"/>
        </w:rPr>
      </w:pPr>
      <w:r>
        <w:rPr>
          <w:lang w:val="en-US"/>
        </w:rPr>
        <w:t xml:space="preserve">When more and more species colonizing into the fern how will the microbiome change? </w:t>
      </w:r>
    </w:p>
    <w:p w14:paraId="5627ED09" w14:textId="77777777" w:rsidR="00167A9B" w:rsidRDefault="00167A9B" w:rsidP="00123D2C">
      <w:pPr>
        <w:rPr>
          <w:lang w:val="en-US"/>
        </w:rPr>
      </w:pPr>
    </w:p>
    <w:p w14:paraId="0092E606" w14:textId="77777777" w:rsidR="00167A9B" w:rsidRDefault="00167A9B" w:rsidP="00123D2C">
      <w:pPr>
        <w:rPr>
          <w:lang w:val="en-US"/>
        </w:rPr>
      </w:pPr>
    </w:p>
    <w:p w14:paraId="21A7F8AA" w14:textId="508234EE" w:rsidR="00167A9B" w:rsidRDefault="00167A9B" w:rsidP="00167A9B">
      <w:pPr>
        <w:rPr>
          <w:lang w:val="en-US"/>
        </w:rPr>
      </w:pPr>
      <w:r>
        <w:rPr>
          <w:lang w:val="en-US"/>
        </w:rPr>
        <w:t>IBT</w:t>
      </w:r>
    </w:p>
    <w:p w14:paraId="0E79684F" w14:textId="679C179E" w:rsidR="00167A9B" w:rsidRDefault="00167A9B" w:rsidP="00167A9B">
      <w:pPr>
        <w:rPr>
          <w:lang w:val="en-US"/>
        </w:rPr>
      </w:pPr>
      <w:r>
        <w:rPr>
          <w:lang w:val="en-US"/>
        </w:rPr>
        <w:t>size</w:t>
      </w:r>
      <w:r>
        <w:rPr>
          <w:lang w:val="en-US"/>
        </w:rPr>
        <w:t xml:space="preserve">, isolation, and age </w:t>
      </w:r>
      <w:r>
        <w:rPr>
          <w:lang w:val="en-US"/>
        </w:rPr>
        <w:t>of the bird’s nest fern</w:t>
      </w:r>
    </w:p>
    <w:p w14:paraId="6A42FBF0" w14:textId="5FAB6984" w:rsidR="00167A9B" w:rsidRDefault="00167A9B" w:rsidP="00167A9B">
      <w:pPr>
        <w:rPr>
          <w:lang w:val="en-US"/>
        </w:rPr>
      </w:pPr>
    </w:p>
    <w:p w14:paraId="3FEC2434" w14:textId="6135B787" w:rsidR="00167A9B" w:rsidRDefault="00167A9B" w:rsidP="00167A9B">
      <w:pPr>
        <w:rPr>
          <w:lang w:val="en-US"/>
        </w:rPr>
      </w:pPr>
    </w:p>
    <w:p w14:paraId="711EFF0B" w14:textId="567C9CF8" w:rsidR="00167A9B" w:rsidRDefault="00167A9B" w:rsidP="00167A9B">
      <w:pPr>
        <w:rPr>
          <w:lang w:val="en-US"/>
        </w:rPr>
      </w:pPr>
      <w:r>
        <w:rPr>
          <w:lang w:val="en-US"/>
        </w:rPr>
        <w:t>the bigger the fern the older it is (?</w:t>
      </w:r>
    </w:p>
    <w:p w14:paraId="6E6FC454" w14:textId="04B00705" w:rsidR="00167A9B" w:rsidRDefault="00167A9B" w:rsidP="00167A9B">
      <w:pPr>
        <w:rPr>
          <w:lang w:val="en-US"/>
        </w:rPr>
      </w:pPr>
      <w:r>
        <w:rPr>
          <w:lang w:val="en-US"/>
        </w:rPr>
        <w:lastRenderedPageBreak/>
        <w:t>How is the species composition on the bird’s nest fern? Is the size include the different richness of the species?</w:t>
      </w:r>
    </w:p>
    <w:p w14:paraId="6DFBF7CE" w14:textId="77777777" w:rsidR="00167A9B" w:rsidRDefault="00167A9B" w:rsidP="00167A9B">
      <w:pPr>
        <w:rPr>
          <w:lang w:val="en-US"/>
        </w:rPr>
      </w:pPr>
    </w:p>
    <w:p w14:paraId="5A8DD6E1" w14:textId="62A347C2" w:rsidR="00167A9B" w:rsidRDefault="00167A9B" w:rsidP="00123D2C">
      <w:pPr>
        <w:rPr>
          <w:lang w:val="en-US"/>
        </w:rPr>
      </w:pPr>
    </w:p>
    <w:p w14:paraId="2D04CBFF" w14:textId="153426F4" w:rsidR="00167A9B" w:rsidRDefault="00167A9B" w:rsidP="00123D2C">
      <w:pPr>
        <w:rPr>
          <w:lang w:val="en-US"/>
        </w:rPr>
      </w:pPr>
      <w:r>
        <w:rPr>
          <w:lang w:val="en-US"/>
        </w:rPr>
        <w:t>other environmental factors</w:t>
      </w:r>
    </w:p>
    <w:p w14:paraId="02E11412" w14:textId="18CC0BFD" w:rsidR="007D1D4B" w:rsidRPr="00123D2C" w:rsidRDefault="007D1D4B" w:rsidP="00123D2C">
      <w:pPr>
        <w:rPr>
          <w:lang w:val="en-US"/>
        </w:rPr>
      </w:pPr>
      <w:r>
        <w:rPr>
          <w:lang w:val="en-US"/>
        </w:rPr>
        <w:t>height of the bird’s nest fern</w:t>
      </w:r>
    </w:p>
    <w:p w14:paraId="40FDD45E" w14:textId="73C87D8F" w:rsidR="00B03F1E" w:rsidRDefault="00B03F1E" w:rsidP="007E3EEC">
      <w:pPr>
        <w:rPr>
          <w:lang w:val="en-US"/>
        </w:rPr>
      </w:pPr>
    </w:p>
    <w:p w14:paraId="6D85BCA0" w14:textId="3D54632D" w:rsidR="007E3EEC" w:rsidRDefault="007E3EEC" w:rsidP="007E3EEC">
      <w:pPr>
        <w:rPr>
          <w:lang w:val="en-US"/>
        </w:rPr>
      </w:pPr>
      <w:r>
        <w:rPr>
          <w:lang w:val="en-US"/>
        </w:rPr>
        <w:t xml:space="preserve">species diversity of a bird </w:t>
      </w:r>
    </w:p>
    <w:p w14:paraId="696D84B2" w14:textId="649FB3F1" w:rsidR="00167A9B" w:rsidRDefault="00167A9B" w:rsidP="007E3EEC">
      <w:pPr>
        <w:rPr>
          <w:lang w:val="en-US"/>
        </w:rPr>
      </w:pPr>
    </w:p>
    <w:p w14:paraId="5DC713AB" w14:textId="77777777" w:rsidR="00167A9B" w:rsidRDefault="00167A9B" w:rsidP="007E3EEC">
      <w:pPr>
        <w:rPr>
          <w:lang w:val="en-US"/>
        </w:rPr>
      </w:pPr>
    </w:p>
    <w:p w14:paraId="521CA7DA" w14:textId="394A6F46" w:rsidR="00167A9B" w:rsidRDefault="00167A9B" w:rsidP="007E3EEC">
      <w:pPr>
        <w:rPr>
          <w:lang w:val="en-US"/>
        </w:rPr>
      </w:pPr>
      <w:r>
        <w:rPr>
          <w:lang w:val="en-US"/>
        </w:rPr>
        <w:t xml:space="preserve">choose the tree species </w:t>
      </w:r>
    </w:p>
    <w:p w14:paraId="52AB2718" w14:textId="4CFD6FD6" w:rsidR="00167A9B" w:rsidRDefault="00167A9B" w:rsidP="007E3EEC">
      <w:pPr>
        <w:rPr>
          <w:lang w:val="en-US"/>
        </w:rPr>
      </w:pPr>
      <w:r>
        <w:rPr>
          <w:lang w:val="en-US"/>
        </w:rPr>
        <w:t xml:space="preserve">sample with a different host and also with different size </w:t>
      </w:r>
    </w:p>
    <w:p w14:paraId="09D7BDCB" w14:textId="7F80540B" w:rsidR="00167A9B" w:rsidRDefault="00167A9B" w:rsidP="007E3EEC">
      <w:pPr>
        <w:rPr>
          <w:lang w:val="en-US"/>
        </w:rPr>
      </w:pPr>
      <w:r>
        <w:rPr>
          <w:lang w:val="en-US"/>
        </w:rPr>
        <w:t xml:space="preserve">record the height </w:t>
      </w:r>
    </w:p>
    <w:p w14:paraId="7925392E" w14:textId="11D998FD" w:rsidR="00167A9B" w:rsidRDefault="00167A9B" w:rsidP="007E3EEC">
      <w:pPr>
        <w:rPr>
          <w:lang w:val="en-US"/>
        </w:rPr>
      </w:pPr>
      <w:r>
        <w:rPr>
          <w:lang w:val="en-US"/>
        </w:rPr>
        <w:t xml:space="preserve">location of the fern </w:t>
      </w:r>
    </w:p>
    <w:p w14:paraId="15571AFF" w14:textId="162CEBD0" w:rsidR="00167A9B" w:rsidRDefault="00167A9B" w:rsidP="007E3EEC">
      <w:pPr>
        <w:rPr>
          <w:lang w:val="en-US"/>
        </w:rPr>
      </w:pPr>
      <w:r>
        <w:rPr>
          <w:lang w:val="en-US"/>
        </w:rPr>
        <w:t>collect soil</w:t>
      </w:r>
    </w:p>
    <w:p w14:paraId="545F5065" w14:textId="77777777" w:rsidR="00167A9B" w:rsidRDefault="00167A9B" w:rsidP="007E3EEC">
      <w:pPr>
        <w:rPr>
          <w:lang w:val="en-US"/>
        </w:rPr>
      </w:pPr>
    </w:p>
    <w:p w14:paraId="19E08FE0" w14:textId="77777777" w:rsidR="00167A9B" w:rsidRPr="00167A9B" w:rsidRDefault="00167A9B" w:rsidP="00167A9B">
      <w:pPr>
        <w:rPr>
          <w:rFonts w:hint="eastAsia"/>
          <w:lang w:val="en-US"/>
        </w:rPr>
      </w:pPr>
      <w:r w:rsidRPr="00167A9B">
        <w:rPr>
          <w:rFonts w:hint="eastAsia"/>
          <w:lang w:val="en-US"/>
        </w:rPr>
        <w:t>1.</w:t>
      </w:r>
      <w:r w:rsidRPr="00167A9B">
        <w:rPr>
          <w:rFonts w:hint="eastAsia"/>
          <w:lang w:val="en-US"/>
        </w:rPr>
        <w:t>山蘇花</w:t>
      </w:r>
      <w:r w:rsidRPr="00167A9B">
        <w:rPr>
          <w:rFonts w:hint="eastAsia"/>
          <w:lang w:val="en-US"/>
        </w:rPr>
        <w:t>(Asplenium antiquum Makino)</w:t>
      </w:r>
      <w:r w:rsidRPr="00167A9B">
        <w:rPr>
          <w:rFonts w:hint="eastAsia"/>
          <w:lang w:val="en-US"/>
        </w:rPr>
        <w:t>：植株叢生成巢狀，單葉，葉身向下延至基部，葉脈</w:t>
      </w:r>
      <w:r w:rsidRPr="00167A9B">
        <w:rPr>
          <w:rFonts w:hint="eastAsia"/>
          <w:lang w:val="en-US"/>
        </w:rPr>
        <w:t xml:space="preserve">    </w:t>
      </w:r>
      <w:r w:rsidRPr="00167A9B">
        <w:rPr>
          <w:rFonts w:hint="eastAsia"/>
          <w:lang w:val="en-US"/>
        </w:rPr>
        <w:t>在葉緣處聯合形成網脈，孢膜長，長於中軸到葉緣的一半。產於中海拔山區。</w:t>
      </w:r>
    </w:p>
    <w:p w14:paraId="56FC48C9" w14:textId="77777777" w:rsidR="00167A9B" w:rsidRPr="00167A9B" w:rsidRDefault="00167A9B" w:rsidP="00167A9B">
      <w:pPr>
        <w:rPr>
          <w:rFonts w:hint="eastAsia"/>
          <w:lang w:val="en-US"/>
        </w:rPr>
      </w:pPr>
      <w:r w:rsidRPr="00167A9B">
        <w:rPr>
          <w:rFonts w:hint="eastAsia"/>
          <w:lang w:val="en-US"/>
        </w:rPr>
        <w:t>2.</w:t>
      </w:r>
      <w:r w:rsidRPr="00167A9B">
        <w:rPr>
          <w:rFonts w:hint="eastAsia"/>
          <w:lang w:val="en-US"/>
        </w:rPr>
        <w:t>臺灣山蘇花</w:t>
      </w:r>
      <w:r w:rsidRPr="00167A9B">
        <w:rPr>
          <w:rFonts w:hint="eastAsia"/>
          <w:lang w:val="en-US"/>
        </w:rPr>
        <w:t>(Asplenium nidus Linn. )</w:t>
      </w:r>
      <w:r w:rsidRPr="00167A9B">
        <w:rPr>
          <w:rFonts w:hint="eastAsia"/>
          <w:lang w:val="en-US"/>
        </w:rPr>
        <w:t>：植株叢生成巢狀，葉革質，單葉，葉身向下延至基</w:t>
      </w:r>
      <w:r w:rsidRPr="00167A9B">
        <w:rPr>
          <w:rFonts w:hint="eastAsia"/>
          <w:lang w:val="en-US"/>
        </w:rPr>
        <w:t xml:space="preserve">    </w:t>
      </w:r>
      <w:r w:rsidRPr="00167A9B">
        <w:rPr>
          <w:rFonts w:hint="eastAsia"/>
          <w:lang w:val="en-US"/>
        </w:rPr>
        <w:t>部葉脈在葉緣處聯合，形成網脈，孢膜短，短於中軸到葉緣的一半。葉片較狹長，葉片</w:t>
      </w:r>
      <w:r w:rsidRPr="00167A9B">
        <w:rPr>
          <w:rFonts w:hint="eastAsia"/>
          <w:lang w:val="en-US"/>
        </w:rPr>
        <w:t xml:space="preserve">    </w:t>
      </w:r>
      <w:r w:rsidRPr="00167A9B">
        <w:rPr>
          <w:rFonts w:hint="eastAsia"/>
          <w:lang w:val="en-US"/>
        </w:rPr>
        <w:t>先端較突，葉緣呈波狀，葉背孢子囊線形，長於葉片上半葉兩側中央，中肋較粗，作為</w:t>
      </w:r>
      <w:r w:rsidRPr="00167A9B">
        <w:rPr>
          <w:rFonts w:hint="eastAsia"/>
          <w:lang w:val="en-US"/>
        </w:rPr>
        <w:t xml:space="preserve">    </w:t>
      </w:r>
      <w:r w:rsidRPr="00167A9B">
        <w:rPr>
          <w:rFonts w:hint="eastAsia"/>
          <w:lang w:val="en-US"/>
        </w:rPr>
        <w:t>蔬菜生產時產量較高。產於中低海拔山區。</w:t>
      </w:r>
    </w:p>
    <w:p w14:paraId="27811AA4" w14:textId="77777777" w:rsidR="00167A9B" w:rsidRPr="00167A9B" w:rsidRDefault="00167A9B" w:rsidP="00167A9B">
      <w:pPr>
        <w:rPr>
          <w:rFonts w:hint="eastAsia"/>
          <w:lang w:val="en-US"/>
        </w:rPr>
      </w:pPr>
      <w:r w:rsidRPr="00167A9B">
        <w:rPr>
          <w:rFonts w:hint="eastAsia"/>
          <w:lang w:val="en-US"/>
        </w:rPr>
        <w:t>3.</w:t>
      </w:r>
      <w:r w:rsidRPr="00167A9B">
        <w:rPr>
          <w:rFonts w:hint="eastAsia"/>
          <w:lang w:val="en-US"/>
        </w:rPr>
        <w:t>南洋山蘇花</w:t>
      </w:r>
      <w:r w:rsidRPr="00167A9B">
        <w:rPr>
          <w:rFonts w:hint="eastAsia"/>
          <w:lang w:val="en-US"/>
        </w:rPr>
        <w:t>(Asplenium australasicum (J. Sm. ) Hook.)</w:t>
      </w:r>
      <w:r w:rsidRPr="00167A9B">
        <w:rPr>
          <w:rFonts w:hint="eastAsia"/>
          <w:lang w:val="en-US"/>
        </w:rPr>
        <w:t>：外形似山蘇花，但其中肋遠軸面具</w:t>
      </w:r>
      <w:r w:rsidRPr="00167A9B">
        <w:rPr>
          <w:rFonts w:hint="eastAsia"/>
          <w:lang w:val="en-US"/>
        </w:rPr>
        <w:t xml:space="preserve">    </w:t>
      </w:r>
      <w:r w:rsidRPr="00167A9B">
        <w:rPr>
          <w:rFonts w:hint="eastAsia"/>
          <w:lang w:val="en-US"/>
        </w:rPr>
        <w:t>隆起之脊，且具極短之柄，此外，孢膜長約為中軸到葉緣的一半。產於低海拔山區。</w:t>
      </w:r>
    </w:p>
    <w:p w14:paraId="1EE7D455" w14:textId="77777777" w:rsidR="00167A9B" w:rsidRPr="00167A9B" w:rsidRDefault="00167A9B" w:rsidP="00167A9B">
      <w:pPr>
        <w:rPr>
          <w:rFonts w:hint="eastAsia"/>
          <w:lang w:val="en-US"/>
        </w:rPr>
      </w:pPr>
      <w:r w:rsidRPr="00167A9B">
        <w:rPr>
          <w:rFonts w:hint="eastAsia"/>
          <w:lang w:val="en-US"/>
        </w:rPr>
        <w:t>*</w:t>
      </w:r>
      <w:r w:rsidRPr="00167A9B">
        <w:rPr>
          <w:rFonts w:hint="eastAsia"/>
          <w:lang w:val="en-US"/>
        </w:rPr>
        <w:t>炒山蘇大多為南洋山蘇</w:t>
      </w:r>
    </w:p>
    <w:p w14:paraId="5BBD7D62" w14:textId="260EA4F1" w:rsidR="00167A9B" w:rsidRDefault="00167A9B" w:rsidP="007E3EEC">
      <w:pPr>
        <w:rPr>
          <w:lang w:val="en-US"/>
        </w:rPr>
      </w:pPr>
      <w:hyperlink r:id="rId5" w:history="1">
        <w:r w:rsidRPr="0096645C">
          <w:rPr>
            <w:rStyle w:val="Hyperlink"/>
            <w:lang w:val="en-US"/>
          </w:rPr>
          <w:t>http://kplant.biodiv.tw/%E5%8F%B0%E7%81%A3%E5%B1%B1%E8%98%87%E8%8A%B1/%E5%8F%B0%E7%81%A3%E5%B1%B1%E8%98%87%E8%8A%B1.htm</w:t>
        </w:r>
        <w:r w:rsidRPr="0096645C">
          <w:rPr>
            <w:rStyle w:val="Hyperlink"/>
            <w:lang w:val="en-US"/>
          </w:rPr>
          <w:t>\</w:t>
        </w:r>
      </w:hyperlink>
    </w:p>
    <w:p w14:paraId="6CB3B0E8" w14:textId="77777777" w:rsidR="00167A9B" w:rsidRDefault="00167A9B" w:rsidP="007E3EEC">
      <w:pPr>
        <w:rPr>
          <w:lang w:val="en-US"/>
        </w:rPr>
      </w:pPr>
    </w:p>
    <w:p w14:paraId="3DAC6662" w14:textId="77777777" w:rsidR="00167A9B" w:rsidRDefault="00167A9B" w:rsidP="007E3EEC">
      <w:pPr>
        <w:rPr>
          <w:lang w:val="en-US"/>
        </w:rPr>
      </w:pPr>
    </w:p>
    <w:p w14:paraId="4733F9EB" w14:textId="1C0A293F" w:rsidR="00167A9B" w:rsidRDefault="00167A9B" w:rsidP="007E3EEC">
      <w:pPr>
        <w:rPr>
          <w:lang w:val="en-US"/>
        </w:rPr>
      </w:pPr>
      <w:r>
        <w:rPr>
          <w:rFonts w:hint="eastAsia"/>
          <w:lang w:val="en-US"/>
        </w:rPr>
        <w:t>先祐</w:t>
      </w:r>
      <w:r>
        <w:rPr>
          <w:lang w:val="en-US"/>
        </w:rPr>
        <w:t>’s thesis</w:t>
      </w:r>
    </w:p>
    <w:p w14:paraId="19D7372A" w14:textId="04F48541" w:rsidR="00167A9B" w:rsidRDefault="00167A9B" w:rsidP="007E3EEC">
      <w:pPr>
        <w:rPr>
          <w:lang w:val="en-US"/>
        </w:rPr>
      </w:pPr>
      <w:r>
        <w:rPr>
          <w:lang w:val="en-US"/>
        </w:rPr>
        <w:t>species composition of epiphyte is different below the bird’s nest fern</w:t>
      </w:r>
    </w:p>
    <w:p w14:paraId="33A8B068" w14:textId="47CCA675" w:rsidR="00167A9B" w:rsidRDefault="00167A9B" w:rsidP="007E3EEC">
      <w:pPr>
        <w:rPr>
          <w:lang w:val="en-US"/>
        </w:rPr>
      </w:pPr>
      <w:r>
        <w:rPr>
          <w:lang w:val="en-US"/>
        </w:rPr>
        <w:t>Three common species that grow below the bird’s nest fern</w:t>
      </w:r>
    </w:p>
    <w:p w14:paraId="75DE80DE" w14:textId="0FEFC538" w:rsidR="00167A9B" w:rsidRDefault="00167A9B" w:rsidP="007E3EEC">
      <w:pPr>
        <w:rPr>
          <w:rFonts w:ascii="Arial" w:hAnsi="Arial" w:cs="Arial"/>
          <w:b/>
          <w:bCs/>
          <w:i/>
          <w:iCs/>
          <w:color w:val="202122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b/>
          <w:bCs/>
          <w:i/>
          <w:iCs/>
          <w:color w:val="202122"/>
          <w:sz w:val="23"/>
          <w:szCs w:val="23"/>
          <w:shd w:val="clear" w:color="auto" w:fill="FFFFFF"/>
        </w:rPr>
        <w:t>Ophioderma pendula</w:t>
      </w:r>
      <w:r>
        <w:rPr>
          <w:rFonts w:ascii="Arial" w:hAnsi="Arial" w:cs="Arial"/>
          <w:b/>
          <w:bCs/>
          <w:i/>
          <w:iCs/>
          <w:color w:val="2021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i/>
          <w:iCs/>
          <w:color w:val="202122"/>
          <w:sz w:val="23"/>
          <w:szCs w:val="23"/>
          <w:shd w:val="clear" w:color="auto" w:fill="FFFFFF"/>
          <w:lang w:val="en-US"/>
        </w:rPr>
        <w:t>帶狀瓶爾小草</w:t>
      </w:r>
    </w:p>
    <w:p w14:paraId="7C6D9DBA" w14:textId="57730ABE" w:rsidR="00167A9B" w:rsidRDefault="00167A9B" w:rsidP="007E3EEC">
      <w:pPr>
        <w:rPr>
          <w:lang w:val="en-US"/>
        </w:rPr>
      </w:pPr>
      <w:r w:rsidRPr="00167A9B">
        <w:rPr>
          <w:lang w:val="en-US"/>
        </w:rPr>
        <w:t>Vittaria zosterifolia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垂葉書帶蕨</w:t>
      </w:r>
    </w:p>
    <w:p w14:paraId="736FFE13" w14:textId="32FEC59A" w:rsidR="00167A9B" w:rsidRPr="00167A9B" w:rsidRDefault="00167A9B" w:rsidP="007E3EEC">
      <w:pPr>
        <w:rPr>
          <w:rFonts w:ascii="Apple Color Emoji" w:hAnsi="Apple Color Emoji" w:cs="Apple Color Emoji"/>
          <w:lang w:val="en-US"/>
        </w:rPr>
      </w:pPr>
      <w:r w:rsidRPr="00167A9B">
        <w:rPr>
          <w:lang w:val="en-US"/>
        </w:rPr>
        <w:t>Asplenium neolaserpitiifolium</w:t>
      </w:r>
      <w:r>
        <w:rPr>
          <w:lang w:val="en-US"/>
        </w:rPr>
        <w:t xml:space="preserve"> </w:t>
      </w:r>
      <w:r>
        <w:rPr>
          <w:rFonts w:ascii="Apple Color Emoji" w:hAnsi="Apple Color Emoji" w:cs="Apple Color Emoji" w:hint="eastAsia"/>
          <w:lang w:val="en-US"/>
        </w:rPr>
        <w:t>大黑柄鐵角蕨</w:t>
      </w:r>
    </w:p>
    <w:sectPr w:rsidR="00167A9B" w:rsidRPr="00167A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3298"/>
    <w:multiLevelType w:val="hybridMultilevel"/>
    <w:tmpl w:val="3036CE44"/>
    <w:lvl w:ilvl="0" w:tplc="196A7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644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3F"/>
    <w:rsid w:val="00087433"/>
    <w:rsid w:val="00123D2C"/>
    <w:rsid w:val="001402FF"/>
    <w:rsid w:val="00167A9B"/>
    <w:rsid w:val="00236E87"/>
    <w:rsid w:val="00544A45"/>
    <w:rsid w:val="006F103F"/>
    <w:rsid w:val="007D1D4B"/>
    <w:rsid w:val="007D59C4"/>
    <w:rsid w:val="007E3EEC"/>
    <w:rsid w:val="00804FDE"/>
    <w:rsid w:val="009E47D9"/>
    <w:rsid w:val="00B03F1E"/>
    <w:rsid w:val="00B15C8A"/>
    <w:rsid w:val="00BA7B0C"/>
    <w:rsid w:val="00EA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B1AE7"/>
  <w15:chartTrackingRefBased/>
  <w15:docId w15:val="{F58F936F-2F7F-3E46-BDF1-F4C7BB84C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0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7A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A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kplant.biodiv.tw/%E5%8F%B0%E7%81%A3%E5%B1%B1%E8%98%87%E8%8A%B1/%E5%8F%B0%E7%81%A3%E5%B1%B1%E8%98%87%E8%8A%B1.htm\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 Tseng</dc:creator>
  <cp:keywords/>
  <dc:description/>
  <cp:lastModifiedBy>Peggy Tseng</cp:lastModifiedBy>
  <cp:revision>2</cp:revision>
  <dcterms:created xsi:type="dcterms:W3CDTF">2022-10-27T02:07:00Z</dcterms:created>
  <dcterms:modified xsi:type="dcterms:W3CDTF">2022-12-01T01:02:00Z</dcterms:modified>
</cp:coreProperties>
</file>