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466F" w14:textId="681407B7" w:rsidR="00BA7B0C" w:rsidRDefault="005611A4" w:rsidP="005611A4">
      <w:pPr>
        <w:jc w:val="center"/>
      </w:pPr>
      <w:r>
        <w:rPr>
          <w:noProof/>
        </w:rPr>
        <w:drawing>
          <wp:inline distT="0" distB="0" distL="0" distR="0" wp14:anchorId="731C50B5" wp14:editId="1567D84F">
            <wp:extent cx="5943600" cy="455739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5AF59" wp14:editId="4AE5AC69">
            <wp:extent cx="6135649" cy="45204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16" cy="45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F3EF" w14:textId="20004730" w:rsidR="005611A4" w:rsidRDefault="005611A4" w:rsidP="005611A4">
      <w:pPr>
        <w:jc w:val="center"/>
      </w:pPr>
      <w:r>
        <w:lastRenderedPageBreak/>
        <w:fldChar w:fldCharType="begin"/>
      </w:r>
      <w:r>
        <w:instrText xml:space="preserve"> INCLUDEPICTURE "https://fushan.tfri.gov.tw/images/map/strollMap_3.jpg"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9DA3DA" wp14:editId="0F4F08BC">
            <wp:extent cx="9149542" cy="6203051"/>
            <wp:effectExtent l="0" t="0" r="0" b="0"/>
            <wp:docPr id="3" name="Picture 3" descr="分區導覽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分區導覽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85657" cy="622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611A4" w:rsidSect="005611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A4"/>
    <w:rsid w:val="00087433"/>
    <w:rsid w:val="001402FF"/>
    <w:rsid w:val="00236E87"/>
    <w:rsid w:val="005611A4"/>
    <w:rsid w:val="007D59C4"/>
    <w:rsid w:val="00901034"/>
    <w:rsid w:val="00947596"/>
    <w:rsid w:val="009E47D9"/>
    <w:rsid w:val="00B15C8A"/>
    <w:rsid w:val="00B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7D23"/>
  <w15:chartTrackingRefBased/>
  <w15:docId w15:val="{72BBE46A-D08B-8A43-9CDC-959298E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 Tseng</dc:creator>
  <cp:keywords/>
  <dc:description/>
  <cp:lastModifiedBy>Peggy Tseng</cp:lastModifiedBy>
  <cp:revision>1</cp:revision>
  <cp:lastPrinted>2023-01-11T23:56:00Z</cp:lastPrinted>
  <dcterms:created xsi:type="dcterms:W3CDTF">2023-01-11T23:50:00Z</dcterms:created>
  <dcterms:modified xsi:type="dcterms:W3CDTF">2023-01-11T23:56:00Z</dcterms:modified>
</cp:coreProperties>
</file>